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hd w:fill="16335B" w:val="clear"/>
        <w:spacing w:after="700" w:before="700"/>
        <w:jc w:val="center"/>
      </w:pPr>
      <w:r>
        <w:rPr>
          <w:rFonts w:ascii="Calibri" w:cs="Calibri" w:eastAsia="Calibri" w:hAnsi="Calibri"/>
          <w:b/>
          <w:bCs/>
          <w:color w:val="FFFFFF"/>
          <w:sz w:val="60"/>
          <w:szCs w:val="60"/>
        </w:rPr>
        <w:t xml:space="preserve">ABYTE ERP SYSTEM</w:t>
      </w:r>
    </w:p>
    <w:p>
      <w:pPr>
        <w:spacing w:after="100" w:before="260"/>
        <w:jc w:val="center"/>
      </w:pPr>
      <w:r>
        <w:rPr>
          <w:b/>
          <w:bCs/>
          <w:color w:val="2E75B6"/>
          <w:sz w:val="28"/>
          <w:szCs w:val="28"/>
        </w:rPr>
        <w:t xml:space="preserve">Complete System Specification &amp; Feature Guide</w:t>
      </w:r>
    </w:p>
    <w:p>
      <w:pPr>
        <w:pBdr>
          <w:bottom w:val="single" w:color="C9A227" w:sz="10" w:space="8"/>
        </w:pBdr>
        <w:spacing w:after="500"/>
        <w:jc w:val="center"/>
      </w:pPr>
      <w:r>
        <w:rPr>
          <w:i/>
          <w:iCs/>
          <w:color w:val="595959"/>
          <w:sz w:val="21"/>
          <w:szCs w:val="21"/>
        </w:rPr>
        <w:t xml:space="preserve">Enterprise Resource Planning for Restaurants, Retail &amp; Manufacturing</w:t>
      </w:r>
    </w:p>
    <w:p>
      <w:pPr>
        <w:spacing w:after="20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6335B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AByte Solutions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6335B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6335B"/>
                <w:sz w:val="21"/>
                <w:szCs w:val="21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June 30,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6335B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Internal Business Document</w:t>
            </w:r>
          </w:p>
        </w:tc>
      </w:tr>
    </w:tbl>
    <w:p>
      <w:pPr>
        <w:spacing w:after="150" w:before="500"/>
        <w:jc w:val="center"/>
      </w:pPr>
      <w:r>
        <w:rPr>
          <w:b/>
          <w:bCs/>
          <w:color w:val="595959"/>
          <w:sz w:val="18"/>
          <w:szCs w:val="18"/>
        </w:rPr>
        <w:t xml:space="preserve">MODULES COVERED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DCE9F7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335B"/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DCE9F7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335B"/>
                <w:sz w:val="18"/>
                <w:szCs w:val="18"/>
              </w:rPr>
              <w:t xml:space="preserve">Inventory</w:t>
            </w:r>
          </w:p>
        </w:tc>
        <w:tc>
          <w:tcPr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DCE9F7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335B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DCE9F7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335B"/>
                <w:sz w:val="18"/>
                <w:szCs w:val="18"/>
              </w:rPr>
              <w:t xml:space="preserve">Accounts</w:t>
            </w:r>
          </w:p>
        </w:tc>
        <w:tc>
          <w:tcPr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DCE9F7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335B"/>
                <w:sz w:val="18"/>
                <w:szCs w:val="18"/>
              </w:rPr>
              <w:t xml:space="preserve">Restaurant</w:t>
            </w:r>
          </w:p>
        </w:tc>
        <w:tc>
          <w:tcPr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DCE9F7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335B"/>
                <w:sz w:val="18"/>
                <w:szCs w:val="18"/>
              </w:rPr>
              <w:t xml:space="preserve">System</w:t>
            </w:r>
          </w:p>
        </w:tc>
        <w:tc>
          <w:tcPr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DCE9F7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335B"/>
                <w:sz w:val="18"/>
                <w:szCs w:val="18"/>
              </w:rPr>
              <w:t xml:space="preserve">Analytics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What is ERP?</w:t>
      </w:r>
    </w:p>
    <w:p>
      <w:pPr>
        <w:spacing w:after="160" w:line="276"/>
      </w:pPr>
      <w:r>
        <w:t xml:space="preserve">ERP stands for Enterprise Resource Planning — an integrated software system that unifies all departments of a business onto one centralized platform. It eliminates data silos, automates manual tasks, and gives management a real-time, 360-degree view of the entire operation.</w:t>
      </w:r>
    </w:p>
    <w:p>
      <w:pPr>
        <w:pStyle w:val="Heading3"/>
      </w:pPr>
      <w:r>
        <w:t xml:space="preserve">An ERP System: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Connects all departments (Sales, HR, Accounts, Inventory) in one unified platform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Stores all data in a single database — no duplication, no silos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Delivers real-time information and live reports to management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Automates repetitive tasks, reducing human error significantly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Enables faster, smarter, data-driven business decisions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Reduces operational costs and increases profitability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Scales from a single shop to a nationwide franchise chain</w:t>
      </w:r>
    </w:p>
    <w:p>
      <w:pPr>
        <w:spacing w:after="160" w:line="276"/>
      </w:pPr>
      <w:r>
        <w:rPr>
          <w:b/>
          <w:bCs/>
          <w:i/>
          <w:iCs/>
          <w:color w:val="16335B"/>
        </w:rPr>
        <w:t xml:space="preserve">AByte ERP is purpose-built for the Pakistani market — covering restaurants, retail stores, and manufacturing businesses of all sizes.</w:t>
      </w:r>
    </w:p>
    <w:p>
      <w:pPr>
        <w:pStyle w:val="Heading1"/>
      </w:pPr>
      <w:r>
        <w:t xml:space="preserve">2.  AByte ERP — System Introduction</w:t>
      </w:r>
    </w:p>
    <w:p>
      <w:pPr>
        <w:spacing w:after="160" w:line="276"/>
      </w:pPr>
      <w:r>
        <w:t xml:space="preserve">AByte ERP is a modern, full-featured business management system combining 7 powerful modules into a single platform, enabling complete business control from one login.</w:t>
      </w:r>
    </w:p>
    <w:p>
      <w:pPr>
        <w:pStyle w:val="Heading3"/>
      </w:pPr>
      <w:r>
        <w:t xml:space="preserve">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React + TypeScript + Vite + Tailwind CSS</w:t>
            </w:r>
          </w:p>
        </w:tc>
      </w:tr>
      <w:tr>
        <w:tc>
          <w:tcPr>
            <w:tcW w:type="dxa" w:w="3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Node.js + Express.js (REST API Architecture)</w:t>
            </w:r>
          </w:p>
        </w:tc>
      </w:tr>
      <w:tr>
        <w:tc>
          <w:tcPr>
            <w:tcW w:type="dxa" w:w="3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MySQL — Relational Database Management System</w:t>
            </w:r>
          </w:p>
        </w:tc>
      </w:tr>
      <w:tr>
        <w:tc>
          <w:tcPr>
            <w:tcW w:type="dxa" w:w="3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JWT (JSON Web Token) — Secure session management</w:t>
            </w:r>
          </w:p>
        </w:tc>
      </w:tr>
      <w:tr>
        <w:tc>
          <w:tcPr>
            <w:tcW w:type="dxa" w:w="3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Architecture</w:t>
            </w:r>
          </w:p>
        </w:tc>
        <w:tc>
          <w:tcPr>
            <w:tcW w:type="dxa" w:w="61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Multi-Branch / Multi-Tenant Design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Key Highlights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Multi-Branch Support — </w:t>
      </w:r>
      <w:r>
        <w:t xml:space="preserve">Manage multiple stores from one system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Role-Based Access Control — </w:t>
      </w:r>
      <w:r>
        <w:t xml:space="preserve">Every user sees only what they need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Real-Time Reports — </w:t>
      </w:r>
      <w:r>
        <w:t xml:space="preserve">Instant charts, dashboards, and analytics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Audit Log — </w:t>
      </w:r>
      <w:r>
        <w:t xml:space="preserve">Complete trail: who did what and when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Biometric Integration — </w:t>
      </w:r>
      <w:r>
        <w:t xml:space="preserve">Fingerprint-based attendance system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AI Assistant — </w:t>
      </w:r>
      <w:r>
        <w:t xml:space="preserve">Built-in intelligent assistant for insights</w:t>
      </w:r>
    </w:p>
    <w:p>
      <w:pPr>
        <w:pStyle w:val="Heading1"/>
      </w:pPr>
      <w:r>
        <w:t xml:space="preserve">3.  System Modules — Complete Feature List</w:t>
      </w:r>
    </w:p>
    <w:p>
      <w:pPr>
        <w:pStyle w:val="Heading2"/>
      </w:pPr>
      <w:r>
        <w:t xml:space="preserve">3.1   Sales Module</w:t>
      </w:r>
    </w:p>
    <w:p>
      <w:pPr>
        <w:spacing w:after="200"/>
      </w:pPr>
      <w:r>
        <w:rPr>
          <w:i/>
          <w:iCs/>
          <w:color w:val="595959"/>
        </w:rPr>
        <w:t xml:space="preserve">Manages all aspects of selling — from POS billing to delivery tracking and credit recovery.</w:t>
      </w:r>
    </w:p>
    <w:p>
      <w:pPr>
        <w:pStyle w:val="Heading3"/>
      </w:pPr>
      <w:r>
        <w:t xml:space="preserve">Point of Sale (POS)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Simple Mode: </w:t>
      </w:r>
      <w:r>
        <w:t xml:space="preserve">Fast walk-in billing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Category Mode: </w:t>
      </w:r>
      <w:r>
        <w:t xml:space="preserve">Dine-In (DIN) · Takeaway (TA) · Delivery (DL) · Walk-In (WI)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Automatic Token Numbers per order type — DIN-01, TA-02, DL-03, WI-04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Per-category Tax, Service Charge &amp; Other Charge configuration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Product search by name or barcode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Cart management — add, edit, remove items instantly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Multiple payment modes: Cash · Card · Online</w:t>
      </w:r>
    </w:p>
    <w:p>
      <w:pPr>
        <w:pStyle w:val="Heading3"/>
      </w:pPr>
      <w:r>
        <w:t xml:space="preserve">Walk-In Orders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Live pending orders list with real-time updates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Category filter: All / Dine-In / Takeaway / Delivery / Walk-In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Order status tracking and one-click checkout</w:t>
      </w:r>
    </w:p>
    <w:p>
      <w:pPr>
        <w:pStyle w:val="Heading3"/>
      </w:pPr>
      <w:r>
        <w:t xml:space="preserve">Orders &amp; Done Orders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Full order history with complete item details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Completed orders archive for reference and re-billing</w:t>
      </w:r>
    </w:p>
    <w:p>
      <w:pPr>
        <w:pStyle w:val="Heading3"/>
      </w:pPr>
      <w:r>
        <w:t xml:space="preserve">Returns &amp; Refunds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Product return processing with refund management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Return reason recording for audit and analysis</w:t>
      </w:r>
    </w:p>
    <w:p>
      <w:pPr>
        <w:pStyle w:val="Heading3"/>
      </w:pPr>
      <w:r>
        <w:t xml:space="preserve">Quotations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Generate professional price quotes for customers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Convert quotation to invoice in one click</w:t>
      </w:r>
    </w:p>
    <w:p>
      <w:pPr>
        <w:pStyle w:val="Heading3"/>
      </w:pPr>
      <w:r>
        <w:t xml:space="preserve">Sales Reports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Daily / Weekly / Monthly sales summaries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Category breakdown: Dine-In vs Takeaway vs Delivery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Product-wise and branch-wise sales analysis</w:t>
      </w:r>
    </w:p>
    <w:p>
      <w:pPr>
        <w:pStyle w:val="Heading3"/>
      </w:pPr>
      <w:r>
        <w:t xml:space="preserve">Sales Targets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Set monthly/weekly targets per branch or team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Target vs Actual comparison with visual progress charts</w:t>
      </w:r>
    </w:p>
    <w:p>
      <w:pPr>
        <w:pStyle w:val="Heading3"/>
      </w:pPr>
      <w:r>
        <w:t xml:space="preserve">Price Rules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Automated discount rules and bulk pricing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Time-based promotional offers</w:t>
      </w:r>
    </w:p>
    <w:p>
      <w:pPr>
        <w:pStyle w:val="Heading3"/>
      </w:pPr>
      <w:r>
        <w:t xml:space="preserve">Credit Sales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Sell on credit — track outstanding balances per customer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Receive and record partial or full payments against credit</w:t>
      </w:r>
    </w:p>
    <w:p>
      <w:pPr>
        <w:pStyle w:val="Heading3"/>
      </w:pPr>
      <w:r>
        <w:t xml:space="preserve">Deliveries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Manage delivery orders and assign delivery staff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Real-time delivery status tracking</w:t>
      </w:r>
    </w:p>
    <w:p>
      <w:pPr>
        <w:pStyle w:val="Heading3"/>
      </w:pPr>
      <w:r>
        <w:t xml:space="preserve">Cash Register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Daily cash opening and closing with denomination tracking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Complete cash transaction log</w:t>
      </w:r>
    </w:p>
    <w:p>
      <w:pPr>
        <w:pStyle w:val="Heading2"/>
      </w:pPr>
      <w:r>
        <w:t xml:space="preserve">3.2   Inventory Module</w:t>
      </w:r>
    </w:p>
    <w:p>
      <w:pPr>
        <w:spacing w:after="200"/>
      </w:pPr>
      <w:r>
        <w:rPr>
          <w:i/>
          <w:iCs/>
          <w:color w:val="595959"/>
        </w:rPr>
        <w:t xml:space="preserve">Complete stock, purchasing, and warehouse management — raw material to finished goods.</w:t>
      </w:r>
    </w:p>
    <w:p>
      <w:pPr>
        <w:pStyle w:val="Heading3"/>
      </w:pPr>
      <w:r>
        <w:t xml:space="preserve">Products &amp; Catalog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Add, edit, delete products with full details and images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Categories and sub-categories hierarchy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Product Variants — </w:t>
      </w:r>
      <w:r>
        <w:t xml:space="preserve">size, color, type combinations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Bundles — </w:t>
      </w:r>
      <w:r>
        <w:t xml:space="preserve">group multiple products as a discounted package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Barcode Generator — </w:t>
      </w:r>
      <w:r>
        <w:t xml:space="preserve">create, print and scan barcodes</w:t>
      </w:r>
    </w:p>
    <w:p>
      <w:pPr>
        <w:pStyle w:val="Heading3"/>
      </w:pPr>
      <w:r>
        <w:t xml:space="preserve">Purchasing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Suppliers — </w:t>
      </w:r>
      <w:r>
        <w:t xml:space="preserve">full supplier directory and contact management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Purchase Orders — </w:t>
      </w:r>
      <w:r>
        <w:t xml:space="preserve">raise and track POs to suppliers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Purchase Voucher — </w:t>
      </w:r>
      <w:r>
        <w:t xml:space="preserve">receive and record incoming stock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Purchase Return — </w:t>
      </w:r>
      <w:r>
        <w:t xml:space="preserve">return faulty or excess stock to supplier</w:t>
      </w:r>
    </w:p>
    <w:p>
      <w:pPr>
        <w:pStyle w:val="Heading3"/>
      </w:pPr>
      <w:r>
        <w:t xml:space="preserve">Stock Management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Opening Stock — </w:t>
      </w:r>
      <w:r>
        <w:t xml:space="preserve">initial stock entry for new setup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Stock Adjustments — </w:t>
      </w:r>
      <w:r>
        <w:t xml:space="preserve">correct discrepancies with reason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Stock Transfers — </w:t>
      </w:r>
      <w:r>
        <w:t xml:space="preserve">move stock between branches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Stock Issue — </w:t>
      </w:r>
      <w:r>
        <w:t xml:space="preserve">issue stock to departments or production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Stock Return (Issuance) — </w:t>
      </w:r>
      <w:r>
        <w:t xml:space="preserve">return unused issued stock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Stock Count — </w:t>
      </w:r>
      <w:r>
        <w:t xml:space="preserve">physical count and variance report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Stock Reconciliation — </w:t>
      </w:r>
      <w:r>
        <w:t xml:space="preserve">match system vs physical quantities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Opening/Closing Stock Report per period</w:t>
      </w:r>
    </w:p>
    <w:p>
      <w:pPr>
        <w:pStyle w:val="Heading3"/>
      </w:pPr>
      <w:r>
        <w:t xml:space="preserve">Alerts &amp; Monitoring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Stock Alerts — </w:t>
      </w:r>
      <w:r>
        <w:t xml:space="preserve">low stock notifications with thresholds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Reorder Alert — </w:t>
      </w:r>
      <w:r>
        <w:t xml:space="preserve">automatic reorder point warnings</w:t>
      </w:r>
    </w:p>
    <w:p>
      <w:pPr>
        <w:pStyle w:val="Heading3"/>
      </w:pPr>
      <w:r>
        <w:t xml:space="preserve">Raw Materials &amp; Production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Raw Materials catalog with full item management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Raw Material Categories for organized tracking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Recipes — </w:t>
      </w:r>
      <w:r>
        <w:t xml:space="preserve">define ingredients/BOM for finished goods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Production Orders — </w:t>
      </w:r>
      <w:r>
        <w:t xml:space="preserve">manage and track manufacturing runs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Finished Goods and Semi-Finished Categories</w:t>
      </w:r>
    </w:p>
    <w:p>
      <w:pPr>
        <w:pStyle w:val="Heading3"/>
      </w:pPr>
      <w:r>
        <w:t xml:space="preserve">Inventory Reports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Items Ledger — </w:t>
      </w:r>
      <w:r>
        <w:t xml:space="preserve">full movement history per item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Rate History — </w:t>
      </w:r>
      <w:r>
        <w:t xml:space="preserve">price change tracking over time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Fast Moving Items — </w:t>
      </w:r>
      <w:r>
        <w:t xml:space="preserve">top selling stock identification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Slow Moving Stock — </w:t>
      </w:r>
      <w:r>
        <w:t xml:space="preserve">dead stock identification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Item-wise, Category-wise, Supplier-wise Purchase Reports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Purchase vs Issuance comparison report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Stock Reconciliation and Section-wise Analysis</w:t>
      </w:r>
    </w:p>
    <w:p>
      <w:pPr>
        <w:pStyle w:val="Heading2"/>
      </w:pPr>
      <w:r>
        <w:t xml:space="preserve">3.3   HR Module — Human Resource</w:t>
      </w:r>
    </w:p>
    <w:p>
      <w:pPr>
        <w:spacing w:after="200"/>
      </w:pPr>
      <w:r>
        <w:rPr>
          <w:i/>
          <w:iCs/>
          <w:color w:val="595959"/>
        </w:rPr>
        <w:t xml:space="preserve">Complete hire-to-retire employee management for all staff across all branches.</w:t>
      </w:r>
    </w:p>
    <w:p>
      <w:pPr>
        <w:pStyle w:val="Heading3"/>
      </w:pPr>
      <w:r>
        <w:t xml:space="preserve">Staff Management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Staff registration with full employee profiles and documents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Department creation and staff assignment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Branch assignment — which branch each employee belongs to</w:t>
      </w:r>
    </w:p>
    <w:p>
      <w:pPr>
        <w:pStyle w:val="Heading3"/>
      </w:pPr>
      <w:r>
        <w:t xml:space="preserve">Attendance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Manual daily attendance marking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Daily Attendance Report with summary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Biometric Attendance — </w:t>
      </w:r>
      <w:r>
        <w:t xml:space="preserve">fingerprint device integration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Holiday Calendar — </w:t>
      </w:r>
      <w:r>
        <w:t xml:space="preserve">define official and local holidays</w:t>
      </w:r>
    </w:p>
    <w:p>
      <w:pPr>
        <w:pStyle w:val="Heading3"/>
      </w:pPr>
      <w:r>
        <w:t xml:space="preserve">Leave Management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Leave Policies — </w:t>
      </w:r>
      <w:r>
        <w:t xml:space="preserve">define leave types, quotas, and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Leave Requests — </w:t>
      </w:r>
      <w:r>
        <w:t xml:space="preserve">employee self-service submission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Manager approval workflow with notifications</w:t>
      </w:r>
    </w:p>
    <w:p>
      <w:pPr>
        <w:pStyle w:val="Heading3"/>
      </w:pPr>
      <w:r>
        <w:t xml:space="preserve">Payroll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Salary Components — </w:t>
      </w:r>
      <w:r>
        <w:t xml:space="preserve">Basic, Allowances, Deductions setup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Payroll Processing — </w:t>
      </w:r>
      <w:r>
        <w:t xml:space="preserve">automatic calculation from attendance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Salary Sheet — </w:t>
      </w:r>
      <w:r>
        <w:t xml:space="preserve">full team payroll overview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Salary Voucher — </w:t>
      </w:r>
      <w:r>
        <w:t xml:space="preserve">individual printed pay slip</w:t>
      </w:r>
    </w:p>
    <w:p>
      <w:pPr>
        <w:pStyle w:val="Heading3"/>
      </w:pPr>
      <w:r>
        <w:t xml:space="preserve">Additional HR Features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Appraisals — </w:t>
      </w:r>
      <w:r>
        <w:t xml:space="preserve">structured performance review management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Loan Management — </w:t>
      </w:r>
      <w:r>
        <w:t xml:space="preserve">employee loans and repayment schedules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Advance Payments — </w:t>
      </w:r>
      <w:r>
        <w:t xml:space="preserve">salary advance processing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Increment History — </w:t>
      </w:r>
      <w:r>
        <w:t xml:space="preserve">salary raise records over time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Employee Ledger — </w:t>
      </w:r>
      <w:r>
        <w:t xml:space="preserve">individual financial transaction history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Exit Management — </w:t>
      </w:r>
      <w:r>
        <w:t xml:space="preserve">resignation and termination processing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Staff Reports — </w:t>
      </w:r>
      <w:r>
        <w:t xml:space="preserve">comprehensive HR analytics and summaries</w:t>
      </w:r>
    </w:p>
    <w:p>
      <w:pPr>
        <w:pStyle w:val="Heading2"/>
      </w:pPr>
      <w:r>
        <w:t xml:space="preserve">3.4   Accounts / Finance Module</w:t>
      </w:r>
    </w:p>
    <w:p>
      <w:pPr>
        <w:spacing w:after="200"/>
      </w:pPr>
      <w:r>
        <w:rPr>
          <w:i/>
          <w:iCs/>
          <w:color w:val="595959"/>
        </w:rPr>
        <w:t xml:space="preserve">Full double-entry accounting system for complete financial transparency and control.</w:t>
      </w:r>
    </w:p>
    <w:p>
      <w:pPr>
        <w:pStyle w:val="Heading3"/>
      </w:pPr>
      <w:r>
        <w:t xml:space="preserve">Core Accounting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Chart of Accounts — </w:t>
      </w:r>
      <w:r>
        <w:t xml:space="preserve">structured account hierarchy (Assets, Liabilities, Equity, Income, Expense)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Journal Entries — </w:t>
      </w:r>
      <w:r>
        <w:t xml:space="preserve">manual and system-generated entries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General Ledger — </w:t>
      </w:r>
      <w:r>
        <w:t xml:space="preserve">master account book with full history</w:t>
      </w:r>
    </w:p>
    <w:p>
      <w:pPr>
        <w:pStyle w:val="Heading3"/>
      </w:pPr>
      <w:r>
        <w:t xml:space="preserve">Vouchers &amp; Transactions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Payment Vouchers — </w:t>
      </w:r>
      <w:r>
        <w:t xml:space="preserve">record all outgoing payments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Receipt Vouchers — </w:t>
      </w:r>
      <w:r>
        <w:t xml:space="preserve">record all incoming receipts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Bank Accounts — </w:t>
      </w:r>
      <w:r>
        <w:t xml:space="preserve">manage multiple bank accounts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Cash Position — </w:t>
      </w:r>
      <w:r>
        <w:t xml:space="preserve">real-time cash balance dashboard</w:t>
      </w:r>
    </w:p>
    <w:p>
      <w:pPr>
        <w:pStyle w:val="Heading3"/>
      </w:pPr>
      <w:r>
        <w:t xml:space="preserve">Financial Statements &amp; Reports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Trial Balance — </w:t>
      </w:r>
      <w:r>
        <w:t xml:space="preserve">standard format and 6-column format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Balance Sheet — </w:t>
      </w:r>
      <w:r>
        <w:t xml:space="preserve">Assets · Liabilities · Equity snapshot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Profit &amp; Loss Statement — </w:t>
      </w:r>
      <w:r>
        <w:t xml:space="preserve">Income vs Expense summary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Analytics — </w:t>
      </w:r>
      <w:r>
        <w:t xml:space="preserve">financial trend analysis with visual charts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Complete Financial Reports package for any date range</w:t>
      </w:r>
    </w:p>
    <w:p>
      <w:pPr>
        <w:pStyle w:val="Heading2"/>
      </w:pPr>
      <w:r>
        <w:t xml:space="preserve">3.5   Restaurant Module</w:t>
      </w:r>
    </w:p>
    <w:p>
      <w:pPr>
        <w:spacing w:after="200"/>
      </w:pPr>
      <w:r>
        <w:rPr>
          <w:i/>
          <w:iCs/>
          <w:color w:val="595959"/>
        </w:rPr>
        <w:t xml:space="preserve">Specialized features designed for restaurants, cafes, and food service businesses.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Table Management — </w:t>
      </w:r>
      <w:r>
        <w:t xml:space="preserve">floor layout with real-time table status (Available / Occupied / Reserved)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Raw Sale — </w:t>
      </w:r>
      <w:r>
        <w:t xml:space="preserve">quick billing without full product registration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4 Service Modes: Dine-In · Takeaway · Delivery · Walk-In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Auto Order Tokens: DIN-01, TA-02, DL-03, WI-04 per mode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Kitchen order flow and preparation tracking</w:t>
      </w:r>
    </w:p>
    <w:p>
      <w:pPr>
        <w:pStyle w:val="Heading2"/>
      </w:pPr>
      <w:r>
        <w:t xml:space="preserve">3.6   System Administration Module</w:t>
      </w:r>
    </w:p>
    <w:p>
      <w:pPr>
        <w:spacing w:after="200"/>
      </w:pPr>
      <w:r>
        <w:rPr>
          <w:i/>
          <w:iCs/>
          <w:color w:val="595959"/>
        </w:rPr>
        <w:t xml:space="preserve">Controls system configuration, security, user management, and multi-branch operations.</w:t>
      </w:r>
    </w:p>
    <w:p>
      <w:pPr>
        <w:pStyle w:val="Heading3"/>
      </w:pPr>
      <w:r>
        <w:t xml:space="preserve">Multi-Branch Management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Stores/Branches — </w:t>
      </w:r>
      <w:r>
        <w:t xml:space="preserve">manage unlimited branches from one account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Consolidated Summary — </w:t>
      </w:r>
      <w:r>
        <w:t xml:space="preserve">aggregate KPIs across all branches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Branch-isolated data — each branch sees only its own records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Admin gets full cross-branch visibility with branch filter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Monthly charge tracking per branch</w:t>
      </w:r>
    </w:p>
    <w:p>
      <w:pPr>
        <w:pStyle w:val="Heading3"/>
      </w:pPr>
      <w:r>
        <w:t xml:space="preserve">Users &amp; Permissions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User Accounts — </w:t>
      </w:r>
      <w:r>
        <w:t xml:space="preserve">create and manage all system users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Access Control — </w:t>
      </w:r>
      <w:r>
        <w:t xml:space="preserve">module-level permission management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Role-Based Permissions — </w:t>
      </w:r>
      <w:r>
        <w:t xml:space="preserve">granular feature-level control</w:t>
      </w:r>
    </w:p>
    <w:p>
      <w:pPr>
        <w:pStyle w:val="Heading3"/>
      </w:pPr>
      <w:r>
        <w:t xml:space="preserve">Security Features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Audit Log — </w:t>
      </w:r>
      <w:r>
        <w:t xml:space="preserve">every action recorded: user, action, timestamp, IP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JWT Authentication — </w:t>
      </w:r>
      <w:r>
        <w:t xml:space="preserve">secure stateless token-based login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Password Hashing — </w:t>
      </w:r>
      <w:r>
        <w:t xml:space="preserve">bcrypt encrypted, never stored plain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Rate Limiting — </w:t>
      </w:r>
      <w:r>
        <w:t xml:space="preserve">brute force and DDoS attack protection</w:t>
      </w:r>
    </w:p>
    <w:p>
      <w:pPr>
        <w:pStyle w:val="Heading3"/>
      </w:pPr>
      <w:r>
        <w:t xml:space="preserve">System Configuration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Settings — </w:t>
      </w:r>
      <w:r>
        <w:t xml:space="preserve">global system and business configuration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POS Settings — </w:t>
      </w:r>
      <w:r>
        <w:t xml:space="preserve">mode configuration and tax rule setup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Email Settings — </w:t>
      </w:r>
      <w:r>
        <w:t xml:space="preserve">SMTP configuration for notifications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Backup — </w:t>
      </w:r>
      <w:r>
        <w:t xml:space="preserve">full database backup and one-click restore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Tenants — </w:t>
      </w:r>
      <w:r>
        <w:t xml:space="preserve">multi-tenant system support</w:t>
      </w:r>
    </w:p>
    <w:p>
      <w:pPr>
        <w:pStyle w:val="Heading2"/>
      </w:pPr>
      <w:r>
        <w:t xml:space="preserve">3.7   Analytics &amp; AI</w:t>
      </w:r>
    </w:p>
    <w:p>
      <w:pPr>
        <w:spacing w:after="200"/>
      </w:pPr>
      <w:r>
        <w:rPr>
          <w:i/>
          <w:iCs/>
          <w:color w:val="595959"/>
        </w:rPr>
        <w:t xml:space="preserve">Real-time intelligence and AI-assisted decision support across the platform.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Dashboard — </w:t>
      </w:r>
      <w:r>
        <w:t xml:space="preserve">all key KPIs and metrics at a glance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Sales Analytics — </w:t>
      </w:r>
      <w:r>
        <w:t xml:space="preserve">advanced trends, patterns, and forecasting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6335B"/>
        </w:rPr>
        <w:t xml:space="preserve">AI Assistant — </w:t>
      </w:r>
      <w:r>
        <w:t xml:space="preserve">ask business questions, get instant answers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Real-time charts, graphs, and visual performance indicators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Agent-based intelligent reporting engine</w:t>
      </w:r>
    </w:p>
    <w:p>
      <w:pPr>
        <w:pStyle w:val="Heading1"/>
      </w:pPr>
      <w:r>
        <w:t xml:space="preserve">4.  Scope of AByte ERP</w:t>
      </w:r>
    </w:p>
    <w:p>
      <w:pPr>
        <w:spacing w:after="160" w:line="276"/>
      </w:pPr>
      <w:r>
        <w:t xml:space="preserve">The scope defines the boundaries of AByte ERP — what it handles, who uses it, and what lies outside its current boundaries.</w:t>
      </w:r>
    </w:p>
    <w:p>
      <w:pPr>
        <w:pStyle w:val="Heading2"/>
      </w:pPr>
      <w:r>
        <w:t xml:space="preserve">4.1   Target Businesses</w:t>
      </w:r>
    </w:p>
    <w:p>
      <w:pPr>
        <w:pStyle w:val="Heading3"/>
      </w:pPr>
      <w:r>
        <w:t xml:space="preserve">Restaurant &amp; Food Industry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Full-service restaurants (Dine-In, Takeaway, Delivery)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Fast food chains and franchise outlets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Cafes, bakeries, and cloud kitchens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Catering companies</w:t>
      </w:r>
    </w:p>
    <w:p>
      <w:pPr>
        <w:pStyle w:val="Heading3"/>
      </w:pPr>
      <w:r>
        <w:t xml:space="preserve">Retail &amp; Trade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General stores, supermarkets, and mini-marts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Garment, electronics, mobile, and hardware stores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Pharmacies and medical stores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Wholesale distributors and suppliers</w:t>
      </w:r>
    </w:p>
    <w:p>
      <w:pPr>
        <w:pStyle w:val="Heading3"/>
      </w:pPr>
      <w:r>
        <w:t xml:space="preserve">Manufacturing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Small and medium-scale production units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Businesses converting raw materials to finished goods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Production-order based operations</w:t>
      </w:r>
    </w:p>
    <w:p>
      <w:pPr>
        <w:pStyle w:val="Heading2"/>
      </w:pPr>
      <w:r>
        <w:t xml:space="preserve">4.2   Business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Small Business</w:t>
            </w:r>
          </w:p>
        </w:tc>
        <w:tc>
          <w:tcPr>
            <w:tcW w:type="dxa" w:w="61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1 Branch, 2–10 Employees — Core POS and Inventory sufficient for daily operations</w:t>
            </w:r>
          </w:p>
        </w:tc>
      </w:tr>
      <w:tr>
        <w:tc>
          <w:tcPr>
            <w:tcW w:type="dxa" w:w="3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Medium Business</w:t>
            </w:r>
          </w:p>
        </w:tc>
        <w:tc>
          <w:tcPr>
            <w:tcW w:type="dxa" w:w="61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2–10 Branches, 10–100 Employees — Full HR, Accounts, Inventory and multi-branch reporting</w:t>
            </w:r>
          </w:p>
        </w:tc>
      </w:tr>
      <w:tr>
        <w:tc>
          <w:tcPr>
            <w:tcW w:type="dxa" w:w="3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Large Business</w:t>
            </w:r>
          </w:p>
        </w:tc>
        <w:tc>
          <w:tcPr>
            <w:tcW w:type="dxa" w:w="61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10+ Branches, 100+ Employees — Full ERP suite with consolidated reporting and AI analytics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  Functional Scope</w:t>
      </w:r>
    </w:p>
    <w:p>
      <w:pPr>
        <w:pStyle w:val="Heading3"/>
      </w:pPr>
      <w:r>
        <w:t xml:space="preserve">Sales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POS billing → Quotation → Invoice → Payment — full cycle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Returns, refunds, credit sales, and delivery management</w:t>
      </w:r>
    </w:p>
    <w:p>
      <w:pPr>
        <w:pStyle w:val="Heading3"/>
      </w:pPr>
      <w:r>
        <w:t xml:space="preserve">Inventory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Procurement → Warehouse → POS — full item journey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Raw material → Production → Finished goods</w:t>
      </w:r>
    </w:p>
    <w:p>
      <w:pPr>
        <w:pStyle w:val="Heading3"/>
      </w:pPr>
      <w:r>
        <w:t xml:space="preserve">HR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Hire → Attend → Payroll → Appraise → Exit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Biometric attendance, loans, and increments</w:t>
      </w:r>
    </w:p>
    <w:p>
      <w:pPr>
        <w:pStyle w:val="Heading3"/>
      </w:pPr>
      <w:r>
        <w:t xml:space="preserve">Finance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Double-entry accounting for every transaction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Full-year financial statements: Trial Balance, P&amp;L, Balance Sheet</w:t>
      </w:r>
    </w:p>
    <w:p>
      <w:pPr>
        <w:pStyle w:val="Heading2"/>
      </w:pPr>
      <w:r>
        <w:t xml:space="preserve">4.4   Geographic Scope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Designed for Pakistan-based businesses (PKR currency, Urdu UI)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Multi-city and multi-branch operations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Web-based — accessible from anywhere with internet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Deployable on local server or cloud infrastructure</w:t>
      </w:r>
    </w:p>
    <w:p>
      <w:pPr>
        <w:pStyle w:val="Heading2"/>
      </w:pPr>
      <w:r>
        <w:t xml:space="preserve">4.5   User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Super Admin / Owner</w:t>
            </w:r>
          </w:p>
        </w:tc>
        <w:tc>
          <w:tcPr>
            <w:tcW w:type="dxa" w:w="63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Full access, all branches</w:t>
            </w:r>
          </w:p>
        </w:tc>
      </w:tr>
      <w:tr>
        <w:tc>
          <w:tcPr>
            <w:tcW w:type="dxa" w:w="30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Branch Manager</w:t>
            </w:r>
          </w:p>
        </w:tc>
        <w:tc>
          <w:tcPr>
            <w:tcW w:type="dxa" w:w="63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Own branch data only</w:t>
            </w:r>
          </w:p>
        </w:tc>
      </w:tr>
      <w:tr>
        <w:tc>
          <w:tcPr>
            <w:tcW w:type="dxa" w:w="30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Cashier / POS Operator</w:t>
            </w:r>
          </w:p>
        </w:tc>
        <w:tc>
          <w:tcPr>
            <w:tcW w:type="dxa" w:w="63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POS and sales only</w:t>
            </w:r>
          </w:p>
        </w:tc>
      </w:tr>
      <w:tr>
        <w:tc>
          <w:tcPr>
            <w:tcW w:type="dxa" w:w="30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HR Manager</w:t>
            </w:r>
          </w:p>
        </w:tc>
        <w:tc>
          <w:tcPr>
            <w:tcW w:type="dxa" w:w="63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HR module only</w:t>
            </w:r>
          </w:p>
        </w:tc>
      </w:tr>
      <w:tr>
        <w:tc>
          <w:tcPr>
            <w:tcW w:type="dxa" w:w="30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Accountant</w:t>
            </w:r>
          </w:p>
        </w:tc>
        <w:tc>
          <w:tcPr>
            <w:tcW w:type="dxa" w:w="63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Accounts module only</w:t>
            </w:r>
          </w:p>
        </w:tc>
      </w:tr>
      <w:tr>
        <w:tc>
          <w:tcPr>
            <w:tcW w:type="dxa" w:w="30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6335B"/>
                <w:sz w:val="21"/>
                <w:szCs w:val="21"/>
              </w:rPr>
              <w:t xml:space="preserve">Inventory Manager</w:t>
            </w:r>
          </w:p>
        </w:tc>
        <w:tc>
          <w:tcPr>
            <w:tcW w:type="dxa" w:w="63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sz w:val="21"/>
                <w:szCs w:val="21"/>
              </w:rPr>
              <w:t xml:space="preserve">Inventory module only</w:t>
            </w:r>
          </w:p>
        </w:tc>
      </w:tr>
    </w:tbl>
    <w:p>
      <w:pPr>
        <w:spacing w:after="0" w:before="200"/>
      </w:pPr>
      <w:r>
        <w:rPr>
          <w:i/>
          <w:iCs/>
          <w:color w:val="595959"/>
        </w:rPr>
        <w:t xml:space="preserve">All access is enforced through Role-Based Access Control (RBAC).</w:t>
      </w:r>
    </w:p>
    <w:p>
      <w:pPr>
        <w:spacing w:after="200"/>
      </w:pPr>
    </w:p>
    <w:p>
      <w:pPr>
        <w:pStyle w:val="Heading2"/>
      </w:pPr>
      <w:r>
        <w:t xml:space="preserve">4.6   Out of Scope (Not Currently Included)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E-commerce / customer-facing online shopping portal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Native Mobile App (Android / iOS) — planned for future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FBR / Government tax filing integration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Third-party delivery app integration (Foodpanda, Bykea, etc.)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Advanced CRM (Customer Relationship Management)</w:t>
      </w:r>
    </w:p>
    <w:p>
      <w:pPr>
        <w:pStyle w:val="Heading2"/>
      </w:pPr>
      <w:r>
        <w:t xml:space="preserve">4.7   Future Scope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Mobile App (Android/iOS) — POS and reports on phone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WhatsApp / SMS notifications — order and payment alerts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FBR Tax Integration — automated government tax filing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Online Ordering Portal — customers place orders directly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Advanced AI Analytics — predictive sales and stock insights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Loyalty Points System — reward returning customers</w:t>
      </w:r>
    </w:p>
    <w:p>
      <w:pPr>
        <w:pStyle w:val="Heading1"/>
      </w:pPr>
      <w:r>
        <w:t xml:space="preserve">5.  Module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5700"/>
        <w:gridCol w:w="1200"/>
      </w:tblGrid>
      <w:tr>
        <w:trPr>
          <w:tblHeader/>
        </w:trPr>
        <w:tc>
          <w:tcPr>
            <w:tcW w:type="dxa" w:w="5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1633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1633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7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1633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1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1633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335B"/>
                <w:sz w:val="20"/>
                <w:szCs w:val="20"/>
              </w:rPr>
              <w:t xml:space="preserve">Sales</w:t>
            </w:r>
          </w:p>
        </w:tc>
        <w:tc>
          <w:tcPr>
            <w:tcW w:type="dxa" w:w="57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POS, Orders, Returns, Quotations, Credit Sales, Deliveries, Reports, Targets</w:t>
            </w:r>
          </w:p>
        </w:tc>
        <w:tc>
          <w:tcPr>
            <w:tcW w:type="dxa" w:w="1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13+</w:t>
            </w:r>
          </w:p>
        </w:tc>
      </w:tr>
      <w:tr>
        <w:tc>
          <w:tcPr>
            <w:tcW w:type="dxa" w:w="5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335B"/>
                <w:sz w:val="20"/>
                <w:szCs w:val="20"/>
              </w:rPr>
              <w:t xml:space="preserve">Inventory</w:t>
            </w:r>
          </w:p>
        </w:tc>
        <w:tc>
          <w:tcPr>
            <w:tcW w:type="dxa" w:w="57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Products, Variants, Purchasing, Stock Mgmt, Raw Materials, Production, Reports</w:t>
            </w:r>
          </w:p>
        </w:tc>
        <w:tc>
          <w:tcPr>
            <w:tcW w:type="dxa" w:w="1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25+</w:t>
            </w:r>
          </w:p>
        </w:tc>
      </w:tr>
      <w:tr>
        <w:tc>
          <w:tcPr>
            <w:tcW w:type="dxa" w:w="5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335B"/>
                <w:sz w:val="20"/>
                <w:szCs w:val="20"/>
              </w:rPr>
              <w:t xml:space="preserve">Human Resource</w:t>
            </w:r>
          </w:p>
        </w:tc>
        <w:tc>
          <w:tcPr>
            <w:tcW w:type="dxa" w:w="57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Staff, Attendance, Biometric, Payroll, Leave, Loans, Appraisals, Exit</w:t>
            </w:r>
          </w:p>
        </w:tc>
        <w:tc>
          <w:tcPr>
            <w:tcW w:type="dxa" w:w="1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16+</w:t>
            </w:r>
          </w:p>
        </w:tc>
      </w:tr>
      <w:tr>
        <w:tc>
          <w:tcPr>
            <w:tcW w:type="dxa" w:w="5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335B"/>
                <w:sz w:val="20"/>
                <w:szCs w:val="20"/>
              </w:rPr>
              <w:t xml:space="preserve">Accounts / Finance</w:t>
            </w:r>
          </w:p>
        </w:tc>
        <w:tc>
          <w:tcPr>
            <w:tcW w:type="dxa" w:w="57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Chart of Accounts, Journal, Ledger, Trial Balance, P&amp;L, Balance Sheet</w:t>
            </w:r>
          </w:p>
        </w:tc>
        <w:tc>
          <w:tcPr>
            <w:tcW w:type="dxa" w:w="1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11+</w:t>
            </w:r>
          </w:p>
        </w:tc>
      </w:tr>
      <w:tr>
        <w:tc>
          <w:tcPr>
            <w:tcW w:type="dxa" w:w="5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335B"/>
                <w:sz w:val="20"/>
                <w:szCs w:val="20"/>
              </w:rPr>
              <w:t xml:space="preserve">Restaurant</w:t>
            </w:r>
          </w:p>
        </w:tc>
        <w:tc>
          <w:tcPr>
            <w:tcW w:type="dxa" w:w="57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Table Management, Dine-In, Takeaway, Delivery, Walk-In, Tokens</w:t>
            </w:r>
          </w:p>
        </w:tc>
        <w:tc>
          <w:tcPr>
            <w:tcW w:type="dxa" w:w="1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6+</w:t>
            </w:r>
          </w:p>
        </w:tc>
      </w:tr>
      <w:tr>
        <w:tc>
          <w:tcPr>
            <w:tcW w:type="dxa" w:w="5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335B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57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Multi-Branch, Users, Access Control, Audit Log, Backup, Settings</w:t>
            </w:r>
          </w:p>
        </w:tc>
        <w:tc>
          <w:tcPr>
            <w:tcW w:type="dxa" w:w="1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5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6335B"/>
                <w:sz w:val="20"/>
                <w:szCs w:val="20"/>
              </w:rPr>
              <w:t xml:space="preserve">Analytics &amp; AI</w:t>
            </w:r>
          </w:p>
        </w:tc>
        <w:tc>
          <w:tcPr>
            <w:tcW w:type="dxa" w:w="57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Dashboard, Sales Analytics, AI Assistant, Real-time Charts</w:t>
            </w:r>
          </w:p>
        </w:tc>
        <w:tc>
          <w:tcPr>
            <w:tcW w:type="dxa" w:w="1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EAF2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56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DCE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DCE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6335B"/>
                <w:sz w:val="20"/>
                <w:szCs w:val="20"/>
              </w:rPr>
              <w:t xml:space="preserve">TOTAL</w:t>
            </w:r>
          </w:p>
        </w:tc>
        <w:tc>
          <w:tcPr>
            <w:tcW w:type="dxa" w:w="57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DCE9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6335B"/>
                <w:sz w:val="20"/>
                <w:szCs w:val="20"/>
              </w:rPr>
              <w:t xml:space="preserve">7 Modules — Complete Business Coverage</w:t>
            </w:r>
          </w:p>
        </w:tc>
        <w:tc>
          <w:tcPr>
            <w:tcW w:type="dxa" w:w="1200"/>
            <w:tcBorders>
              <w:top w:val="single" w:color="BFD4E8" w:sz="2"/>
              <w:left w:val="single" w:color="BFD4E8" w:sz="2"/>
              <w:bottom w:val="single" w:color="BFD4E8" w:sz="2"/>
              <w:right w:val="single" w:color="BFD4E8" w:sz="2"/>
            </w:tcBorders>
            <w:shd w:fill="DCE9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6335B"/>
                <w:sz w:val="20"/>
                <w:szCs w:val="20"/>
              </w:rPr>
              <w:t xml:space="preserve">85+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 Conclusion</w:t>
      </w:r>
    </w:p>
    <w:p>
      <w:pPr>
        <w:spacing w:after="160" w:line="276"/>
      </w:pPr>
      <w:r>
        <w:t xml:space="preserve">AByte ERP is a complete Enterprise Resource Planning system comprising 7 major modules and 85+ features. It is purpose-built for restaurants, retail stores, and manufacturing businesses in Pakistan — scalable from a single outlet to a nationwide franchise chain.</w:t>
      </w:r>
    </w:p>
    <w:p>
      <w:pPr>
        <w:pStyle w:val="Heading3"/>
      </w:pPr>
      <w:r>
        <w:t xml:space="preserve">With AByte ERP, your business can: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Run the entire operation from a single unified platform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Manage multiple branches with complete data isolation and consolidated reporting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Access real-time dashboards and make fully data-driven decisions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Control staff, stock, sales, and finances from one place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Scale from 1 shop to 50+ branches without changing systems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Secure every transaction with audit trails and role-based access</w:t>
      </w:r>
    </w:p>
    <w:p>
      <w:pPr>
        <w:pBdr>
          <w:top w:val="single" w:color="2E75B6" w:sz="6" w:space="8"/>
        </w:pBdr>
        <w:spacing w:after="120" w:before="400"/>
        <w:jc w:val="center"/>
      </w:pPr>
      <w:r>
        <w:rPr>
          <w:b/>
          <w:bCs/>
          <w:color w:val="16335B"/>
          <w:sz w:val="26"/>
          <w:szCs w:val="26"/>
        </w:rPr>
        <w:t xml:space="preserve">AByte ERP — Your Complete Business Solution</w:t>
      </w:r>
    </w:p>
    <w:p>
      <w:pPr>
        <w:jc w:val="center"/>
      </w:pPr>
      <w:r>
        <w:rPr>
          <w:color w:val="595959"/>
          <w:sz w:val="20"/>
          <w:szCs w:val="20"/>
        </w:rPr>
        <w:t xml:space="preserve">www.abytesol.com   |   support@abytesol.com   |   © AByte Solutions 2026</w:t>
      </w:r>
    </w:p>
    <w:sectPr>
      <w:headerReference w:type="default" r:id="rId9"/>
      <w:footerReference w:type="default" r:id="rId10"/>
      <w:pgSz w:w="12240" w:h="15840" w:orient="portrait"/>
      <w:pgMar w:top="13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4E8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© AByte Solutions 2026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4E8" w:sz="4" w:space="4"/>
      </w:pBdr>
      <w:tabs>
        <w:tab w:val="right" w:pos="9026"/>
      </w:tabs>
    </w:pPr>
    <w:r>
      <w:rPr>
        <w:b/>
        <w:bCs/>
        <w:color w:val="16335B"/>
        <w:sz w:val="16"/>
        <w:szCs w:val="16"/>
      </w:rPr>
      <w:t xml:space="preserve">ABYTE ERP SYSTEM</w:t>
    </w:r>
    <w:r>
      <w:rPr>
        <w:color w:val="595959"/>
        <w:sz w:val="16"/>
        <w:szCs w:val="16"/>
      </w:rPr>
      <w:t xml:space="preserve">	System Specification &amp; Feature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20" w:before="420"/>
      <w:outlineLvl w:val="0"/>
    </w:pPr>
    <w:rPr>
      <w:rFonts w:ascii="Calibri" w:cs="Calibri" w:eastAsia="Calibri" w:hAnsi="Calibri"/>
      <w:b/>
      <w:bCs/>
      <w:color w:val="1633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E22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AByte ERP System — Specification &amp; Feature Guide</dc:title>
  <dc:creator>AByte Solutions</dc:creator>
  <cp:lastModifiedBy>Un-named</cp:lastModifiedBy>
  <cp:revision>1</cp:revision>
  <dcterms:created xsi:type="dcterms:W3CDTF">2026-06-30T19:53:54.567Z</dcterms:created>
  <dcterms:modified xsi:type="dcterms:W3CDTF">2026-06-30T19:53:54.567Z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