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38F" w:rsidRDefault="00F0192C">
      <w:pPr>
        <w:pStyle w:val="Title"/>
      </w:pPr>
      <w:bookmarkStart w:id="0" w:name="_pzxzld8q1vs1" w:colFirst="0" w:colLast="0"/>
      <w:bookmarkEnd w:id="0"/>
      <w:r>
        <w:t xml:space="preserve">Tasks - </w:t>
      </w:r>
      <w:hyperlink r:id="rId5">
        <w:r>
          <w:rPr>
            <w:color w:val="1155CC"/>
            <w:u w:val="single"/>
          </w:rPr>
          <w:t>Conan</w:t>
        </w:r>
      </w:hyperlink>
      <w:r>
        <w:t xml:space="preserve"> Team </w:t>
      </w:r>
    </w:p>
    <w:p w14:paraId="00000002" w14:textId="52919F09" w:rsidR="0014238F" w:rsidRDefault="00F0192C">
      <w:pPr>
        <w:pStyle w:val="Heading1"/>
      </w:pPr>
      <w:bookmarkStart w:id="1" w:name="_daoqrpk02xh" w:colFirst="0" w:colLast="0"/>
      <w:bookmarkEnd w:id="1"/>
      <w:r>
        <w:t>Question 1</w:t>
      </w:r>
    </w:p>
    <w:p w14:paraId="378F0279" w14:textId="1195C378" w:rsidR="00F0192C" w:rsidRPr="00F0192C" w:rsidRDefault="00F0192C" w:rsidP="00F0192C">
      <w:r>
        <w:t xml:space="preserve">** We wrote &gt; instead of indents. &gt; = one indent, &gt;&gt; = two indents,… </w:t>
      </w:r>
    </w:p>
    <w:p w14:paraId="00000003" w14:textId="77777777" w:rsidR="0014238F" w:rsidRDefault="0014238F"/>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770"/>
        <w:gridCol w:w="1991"/>
        <w:gridCol w:w="769"/>
        <w:gridCol w:w="769"/>
        <w:gridCol w:w="769"/>
        <w:gridCol w:w="2477"/>
        <w:gridCol w:w="769"/>
        <w:gridCol w:w="1045"/>
      </w:tblGrid>
      <w:tr w:rsidR="0014238F" w14:paraId="652459BC" w14:textId="77777777">
        <w:trPr>
          <w:trHeight w:val="525"/>
        </w:trPr>
        <w:tc>
          <w:tcPr>
            <w:tcW w:w="76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000004" w14:textId="77777777" w:rsidR="0014238F" w:rsidRDefault="00F0192C">
            <w:pPr>
              <w:widowControl w:val="0"/>
              <w:rPr>
                <w:sz w:val="20"/>
                <w:szCs w:val="20"/>
              </w:rPr>
            </w:pPr>
            <w:r>
              <w:rPr>
                <w:b/>
                <w:sz w:val="20"/>
                <w:szCs w:val="20"/>
              </w:rPr>
              <w:t>Test Case ID</w:t>
            </w:r>
          </w:p>
        </w:tc>
        <w:tc>
          <w:tcPr>
            <w:tcW w:w="199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00000005" w14:textId="77777777" w:rsidR="0014238F" w:rsidRDefault="00F0192C">
            <w:pPr>
              <w:widowControl w:val="0"/>
              <w:rPr>
                <w:sz w:val="20"/>
                <w:szCs w:val="20"/>
              </w:rPr>
            </w:pPr>
            <w:r>
              <w:rPr>
                <w:b/>
                <w:sz w:val="20"/>
                <w:szCs w:val="20"/>
              </w:rPr>
              <w:t>Feature Breakdown</w:t>
            </w:r>
          </w:p>
        </w:tc>
        <w:tc>
          <w:tcPr>
            <w:tcW w:w="76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00000006" w14:textId="77777777" w:rsidR="0014238F" w:rsidRDefault="00F0192C">
            <w:pPr>
              <w:widowControl w:val="0"/>
              <w:rPr>
                <w:sz w:val="20"/>
                <w:szCs w:val="20"/>
              </w:rPr>
            </w:pPr>
            <w:r>
              <w:rPr>
                <w:b/>
                <w:sz w:val="20"/>
                <w:szCs w:val="20"/>
              </w:rPr>
              <w:t>Probability [P][0-1]</w:t>
            </w:r>
          </w:p>
        </w:tc>
        <w:tc>
          <w:tcPr>
            <w:tcW w:w="76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00000007" w14:textId="77777777" w:rsidR="0014238F" w:rsidRDefault="00F0192C">
            <w:pPr>
              <w:widowControl w:val="0"/>
              <w:rPr>
                <w:sz w:val="20"/>
                <w:szCs w:val="20"/>
              </w:rPr>
            </w:pPr>
            <w:r>
              <w:rPr>
                <w:b/>
                <w:sz w:val="20"/>
                <w:szCs w:val="20"/>
              </w:rPr>
              <w:t>Loss Factor [L] [1</w:t>
            </w:r>
            <w:r>
              <w:rPr>
                <w:b/>
                <w:sz w:val="20"/>
                <w:szCs w:val="20"/>
              </w:rPr>
              <w:t>-10]</w:t>
            </w:r>
          </w:p>
        </w:tc>
        <w:tc>
          <w:tcPr>
            <w:tcW w:w="76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00000008" w14:textId="77777777" w:rsidR="0014238F" w:rsidRDefault="00F0192C">
            <w:pPr>
              <w:widowControl w:val="0"/>
              <w:rPr>
                <w:sz w:val="20"/>
                <w:szCs w:val="20"/>
              </w:rPr>
            </w:pPr>
            <w:r>
              <w:rPr>
                <w:b/>
                <w:sz w:val="20"/>
                <w:szCs w:val="20"/>
              </w:rPr>
              <w:t>Exposure [E]</w:t>
            </w:r>
          </w:p>
        </w:tc>
        <w:tc>
          <w:tcPr>
            <w:tcW w:w="247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00000009" w14:textId="77777777" w:rsidR="0014238F" w:rsidRDefault="00F0192C">
            <w:pPr>
              <w:widowControl w:val="0"/>
              <w:rPr>
                <w:sz w:val="20"/>
                <w:szCs w:val="20"/>
              </w:rPr>
            </w:pPr>
            <w:r>
              <w:rPr>
                <w:b/>
                <w:sz w:val="20"/>
                <w:szCs w:val="20"/>
              </w:rPr>
              <w:t>Comment</w:t>
            </w:r>
          </w:p>
        </w:tc>
        <w:tc>
          <w:tcPr>
            <w:tcW w:w="76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0000000A" w14:textId="77777777" w:rsidR="0014238F" w:rsidRDefault="00F0192C">
            <w:pPr>
              <w:widowControl w:val="0"/>
              <w:rPr>
                <w:sz w:val="20"/>
                <w:szCs w:val="20"/>
              </w:rPr>
            </w:pPr>
            <w:r>
              <w:rPr>
                <w:b/>
                <w:sz w:val="20"/>
                <w:szCs w:val="20"/>
              </w:rPr>
              <w:t>Priority level</w:t>
            </w:r>
          </w:p>
        </w:tc>
        <w:tc>
          <w:tcPr>
            <w:tcW w:w="104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0000000B" w14:textId="77777777" w:rsidR="0014238F" w:rsidRDefault="00F0192C">
            <w:pPr>
              <w:widowControl w:val="0"/>
              <w:rPr>
                <w:sz w:val="20"/>
                <w:szCs w:val="20"/>
              </w:rPr>
            </w:pPr>
            <w:r>
              <w:rPr>
                <w:b/>
                <w:sz w:val="20"/>
                <w:szCs w:val="20"/>
              </w:rPr>
              <w:t>Notes/Question</w:t>
            </w:r>
          </w:p>
        </w:tc>
      </w:tr>
      <w:tr w:rsidR="0014238F" w14:paraId="3E935E95"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0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0D" w14:textId="77777777" w:rsidR="0014238F" w:rsidRDefault="00F0192C">
            <w:pPr>
              <w:widowControl w:val="0"/>
              <w:rPr>
                <w:sz w:val="20"/>
                <w:szCs w:val="20"/>
              </w:rPr>
            </w:pPr>
            <w:proofErr w:type="spellStart"/>
            <w:r>
              <w:rPr>
                <w:b/>
                <w:sz w:val="20"/>
                <w:szCs w:val="20"/>
              </w:rPr>
              <w:t>ConfigFile</w:t>
            </w:r>
            <w:proofErr w:type="spellEnd"/>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0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0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1"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3" w14:textId="77777777" w:rsidR="0014238F" w:rsidRDefault="0014238F">
            <w:pPr>
              <w:widowControl w:val="0"/>
              <w:rPr>
                <w:sz w:val="20"/>
                <w:szCs w:val="20"/>
              </w:rPr>
            </w:pPr>
          </w:p>
        </w:tc>
      </w:tr>
      <w:tr w:rsidR="0014238F" w14:paraId="36A05970"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4"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5" w14:textId="77777777" w:rsidR="0014238F" w:rsidRDefault="00F0192C">
            <w:pPr>
              <w:widowControl w:val="0"/>
              <w:rPr>
                <w:sz w:val="20"/>
                <w:szCs w:val="20"/>
              </w:rPr>
            </w:pPr>
            <w:r>
              <w:rPr>
                <w:sz w:val="20"/>
                <w:szCs w:val="20"/>
              </w:rPr>
              <w:t>&gt;</w:t>
            </w:r>
            <w:r>
              <w:rPr>
                <w:sz w:val="20"/>
                <w:szCs w:val="20"/>
              </w:rPr>
              <w:t xml:space="preserve"> </w:t>
            </w:r>
            <w:r>
              <w:rPr>
                <w:sz w:val="20"/>
                <w:szCs w:val="20"/>
              </w:rPr>
              <w:t>Passing wrong file path</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6"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7"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8"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9" w14:textId="77777777" w:rsidR="0014238F" w:rsidRDefault="00F0192C">
            <w:pPr>
              <w:widowControl w:val="0"/>
              <w:rPr>
                <w:sz w:val="20"/>
                <w:szCs w:val="20"/>
              </w:rPr>
            </w:pPr>
            <w:r>
              <w:rPr>
                <w:sz w:val="20"/>
                <w:szCs w:val="20"/>
              </w:rPr>
              <w:t>Make sure it uses default values</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A"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B" w14:textId="77777777" w:rsidR="0014238F" w:rsidRDefault="0014238F">
            <w:pPr>
              <w:widowControl w:val="0"/>
              <w:rPr>
                <w:sz w:val="20"/>
                <w:szCs w:val="20"/>
              </w:rPr>
            </w:pPr>
          </w:p>
        </w:tc>
      </w:tr>
      <w:tr w:rsidR="0014238F" w14:paraId="4093F953" w14:textId="77777777">
        <w:trPr>
          <w:trHeight w:val="52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D" w14:textId="77777777" w:rsidR="0014238F" w:rsidRDefault="00F0192C">
            <w:pPr>
              <w:widowControl w:val="0"/>
              <w:rPr>
                <w:sz w:val="20"/>
                <w:szCs w:val="20"/>
              </w:rPr>
            </w:pPr>
            <w:r>
              <w:rPr>
                <w:sz w:val="20"/>
                <w:szCs w:val="20"/>
              </w:rPr>
              <w:t xml:space="preserve">&gt;Passing invalid file (not in </w:t>
            </w:r>
            <w:proofErr w:type="spellStart"/>
            <w:r>
              <w:rPr>
                <w:sz w:val="20"/>
                <w:szCs w:val="20"/>
              </w:rPr>
              <w:t>english</w:t>
            </w:r>
            <w:proofErr w:type="spellEnd"/>
            <w:r>
              <w:rPr>
                <w:sz w:val="20"/>
                <w:szCs w:val="20"/>
              </w:rPr>
              <w:t>/gibberish)</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1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1"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3" w14:textId="77777777" w:rsidR="0014238F" w:rsidRDefault="0014238F">
            <w:pPr>
              <w:widowControl w:val="0"/>
              <w:rPr>
                <w:sz w:val="20"/>
                <w:szCs w:val="20"/>
              </w:rPr>
            </w:pPr>
          </w:p>
        </w:tc>
      </w:tr>
      <w:tr w:rsidR="0014238F" w14:paraId="07D0C49D"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4"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5" w14:textId="77777777" w:rsidR="0014238F" w:rsidRDefault="00F0192C">
            <w:pPr>
              <w:widowControl w:val="0"/>
              <w:rPr>
                <w:sz w:val="20"/>
                <w:szCs w:val="20"/>
              </w:rPr>
            </w:pPr>
            <w:r>
              <w:rPr>
                <w:sz w:val="20"/>
                <w:szCs w:val="20"/>
              </w:rPr>
              <w:t>&gt; Passing valid file</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6"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7"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8"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9"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A"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B" w14:textId="77777777" w:rsidR="0014238F" w:rsidRDefault="0014238F">
            <w:pPr>
              <w:widowControl w:val="0"/>
              <w:rPr>
                <w:sz w:val="20"/>
                <w:szCs w:val="20"/>
              </w:rPr>
            </w:pPr>
          </w:p>
        </w:tc>
      </w:tr>
      <w:tr w:rsidR="0014238F" w14:paraId="6F137E3E"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D" w14:textId="77777777" w:rsidR="0014238F" w:rsidRDefault="00F0192C">
            <w:pPr>
              <w:widowControl w:val="0"/>
              <w:rPr>
                <w:sz w:val="20"/>
                <w:szCs w:val="20"/>
              </w:rPr>
            </w:pPr>
            <w:r>
              <w:rPr>
                <w:sz w:val="20"/>
                <w:szCs w:val="20"/>
              </w:rPr>
              <w:t>&gt;&gt;Passing empty file</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2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1"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3" w14:textId="77777777" w:rsidR="0014238F" w:rsidRDefault="0014238F">
            <w:pPr>
              <w:widowControl w:val="0"/>
              <w:rPr>
                <w:sz w:val="20"/>
                <w:szCs w:val="20"/>
              </w:rPr>
            </w:pPr>
          </w:p>
        </w:tc>
      </w:tr>
      <w:tr w:rsidR="0014238F" w14:paraId="59DF0E1A"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4"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5" w14:textId="77777777" w:rsidR="0014238F" w:rsidRDefault="00F0192C">
            <w:pPr>
              <w:widowControl w:val="0"/>
              <w:rPr>
                <w:sz w:val="20"/>
                <w:szCs w:val="20"/>
              </w:rPr>
            </w:pPr>
            <w:r>
              <w:rPr>
                <w:sz w:val="20"/>
                <w:szCs w:val="20"/>
              </w:rPr>
              <w:t>&gt;&gt;Passing a file with one configuration</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6"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7"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8"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9"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A"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B" w14:textId="77777777" w:rsidR="0014238F" w:rsidRDefault="0014238F">
            <w:pPr>
              <w:widowControl w:val="0"/>
              <w:rPr>
                <w:sz w:val="20"/>
                <w:szCs w:val="20"/>
              </w:rPr>
            </w:pPr>
          </w:p>
        </w:tc>
      </w:tr>
      <w:tr w:rsidR="0014238F" w14:paraId="5D2CE5C4"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D" w14:textId="77777777" w:rsidR="0014238F" w:rsidRDefault="00F0192C">
            <w:pPr>
              <w:widowControl w:val="0"/>
              <w:rPr>
                <w:sz w:val="20"/>
                <w:szCs w:val="20"/>
              </w:rPr>
            </w:pPr>
            <w:r>
              <w:rPr>
                <w:sz w:val="20"/>
                <w:szCs w:val="20"/>
              </w:rPr>
              <w:t>&gt;&gt; Configurations without values</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3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1" w14:textId="77777777" w:rsidR="0014238F" w:rsidRDefault="00F0192C">
            <w:pPr>
              <w:widowControl w:val="0"/>
              <w:rPr>
                <w:sz w:val="20"/>
                <w:szCs w:val="20"/>
              </w:rPr>
            </w:pPr>
            <w:r>
              <w:rPr>
                <w:sz w:val="20"/>
                <w:szCs w:val="20"/>
              </w:rPr>
              <w:t>Does it ignore them, or error message?</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3" w14:textId="77777777" w:rsidR="0014238F" w:rsidRDefault="0014238F">
            <w:pPr>
              <w:widowControl w:val="0"/>
              <w:rPr>
                <w:sz w:val="20"/>
                <w:szCs w:val="20"/>
              </w:rPr>
            </w:pPr>
          </w:p>
        </w:tc>
      </w:tr>
      <w:tr w:rsidR="0014238F" w14:paraId="1E7786BE"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4"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5" w14:textId="77777777" w:rsidR="0014238F" w:rsidRDefault="00F0192C">
            <w:pPr>
              <w:widowControl w:val="0"/>
              <w:rPr>
                <w:sz w:val="20"/>
                <w:szCs w:val="20"/>
              </w:rPr>
            </w:pPr>
            <w:r>
              <w:rPr>
                <w:sz w:val="20"/>
                <w:szCs w:val="20"/>
              </w:rPr>
              <w:t>&gt;&gt;Configurations with multiple values</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6"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7"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8"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9"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A"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B" w14:textId="77777777" w:rsidR="0014238F" w:rsidRDefault="0014238F">
            <w:pPr>
              <w:widowControl w:val="0"/>
              <w:rPr>
                <w:sz w:val="20"/>
                <w:szCs w:val="20"/>
              </w:rPr>
            </w:pPr>
          </w:p>
        </w:tc>
      </w:tr>
      <w:tr w:rsidR="0014238F" w14:paraId="6A78E822" w14:textId="77777777">
        <w:trPr>
          <w:trHeight w:val="52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D" w14:textId="77777777" w:rsidR="0014238F" w:rsidRDefault="00F0192C">
            <w:pPr>
              <w:widowControl w:val="0"/>
              <w:rPr>
                <w:sz w:val="20"/>
                <w:szCs w:val="20"/>
              </w:rPr>
            </w:pPr>
            <w:r>
              <w:rPr>
                <w:sz w:val="20"/>
                <w:szCs w:val="20"/>
              </w:rPr>
              <w:t>&gt;&gt; Make sure each configuration parameter is detectable</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1" w14:textId="77777777" w:rsidR="0014238F" w:rsidRDefault="00F0192C">
            <w:pPr>
              <w:widowControl w:val="0"/>
              <w:rPr>
                <w:sz w:val="20"/>
                <w:szCs w:val="20"/>
              </w:rPr>
            </w:pPr>
            <w:r>
              <w:rPr>
                <w:sz w:val="20"/>
                <w:szCs w:val="20"/>
              </w:rPr>
              <w:t>Is there a need to test all the configurations?</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3" w14:textId="77777777" w:rsidR="0014238F" w:rsidRDefault="0014238F">
            <w:pPr>
              <w:widowControl w:val="0"/>
              <w:rPr>
                <w:sz w:val="20"/>
                <w:szCs w:val="20"/>
              </w:rPr>
            </w:pPr>
          </w:p>
        </w:tc>
      </w:tr>
      <w:tr w:rsidR="0014238F" w14:paraId="3B6E5AA3"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4"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5" w14:textId="77777777" w:rsidR="0014238F" w:rsidRDefault="00F0192C">
            <w:pPr>
              <w:widowControl w:val="0"/>
              <w:rPr>
                <w:sz w:val="20"/>
                <w:szCs w:val="20"/>
              </w:rPr>
            </w:pPr>
            <w:r>
              <w:rPr>
                <w:sz w:val="20"/>
                <w:szCs w:val="20"/>
              </w:rPr>
              <w:t>&gt;&gt; Configuration Parameters</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6"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7"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8"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9"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A"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B" w14:textId="77777777" w:rsidR="0014238F" w:rsidRDefault="0014238F">
            <w:pPr>
              <w:widowControl w:val="0"/>
              <w:rPr>
                <w:sz w:val="20"/>
                <w:szCs w:val="20"/>
              </w:rPr>
            </w:pPr>
          </w:p>
        </w:tc>
      </w:tr>
      <w:tr w:rsidR="0014238F" w14:paraId="1397E37A" w14:textId="77777777">
        <w:trPr>
          <w:trHeight w:val="52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D" w14:textId="77777777" w:rsidR="0014238F" w:rsidRDefault="00F0192C">
            <w:pPr>
              <w:widowControl w:val="0"/>
              <w:rPr>
                <w:sz w:val="20"/>
                <w:szCs w:val="20"/>
              </w:rPr>
            </w:pPr>
            <w:r>
              <w:rPr>
                <w:sz w:val="20"/>
                <w:szCs w:val="20"/>
              </w:rPr>
              <w:t>&gt;&gt;&gt; Writing configuration parameters more than once</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1" w14:textId="77777777" w:rsidR="0014238F" w:rsidRDefault="00F0192C">
            <w:pPr>
              <w:widowControl w:val="0"/>
              <w:rPr>
                <w:sz w:val="20"/>
                <w:szCs w:val="20"/>
              </w:rPr>
            </w:pPr>
            <w:r>
              <w:rPr>
                <w:sz w:val="20"/>
                <w:szCs w:val="20"/>
              </w:rPr>
              <w:t>Which value is chosen?</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3" w14:textId="77777777" w:rsidR="0014238F" w:rsidRDefault="0014238F">
            <w:pPr>
              <w:widowControl w:val="0"/>
              <w:rPr>
                <w:sz w:val="20"/>
                <w:szCs w:val="20"/>
              </w:rPr>
            </w:pPr>
          </w:p>
        </w:tc>
      </w:tr>
      <w:tr w:rsidR="0014238F" w14:paraId="44FE8501"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4"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5" w14:textId="77777777" w:rsidR="0014238F" w:rsidRDefault="00F0192C">
            <w:pPr>
              <w:widowControl w:val="0"/>
              <w:rPr>
                <w:sz w:val="20"/>
                <w:szCs w:val="20"/>
              </w:rPr>
            </w:pPr>
            <w:r>
              <w:rPr>
                <w:b/>
                <w:sz w:val="20"/>
                <w:szCs w:val="20"/>
              </w:rPr>
              <w:t>-c flag</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6"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7"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8"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9"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A"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B" w14:textId="77777777" w:rsidR="0014238F" w:rsidRDefault="0014238F">
            <w:pPr>
              <w:widowControl w:val="0"/>
              <w:rPr>
                <w:sz w:val="20"/>
                <w:szCs w:val="20"/>
              </w:rPr>
            </w:pPr>
          </w:p>
        </w:tc>
      </w:tr>
      <w:tr w:rsidR="0014238F" w14:paraId="73414E5A" w14:textId="77777777">
        <w:trPr>
          <w:trHeight w:val="52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D" w14:textId="77777777" w:rsidR="0014238F" w:rsidRDefault="00F0192C">
            <w:pPr>
              <w:widowControl w:val="0"/>
              <w:rPr>
                <w:sz w:val="20"/>
                <w:szCs w:val="20"/>
              </w:rPr>
            </w:pPr>
            <w:r>
              <w:rPr>
                <w:sz w:val="20"/>
                <w:szCs w:val="20"/>
              </w:rPr>
              <w:t>&gt; Pass an undefined configuration parameter</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1"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3" w14:textId="77777777" w:rsidR="0014238F" w:rsidRDefault="0014238F">
            <w:pPr>
              <w:widowControl w:val="0"/>
              <w:rPr>
                <w:sz w:val="20"/>
                <w:szCs w:val="20"/>
              </w:rPr>
            </w:pPr>
          </w:p>
        </w:tc>
      </w:tr>
      <w:tr w:rsidR="0014238F" w14:paraId="2B67CE7A" w14:textId="77777777">
        <w:trPr>
          <w:trHeight w:val="52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4"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5" w14:textId="77777777" w:rsidR="0014238F" w:rsidRDefault="00F0192C">
            <w:pPr>
              <w:widowControl w:val="0"/>
              <w:rPr>
                <w:sz w:val="20"/>
                <w:szCs w:val="20"/>
              </w:rPr>
            </w:pPr>
            <w:r>
              <w:rPr>
                <w:sz w:val="20"/>
                <w:szCs w:val="20"/>
              </w:rPr>
              <w:t xml:space="preserve">&gt; Pass the same configuration </w:t>
            </w:r>
            <w:r>
              <w:rPr>
                <w:sz w:val="20"/>
                <w:szCs w:val="20"/>
              </w:rPr>
              <w:lastRenderedPageBreak/>
              <w:t>parameter more than once</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6"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7"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8"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9" w14:textId="77777777" w:rsidR="0014238F" w:rsidRDefault="00F0192C">
            <w:pPr>
              <w:widowControl w:val="0"/>
              <w:rPr>
                <w:sz w:val="20"/>
                <w:szCs w:val="20"/>
              </w:rPr>
            </w:pPr>
            <w:r>
              <w:rPr>
                <w:sz w:val="20"/>
                <w:szCs w:val="20"/>
              </w:rPr>
              <w:t>Which value is chosen</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A"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B" w14:textId="77777777" w:rsidR="0014238F" w:rsidRDefault="0014238F">
            <w:pPr>
              <w:widowControl w:val="0"/>
              <w:rPr>
                <w:sz w:val="20"/>
                <w:szCs w:val="20"/>
              </w:rPr>
            </w:pPr>
          </w:p>
        </w:tc>
      </w:tr>
      <w:tr w:rsidR="0014238F" w14:paraId="4868FADB" w14:textId="77777777">
        <w:trPr>
          <w:trHeight w:val="52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D" w14:textId="77777777" w:rsidR="0014238F" w:rsidRDefault="00F0192C">
            <w:pPr>
              <w:widowControl w:val="0"/>
              <w:rPr>
                <w:sz w:val="20"/>
                <w:szCs w:val="20"/>
              </w:rPr>
            </w:pPr>
            <w:r>
              <w:rPr>
                <w:sz w:val="20"/>
                <w:szCs w:val="20"/>
              </w:rPr>
              <w:t>&gt;Pass an invalid parameter for a defined configuration</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1"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3" w14:textId="77777777" w:rsidR="0014238F" w:rsidRDefault="0014238F">
            <w:pPr>
              <w:widowControl w:val="0"/>
              <w:rPr>
                <w:sz w:val="20"/>
                <w:szCs w:val="20"/>
              </w:rPr>
            </w:pPr>
          </w:p>
        </w:tc>
      </w:tr>
      <w:tr w:rsidR="0014238F" w14:paraId="7E6C89E8" w14:textId="77777777">
        <w:trPr>
          <w:trHeight w:val="52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4"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5" w14:textId="77777777" w:rsidR="0014238F" w:rsidRDefault="00F0192C">
            <w:pPr>
              <w:widowControl w:val="0"/>
              <w:rPr>
                <w:sz w:val="20"/>
                <w:szCs w:val="20"/>
              </w:rPr>
            </w:pPr>
            <w:r>
              <w:rPr>
                <w:sz w:val="20"/>
                <w:szCs w:val="20"/>
              </w:rPr>
              <w:t>&gt;Pass multiple configurations with multiple parameters</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6"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7"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8"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9"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A"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B" w14:textId="77777777" w:rsidR="0014238F" w:rsidRDefault="0014238F">
            <w:pPr>
              <w:widowControl w:val="0"/>
              <w:rPr>
                <w:sz w:val="20"/>
                <w:szCs w:val="20"/>
              </w:rPr>
            </w:pPr>
          </w:p>
        </w:tc>
      </w:tr>
      <w:tr w:rsidR="0014238F" w14:paraId="24F38E22" w14:textId="77777777">
        <w:trPr>
          <w:trHeight w:val="31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D" w14:textId="77777777" w:rsidR="0014238F" w:rsidRDefault="00F0192C">
            <w:pPr>
              <w:widowControl w:val="0"/>
              <w:rPr>
                <w:sz w:val="20"/>
                <w:szCs w:val="20"/>
              </w:rPr>
            </w:pPr>
            <w:r>
              <w:rPr>
                <w:sz w:val="20"/>
                <w:szCs w:val="20"/>
              </w:rPr>
              <w:t>Command line+ configuration File</w:t>
            </w: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9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91"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9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93" w14:textId="77777777" w:rsidR="0014238F" w:rsidRDefault="0014238F">
            <w:pPr>
              <w:widowControl w:val="0"/>
              <w:rPr>
                <w:sz w:val="20"/>
                <w:szCs w:val="20"/>
              </w:rPr>
            </w:pPr>
          </w:p>
        </w:tc>
      </w:tr>
      <w:tr w:rsidR="0014238F" w14:paraId="2EA063C7" w14:textId="77777777">
        <w:trPr>
          <w:trHeight w:val="52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94"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0000095" w14:textId="77777777" w:rsidR="0014238F" w:rsidRDefault="00F0192C">
            <w:pPr>
              <w:widowControl w:val="0"/>
              <w:rPr>
                <w:sz w:val="20"/>
                <w:szCs w:val="20"/>
              </w:rPr>
            </w:pPr>
            <w:r>
              <w:rPr>
                <w:sz w:val="20"/>
                <w:szCs w:val="20"/>
              </w:rPr>
              <w:t xml:space="preserve">&gt;&gt;Pass </w:t>
            </w:r>
            <w:r>
              <w:rPr>
                <w:b/>
                <w:sz w:val="20"/>
                <w:szCs w:val="20"/>
              </w:rPr>
              <w:t>different</w:t>
            </w:r>
            <w:r>
              <w:rPr>
                <w:sz w:val="20"/>
                <w:szCs w:val="20"/>
              </w:rPr>
              <w:t xml:space="preserve"> parameters/configurations on both the command line and the configuration file</w:t>
            </w:r>
          </w:p>
        </w:tc>
        <w:tc>
          <w:tcPr>
            <w:tcW w:w="76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096"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097"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098"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99"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9A"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9B" w14:textId="77777777" w:rsidR="0014238F" w:rsidRDefault="00F0192C">
            <w:pPr>
              <w:widowControl w:val="0"/>
              <w:rPr>
                <w:sz w:val="20"/>
                <w:szCs w:val="20"/>
              </w:rPr>
            </w:pPr>
            <w:r>
              <w:rPr>
                <w:b/>
                <w:sz w:val="20"/>
                <w:szCs w:val="20"/>
              </w:rPr>
              <w:t>Should give different outputs</w:t>
            </w:r>
          </w:p>
        </w:tc>
      </w:tr>
      <w:tr w:rsidR="0014238F" w14:paraId="5A209053" w14:textId="77777777">
        <w:trPr>
          <w:trHeight w:val="525"/>
        </w:trPr>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9C" w14:textId="77777777" w:rsidR="0014238F" w:rsidRDefault="0014238F">
            <w:pPr>
              <w:widowControl w:val="0"/>
              <w:rPr>
                <w:sz w:val="20"/>
                <w:szCs w:val="20"/>
              </w:rPr>
            </w:pPr>
          </w:p>
        </w:tc>
        <w:tc>
          <w:tcPr>
            <w:tcW w:w="199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000009D" w14:textId="77777777" w:rsidR="0014238F" w:rsidRDefault="00F0192C">
            <w:pPr>
              <w:widowControl w:val="0"/>
              <w:rPr>
                <w:sz w:val="20"/>
                <w:szCs w:val="20"/>
              </w:rPr>
            </w:pPr>
            <w:r>
              <w:rPr>
                <w:sz w:val="20"/>
                <w:szCs w:val="20"/>
              </w:rPr>
              <w:t xml:space="preserve">&gt;&gt;Pass </w:t>
            </w:r>
            <w:r>
              <w:rPr>
                <w:b/>
                <w:sz w:val="20"/>
                <w:szCs w:val="20"/>
              </w:rPr>
              <w:t>identical</w:t>
            </w:r>
            <w:r>
              <w:rPr>
                <w:sz w:val="20"/>
                <w:szCs w:val="20"/>
              </w:rPr>
              <w:t xml:space="preserve"> parameters/configurations on both the command line and the configuration file</w:t>
            </w:r>
          </w:p>
        </w:tc>
        <w:tc>
          <w:tcPr>
            <w:tcW w:w="76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09E"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09F"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0A0" w14:textId="77777777" w:rsidR="0014238F" w:rsidRDefault="0014238F">
            <w:pPr>
              <w:widowControl w:val="0"/>
              <w:rPr>
                <w:sz w:val="20"/>
                <w:szCs w:val="20"/>
              </w:rPr>
            </w:pPr>
          </w:p>
        </w:tc>
        <w:tc>
          <w:tcPr>
            <w:tcW w:w="24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A1" w14:textId="77777777" w:rsidR="0014238F" w:rsidRDefault="0014238F">
            <w:pPr>
              <w:widowControl w:val="0"/>
              <w:rPr>
                <w:sz w:val="20"/>
                <w:szCs w:val="20"/>
              </w:rPr>
            </w:pPr>
          </w:p>
        </w:tc>
        <w:tc>
          <w:tcPr>
            <w:tcW w:w="7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A2" w14:textId="77777777" w:rsidR="0014238F" w:rsidRDefault="0014238F">
            <w:pPr>
              <w:widowControl w:val="0"/>
              <w:rPr>
                <w:sz w:val="20"/>
                <w:szCs w:val="20"/>
              </w:rPr>
            </w:pPr>
          </w:p>
        </w:tc>
        <w:tc>
          <w:tcPr>
            <w:tcW w:w="10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A3" w14:textId="77777777" w:rsidR="0014238F" w:rsidRDefault="00F0192C">
            <w:pPr>
              <w:widowControl w:val="0"/>
              <w:rPr>
                <w:sz w:val="20"/>
                <w:szCs w:val="20"/>
              </w:rPr>
            </w:pPr>
            <w:r>
              <w:rPr>
                <w:b/>
                <w:sz w:val="20"/>
                <w:szCs w:val="20"/>
              </w:rPr>
              <w:t>Should give identical outputs</w:t>
            </w:r>
          </w:p>
        </w:tc>
      </w:tr>
    </w:tbl>
    <w:p w14:paraId="000000A4" w14:textId="77777777" w:rsidR="0014238F" w:rsidRDefault="0014238F"/>
    <w:p w14:paraId="000000A5" w14:textId="77777777" w:rsidR="0014238F" w:rsidRDefault="00F0192C">
      <w:pPr>
        <w:pStyle w:val="Heading1"/>
      </w:pPr>
      <w:bookmarkStart w:id="2" w:name="_a5iekfdcorxr" w:colFirst="0" w:colLast="0"/>
      <w:bookmarkEnd w:id="2"/>
      <w:r>
        <w:t>Question 2 - Page Separator</w:t>
      </w:r>
    </w:p>
    <w:p w14:paraId="000000A6" w14:textId="77777777" w:rsidR="0014238F" w:rsidRDefault="00F0192C">
      <w:pPr>
        <w:pStyle w:val="Heading2"/>
      </w:pPr>
      <w:bookmarkStart w:id="3" w:name="_nzv6l9fc56xi" w:colFirst="0" w:colLast="0"/>
      <w:bookmarkEnd w:id="3"/>
      <w:r>
        <w:t>What it does</w:t>
      </w:r>
    </w:p>
    <w:p w14:paraId="000000A7" w14:textId="77777777" w:rsidR="0014238F" w:rsidRDefault="00F0192C">
      <w:r>
        <w:t xml:space="preserve">Page separator is used to define a string or a character that will work as a separator for the OCR result after every image\page. </w:t>
      </w:r>
    </w:p>
    <w:p w14:paraId="000000A8" w14:textId="77777777" w:rsidR="0014238F" w:rsidRDefault="00F0192C">
      <w:r>
        <w:t>The page separator is written on a new line after the result of the OCR of an image, and after it there would be the result o</w:t>
      </w:r>
      <w:r>
        <w:t>f the next image in the same line.</w:t>
      </w:r>
    </w:p>
    <w:p w14:paraId="000000A9" w14:textId="77777777" w:rsidR="0014238F" w:rsidRDefault="00F0192C">
      <w:pPr>
        <w:numPr>
          <w:ilvl w:val="0"/>
          <w:numId w:val="8"/>
        </w:numPr>
      </w:pPr>
      <w:r>
        <w:t>Using the empty string as a page separator simply omits separators.</w:t>
      </w:r>
    </w:p>
    <w:p w14:paraId="000000AA" w14:textId="77777777" w:rsidR="0014238F" w:rsidRDefault="00F0192C">
      <w:pPr>
        <w:numPr>
          <w:ilvl w:val="0"/>
          <w:numId w:val="8"/>
        </w:numPr>
      </w:pPr>
      <w:r>
        <w:t>The maximum length of a separator is 254 characters.</w:t>
      </w:r>
    </w:p>
    <w:p w14:paraId="000000AB" w14:textId="77777777" w:rsidR="0014238F" w:rsidRDefault="00F0192C">
      <w:pPr>
        <w:pStyle w:val="Heading2"/>
      </w:pPr>
      <w:bookmarkStart w:id="4" w:name="_wtzgs8nrrcjz" w:colFirst="0" w:colLast="0"/>
      <w:bookmarkEnd w:id="4"/>
      <w:r>
        <w:t>Bugs</w:t>
      </w:r>
    </w:p>
    <w:p w14:paraId="000000AC" w14:textId="77777777" w:rsidR="0014238F" w:rsidRDefault="00F0192C">
      <w:pPr>
        <w:pStyle w:val="Heading3"/>
        <w:rPr>
          <w:color w:val="000000"/>
        </w:rPr>
      </w:pPr>
      <w:bookmarkStart w:id="5" w:name="_le3u1uvvfspf" w:colFirst="0" w:colLast="0"/>
      <w:bookmarkEnd w:id="5"/>
      <w:r>
        <w:rPr>
          <w:color w:val="000000"/>
        </w:rPr>
        <w:t>New line character</w:t>
      </w:r>
    </w:p>
    <w:p w14:paraId="000000AD" w14:textId="77777777" w:rsidR="0014238F" w:rsidRDefault="00F0192C">
      <w:r>
        <w:t>The page separator configuration parameter doesn’t support the new line char</w:t>
      </w:r>
      <w:r>
        <w:t>acter. When passing the new line character “\n” to the page separator parameter, Tesseract doesn’t interpret it as a new line instead it writes “\n” to the output.</w:t>
      </w:r>
    </w:p>
    <w:p w14:paraId="000000AE" w14:textId="77777777" w:rsidR="0014238F" w:rsidRDefault="0014238F"/>
    <w:p w14:paraId="000000AF" w14:textId="77777777" w:rsidR="0014238F" w:rsidRDefault="00F0192C">
      <w:r>
        <w:t>Steps to reproduce</w:t>
      </w:r>
    </w:p>
    <w:p w14:paraId="000000B0" w14:textId="77777777" w:rsidR="0014238F" w:rsidRDefault="00F0192C">
      <w:pPr>
        <w:numPr>
          <w:ilvl w:val="0"/>
          <w:numId w:val="7"/>
        </w:numPr>
      </w:pPr>
      <w:r>
        <w:lastRenderedPageBreak/>
        <w:t>Perform OCR on a number of images at the same time.</w:t>
      </w:r>
    </w:p>
    <w:p w14:paraId="000000B1" w14:textId="77777777" w:rsidR="0014238F" w:rsidRDefault="00F0192C">
      <w:pPr>
        <w:numPr>
          <w:ilvl w:val="0"/>
          <w:numId w:val="7"/>
        </w:numPr>
      </w:pPr>
      <w:r>
        <w:t>Use “\n” as the page</w:t>
      </w:r>
      <w:r>
        <w:t xml:space="preserve"> separator parameter.</w:t>
      </w:r>
    </w:p>
    <w:p w14:paraId="000000B2" w14:textId="77777777" w:rsidR="0014238F" w:rsidRDefault="00F0192C">
      <w:pPr>
        <w:numPr>
          <w:ilvl w:val="0"/>
          <w:numId w:val="7"/>
        </w:numPr>
      </w:pPr>
      <w:r>
        <w:t xml:space="preserve">Check the output. </w:t>
      </w:r>
    </w:p>
    <w:p w14:paraId="000000B3" w14:textId="77777777" w:rsidR="0014238F" w:rsidRDefault="0014238F"/>
    <w:p w14:paraId="000000B4" w14:textId="77777777" w:rsidR="0014238F" w:rsidRDefault="00F0192C">
      <w:r>
        <w:t xml:space="preserve">Expected result: The output file contains the texts of each image separated by a new line. </w:t>
      </w:r>
    </w:p>
    <w:p w14:paraId="000000B5" w14:textId="77777777" w:rsidR="0014238F" w:rsidRDefault="00F0192C">
      <w:r>
        <w:t xml:space="preserve">Actual result: Result will contain the “\n” and right after that, the text of the second image. </w:t>
      </w:r>
    </w:p>
    <w:p w14:paraId="000000B6" w14:textId="77777777" w:rsidR="0014238F" w:rsidRDefault="00F0192C">
      <w:pPr>
        <w:pStyle w:val="Heading3"/>
        <w:rPr>
          <w:color w:val="000000"/>
        </w:rPr>
      </w:pPr>
      <w:bookmarkStart w:id="6" w:name="_vhxktcq9i9r" w:colFirst="0" w:colLast="0"/>
      <w:bookmarkEnd w:id="6"/>
      <w:r>
        <w:rPr>
          <w:color w:val="000000"/>
        </w:rPr>
        <w:t>No space between page sep</w:t>
      </w:r>
      <w:r>
        <w:rPr>
          <w:color w:val="000000"/>
        </w:rPr>
        <w:t>arator and the output</w:t>
      </w:r>
    </w:p>
    <w:p w14:paraId="000000B7" w14:textId="77777777" w:rsidR="0014238F" w:rsidRDefault="00F0192C">
      <w:r>
        <w:t xml:space="preserve">The results of the OCR continue right after the page separator without a space between the page separator and the result. This could create confusion in the actual results, where the results will be mixed with the page separator. </w:t>
      </w:r>
    </w:p>
    <w:p w14:paraId="000000B8" w14:textId="77777777" w:rsidR="0014238F" w:rsidRDefault="0014238F"/>
    <w:p w14:paraId="000000B9" w14:textId="77777777" w:rsidR="0014238F" w:rsidRDefault="00F0192C">
      <w:r>
        <w:t>St</w:t>
      </w:r>
      <w:r>
        <w:t>eps to reproduce</w:t>
      </w:r>
    </w:p>
    <w:p w14:paraId="000000BA" w14:textId="77777777" w:rsidR="0014238F" w:rsidRDefault="00F0192C">
      <w:pPr>
        <w:numPr>
          <w:ilvl w:val="0"/>
          <w:numId w:val="1"/>
        </w:numPr>
      </w:pPr>
      <w:r>
        <w:t xml:space="preserve">Perform OCR on a number of images at the same time. </w:t>
      </w:r>
    </w:p>
    <w:p w14:paraId="000000BB" w14:textId="77777777" w:rsidR="0014238F" w:rsidRDefault="00F0192C">
      <w:pPr>
        <w:numPr>
          <w:ilvl w:val="0"/>
          <w:numId w:val="1"/>
        </w:numPr>
      </w:pPr>
      <w:r>
        <w:t>Use any string other than the empty string as a page separator.</w:t>
      </w:r>
    </w:p>
    <w:p w14:paraId="000000BC" w14:textId="77777777" w:rsidR="0014238F" w:rsidRDefault="00F0192C">
      <w:pPr>
        <w:numPr>
          <w:ilvl w:val="0"/>
          <w:numId w:val="1"/>
        </w:numPr>
      </w:pPr>
      <w:r>
        <w:t>Check the output.</w:t>
      </w:r>
    </w:p>
    <w:p w14:paraId="000000BD" w14:textId="77777777" w:rsidR="0014238F" w:rsidRDefault="0014238F"/>
    <w:p w14:paraId="000000BE" w14:textId="77777777" w:rsidR="0014238F" w:rsidRDefault="00F0192C">
      <w:r>
        <w:t xml:space="preserve">Expected result: The actual result will be separated from the page separator string using a space or a </w:t>
      </w:r>
      <w:r>
        <w:t xml:space="preserve">new line. </w:t>
      </w:r>
    </w:p>
    <w:p w14:paraId="000000BF" w14:textId="77777777" w:rsidR="0014238F" w:rsidRDefault="00F0192C">
      <w:r>
        <w:t>Actual result: The result of the images is connected to the page separator without any separators.</w:t>
      </w:r>
    </w:p>
    <w:p w14:paraId="000000C0" w14:textId="77777777" w:rsidR="0014238F" w:rsidRDefault="00F0192C">
      <w:pPr>
        <w:pStyle w:val="Heading1"/>
        <w:rPr>
          <w:color w:val="212529"/>
          <w:sz w:val="23"/>
          <w:szCs w:val="23"/>
        </w:rPr>
      </w:pPr>
      <w:bookmarkStart w:id="7" w:name="_d09nqucx6nzc" w:colFirst="0" w:colLast="0"/>
      <w:bookmarkEnd w:id="7"/>
      <w:r>
        <w:t xml:space="preserve">Question 3 - </w:t>
      </w:r>
      <w:r>
        <w:rPr>
          <w:color w:val="212529"/>
        </w:rPr>
        <w:t>Metamorphic Relations</w:t>
      </w:r>
    </w:p>
    <w:p w14:paraId="000000C1" w14:textId="77777777" w:rsidR="0014238F" w:rsidRDefault="00F0192C">
      <w:pPr>
        <w:numPr>
          <w:ilvl w:val="0"/>
          <w:numId w:val="11"/>
        </w:numPr>
        <w:spacing w:line="259" w:lineRule="auto"/>
      </w:pPr>
      <w:r>
        <w:t>Given image X and OCR output Y:</w:t>
      </w:r>
    </w:p>
    <w:p w14:paraId="000000C2" w14:textId="77777777" w:rsidR="0014238F" w:rsidRDefault="00F0192C">
      <w:pPr>
        <w:spacing w:line="259" w:lineRule="auto"/>
        <w:ind w:left="720"/>
      </w:pPr>
      <w:r>
        <w:t xml:space="preserve">TEST CASE: </w:t>
      </w:r>
      <w:r>
        <w:rPr>
          <w:color w:val="2E75B5"/>
        </w:rPr>
        <w:t xml:space="preserve">blacklisting </w:t>
      </w:r>
      <w:r>
        <w:rPr>
          <w:color w:val="FFC000"/>
        </w:rPr>
        <w:t xml:space="preserve">an appearing letter σ within a given </w:t>
      </w:r>
      <w:r>
        <w:rPr>
          <w:color w:val="00B050"/>
        </w:rPr>
        <w:t>output text</w:t>
      </w:r>
      <w:r>
        <w:t xml:space="preserve">, </w:t>
      </w:r>
      <w:r>
        <w:rPr>
          <w:color w:val="FF0000"/>
        </w:rPr>
        <w:t>outputs at most the same size as the original text.</w:t>
      </w:r>
    </w:p>
    <w:p w14:paraId="000000C3" w14:textId="77777777" w:rsidR="0014238F" w:rsidRDefault="00F0192C">
      <w:pPr>
        <w:spacing w:after="160" w:line="259" w:lineRule="auto"/>
        <w:ind w:left="720"/>
      </w:pPr>
      <w:r>
        <w:t>If we take one letter that was present in the output and add it to the blacklist, we expect the new result to have less text, or to be specific, to not in</w:t>
      </w:r>
      <w:r>
        <w:t>clude this letter.</w:t>
      </w:r>
    </w:p>
    <w:tbl>
      <w:tblPr>
        <w:tblStyle w:val="a0"/>
        <w:tblW w:w="8760" w:type="dxa"/>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250"/>
        <w:gridCol w:w="4260"/>
      </w:tblGrid>
      <w:tr w:rsidR="0014238F" w14:paraId="2E4DA17C" w14:textId="77777777">
        <w:tc>
          <w:tcPr>
            <w:tcW w:w="2250" w:type="dxa"/>
          </w:tcPr>
          <w:p w14:paraId="000000C4" w14:textId="77777777" w:rsidR="0014238F" w:rsidRDefault="00F0192C">
            <w:pPr>
              <w:spacing w:after="160"/>
              <w:rPr>
                <w:color w:val="212529"/>
              </w:rPr>
            </w:pPr>
            <w:r>
              <w:rPr>
                <w:color w:val="212529"/>
              </w:rPr>
              <w:t>Relation</w:t>
            </w:r>
          </w:p>
        </w:tc>
        <w:tc>
          <w:tcPr>
            <w:tcW w:w="2250" w:type="dxa"/>
          </w:tcPr>
          <w:p w14:paraId="000000C5" w14:textId="77777777" w:rsidR="0014238F" w:rsidRDefault="00F0192C">
            <w:pPr>
              <w:spacing w:after="160"/>
              <w:rPr>
                <w:color w:val="212529"/>
              </w:rPr>
            </w:pPr>
            <w:r>
              <w:rPr>
                <w:color w:val="212529"/>
              </w:rPr>
              <w:t>Metamorphic test</w:t>
            </w:r>
          </w:p>
        </w:tc>
        <w:tc>
          <w:tcPr>
            <w:tcW w:w="4260" w:type="dxa"/>
          </w:tcPr>
          <w:p w14:paraId="000000C6" w14:textId="77777777" w:rsidR="0014238F" w:rsidRDefault="00F0192C">
            <w:pPr>
              <w:spacing w:after="160"/>
              <w:rPr>
                <w:color w:val="212529"/>
              </w:rPr>
            </w:pPr>
            <w:r>
              <w:rPr>
                <w:color w:val="212529"/>
              </w:rPr>
              <w:t>Expected result</w:t>
            </w:r>
          </w:p>
        </w:tc>
      </w:tr>
      <w:tr w:rsidR="0014238F" w14:paraId="04CBF566" w14:textId="77777777">
        <w:tc>
          <w:tcPr>
            <w:tcW w:w="2250" w:type="dxa"/>
          </w:tcPr>
          <w:p w14:paraId="000000C7" w14:textId="77777777" w:rsidR="0014238F" w:rsidRDefault="00F0192C">
            <w:pPr>
              <w:spacing w:after="160"/>
              <w:rPr>
                <w:color w:val="212529"/>
              </w:rPr>
            </w:pPr>
            <w:r>
              <w:rPr>
                <w:color w:val="212529"/>
              </w:rPr>
              <w:t>Output Y has a letter X</w:t>
            </w:r>
          </w:p>
        </w:tc>
        <w:tc>
          <w:tcPr>
            <w:tcW w:w="2250" w:type="dxa"/>
          </w:tcPr>
          <w:p w14:paraId="000000C8" w14:textId="77777777" w:rsidR="0014238F" w:rsidRDefault="00F0192C">
            <w:pPr>
              <w:spacing w:after="160"/>
              <w:rPr>
                <w:color w:val="212529"/>
              </w:rPr>
            </w:pPr>
            <w:r>
              <w:rPr>
                <w:color w:val="212529"/>
              </w:rPr>
              <w:t>Blacklist X</w:t>
            </w:r>
          </w:p>
        </w:tc>
        <w:tc>
          <w:tcPr>
            <w:tcW w:w="4260" w:type="dxa"/>
          </w:tcPr>
          <w:p w14:paraId="000000C9" w14:textId="77777777" w:rsidR="0014238F" w:rsidRDefault="00F0192C">
            <w:pPr>
              <w:shd w:val="clear" w:color="auto" w:fill="FFFFFF"/>
              <w:jc w:val="center"/>
              <w:rPr>
                <w:color w:val="212529"/>
              </w:rPr>
            </w:pPr>
            <m:oMathPara>
              <m:oMath>
                <m:d>
                  <m:dPr>
                    <m:begChr m:val="|"/>
                    <m:endChr m:val="|"/>
                    <m:ctrlPr>
                      <w:rPr>
                        <w:rFonts w:ascii="Cambria Math" w:hAnsi="Cambria Math"/>
                        <w:color w:val="212529"/>
                      </w:rPr>
                    </m:ctrlPr>
                  </m:dPr>
                  <m:e>
                    <m:r>
                      <w:rPr>
                        <w:rFonts w:ascii="Cambria Math" w:hAnsi="Cambria Math"/>
                        <w:color w:val="212529"/>
                      </w:rPr>
                      <m:t>Y</m:t>
                    </m:r>
                  </m:e>
                </m:d>
                <m:r>
                  <w:rPr>
                    <w:rFonts w:ascii="Cambria Math" w:hAnsi="Cambria Math"/>
                    <w:color w:val="212529"/>
                  </w:rPr>
                  <m:t>≤|</m:t>
                </m:r>
                <m:r>
                  <w:rPr>
                    <w:rFonts w:ascii="Cambria Math" w:hAnsi="Cambria Math"/>
                    <w:color w:val="212529"/>
                  </w:rPr>
                  <m:t>Y</m:t>
                </m:r>
                <m:r>
                  <w:rPr>
                    <w:rFonts w:ascii="Cambria Math" w:hAnsi="Cambria Math"/>
                    <w:color w:val="212529"/>
                  </w:rPr>
                  <m:t xml:space="preserve">\ </m:t>
                </m:r>
                <m:d>
                  <m:dPr>
                    <m:begChr m:val="{"/>
                    <m:endChr m:val="}"/>
                    <m:ctrlPr>
                      <w:rPr>
                        <w:rFonts w:ascii="Cambria Math" w:hAnsi="Cambria Math"/>
                        <w:color w:val="212529"/>
                      </w:rPr>
                    </m:ctrlPr>
                  </m:dPr>
                  <m:e>
                    <m:r>
                      <w:rPr>
                        <w:rFonts w:ascii="Cambria Math" w:hAnsi="Cambria Math"/>
                        <w:color w:val="212529"/>
                      </w:rPr>
                      <m:t>X</m:t>
                    </m:r>
                  </m:e>
                </m:d>
                <m:r>
                  <w:rPr>
                    <w:rFonts w:ascii="Cambria Math" w:hAnsi="Cambria Math"/>
                    <w:color w:val="212529"/>
                  </w:rPr>
                  <m:t>|</m:t>
                </m:r>
              </m:oMath>
            </m:oMathPara>
          </w:p>
        </w:tc>
      </w:tr>
      <w:tr w:rsidR="0014238F" w14:paraId="71EB8EB2" w14:textId="77777777">
        <w:tc>
          <w:tcPr>
            <w:tcW w:w="2250" w:type="dxa"/>
          </w:tcPr>
          <w:p w14:paraId="000000CA" w14:textId="77777777" w:rsidR="0014238F" w:rsidRDefault="00F0192C">
            <w:pPr>
              <w:spacing w:after="160"/>
              <w:rPr>
                <w:color w:val="212529"/>
              </w:rPr>
            </w:pPr>
            <w:r>
              <w:rPr>
                <w:color w:val="212529"/>
              </w:rPr>
              <w:t>Output Y had a blocked letter X</w:t>
            </w:r>
          </w:p>
        </w:tc>
        <w:tc>
          <w:tcPr>
            <w:tcW w:w="2250" w:type="dxa"/>
          </w:tcPr>
          <w:p w14:paraId="000000CB" w14:textId="77777777" w:rsidR="0014238F" w:rsidRDefault="00F0192C">
            <w:pPr>
              <w:spacing w:after="160"/>
              <w:rPr>
                <w:color w:val="212529"/>
              </w:rPr>
            </w:pPr>
            <w:r>
              <w:rPr>
                <w:color w:val="212529"/>
              </w:rPr>
              <w:t>Unblack list X</w:t>
            </w:r>
          </w:p>
        </w:tc>
        <w:tc>
          <w:tcPr>
            <w:tcW w:w="4260" w:type="dxa"/>
          </w:tcPr>
          <w:p w14:paraId="000000CC" w14:textId="77777777" w:rsidR="0014238F" w:rsidRDefault="00F0192C">
            <w:pPr>
              <w:shd w:val="clear" w:color="auto" w:fill="FFFFFF"/>
              <w:jc w:val="center"/>
              <w:rPr>
                <w:color w:val="212529"/>
              </w:rPr>
            </w:pPr>
            <m:oMathPara>
              <m:oMath>
                <m:d>
                  <m:dPr>
                    <m:begChr m:val="|"/>
                    <m:endChr m:val="|"/>
                    <m:ctrlPr>
                      <w:rPr>
                        <w:rFonts w:ascii="Cambria Math" w:hAnsi="Cambria Math"/>
                        <w:color w:val="212529"/>
                      </w:rPr>
                    </m:ctrlPr>
                  </m:dPr>
                  <m:e>
                    <m:r>
                      <w:rPr>
                        <w:rFonts w:ascii="Cambria Math" w:hAnsi="Cambria Math"/>
                        <w:color w:val="212529"/>
                      </w:rPr>
                      <m:t>Y</m:t>
                    </m:r>
                  </m:e>
                </m:d>
                <m:r>
                  <w:rPr>
                    <w:rFonts w:ascii="Cambria Math" w:hAnsi="Cambria Math"/>
                    <w:color w:val="212529"/>
                  </w:rPr>
                  <m:t>≤|</m:t>
                </m:r>
                <m:r>
                  <w:rPr>
                    <w:rFonts w:ascii="Cambria Math" w:hAnsi="Cambria Math"/>
                    <w:color w:val="212529"/>
                  </w:rPr>
                  <m:t>Y</m:t>
                </m:r>
                <m:r>
                  <w:rPr>
                    <w:rFonts w:ascii="Cambria Math" w:hAnsi="Cambria Math"/>
                    <w:color w:val="212529"/>
                  </w:rPr>
                  <m:t xml:space="preserve">∪ </m:t>
                </m:r>
                <m:d>
                  <m:dPr>
                    <m:begChr m:val="{"/>
                    <m:endChr m:val="}"/>
                    <m:ctrlPr>
                      <w:rPr>
                        <w:rFonts w:ascii="Cambria Math" w:hAnsi="Cambria Math"/>
                        <w:color w:val="212529"/>
                      </w:rPr>
                    </m:ctrlPr>
                  </m:dPr>
                  <m:e>
                    <m:r>
                      <w:rPr>
                        <w:rFonts w:ascii="Cambria Math" w:hAnsi="Cambria Math"/>
                        <w:color w:val="212529"/>
                      </w:rPr>
                      <m:t>X</m:t>
                    </m:r>
                  </m:e>
                </m:d>
                <m:r>
                  <w:rPr>
                    <w:rFonts w:ascii="Cambria Math" w:hAnsi="Cambria Math"/>
                    <w:color w:val="212529"/>
                  </w:rPr>
                  <m:t>|</m:t>
                </m:r>
              </m:oMath>
            </m:oMathPara>
          </w:p>
        </w:tc>
      </w:tr>
      <w:tr w:rsidR="0014238F" w14:paraId="15517399" w14:textId="77777777">
        <w:tc>
          <w:tcPr>
            <w:tcW w:w="2250" w:type="dxa"/>
          </w:tcPr>
          <w:p w14:paraId="000000CD" w14:textId="77777777" w:rsidR="0014238F" w:rsidRDefault="00F0192C">
            <w:pPr>
              <w:spacing w:after="160"/>
              <w:rPr>
                <w:color w:val="212529"/>
              </w:rPr>
            </w:pPr>
            <w:r>
              <w:rPr>
                <w:color w:val="212529"/>
              </w:rPr>
              <w:t>Output Y has a letter X</w:t>
            </w:r>
          </w:p>
        </w:tc>
        <w:tc>
          <w:tcPr>
            <w:tcW w:w="2250" w:type="dxa"/>
          </w:tcPr>
          <w:p w14:paraId="000000CE" w14:textId="77777777" w:rsidR="0014238F" w:rsidRDefault="00F0192C">
            <w:pPr>
              <w:spacing w:after="160"/>
              <w:rPr>
                <w:color w:val="212529"/>
              </w:rPr>
            </w:pPr>
            <w:r>
              <w:rPr>
                <w:color w:val="212529"/>
              </w:rPr>
              <w:t>Whitelist X</w:t>
            </w:r>
          </w:p>
        </w:tc>
        <w:tc>
          <w:tcPr>
            <w:tcW w:w="4260" w:type="dxa"/>
          </w:tcPr>
          <w:p w14:paraId="000000CF" w14:textId="77777777" w:rsidR="0014238F" w:rsidRDefault="00F0192C">
            <w:pPr>
              <w:shd w:val="clear" w:color="auto" w:fill="FFFFFF"/>
              <w:jc w:val="center"/>
              <w:rPr>
                <w:color w:val="212529"/>
              </w:rPr>
            </w:pPr>
            <m:oMathPara>
              <m:oMath>
                <m:d>
                  <m:dPr>
                    <m:begChr m:val="|"/>
                    <m:endChr m:val="|"/>
                    <m:ctrlPr>
                      <w:rPr>
                        <w:rFonts w:ascii="Cambria Math" w:hAnsi="Cambria Math"/>
                        <w:color w:val="212529"/>
                      </w:rPr>
                    </m:ctrlPr>
                  </m:dPr>
                  <m:e>
                    <m:r>
                      <w:rPr>
                        <w:rFonts w:ascii="Cambria Math" w:hAnsi="Cambria Math"/>
                        <w:color w:val="212529"/>
                      </w:rPr>
                      <m:t>Y</m:t>
                    </m:r>
                  </m:e>
                </m:d>
                <m:r>
                  <w:rPr>
                    <w:rFonts w:ascii="Cambria Math" w:hAnsi="Cambria Math"/>
                    <w:color w:val="212529"/>
                  </w:rPr>
                  <m:t>=</m:t>
                </m:r>
                <m:r>
                  <w:rPr>
                    <w:rFonts w:ascii="Cambria Math" w:hAnsi="Cambria Math"/>
                    <w:color w:val="212529"/>
                  </w:rPr>
                  <m:t>X</m:t>
                </m:r>
                <m:r>
                  <w:rPr>
                    <w:rFonts w:ascii="Cambria Math" w:hAnsi="Cambria Math"/>
                    <w:color w:val="212529"/>
                  </w:rPr>
                  <m:t>*</m:t>
                </m:r>
                <m:sSub>
                  <m:sSubPr>
                    <m:ctrlPr>
                      <w:rPr>
                        <w:rFonts w:ascii="Cambria Math" w:hAnsi="Cambria Math"/>
                        <w:color w:val="212529"/>
                      </w:rPr>
                    </m:ctrlPr>
                  </m:sSubPr>
                  <m:e>
                    <m:r>
                      <w:rPr>
                        <w:rFonts w:ascii="Cambria Math" w:hAnsi="Cambria Math"/>
                        <w:color w:val="212529"/>
                      </w:rPr>
                      <m:t>#</m:t>
                    </m:r>
                  </m:e>
                  <m:sub>
                    <m:r>
                      <w:rPr>
                        <w:rFonts w:ascii="Cambria Math" w:hAnsi="Cambria Math"/>
                        <w:color w:val="212529"/>
                      </w:rPr>
                      <m:t>X</m:t>
                    </m:r>
                  </m:sub>
                </m:sSub>
                <m:r>
                  <w:rPr>
                    <w:rFonts w:ascii="Cambria Math" w:hAnsi="Cambria Math"/>
                    <w:color w:val="212529"/>
                  </w:rPr>
                  <m:t>(</m:t>
                </m:r>
                <m:r>
                  <w:rPr>
                    <w:rFonts w:ascii="Cambria Math" w:hAnsi="Cambria Math"/>
                    <w:color w:val="212529"/>
                  </w:rPr>
                  <m:t>Y</m:t>
                </m:r>
                <m:r>
                  <w:rPr>
                    <w:rFonts w:ascii="Cambria Math" w:hAnsi="Cambria Math"/>
                    <w:color w:val="212529"/>
                  </w:rPr>
                  <m:t>)</m:t>
                </m:r>
              </m:oMath>
            </m:oMathPara>
          </w:p>
        </w:tc>
      </w:tr>
      <w:tr w:rsidR="0014238F" w14:paraId="30882E12" w14:textId="77777777">
        <w:tc>
          <w:tcPr>
            <w:tcW w:w="2250" w:type="dxa"/>
          </w:tcPr>
          <w:p w14:paraId="000000D0" w14:textId="77777777" w:rsidR="0014238F" w:rsidRDefault="00F0192C">
            <w:pPr>
              <w:spacing w:after="160"/>
              <w:rPr>
                <w:color w:val="212529"/>
              </w:rPr>
            </w:pPr>
            <w:r>
              <w:rPr>
                <w:color w:val="212529"/>
              </w:rPr>
              <w:t xml:space="preserve">Output Y has multiple letters </w:t>
            </w:r>
            <m:oMath>
              <m:sSub>
                <m:sSubPr>
                  <m:ctrlPr>
                    <w:rPr>
                      <w:rFonts w:ascii="Cambria Math" w:hAnsi="Cambria Math"/>
                      <w:color w:val="212529"/>
                    </w:rPr>
                  </m:ctrlPr>
                </m:sSubPr>
                <m:e>
                  <m:r>
                    <w:rPr>
                      <w:rFonts w:ascii="Cambria Math" w:hAnsi="Cambria Math"/>
                    </w:rPr>
                    <m:t>σ</m:t>
                  </m:r>
                </m:e>
                <m:sub>
                  <m:r>
                    <w:rPr>
                      <w:rFonts w:ascii="Cambria Math" w:hAnsi="Cambria Math"/>
                      <w:color w:val="212529"/>
                    </w:rPr>
                    <m:t>1</m:t>
                  </m:r>
                </m:sub>
              </m:sSub>
              <m:r>
                <w:rPr>
                  <w:rFonts w:ascii="Cambria Math" w:hAnsi="Cambria Math"/>
                  <w:color w:val="212529"/>
                </w:rPr>
                <m:t>…</m:t>
              </m:r>
              <m:sSub>
                <m:sSubPr>
                  <m:ctrlPr>
                    <w:rPr>
                      <w:rFonts w:ascii="Cambria Math" w:hAnsi="Cambria Math"/>
                      <w:color w:val="212529"/>
                    </w:rPr>
                  </m:ctrlPr>
                </m:sSubPr>
                <m:e>
                  <m:r>
                    <w:rPr>
                      <w:rFonts w:ascii="Cambria Math" w:hAnsi="Cambria Math"/>
                      <w:color w:val="212529"/>
                    </w:rPr>
                    <m:t>σ</m:t>
                  </m:r>
                </m:e>
                <m:sub>
                  <m:r>
                    <w:rPr>
                      <w:rFonts w:ascii="Cambria Math" w:hAnsi="Cambria Math"/>
                      <w:color w:val="212529"/>
                    </w:rPr>
                    <m:t>n</m:t>
                  </m:r>
                </m:sub>
              </m:sSub>
            </m:oMath>
          </w:p>
        </w:tc>
        <w:tc>
          <w:tcPr>
            <w:tcW w:w="2250" w:type="dxa"/>
          </w:tcPr>
          <w:p w14:paraId="000000D1" w14:textId="77777777" w:rsidR="0014238F" w:rsidRDefault="00F0192C">
            <w:pPr>
              <w:spacing w:after="160"/>
              <w:rPr>
                <w:color w:val="212529"/>
              </w:rPr>
            </w:pPr>
            <w:r>
              <w:rPr>
                <w:color w:val="212529"/>
              </w:rPr>
              <w:t>Whitelist some combination</w:t>
            </w:r>
          </w:p>
        </w:tc>
        <w:tc>
          <w:tcPr>
            <w:tcW w:w="4260" w:type="dxa"/>
          </w:tcPr>
          <w:p w14:paraId="000000D2" w14:textId="77777777" w:rsidR="0014238F" w:rsidRDefault="00F0192C">
            <w:pPr>
              <w:shd w:val="clear" w:color="auto" w:fill="FFFFFF"/>
              <w:jc w:val="center"/>
            </w:pPr>
            <m:oMathPara>
              <m:oMath>
                <m:d>
                  <m:dPr>
                    <m:begChr m:val="|"/>
                    <m:endChr m:val="|"/>
                    <m:ctrlPr>
                      <w:rPr>
                        <w:rFonts w:ascii="Cambria Math" w:hAnsi="Cambria Math"/>
                      </w:rPr>
                    </m:ctrlPr>
                  </m:dPr>
                  <m:e>
                    <m:r>
                      <w:rPr>
                        <w:rFonts w:ascii="Cambria Math" w:hAnsi="Cambria Math"/>
                      </w:rPr>
                      <m:t>Y</m:t>
                    </m:r>
                  </m:e>
                </m:d>
                <m:r>
                  <w:rPr>
                    <w:rFonts w:ascii="Cambria Math" w:hAnsi="Cambria Math"/>
                  </w:rPr>
                  <m:t>=</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times</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letters</m:t>
                </m:r>
                <m:r>
                  <w:rPr>
                    <w:rFonts w:ascii="Cambria Math" w:hAnsi="Cambria Math"/>
                  </w:rPr>
                  <m:t xml:space="preserve"> </m:t>
                </m:r>
                <m:r>
                  <w:rPr>
                    <w:rFonts w:ascii="Cambria Math" w:hAnsi="Cambria Math"/>
                  </w:rPr>
                  <m:t>appeared</m:t>
                </m:r>
              </m:oMath>
            </m:oMathPara>
          </w:p>
        </w:tc>
      </w:tr>
    </w:tbl>
    <w:p w14:paraId="000000D3" w14:textId="77777777" w:rsidR="0014238F" w:rsidRDefault="0014238F">
      <w:pPr>
        <w:spacing w:line="259" w:lineRule="auto"/>
        <w:ind w:left="720"/>
      </w:pPr>
    </w:p>
    <w:p w14:paraId="000000D4" w14:textId="77777777" w:rsidR="0014238F" w:rsidRDefault="00F0192C">
      <w:pPr>
        <w:spacing w:after="160" w:line="259" w:lineRule="auto"/>
        <w:ind w:left="720"/>
      </w:pPr>
      <w:r>
        <w:lastRenderedPageBreak/>
        <w:t>These tests can be generated for every X and every letter or combination of letters, so we got a wide range of t</w:t>
      </w:r>
      <w:r>
        <w:t>ests.</w:t>
      </w:r>
    </w:p>
    <w:p w14:paraId="000000D5" w14:textId="77777777" w:rsidR="0014238F" w:rsidRDefault="00F0192C">
      <w:pPr>
        <w:shd w:val="clear" w:color="auto" w:fill="FFFFFF"/>
        <w:spacing w:after="280" w:line="240" w:lineRule="auto"/>
        <w:ind w:firstLine="720"/>
        <w:rPr>
          <w:color w:val="212529"/>
        </w:rPr>
      </w:pPr>
      <w:r>
        <w:rPr>
          <w:color w:val="212529"/>
        </w:rPr>
        <w:t>In other words:</w:t>
      </w:r>
    </w:p>
    <w:p w14:paraId="000000D6" w14:textId="77777777" w:rsidR="0014238F" w:rsidRDefault="00F0192C">
      <w:pPr>
        <w:numPr>
          <w:ilvl w:val="0"/>
          <w:numId w:val="13"/>
        </w:numPr>
        <w:spacing w:line="259" w:lineRule="auto"/>
      </w:pPr>
      <w:r>
        <w:t>Given X, Y: if we whitelist the output Y or a chunk of it, we should have a text that is equal to Y or to the chunk.</w:t>
      </w:r>
    </w:p>
    <w:p w14:paraId="000000D7" w14:textId="77777777" w:rsidR="0014238F" w:rsidRDefault="00F0192C">
      <w:pPr>
        <w:numPr>
          <w:ilvl w:val="0"/>
          <w:numId w:val="13"/>
        </w:numPr>
        <w:spacing w:line="259" w:lineRule="auto"/>
      </w:pPr>
      <w:r>
        <w:t>If we take one letter that was present in the output and add it to the blacklist, we expect the new result to have less text, or to be specific, to not include this letter.</w:t>
      </w:r>
    </w:p>
    <w:p w14:paraId="000000D8" w14:textId="77777777" w:rsidR="0014238F" w:rsidRDefault="0014238F">
      <w:pPr>
        <w:spacing w:line="259" w:lineRule="auto"/>
        <w:rPr>
          <w:color w:val="212529"/>
        </w:rPr>
      </w:pPr>
    </w:p>
    <w:p w14:paraId="000000D9" w14:textId="77777777" w:rsidR="0014238F" w:rsidRDefault="00F0192C">
      <w:pPr>
        <w:numPr>
          <w:ilvl w:val="0"/>
          <w:numId w:val="11"/>
        </w:numPr>
        <w:spacing w:line="259" w:lineRule="auto"/>
      </w:pPr>
      <w:r>
        <w:t>Given image X, and OCR output Y:</w:t>
      </w:r>
    </w:p>
    <w:p w14:paraId="000000DA" w14:textId="77777777" w:rsidR="0014238F" w:rsidRDefault="00F0192C">
      <w:pPr>
        <w:spacing w:after="160" w:line="259" w:lineRule="auto"/>
        <w:ind w:left="720"/>
      </w:pPr>
      <w:r>
        <w:t xml:space="preserve">TEST CASE: </w:t>
      </w:r>
      <w:r>
        <w:rPr>
          <w:color w:val="2E75B5"/>
        </w:rPr>
        <w:t>Rotating</w:t>
      </w:r>
      <w:r>
        <w:t xml:space="preserve"> </w:t>
      </w:r>
      <w:r>
        <w:rPr>
          <w:color w:val="00B050"/>
        </w:rPr>
        <w:t xml:space="preserve">the image </w:t>
      </w:r>
      <w:r>
        <w:rPr>
          <w:color w:val="2E75B5"/>
        </w:rPr>
        <w:t xml:space="preserve">by </w:t>
      </w:r>
      <m:oMath>
        <m:sSup>
          <m:sSupPr>
            <m:ctrlPr>
              <w:rPr>
                <w:rFonts w:ascii="Cambria Math" w:hAnsi="Cambria Math"/>
                <w:color w:val="2E75B5"/>
              </w:rPr>
            </m:ctrlPr>
          </m:sSupPr>
          <m:e>
            <m:r>
              <w:rPr>
                <w:rFonts w:ascii="Cambria Math" w:hAnsi="Cambria Math"/>
                <w:color w:val="2E75B5"/>
              </w:rPr>
              <m:t>90</m:t>
            </m:r>
          </m:e>
          <m:sup>
            <m:r>
              <w:rPr>
                <w:rFonts w:ascii="Cambria Math" w:hAnsi="Cambria Math"/>
                <w:color w:val="2E75B5"/>
              </w:rPr>
              <m:t>°</m:t>
            </m:r>
          </m:sup>
        </m:sSup>
        <m:r>
          <w:rPr>
            <w:rFonts w:ascii="Cambria Math" w:hAnsi="Cambria Math"/>
            <w:color w:val="2E75B5"/>
          </w:rPr>
          <m:t>,</m:t>
        </m:r>
        <m:sSup>
          <m:sSupPr>
            <m:ctrlPr>
              <w:rPr>
                <w:rFonts w:ascii="Cambria Math" w:hAnsi="Cambria Math"/>
                <w:color w:val="2E75B5"/>
              </w:rPr>
            </m:ctrlPr>
          </m:sSupPr>
          <m:e>
            <m:r>
              <w:rPr>
                <w:rFonts w:ascii="Cambria Math" w:hAnsi="Cambria Math"/>
                <w:color w:val="2E75B5"/>
              </w:rPr>
              <m:t>180</m:t>
            </m:r>
          </m:e>
          <m:sup>
            <m:r>
              <w:rPr>
                <w:rFonts w:ascii="Cambria Math" w:hAnsi="Cambria Math"/>
                <w:color w:val="2E75B5"/>
              </w:rPr>
              <m:t>°</m:t>
            </m:r>
          </m:sup>
        </m:sSup>
        <m:r>
          <w:rPr>
            <w:rFonts w:ascii="Cambria Math" w:hAnsi="Cambria Math"/>
            <w:color w:val="2E75B5"/>
          </w:rPr>
          <m:t xml:space="preserve"> </m:t>
        </m:r>
        <m:r>
          <w:rPr>
            <w:rFonts w:ascii="Cambria Math" w:hAnsi="Cambria Math"/>
            <w:color w:val="2E75B5"/>
          </w:rPr>
          <m:t>or</m:t>
        </m:r>
        <m:r>
          <w:rPr>
            <w:rFonts w:ascii="Cambria Math" w:hAnsi="Cambria Math"/>
            <w:color w:val="2E75B5"/>
          </w:rPr>
          <m:t xml:space="preserve"> </m:t>
        </m:r>
        <m:sSup>
          <m:sSupPr>
            <m:ctrlPr>
              <w:rPr>
                <w:rFonts w:ascii="Cambria Math" w:hAnsi="Cambria Math"/>
                <w:color w:val="2E75B5"/>
              </w:rPr>
            </m:ctrlPr>
          </m:sSupPr>
          <m:e>
            <m:r>
              <w:rPr>
                <w:rFonts w:ascii="Cambria Math" w:hAnsi="Cambria Math"/>
                <w:color w:val="2E75B5"/>
              </w:rPr>
              <m:t>27</m:t>
            </m:r>
            <m:r>
              <w:rPr>
                <w:rFonts w:ascii="Cambria Math" w:hAnsi="Cambria Math"/>
                <w:color w:val="2E75B5"/>
              </w:rPr>
              <m:t>0</m:t>
            </m:r>
          </m:e>
          <m:sup>
            <m:r>
              <w:rPr>
                <w:rFonts w:ascii="Cambria Math" w:hAnsi="Cambria Math"/>
                <w:color w:val="2E75B5"/>
              </w:rPr>
              <m:t>°</m:t>
            </m:r>
          </m:sup>
        </m:sSup>
      </m:oMath>
      <w:r>
        <w:t xml:space="preserve"> </w:t>
      </w:r>
      <w:r>
        <w:rPr>
          <w:color w:val="FF0000"/>
        </w:rPr>
        <w:t>must give the same output</w:t>
      </w:r>
      <w:r>
        <w:t>.</w:t>
      </w:r>
    </w:p>
    <w:tbl>
      <w:tblPr>
        <w:tblStyle w:val="a1"/>
        <w:tblW w:w="6842" w:type="dxa"/>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334"/>
      </w:tblGrid>
      <w:tr w:rsidR="0014238F" w14:paraId="080058C4" w14:textId="77777777">
        <w:tc>
          <w:tcPr>
            <w:tcW w:w="2254" w:type="dxa"/>
          </w:tcPr>
          <w:p w14:paraId="000000DB" w14:textId="77777777" w:rsidR="0014238F" w:rsidRDefault="00F0192C">
            <w:pPr>
              <w:spacing w:after="160"/>
              <w:rPr>
                <w:color w:val="212529"/>
              </w:rPr>
            </w:pPr>
            <w:r>
              <w:rPr>
                <w:color w:val="212529"/>
              </w:rPr>
              <w:t>Relation</w:t>
            </w:r>
          </w:p>
        </w:tc>
        <w:tc>
          <w:tcPr>
            <w:tcW w:w="2254" w:type="dxa"/>
          </w:tcPr>
          <w:p w14:paraId="000000DC" w14:textId="77777777" w:rsidR="0014238F" w:rsidRDefault="00F0192C">
            <w:pPr>
              <w:spacing w:after="160"/>
              <w:rPr>
                <w:color w:val="212529"/>
              </w:rPr>
            </w:pPr>
            <w:r>
              <w:rPr>
                <w:color w:val="212529"/>
              </w:rPr>
              <w:t>Metamorphic test</w:t>
            </w:r>
          </w:p>
        </w:tc>
        <w:tc>
          <w:tcPr>
            <w:tcW w:w="2334" w:type="dxa"/>
          </w:tcPr>
          <w:p w14:paraId="000000DD" w14:textId="77777777" w:rsidR="0014238F" w:rsidRDefault="00F0192C">
            <w:pPr>
              <w:spacing w:after="160"/>
              <w:rPr>
                <w:color w:val="212529"/>
              </w:rPr>
            </w:pPr>
            <w:r>
              <w:rPr>
                <w:color w:val="212529"/>
              </w:rPr>
              <w:t>Expected result</w:t>
            </w:r>
          </w:p>
        </w:tc>
      </w:tr>
      <w:tr w:rsidR="0014238F" w14:paraId="5F4FEBAB" w14:textId="77777777">
        <w:tc>
          <w:tcPr>
            <w:tcW w:w="2254" w:type="dxa"/>
          </w:tcPr>
          <w:p w14:paraId="000000DE" w14:textId="77777777" w:rsidR="0014238F" w:rsidRDefault="00F0192C">
            <w:pPr>
              <w:spacing w:after="160"/>
              <w:rPr>
                <w:color w:val="212529"/>
              </w:rPr>
            </w:pPr>
            <w:r>
              <w:rPr>
                <w:color w:val="212529"/>
              </w:rPr>
              <w:t>Given X, Y</w:t>
            </w:r>
          </w:p>
        </w:tc>
        <w:tc>
          <w:tcPr>
            <w:tcW w:w="2254" w:type="dxa"/>
          </w:tcPr>
          <w:p w14:paraId="000000DF" w14:textId="77777777" w:rsidR="0014238F" w:rsidRDefault="00F0192C">
            <w:pPr>
              <w:spacing w:after="160"/>
              <w:rPr>
                <w:color w:val="212529"/>
              </w:rPr>
            </w:pPr>
            <w:r>
              <w:rPr>
                <w:color w:val="212529"/>
              </w:rPr>
              <w:t xml:space="preserve">Rotate X by </w:t>
            </w:r>
            <m:oMath>
              <m:sSup>
                <m:sSupPr>
                  <m:ctrlPr>
                    <w:rPr>
                      <w:rFonts w:ascii="Cambria Math" w:hAnsi="Cambria Math"/>
                      <w:color w:val="212529"/>
                    </w:rPr>
                  </m:ctrlPr>
                </m:sSupPr>
                <m:e>
                  <m:r>
                    <w:rPr>
                      <w:rFonts w:ascii="Cambria Math" w:hAnsi="Cambria Math"/>
                      <w:color w:val="212529"/>
                    </w:rPr>
                    <m:t>90</m:t>
                  </m:r>
                </m:e>
                <m:sup>
                  <m:r>
                    <w:rPr>
                      <w:rFonts w:ascii="Cambria Math" w:hAnsi="Cambria Math"/>
                      <w:color w:val="212529"/>
                    </w:rPr>
                    <m:t>°</m:t>
                  </m:r>
                </m:sup>
              </m:sSup>
            </m:oMath>
          </w:p>
        </w:tc>
        <w:tc>
          <w:tcPr>
            <w:tcW w:w="2334" w:type="dxa"/>
          </w:tcPr>
          <w:p w14:paraId="000000E0" w14:textId="77777777" w:rsidR="0014238F" w:rsidRDefault="00F0192C">
            <w:pPr>
              <w:spacing w:after="160"/>
              <w:rPr>
                <w:color w:val="212529"/>
              </w:rPr>
            </w:pPr>
            <m:oMath>
              <m:d>
                <m:dPr>
                  <m:begChr m:val="|"/>
                  <m:endChr m:val="|"/>
                  <m:ctrlPr>
                    <w:rPr>
                      <w:rFonts w:ascii="Cambria Math" w:hAnsi="Cambria Math"/>
                      <w:color w:val="212529"/>
                    </w:rPr>
                  </m:ctrlPr>
                </m:dPr>
                <m:e>
                  <m:r>
                    <w:rPr>
                      <w:rFonts w:ascii="Cambria Math" w:hAnsi="Cambria Math"/>
                      <w:color w:val="212529"/>
                    </w:rPr>
                    <m:t>Y</m:t>
                  </m:r>
                </m:e>
              </m:d>
              <m:r>
                <w:rPr>
                  <w:rFonts w:ascii="Cambria Math" w:hAnsi="Cambria Math"/>
                  <w:color w:val="212529"/>
                </w:rPr>
                <m:t>=|</m:t>
              </m:r>
              <m:r>
                <w:rPr>
                  <w:rFonts w:ascii="Cambria Math" w:hAnsi="Cambria Math"/>
                  <w:color w:val="212529"/>
                </w:rPr>
                <m:t>Y</m:t>
              </m:r>
              <m:r>
                <w:rPr>
                  <w:rFonts w:ascii="Cambria Math" w:hAnsi="Cambria Math"/>
                  <w:color w:val="212529"/>
                </w:rPr>
                <m:t>|</m:t>
              </m:r>
            </m:oMath>
            <w:r>
              <w:rPr>
                <w:color w:val="212529"/>
              </w:rPr>
              <w:t xml:space="preserve"> and the text is identical</w:t>
            </w:r>
          </w:p>
        </w:tc>
      </w:tr>
      <w:tr w:rsidR="0014238F" w14:paraId="46295B8C" w14:textId="77777777">
        <w:tc>
          <w:tcPr>
            <w:tcW w:w="2254" w:type="dxa"/>
          </w:tcPr>
          <w:p w14:paraId="000000E1" w14:textId="77777777" w:rsidR="0014238F" w:rsidRDefault="00F0192C">
            <w:pPr>
              <w:spacing w:after="160"/>
              <w:rPr>
                <w:color w:val="212529"/>
              </w:rPr>
            </w:pPr>
            <w:r>
              <w:rPr>
                <w:color w:val="212529"/>
              </w:rPr>
              <w:t>Given X, Y</w:t>
            </w:r>
          </w:p>
        </w:tc>
        <w:tc>
          <w:tcPr>
            <w:tcW w:w="2254" w:type="dxa"/>
          </w:tcPr>
          <w:p w14:paraId="000000E2" w14:textId="77777777" w:rsidR="0014238F" w:rsidRDefault="00F0192C">
            <w:pPr>
              <w:spacing w:after="160"/>
              <w:rPr>
                <w:color w:val="212529"/>
              </w:rPr>
            </w:pPr>
            <w:r>
              <w:rPr>
                <w:color w:val="212529"/>
              </w:rPr>
              <w:t xml:space="preserve">Rotate X by </w:t>
            </w:r>
            <m:oMath>
              <m:sSup>
                <m:sSupPr>
                  <m:ctrlPr>
                    <w:rPr>
                      <w:rFonts w:ascii="Cambria Math" w:hAnsi="Cambria Math"/>
                      <w:color w:val="212529"/>
                    </w:rPr>
                  </m:ctrlPr>
                </m:sSupPr>
                <m:e>
                  <m:r>
                    <w:rPr>
                      <w:rFonts w:ascii="Cambria Math" w:hAnsi="Cambria Math"/>
                      <w:color w:val="212529"/>
                    </w:rPr>
                    <m:t>180</m:t>
                  </m:r>
                </m:e>
                <m:sup>
                  <m:r>
                    <w:rPr>
                      <w:rFonts w:ascii="Cambria Math" w:hAnsi="Cambria Math"/>
                      <w:color w:val="212529"/>
                    </w:rPr>
                    <m:t>°</m:t>
                  </m:r>
                </m:sup>
              </m:sSup>
            </m:oMath>
          </w:p>
        </w:tc>
        <w:tc>
          <w:tcPr>
            <w:tcW w:w="2334" w:type="dxa"/>
          </w:tcPr>
          <w:p w14:paraId="000000E3" w14:textId="77777777" w:rsidR="0014238F" w:rsidRDefault="00F0192C">
            <w:pPr>
              <w:spacing w:after="160"/>
              <w:rPr>
                <w:color w:val="212529"/>
              </w:rPr>
            </w:pPr>
            <m:oMath>
              <m:d>
                <m:dPr>
                  <m:begChr m:val="|"/>
                  <m:endChr m:val="|"/>
                  <m:ctrlPr>
                    <w:rPr>
                      <w:rFonts w:ascii="Cambria Math" w:hAnsi="Cambria Math"/>
                      <w:color w:val="212529"/>
                    </w:rPr>
                  </m:ctrlPr>
                </m:dPr>
                <m:e>
                  <m:r>
                    <w:rPr>
                      <w:rFonts w:ascii="Cambria Math" w:hAnsi="Cambria Math"/>
                      <w:color w:val="212529"/>
                    </w:rPr>
                    <m:t>Y</m:t>
                  </m:r>
                </m:e>
              </m:d>
              <m:r>
                <w:rPr>
                  <w:rFonts w:ascii="Cambria Math" w:hAnsi="Cambria Math"/>
                  <w:color w:val="212529"/>
                </w:rPr>
                <m:t>=|</m:t>
              </m:r>
              <m:r>
                <w:rPr>
                  <w:rFonts w:ascii="Cambria Math" w:hAnsi="Cambria Math"/>
                  <w:color w:val="212529"/>
                </w:rPr>
                <m:t>Y</m:t>
              </m:r>
              <m:r>
                <w:rPr>
                  <w:rFonts w:ascii="Cambria Math" w:hAnsi="Cambria Math"/>
                  <w:color w:val="212529"/>
                </w:rPr>
                <m:t>|</m:t>
              </m:r>
            </m:oMath>
            <w:r>
              <w:rPr>
                <w:color w:val="212529"/>
              </w:rPr>
              <w:t xml:space="preserve"> and the text is identical</w:t>
            </w:r>
          </w:p>
        </w:tc>
      </w:tr>
      <w:tr w:rsidR="0014238F" w14:paraId="34456ACF" w14:textId="77777777">
        <w:tc>
          <w:tcPr>
            <w:tcW w:w="2254" w:type="dxa"/>
          </w:tcPr>
          <w:p w14:paraId="000000E4" w14:textId="77777777" w:rsidR="0014238F" w:rsidRDefault="00F0192C">
            <w:pPr>
              <w:spacing w:after="160"/>
              <w:rPr>
                <w:color w:val="212529"/>
              </w:rPr>
            </w:pPr>
            <w:r>
              <w:rPr>
                <w:color w:val="212529"/>
              </w:rPr>
              <w:t>Given X, Y</w:t>
            </w:r>
          </w:p>
        </w:tc>
        <w:tc>
          <w:tcPr>
            <w:tcW w:w="2254" w:type="dxa"/>
          </w:tcPr>
          <w:p w14:paraId="000000E5" w14:textId="77777777" w:rsidR="0014238F" w:rsidRDefault="00F0192C">
            <w:pPr>
              <w:spacing w:after="160"/>
              <w:rPr>
                <w:color w:val="212529"/>
              </w:rPr>
            </w:pPr>
            <w:r>
              <w:rPr>
                <w:color w:val="212529"/>
              </w:rPr>
              <w:t xml:space="preserve">Rotate X by </w:t>
            </w:r>
            <m:oMath>
              <m:sSup>
                <m:sSupPr>
                  <m:ctrlPr>
                    <w:rPr>
                      <w:rFonts w:ascii="Cambria Math" w:hAnsi="Cambria Math"/>
                      <w:color w:val="212529"/>
                    </w:rPr>
                  </m:ctrlPr>
                </m:sSupPr>
                <m:e>
                  <m:r>
                    <w:rPr>
                      <w:rFonts w:ascii="Cambria Math" w:hAnsi="Cambria Math"/>
                      <w:color w:val="212529"/>
                    </w:rPr>
                    <m:t>270</m:t>
                  </m:r>
                </m:e>
                <m:sup>
                  <m:r>
                    <w:rPr>
                      <w:rFonts w:ascii="Cambria Math" w:hAnsi="Cambria Math"/>
                      <w:color w:val="212529"/>
                    </w:rPr>
                    <m:t>°</m:t>
                  </m:r>
                </m:sup>
              </m:sSup>
            </m:oMath>
          </w:p>
        </w:tc>
        <w:tc>
          <w:tcPr>
            <w:tcW w:w="2334" w:type="dxa"/>
          </w:tcPr>
          <w:p w14:paraId="000000E6" w14:textId="77777777" w:rsidR="0014238F" w:rsidRDefault="00F0192C">
            <w:pPr>
              <w:spacing w:after="160"/>
              <w:rPr>
                <w:color w:val="212529"/>
              </w:rPr>
            </w:pPr>
            <m:oMath>
              <m:d>
                <m:dPr>
                  <m:begChr m:val="|"/>
                  <m:endChr m:val="|"/>
                  <m:ctrlPr>
                    <w:rPr>
                      <w:rFonts w:ascii="Cambria Math" w:hAnsi="Cambria Math"/>
                      <w:color w:val="212529"/>
                    </w:rPr>
                  </m:ctrlPr>
                </m:dPr>
                <m:e>
                  <m:r>
                    <w:rPr>
                      <w:rFonts w:ascii="Cambria Math" w:hAnsi="Cambria Math"/>
                      <w:color w:val="212529"/>
                    </w:rPr>
                    <m:t>Y</m:t>
                  </m:r>
                </m:e>
              </m:d>
              <m:r>
                <w:rPr>
                  <w:rFonts w:ascii="Cambria Math" w:hAnsi="Cambria Math"/>
                  <w:color w:val="212529"/>
                </w:rPr>
                <m:t>=|</m:t>
              </m:r>
              <m:r>
                <w:rPr>
                  <w:rFonts w:ascii="Cambria Math" w:hAnsi="Cambria Math"/>
                  <w:color w:val="212529"/>
                </w:rPr>
                <m:t>Y</m:t>
              </m:r>
              <m:r>
                <w:rPr>
                  <w:rFonts w:ascii="Cambria Math" w:hAnsi="Cambria Math"/>
                  <w:color w:val="212529"/>
                </w:rPr>
                <m:t>|</m:t>
              </m:r>
            </m:oMath>
            <w:r>
              <w:rPr>
                <w:color w:val="212529"/>
              </w:rPr>
              <w:t xml:space="preserve"> and the text is identical</w:t>
            </w:r>
          </w:p>
        </w:tc>
      </w:tr>
    </w:tbl>
    <w:p w14:paraId="000000E7" w14:textId="77777777" w:rsidR="0014238F" w:rsidRDefault="0014238F">
      <w:pPr>
        <w:spacing w:line="259" w:lineRule="auto"/>
        <w:ind w:left="720"/>
      </w:pPr>
    </w:p>
    <w:p w14:paraId="000000E8" w14:textId="77777777" w:rsidR="0014238F" w:rsidRDefault="00F0192C">
      <w:pPr>
        <w:spacing w:line="259" w:lineRule="auto"/>
        <w:ind w:left="720"/>
      </w:pPr>
      <w:r>
        <w:t>Rotate X 90,180,270 angle and compare the images, the rotated image should have the same result (Y)</w:t>
      </w:r>
    </w:p>
    <w:p w14:paraId="000000E9" w14:textId="77777777" w:rsidR="0014238F" w:rsidRDefault="00F0192C">
      <w:pPr>
        <w:numPr>
          <w:ilvl w:val="0"/>
          <w:numId w:val="11"/>
        </w:numPr>
        <w:shd w:val="clear" w:color="auto" w:fill="FFFFFF"/>
        <w:spacing w:line="240" w:lineRule="auto"/>
        <w:rPr>
          <w:color w:val="212529"/>
        </w:rPr>
      </w:pPr>
      <w:r>
        <w:rPr>
          <w:color w:val="212529"/>
        </w:rPr>
        <w:t>Given image X and OCR output Y:</w:t>
      </w:r>
    </w:p>
    <w:p w14:paraId="000000EA" w14:textId="77777777" w:rsidR="0014238F" w:rsidRDefault="00F0192C">
      <w:pPr>
        <w:shd w:val="clear" w:color="auto" w:fill="FFFFFF"/>
        <w:spacing w:after="280" w:line="240" w:lineRule="auto"/>
        <w:ind w:left="720"/>
        <w:rPr>
          <w:color w:val="00B050"/>
        </w:rPr>
      </w:pPr>
      <w:r>
        <w:rPr>
          <w:color w:val="212529"/>
        </w:rPr>
        <w:t xml:space="preserve">TEST CASE: </w:t>
      </w:r>
      <w:r>
        <w:rPr>
          <w:color w:val="2E75B5"/>
        </w:rPr>
        <w:t xml:space="preserve">blacklisting </w:t>
      </w:r>
      <w:r>
        <w:rPr>
          <w:color w:val="FFC000"/>
        </w:rPr>
        <w:t xml:space="preserve">an appearing letter σ within a given </w:t>
      </w:r>
      <w:r>
        <w:rPr>
          <w:color w:val="00B050"/>
        </w:rPr>
        <w:t>output text</w:t>
      </w:r>
      <w:r>
        <w:rPr>
          <w:color w:val="212529"/>
        </w:rPr>
        <w:t xml:space="preserve">, </w:t>
      </w:r>
      <w:r>
        <w:rPr>
          <w:color w:val="FF0000"/>
        </w:rPr>
        <w:t>outputs at most the s</w:t>
      </w:r>
      <w:r>
        <w:rPr>
          <w:color w:val="FF0000"/>
        </w:rPr>
        <w:t>ame number of different characters as the original text.</w:t>
      </w:r>
    </w:p>
    <w:tbl>
      <w:tblPr>
        <w:tblStyle w:val="a2"/>
        <w:tblW w:w="6842" w:type="dxa"/>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334"/>
      </w:tblGrid>
      <w:tr w:rsidR="0014238F" w14:paraId="661F52E0" w14:textId="77777777">
        <w:tc>
          <w:tcPr>
            <w:tcW w:w="2254" w:type="dxa"/>
          </w:tcPr>
          <w:p w14:paraId="000000EB" w14:textId="77777777" w:rsidR="0014238F" w:rsidRDefault="00F0192C">
            <w:pPr>
              <w:shd w:val="clear" w:color="auto" w:fill="FFFFFF"/>
              <w:spacing w:after="160"/>
              <w:rPr>
                <w:color w:val="212529"/>
              </w:rPr>
            </w:pPr>
            <w:r>
              <w:rPr>
                <w:color w:val="212529"/>
              </w:rPr>
              <w:t>Relation</w:t>
            </w:r>
          </w:p>
        </w:tc>
        <w:tc>
          <w:tcPr>
            <w:tcW w:w="2254" w:type="dxa"/>
          </w:tcPr>
          <w:p w14:paraId="000000EC" w14:textId="77777777" w:rsidR="0014238F" w:rsidRDefault="00F0192C">
            <w:pPr>
              <w:shd w:val="clear" w:color="auto" w:fill="FFFFFF"/>
              <w:spacing w:after="160"/>
              <w:rPr>
                <w:color w:val="212529"/>
              </w:rPr>
            </w:pPr>
            <w:r>
              <w:rPr>
                <w:color w:val="212529"/>
              </w:rPr>
              <w:t>Metamorphic test</w:t>
            </w:r>
          </w:p>
        </w:tc>
        <w:tc>
          <w:tcPr>
            <w:tcW w:w="2334" w:type="dxa"/>
          </w:tcPr>
          <w:p w14:paraId="000000ED" w14:textId="77777777" w:rsidR="0014238F" w:rsidRDefault="00F0192C">
            <w:pPr>
              <w:shd w:val="clear" w:color="auto" w:fill="FFFFFF"/>
              <w:spacing w:after="160"/>
              <w:rPr>
                <w:color w:val="212529"/>
              </w:rPr>
            </w:pPr>
            <w:r>
              <w:rPr>
                <w:color w:val="212529"/>
              </w:rPr>
              <w:t>Expected result</w:t>
            </w:r>
          </w:p>
        </w:tc>
      </w:tr>
      <w:tr w:rsidR="0014238F" w14:paraId="482DEB6D" w14:textId="77777777">
        <w:tc>
          <w:tcPr>
            <w:tcW w:w="2254" w:type="dxa"/>
          </w:tcPr>
          <w:p w14:paraId="000000EE" w14:textId="77777777" w:rsidR="0014238F" w:rsidRDefault="00F0192C">
            <w:pPr>
              <w:shd w:val="clear" w:color="auto" w:fill="FFFFFF"/>
              <w:spacing w:after="160"/>
              <w:rPr>
                <w:color w:val="212529"/>
              </w:rPr>
            </w:pPr>
            <w:r>
              <w:rPr>
                <w:color w:val="212529"/>
              </w:rPr>
              <w:t xml:space="preserve">Output Y has multiple letters </w:t>
            </w:r>
            <m:oMath>
              <m:sSub>
                <m:sSubPr>
                  <m:ctrlPr>
                    <w:rPr>
                      <w:rFonts w:ascii="Cambria Math" w:hAnsi="Cambria Math"/>
                      <w:color w:val="212529"/>
                    </w:rPr>
                  </m:ctrlPr>
                </m:sSubPr>
                <m:e>
                  <m:r>
                    <w:rPr>
                      <w:rFonts w:ascii="Cambria Math" w:hAnsi="Cambria Math"/>
                    </w:rPr>
                    <m:t>σ</m:t>
                  </m:r>
                </m:e>
                <m:sub>
                  <m:r>
                    <w:rPr>
                      <w:rFonts w:ascii="Cambria Math" w:hAnsi="Cambria Math"/>
                      <w:color w:val="212529"/>
                    </w:rPr>
                    <m:t>1</m:t>
                  </m:r>
                </m:sub>
              </m:sSub>
              <m:r>
                <w:rPr>
                  <w:rFonts w:ascii="Cambria Math" w:hAnsi="Cambria Math"/>
                  <w:color w:val="212529"/>
                </w:rPr>
                <m:t>…</m:t>
              </m:r>
              <m:sSub>
                <m:sSubPr>
                  <m:ctrlPr>
                    <w:rPr>
                      <w:rFonts w:ascii="Cambria Math" w:hAnsi="Cambria Math"/>
                      <w:color w:val="212529"/>
                    </w:rPr>
                  </m:ctrlPr>
                </m:sSubPr>
                <m:e>
                  <m:r>
                    <w:rPr>
                      <w:rFonts w:ascii="Cambria Math" w:hAnsi="Cambria Math"/>
                      <w:color w:val="212529"/>
                    </w:rPr>
                    <m:t>σ</m:t>
                  </m:r>
                </m:e>
                <m:sub>
                  <m:r>
                    <w:rPr>
                      <w:rFonts w:ascii="Cambria Math" w:hAnsi="Cambria Math"/>
                      <w:color w:val="212529"/>
                    </w:rPr>
                    <m:t>n</m:t>
                  </m:r>
                </m:sub>
              </m:sSub>
            </m:oMath>
          </w:p>
        </w:tc>
        <w:tc>
          <w:tcPr>
            <w:tcW w:w="2254" w:type="dxa"/>
          </w:tcPr>
          <w:p w14:paraId="000000EF" w14:textId="77777777" w:rsidR="0014238F" w:rsidRDefault="00F0192C">
            <w:pPr>
              <w:shd w:val="clear" w:color="auto" w:fill="FFFFFF"/>
              <w:spacing w:after="160"/>
              <w:rPr>
                <w:color w:val="212529"/>
              </w:rPr>
            </w:pPr>
            <w:r>
              <w:rPr>
                <w:color w:val="212529"/>
              </w:rPr>
              <w:t xml:space="preserve">Whitelist some set of characters </w:t>
            </w:r>
            <m:oMath>
              <m:r>
                <w:rPr>
                  <w:rFonts w:ascii="Cambria Math" w:hAnsi="Cambria Math"/>
                  <w:color w:val="212529"/>
                </w:rPr>
                <m:t>S</m:t>
              </m:r>
              <m:r>
                <w:rPr>
                  <w:rFonts w:ascii="Cambria Math" w:hAnsi="Cambria Math"/>
                  <w:color w:val="212529"/>
                </w:rPr>
                <m:t>=</m:t>
              </m:r>
              <m:d>
                <m:dPr>
                  <m:begChr m:val="{"/>
                  <m:endChr m:val="}"/>
                  <m:ctrlPr>
                    <w:rPr>
                      <w:rFonts w:ascii="Cambria Math" w:hAnsi="Cambria Math"/>
                      <w:color w:val="212529"/>
                    </w:rPr>
                  </m:ctrlPr>
                </m:dPr>
                <m:e>
                  <m:sSub>
                    <m:sSubPr>
                      <m:ctrlPr>
                        <w:rPr>
                          <w:rFonts w:ascii="Cambria Math" w:hAnsi="Cambria Math"/>
                          <w:color w:val="212529"/>
                        </w:rPr>
                      </m:ctrlPr>
                    </m:sSubPr>
                    <m:e>
                      <m:r>
                        <w:rPr>
                          <w:rFonts w:ascii="Cambria Math" w:hAnsi="Cambria Math"/>
                          <w:color w:val="212529"/>
                        </w:rPr>
                        <m:t>σ</m:t>
                      </m:r>
                    </m:e>
                    <m:sub>
                      <m:r>
                        <w:rPr>
                          <w:rFonts w:ascii="Cambria Math" w:hAnsi="Cambria Math"/>
                          <w:color w:val="212529"/>
                        </w:rPr>
                        <m:t>i</m:t>
                      </m:r>
                    </m:sub>
                  </m:sSub>
                  <m:r>
                    <w:rPr>
                      <w:rFonts w:ascii="Cambria Math" w:hAnsi="Cambria Math"/>
                      <w:color w:val="212529"/>
                    </w:rPr>
                    <m:t>…</m:t>
                  </m:r>
                  <m:sSub>
                    <m:sSubPr>
                      <m:ctrlPr>
                        <w:rPr>
                          <w:rFonts w:ascii="Cambria Math" w:hAnsi="Cambria Math"/>
                          <w:color w:val="212529"/>
                        </w:rPr>
                      </m:ctrlPr>
                    </m:sSubPr>
                    <m:e>
                      <m:r>
                        <w:rPr>
                          <w:rFonts w:ascii="Cambria Math" w:hAnsi="Cambria Math"/>
                          <w:color w:val="212529"/>
                        </w:rPr>
                        <m:t>σ</m:t>
                      </m:r>
                    </m:e>
                    <m:sub>
                      <m:r>
                        <w:rPr>
                          <w:rFonts w:ascii="Cambria Math" w:hAnsi="Cambria Math"/>
                          <w:color w:val="212529"/>
                        </w:rPr>
                        <m:t>j</m:t>
                      </m:r>
                    </m:sub>
                  </m:sSub>
                </m:e>
              </m:d>
            </m:oMath>
          </w:p>
        </w:tc>
        <w:tc>
          <w:tcPr>
            <w:tcW w:w="2334" w:type="dxa"/>
          </w:tcPr>
          <w:p w14:paraId="000000F0" w14:textId="77777777" w:rsidR="0014238F" w:rsidRDefault="00F0192C">
            <w:pPr>
              <w:shd w:val="clear" w:color="auto" w:fill="FFFFFF"/>
              <w:jc w:val="center"/>
              <w:rPr>
                <w:color w:val="212529"/>
              </w:rPr>
            </w:pPr>
            <m:oMathPara>
              <m:oMath>
                <m:d>
                  <m:dPr>
                    <m:begChr m:val="{"/>
                    <m:endChr m:val="}"/>
                    <m:ctrlPr>
                      <w:rPr>
                        <w:rFonts w:ascii="Cambria Math" w:hAnsi="Cambria Math"/>
                        <w:color w:val="212529"/>
                      </w:rPr>
                    </m:ctrlPr>
                  </m:dPr>
                  <m:e>
                    <m:r>
                      <w:rPr>
                        <w:rFonts w:ascii="Cambria Math" w:hAnsi="Cambria Math"/>
                        <w:color w:val="212529"/>
                      </w:rPr>
                      <m:t>Y</m:t>
                    </m:r>
                    <m:r>
                      <w:rPr>
                        <w:rFonts w:ascii="Cambria Math" w:hAnsi="Cambria Math"/>
                        <w:color w:val="212529"/>
                      </w:rPr>
                      <m:t>(</m:t>
                    </m:r>
                    <m:r>
                      <w:rPr>
                        <w:rFonts w:ascii="Cambria Math" w:hAnsi="Cambria Math"/>
                        <w:color w:val="212529"/>
                      </w:rPr>
                      <m:t>S</m:t>
                    </m:r>
                    <m:r>
                      <w:rPr>
                        <w:rFonts w:ascii="Cambria Math" w:hAnsi="Cambria Math"/>
                        <w:color w:val="212529"/>
                      </w:rPr>
                      <m:t>)</m:t>
                    </m:r>
                  </m:e>
                </m:d>
                <m:r>
                  <w:rPr>
                    <w:rFonts w:ascii="Cambria Math" w:hAnsi="Cambria Math"/>
                    <w:color w:val="212529"/>
                  </w:rPr>
                  <m:t>≤</m:t>
                </m:r>
                <m:d>
                  <m:dPr>
                    <m:begChr m:val="{"/>
                    <m:endChr m:val="}"/>
                    <m:ctrlPr>
                      <w:rPr>
                        <w:rFonts w:ascii="Cambria Math" w:hAnsi="Cambria Math"/>
                        <w:color w:val="212529"/>
                      </w:rPr>
                    </m:ctrlPr>
                  </m:dPr>
                  <m:e>
                    <m:r>
                      <w:rPr>
                        <w:rFonts w:ascii="Cambria Math" w:hAnsi="Cambria Math"/>
                        <w:color w:val="212529"/>
                      </w:rPr>
                      <m:t>Y</m:t>
                    </m:r>
                  </m:e>
                </m:d>
              </m:oMath>
            </m:oMathPara>
          </w:p>
        </w:tc>
      </w:tr>
      <w:tr w:rsidR="0014238F" w14:paraId="489B6E56" w14:textId="77777777">
        <w:tc>
          <w:tcPr>
            <w:tcW w:w="2254" w:type="dxa"/>
          </w:tcPr>
          <w:p w14:paraId="000000F1" w14:textId="77777777" w:rsidR="0014238F" w:rsidRDefault="00F0192C">
            <w:pPr>
              <w:shd w:val="clear" w:color="auto" w:fill="FFFFFF"/>
              <w:spacing w:after="160"/>
              <w:rPr>
                <w:color w:val="212529"/>
              </w:rPr>
            </w:pPr>
            <w:r>
              <w:rPr>
                <w:color w:val="212529"/>
              </w:rPr>
              <w:t xml:space="preserve">Output Y has multiple letters </w:t>
            </w:r>
            <m:oMath>
              <m:sSub>
                <m:sSubPr>
                  <m:ctrlPr>
                    <w:rPr>
                      <w:rFonts w:ascii="Cambria Math" w:hAnsi="Cambria Math"/>
                      <w:color w:val="212529"/>
                    </w:rPr>
                  </m:ctrlPr>
                </m:sSubPr>
                <m:e>
                  <m:r>
                    <w:rPr>
                      <w:rFonts w:ascii="Cambria Math" w:hAnsi="Cambria Math"/>
                    </w:rPr>
                    <m:t>σ</m:t>
                  </m:r>
                </m:e>
                <m:sub>
                  <m:r>
                    <w:rPr>
                      <w:rFonts w:ascii="Cambria Math" w:hAnsi="Cambria Math"/>
                      <w:color w:val="212529"/>
                    </w:rPr>
                    <m:t>1</m:t>
                  </m:r>
                </m:sub>
              </m:sSub>
              <m:r>
                <w:rPr>
                  <w:rFonts w:ascii="Cambria Math" w:hAnsi="Cambria Math"/>
                  <w:color w:val="212529"/>
                </w:rPr>
                <m:t>…</m:t>
              </m:r>
              <m:sSub>
                <m:sSubPr>
                  <m:ctrlPr>
                    <w:rPr>
                      <w:rFonts w:ascii="Cambria Math" w:hAnsi="Cambria Math"/>
                      <w:color w:val="212529"/>
                    </w:rPr>
                  </m:ctrlPr>
                </m:sSubPr>
                <m:e>
                  <m:r>
                    <w:rPr>
                      <w:rFonts w:ascii="Cambria Math" w:hAnsi="Cambria Math"/>
                      <w:color w:val="212529"/>
                    </w:rPr>
                    <m:t>σ</m:t>
                  </m:r>
                </m:e>
                <m:sub>
                  <m:r>
                    <w:rPr>
                      <w:rFonts w:ascii="Cambria Math" w:hAnsi="Cambria Math"/>
                      <w:color w:val="212529"/>
                    </w:rPr>
                    <m:t>n</m:t>
                  </m:r>
                </m:sub>
              </m:sSub>
            </m:oMath>
          </w:p>
        </w:tc>
        <w:tc>
          <w:tcPr>
            <w:tcW w:w="2254" w:type="dxa"/>
          </w:tcPr>
          <w:p w14:paraId="000000F2" w14:textId="77777777" w:rsidR="0014238F" w:rsidRDefault="00F0192C">
            <w:pPr>
              <w:shd w:val="clear" w:color="auto" w:fill="FFFFFF"/>
              <w:spacing w:after="160"/>
              <w:rPr>
                <w:color w:val="212529"/>
              </w:rPr>
            </w:pPr>
            <w:r>
              <w:rPr>
                <w:color w:val="212529"/>
              </w:rPr>
              <w:t xml:space="preserve">blacklist some      set of characters  </w:t>
            </w:r>
            <m:oMath>
              <m:r>
                <w:rPr>
                  <w:rFonts w:ascii="Cambria Math" w:hAnsi="Cambria Math"/>
                  <w:color w:val="212529"/>
                </w:rPr>
                <m:t>S</m:t>
              </m:r>
              <m:r>
                <w:rPr>
                  <w:rFonts w:ascii="Cambria Math" w:hAnsi="Cambria Math"/>
                  <w:color w:val="212529"/>
                </w:rPr>
                <m:t>=</m:t>
              </m:r>
              <m:d>
                <m:dPr>
                  <m:begChr m:val="{"/>
                  <m:endChr m:val="}"/>
                  <m:ctrlPr>
                    <w:rPr>
                      <w:rFonts w:ascii="Cambria Math" w:hAnsi="Cambria Math"/>
                      <w:color w:val="212529"/>
                    </w:rPr>
                  </m:ctrlPr>
                </m:dPr>
                <m:e>
                  <m:sSub>
                    <m:sSubPr>
                      <m:ctrlPr>
                        <w:rPr>
                          <w:rFonts w:ascii="Cambria Math" w:hAnsi="Cambria Math"/>
                          <w:color w:val="212529"/>
                        </w:rPr>
                      </m:ctrlPr>
                    </m:sSubPr>
                    <m:e>
                      <m:r>
                        <w:rPr>
                          <w:rFonts w:ascii="Cambria Math" w:hAnsi="Cambria Math"/>
                          <w:color w:val="212529"/>
                        </w:rPr>
                        <m:t>σ</m:t>
                      </m:r>
                    </m:e>
                    <m:sub>
                      <m:r>
                        <w:rPr>
                          <w:rFonts w:ascii="Cambria Math" w:hAnsi="Cambria Math"/>
                          <w:color w:val="212529"/>
                        </w:rPr>
                        <m:t>i</m:t>
                      </m:r>
                    </m:sub>
                  </m:sSub>
                  <m:r>
                    <w:rPr>
                      <w:rFonts w:ascii="Cambria Math" w:hAnsi="Cambria Math"/>
                      <w:color w:val="212529"/>
                    </w:rPr>
                    <m:t>…</m:t>
                  </m:r>
                  <m:sSub>
                    <m:sSubPr>
                      <m:ctrlPr>
                        <w:rPr>
                          <w:rFonts w:ascii="Cambria Math" w:hAnsi="Cambria Math"/>
                          <w:color w:val="212529"/>
                        </w:rPr>
                      </m:ctrlPr>
                    </m:sSubPr>
                    <m:e>
                      <m:r>
                        <w:rPr>
                          <w:rFonts w:ascii="Cambria Math" w:hAnsi="Cambria Math"/>
                          <w:color w:val="212529"/>
                        </w:rPr>
                        <m:t>σ</m:t>
                      </m:r>
                    </m:e>
                    <m:sub>
                      <m:r>
                        <w:rPr>
                          <w:rFonts w:ascii="Cambria Math" w:hAnsi="Cambria Math"/>
                          <w:color w:val="212529"/>
                        </w:rPr>
                        <m:t>j</m:t>
                      </m:r>
                    </m:sub>
                  </m:sSub>
                </m:e>
              </m:d>
            </m:oMath>
          </w:p>
        </w:tc>
        <w:tc>
          <w:tcPr>
            <w:tcW w:w="2334" w:type="dxa"/>
          </w:tcPr>
          <w:p w14:paraId="000000F3" w14:textId="77777777" w:rsidR="0014238F" w:rsidRDefault="00F0192C">
            <w:pPr>
              <w:shd w:val="clear" w:color="auto" w:fill="FFFFFF"/>
              <w:jc w:val="center"/>
              <w:rPr>
                <w:color w:val="212529"/>
              </w:rPr>
            </w:pPr>
            <m:oMathPara>
              <m:oMath>
                <m:d>
                  <m:dPr>
                    <m:begChr m:val="{"/>
                    <m:endChr m:val="}"/>
                    <m:ctrlPr>
                      <w:rPr>
                        <w:rFonts w:ascii="Cambria Math" w:hAnsi="Cambria Math"/>
                        <w:color w:val="212529"/>
                      </w:rPr>
                    </m:ctrlPr>
                  </m:dPr>
                  <m:e>
                    <m:r>
                      <w:rPr>
                        <w:rFonts w:ascii="Cambria Math" w:hAnsi="Cambria Math"/>
                        <w:color w:val="212529"/>
                      </w:rPr>
                      <m:t>Y</m:t>
                    </m:r>
                    <m:r>
                      <w:rPr>
                        <w:rFonts w:ascii="Cambria Math" w:hAnsi="Cambria Math"/>
                        <w:color w:val="212529"/>
                      </w:rPr>
                      <m:t>(</m:t>
                    </m:r>
                    <m:r>
                      <w:rPr>
                        <w:rFonts w:ascii="Cambria Math" w:hAnsi="Cambria Math"/>
                        <w:color w:val="212529"/>
                      </w:rPr>
                      <m:t>S</m:t>
                    </m:r>
                    <m:r>
                      <w:rPr>
                        <w:rFonts w:ascii="Cambria Math" w:hAnsi="Cambria Math"/>
                        <w:color w:val="212529"/>
                      </w:rPr>
                      <m:t>)</m:t>
                    </m:r>
                  </m:e>
                </m:d>
                <m:r>
                  <w:rPr>
                    <w:rFonts w:ascii="Cambria Math" w:hAnsi="Cambria Math"/>
                    <w:color w:val="212529"/>
                  </w:rPr>
                  <m:t>≤</m:t>
                </m:r>
                <m:d>
                  <m:dPr>
                    <m:begChr m:val="{"/>
                    <m:endChr m:val="}"/>
                    <m:ctrlPr>
                      <w:rPr>
                        <w:rFonts w:ascii="Cambria Math" w:hAnsi="Cambria Math"/>
                        <w:color w:val="212529"/>
                      </w:rPr>
                    </m:ctrlPr>
                  </m:dPr>
                  <m:e>
                    <m:r>
                      <w:rPr>
                        <w:rFonts w:ascii="Cambria Math" w:hAnsi="Cambria Math"/>
                        <w:color w:val="212529"/>
                      </w:rPr>
                      <m:t>Y</m:t>
                    </m:r>
                  </m:e>
                </m:d>
              </m:oMath>
            </m:oMathPara>
          </w:p>
        </w:tc>
      </w:tr>
    </w:tbl>
    <w:p w14:paraId="000000F4" w14:textId="77777777" w:rsidR="0014238F" w:rsidRDefault="0014238F">
      <w:pPr>
        <w:shd w:val="clear" w:color="auto" w:fill="FFFFFF"/>
        <w:spacing w:line="240" w:lineRule="auto"/>
        <w:ind w:left="720"/>
        <w:rPr>
          <w:color w:val="212529"/>
        </w:rPr>
      </w:pPr>
    </w:p>
    <w:p w14:paraId="000000F5" w14:textId="77777777" w:rsidR="0014238F" w:rsidRDefault="00F0192C">
      <w:pPr>
        <w:shd w:val="clear" w:color="auto" w:fill="FFFFFF"/>
        <w:spacing w:after="280" w:line="240" w:lineRule="auto"/>
        <w:ind w:left="720"/>
        <w:rPr>
          <w:color w:val="212529"/>
        </w:rPr>
      </w:pPr>
      <w:r>
        <w:rPr>
          <w:color w:val="212529"/>
        </w:rPr>
        <w:t>These tests can be generated for every X and every letter or combination of letters, so we got a wide range of tests.</w:t>
      </w:r>
    </w:p>
    <w:p w14:paraId="000000F6" w14:textId="77777777" w:rsidR="0014238F" w:rsidRDefault="00F0192C">
      <w:pPr>
        <w:shd w:val="clear" w:color="auto" w:fill="FFFFFF"/>
        <w:spacing w:after="280" w:line="240" w:lineRule="auto"/>
        <w:ind w:firstLine="720"/>
        <w:rPr>
          <w:color w:val="212529"/>
        </w:rPr>
      </w:pPr>
      <w:r>
        <w:rPr>
          <w:color w:val="212529"/>
        </w:rPr>
        <w:t>In other words:</w:t>
      </w:r>
    </w:p>
    <w:p w14:paraId="000000F7" w14:textId="77777777" w:rsidR="0014238F" w:rsidRDefault="00F0192C">
      <w:pPr>
        <w:numPr>
          <w:ilvl w:val="0"/>
          <w:numId w:val="13"/>
        </w:numPr>
        <w:shd w:val="clear" w:color="auto" w:fill="FFFFFF"/>
        <w:spacing w:line="240" w:lineRule="auto"/>
        <w:rPr>
          <w:color w:val="212529"/>
        </w:rPr>
      </w:pPr>
      <w:r>
        <w:rPr>
          <w:color w:val="212529"/>
        </w:rPr>
        <w:t xml:space="preserve">Given Output Y: if we white/black-list any set of characters we should get Y’ in which all characters appear also in the original Y </w:t>
      </w:r>
    </w:p>
    <w:p w14:paraId="000000F8" w14:textId="77777777" w:rsidR="0014238F" w:rsidRDefault="0014238F">
      <w:pPr>
        <w:shd w:val="clear" w:color="auto" w:fill="FFFFFF"/>
        <w:spacing w:line="240" w:lineRule="auto"/>
        <w:rPr>
          <w:color w:val="212529"/>
        </w:rPr>
      </w:pPr>
    </w:p>
    <w:p w14:paraId="000000F9" w14:textId="77777777" w:rsidR="0014238F" w:rsidRDefault="00F0192C">
      <w:pPr>
        <w:pStyle w:val="Heading1"/>
        <w:shd w:val="clear" w:color="auto" w:fill="FFFFFF"/>
        <w:spacing w:line="240" w:lineRule="auto"/>
      </w:pPr>
      <w:bookmarkStart w:id="8" w:name="_9jc6k9owxgrd" w:colFirst="0" w:colLast="0"/>
      <w:bookmarkEnd w:id="8"/>
      <w:r>
        <w:lastRenderedPageBreak/>
        <w:t>Question 4</w:t>
      </w:r>
    </w:p>
    <w:p w14:paraId="000000FA" w14:textId="77777777" w:rsidR="0014238F" w:rsidRDefault="00F0192C">
      <w:pPr>
        <w:pStyle w:val="Heading1"/>
      </w:pPr>
      <w:bookmarkStart w:id="9" w:name="_jpkciif380yz" w:colFirst="0" w:colLast="0"/>
      <w:bookmarkEnd w:id="9"/>
      <w:r>
        <w:t>Q 4.1</w:t>
      </w:r>
    </w:p>
    <w:p w14:paraId="000000FB" w14:textId="77777777" w:rsidR="0014238F" w:rsidRDefault="0014238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5310"/>
      </w:tblGrid>
      <w:tr w:rsidR="0014238F" w14:paraId="0DE4C691" w14:textId="77777777">
        <w:tc>
          <w:tcPr>
            <w:tcW w:w="4050" w:type="dxa"/>
            <w:shd w:val="clear" w:color="auto" w:fill="auto"/>
            <w:tcMar>
              <w:top w:w="100" w:type="dxa"/>
              <w:left w:w="100" w:type="dxa"/>
              <w:bottom w:w="100" w:type="dxa"/>
              <w:right w:w="100" w:type="dxa"/>
            </w:tcMar>
          </w:tcPr>
          <w:p w14:paraId="000000FC" w14:textId="77777777" w:rsidR="0014238F" w:rsidRDefault="00F0192C">
            <w:pPr>
              <w:widowControl w:val="0"/>
              <w:spacing w:line="240" w:lineRule="auto"/>
            </w:pPr>
            <w:r>
              <w:t>Length of text</w:t>
            </w:r>
          </w:p>
        </w:tc>
        <w:tc>
          <w:tcPr>
            <w:tcW w:w="5310" w:type="dxa"/>
            <w:shd w:val="clear" w:color="auto" w:fill="auto"/>
            <w:tcMar>
              <w:top w:w="100" w:type="dxa"/>
              <w:left w:w="100" w:type="dxa"/>
              <w:bottom w:w="100" w:type="dxa"/>
              <w:right w:w="100" w:type="dxa"/>
            </w:tcMar>
          </w:tcPr>
          <w:p w14:paraId="000000FD" w14:textId="77777777" w:rsidR="0014238F" w:rsidRDefault="00F0192C">
            <w:pPr>
              <w:widowControl w:val="0"/>
              <w:spacing w:line="240" w:lineRule="auto"/>
            </w:pPr>
            <w:r>
              <w:t>equivalence classes :</w:t>
            </w:r>
          </w:p>
          <w:p w14:paraId="000000FE" w14:textId="77777777" w:rsidR="0014238F" w:rsidRDefault="00F0192C">
            <w:pPr>
              <w:widowControl w:val="0"/>
              <w:numPr>
                <w:ilvl w:val="0"/>
                <w:numId w:val="12"/>
              </w:numPr>
              <w:spacing w:line="240" w:lineRule="auto"/>
            </w:pPr>
            <w:r>
              <w:t>Empty</w:t>
            </w:r>
          </w:p>
          <w:p w14:paraId="000000FF" w14:textId="77777777" w:rsidR="0014238F" w:rsidRDefault="00F0192C">
            <w:pPr>
              <w:widowControl w:val="0"/>
              <w:numPr>
                <w:ilvl w:val="0"/>
                <w:numId w:val="12"/>
              </w:numPr>
              <w:spacing w:line="240" w:lineRule="auto"/>
            </w:pPr>
            <w:r>
              <w:t>Not empty, &lt;One line</w:t>
            </w:r>
          </w:p>
          <w:p w14:paraId="00000100" w14:textId="77777777" w:rsidR="0014238F" w:rsidRDefault="00F0192C">
            <w:pPr>
              <w:widowControl w:val="0"/>
              <w:numPr>
                <w:ilvl w:val="0"/>
                <w:numId w:val="12"/>
              </w:numPr>
              <w:spacing w:line="240" w:lineRule="auto"/>
            </w:pPr>
            <w:r>
              <w:t xml:space="preserve">1&lt; number of lines </w:t>
            </w:r>
          </w:p>
        </w:tc>
      </w:tr>
      <w:tr w:rsidR="0014238F" w14:paraId="1C92B1C9" w14:textId="77777777">
        <w:tc>
          <w:tcPr>
            <w:tcW w:w="4050" w:type="dxa"/>
            <w:shd w:val="clear" w:color="auto" w:fill="auto"/>
            <w:tcMar>
              <w:top w:w="100" w:type="dxa"/>
              <w:left w:w="100" w:type="dxa"/>
              <w:bottom w:w="100" w:type="dxa"/>
              <w:right w:w="100" w:type="dxa"/>
            </w:tcMar>
          </w:tcPr>
          <w:p w14:paraId="00000101" w14:textId="77777777" w:rsidR="0014238F" w:rsidRDefault="00F0192C">
            <w:pPr>
              <w:widowControl w:val="0"/>
              <w:spacing w:line="240" w:lineRule="auto"/>
            </w:pPr>
            <w:r>
              <w:t>Position of text in the image</w:t>
            </w:r>
          </w:p>
        </w:tc>
        <w:tc>
          <w:tcPr>
            <w:tcW w:w="5310" w:type="dxa"/>
            <w:shd w:val="clear" w:color="auto" w:fill="auto"/>
            <w:tcMar>
              <w:top w:w="100" w:type="dxa"/>
              <w:left w:w="100" w:type="dxa"/>
              <w:bottom w:w="100" w:type="dxa"/>
              <w:right w:w="100" w:type="dxa"/>
            </w:tcMar>
          </w:tcPr>
          <w:p w14:paraId="00000102" w14:textId="77777777" w:rsidR="0014238F" w:rsidRDefault="00F0192C">
            <w:pPr>
              <w:widowControl w:val="0"/>
              <w:spacing w:line="240" w:lineRule="auto"/>
            </w:pPr>
            <w:r>
              <w:t xml:space="preserve">We can divided the image to nine squares (1-9, like a tic-tac-toe board) and have the following equivalence classes, based on </w:t>
            </w:r>
            <w:r>
              <w:rPr>
                <w:b/>
              </w:rPr>
              <w:t>in which square the text begins</w:t>
            </w:r>
            <w:r>
              <w:t>:</w:t>
            </w:r>
          </w:p>
          <w:tbl>
            <w:tblPr>
              <w:tblStyle w:val="a4"/>
              <w:tblW w:w="303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005"/>
              <w:gridCol w:w="990"/>
            </w:tblGrid>
            <w:tr w:rsidR="0014238F" w14:paraId="1CA25CAE" w14:textId="77777777">
              <w:trPr>
                <w:trHeight w:val="363"/>
              </w:trPr>
              <w:tc>
                <w:tcPr>
                  <w:tcW w:w="1035" w:type="dxa"/>
                  <w:tcBorders>
                    <w:top w:val="nil"/>
                    <w:left w:val="nil"/>
                  </w:tcBorders>
                  <w:shd w:val="clear" w:color="auto" w:fill="auto"/>
                  <w:tcMar>
                    <w:top w:w="100" w:type="dxa"/>
                    <w:left w:w="100" w:type="dxa"/>
                    <w:bottom w:w="100" w:type="dxa"/>
                    <w:right w:w="100" w:type="dxa"/>
                  </w:tcMar>
                </w:tcPr>
                <w:p w14:paraId="00000103" w14:textId="77777777" w:rsidR="0014238F" w:rsidRDefault="00F0192C">
                  <w:pPr>
                    <w:widowControl w:val="0"/>
                    <w:spacing w:line="240" w:lineRule="auto"/>
                    <w:rPr>
                      <w:sz w:val="16"/>
                      <w:szCs w:val="16"/>
                    </w:rPr>
                  </w:pPr>
                  <w:r>
                    <w:rPr>
                      <w:sz w:val="16"/>
                      <w:szCs w:val="16"/>
                    </w:rPr>
                    <w:t>Square 1</w:t>
                  </w:r>
                </w:p>
              </w:tc>
              <w:tc>
                <w:tcPr>
                  <w:tcW w:w="1005" w:type="dxa"/>
                  <w:tcBorders>
                    <w:top w:val="nil"/>
                  </w:tcBorders>
                  <w:shd w:val="clear" w:color="auto" w:fill="auto"/>
                  <w:tcMar>
                    <w:top w:w="100" w:type="dxa"/>
                    <w:left w:w="100" w:type="dxa"/>
                    <w:bottom w:w="100" w:type="dxa"/>
                    <w:right w:w="100" w:type="dxa"/>
                  </w:tcMar>
                </w:tcPr>
                <w:p w14:paraId="00000104" w14:textId="77777777" w:rsidR="0014238F" w:rsidRDefault="00F0192C">
                  <w:pPr>
                    <w:widowControl w:val="0"/>
                    <w:spacing w:line="240" w:lineRule="auto"/>
                    <w:rPr>
                      <w:sz w:val="16"/>
                      <w:szCs w:val="16"/>
                    </w:rPr>
                  </w:pPr>
                  <w:r>
                    <w:rPr>
                      <w:sz w:val="16"/>
                      <w:szCs w:val="16"/>
                    </w:rPr>
                    <w:t>Square 2</w:t>
                  </w:r>
                </w:p>
              </w:tc>
              <w:tc>
                <w:tcPr>
                  <w:tcW w:w="990" w:type="dxa"/>
                  <w:tcBorders>
                    <w:top w:val="nil"/>
                    <w:right w:val="nil"/>
                  </w:tcBorders>
                  <w:shd w:val="clear" w:color="auto" w:fill="auto"/>
                  <w:tcMar>
                    <w:top w:w="100" w:type="dxa"/>
                    <w:left w:w="100" w:type="dxa"/>
                    <w:bottom w:w="100" w:type="dxa"/>
                    <w:right w:w="100" w:type="dxa"/>
                  </w:tcMar>
                </w:tcPr>
                <w:p w14:paraId="00000105" w14:textId="77777777" w:rsidR="0014238F" w:rsidRDefault="00F0192C">
                  <w:pPr>
                    <w:widowControl w:val="0"/>
                    <w:spacing w:line="240" w:lineRule="auto"/>
                    <w:rPr>
                      <w:sz w:val="16"/>
                      <w:szCs w:val="16"/>
                    </w:rPr>
                  </w:pPr>
                  <w:r>
                    <w:rPr>
                      <w:sz w:val="16"/>
                      <w:szCs w:val="16"/>
                    </w:rPr>
                    <w:t>Square 3</w:t>
                  </w:r>
                </w:p>
              </w:tc>
            </w:tr>
            <w:tr w:rsidR="0014238F" w14:paraId="1BCA34F0" w14:textId="77777777">
              <w:tc>
                <w:tcPr>
                  <w:tcW w:w="1035" w:type="dxa"/>
                  <w:tcBorders>
                    <w:left w:val="nil"/>
                  </w:tcBorders>
                  <w:shd w:val="clear" w:color="auto" w:fill="auto"/>
                  <w:tcMar>
                    <w:top w:w="100" w:type="dxa"/>
                    <w:left w:w="100" w:type="dxa"/>
                    <w:bottom w:w="100" w:type="dxa"/>
                    <w:right w:w="100" w:type="dxa"/>
                  </w:tcMar>
                </w:tcPr>
                <w:p w14:paraId="00000106" w14:textId="77777777" w:rsidR="0014238F" w:rsidRDefault="00F0192C">
                  <w:pPr>
                    <w:widowControl w:val="0"/>
                    <w:spacing w:line="240" w:lineRule="auto"/>
                    <w:rPr>
                      <w:sz w:val="16"/>
                      <w:szCs w:val="16"/>
                    </w:rPr>
                  </w:pPr>
                  <w:r>
                    <w:rPr>
                      <w:sz w:val="16"/>
                      <w:szCs w:val="16"/>
                    </w:rPr>
                    <w:t>Square 4</w:t>
                  </w:r>
                </w:p>
              </w:tc>
              <w:tc>
                <w:tcPr>
                  <w:tcW w:w="1005" w:type="dxa"/>
                  <w:shd w:val="clear" w:color="auto" w:fill="auto"/>
                  <w:tcMar>
                    <w:top w:w="100" w:type="dxa"/>
                    <w:left w:w="100" w:type="dxa"/>
                    <w:bottom w:w="100" w:type="dxa"/>
                    <w:right w:w="100" w:type="dxa"/>
                  </w:tcMar>
                </w:tcPr>
                <w:p w14:paraId="00000107" w14:textId="77777777" w:rsidR="0014238F" w:rsidRDefault="00F0192C">
                  <w:pPr>
                    <w:widowControl w:val="0"/>
                    <w:spacing w:line="240" w:lineRule="auto"/>
                    <w:rPr>
                      <w:sz w:val="16"/>
                      <w:szCs w:val="16"/>
                    </w:rPr>
                  </w:pPr>
                  <w:r>
                    <w:rPr>
                      <w:sz w:val="16"/>
                      <w:szCs w:val="16"/>
                    </w:rPr>
                    <w:t>Square 5</w:t>
                  </w:r>
                </w:p>
              </w:tc>
              <w:tc>
                <w:tcPr>
                  <w:tcW w:w="990" w:type="dxa"/>
                  <w:tcBorders>
                    <w:right w:val="nil"/>
                  </w:tcBorders>
                  <w:shd w:val="clear" w:color="auto" w:fill="auto"/>
                  <w:tcMar>
                    <w:top w:w="100" w:type="dxa"/>
                    <w:left w:w="100" w:type="dxa"/>
                    <w:bottom w:w="100" w:type="dxa"/>
                    <w:right w:w="100" w:type="dxa"/>
                  </w:tcMar>
                </w:tcPr>
                <w:p w14:paraId="00000108" w14:textId="77777777" w:rsidR="0014238F" w:rsidRDefault="00F0192C">
                  <w:pPr>
                    <w:widowControl w:val="0"/>
                    <w:spacing w:line="240" w:lineRule="auto"/>
                    <w:rPr>
                      <w:sz w:val="16"/>
                      <w:szCs w:val="16"/>
                    </w:rPr>
                  </w:pPr>
                  <w:r>
                    <w:rPr>
                      <w:sz w:val="16"/>
                      <w:szCs w:val="16"/>
                    </w:rPr>
                    <w:t>Square 6</w:t>
                  </w:r>
                </w:p>
              </w:tc>
            </w:tr>
            <w:tr w:rsidR="0014238F" w14:paraId="375D97BB" w14:textId="77777777">
              <w:trPr>
                <w:trHeight w:val="348"/>
              </w:trPr>
              <w:tc>
                <w:tcPr>
                  <w:tcW w:w="1035" w:type="dxa"/>
                  <w:tcBorders>
                    <w:left w:val="nil"/>
                    <w:bottom w:val="nil"/>
                  </w:tcBorders>
                  <w:shd w:val="clear" w:color="auto" w:fill="auto"/>
                  <w:tcMar>
                    <w:top w:w="100" w:type="dxa"/>
                    <w:left w:w="100" w:type="dxa"/>
                    <w:bottom w:w="100" w:type="dxa"/>
                    <w:right w:w="100" w:type="dxa"/>
                  </w:tcMar>
                </w:tcPr>
                <w:p w14:paraId="00000109" w14:textId="77777777" w:rsidR="0014238F" w:rsidRDefault="00F0192C">
                  <w:pPr>
                    <w:widowControl w:val="0"/>
                    <w:spacing w:line="240" w:lineRule="auto"/>
                    <w:rPr>
                      <w:sz w:val="16"/>
                      <w:szCs w:val="16"/>
                    </w:rPr>
                  </w:pPr>
                  <w:r>
                    <w:rPr>
                      <w:sz w:val="16"/>
                      <w:szCs w:val="16"/>
                    </w:rPr>
                    <w:t>Square 7</w:t>
                  </w:r>
                </w:p>
              </w:tc>
              <w:tc>
                <w:tcPr>
                  <w:tcW w:w="1005" w:type="dxa"/>
                  <w:tcBorders>
                    <w:bottom w:val="nil"/>
                  </w:tcBorders>
                  <w:shd w:val="clear" w:color="auto" w:fill="auto"/>
                  <w:tcMar>
                    <w:top w:w="100" w:type="dxa"/>
                    <w:left w:w="100" w:type="dxa"/>
                    <w:bottom w:w="100" w:type="dxa"/>
                    <w:right w:w="100" w:type="dxa"/>
                  </w:tcMar>
                </w:tcPr>
                <w:p w14:paraId="0000010A" w14:textId="77777777" w:rsidR="0014238F" w:rsidRDefault="00F0192C">
                  <w:pPr>
                    <w:widowControl w:val="0"/>
                    <w:spacing w:line="240" w:lineRule="auto"/>
                    <w:rPr>
                      <w:sz w:val="16"/>
                      <w:szCs w:val="16"/>
                    </w:rPr>
                  </w:pPr>
                  <w:r>
                    <w:rPr>
                      <w:sz w:val="16"/>
                      <w:szCs w:val="16"/>
                    </w:rPr>
                    <w:t>Square 8</w:t>
                  </w:r>
                </w:p>
              </w:tc>
              <w:tc>
                <w:tcPr>
                  <w:tcW w:w="990" w:type="dxa"/>
                  <w:tcBorders>
                    <w:bottom w:val="nil"/>
                    <w:right w:val="nil"/>
                  </w:tcBorders>
                  <w:shd w:val="clear" w:color="auto" w:fill="auto"/>
                  <w:tcMar>
                    <w:top w:w="100" w:type="dxa"/>
                    <w:left w:w="100" w:type="dxa"/>
                    <w:bottom w:w="100" w:type="dxa"/>
                    <w:right w:w="100" w:type="dxa"/>
                  </w:tcMar>
                </w:tcPr>
                <w:p w14:paraId="0000010B" w14:textId="77777777" w:rsidR="0014238F" w:rsidRDefault="00F0192C">
                  <w:pPr>
                    <w:widowControl w:val="0"/>
                    <w:spacing w:line="240" w:lineRule="auto"/>
                    <w:rPr>
                      <w:sz w:val="16"/>
                      <w:szCs w:val="16"/>
                    </w:rPr>
                  </w:pPr>
                  <w:r>
                    <w:rPr>
                      <w:sz w:val="16"/>
                      <w:szCs w:val="16"/>
                    </w:rPr>
                    <w:t>Square 9</w:t>
                  </w:r>
                </w:p>
              </w:tc>
            </w:tr>
          </w:tbl>
          <w:p w14:paraId="0000010C" w14:textId="77777777" w:rsidR="0014238F" w:rsidRDefault="0014238F">
            <w:pPr>
              <w:widowControl w:val="0"/>
              <w:spacing w:line="240" w:lineRule="auto"/>
            </w:pPr>
          </w:p>
          <w:p w14:paraId="0000010D" w14:textId="77777777" w:rsidR="0014238F" w:rsidRDefault="00F0192C">
            <w:pPr>
              <w:widowControl w:val="0"/>
              <w:spacing w:line="240" w:lineRule="auto"/>
            </w:pPr>
            <w:r>
              <w:t xml:space="preserve">      0.   Empty</w:t>
            </w:r>
          </w:p>
          <w:p w14:paraId="0000010E" w14:textId="77777777" w:rsidR="0014238F" w:rsidRDefault="00F0192C">
            <w:pPr>
              <w:widowControl w:val="0"/>
              <w:numPr>
                <w:ilvl w:val="0"/>
                <w:numId w:val="14"/>
              </w:numPr>
              <w:spacing w:line="240" w:lineRule="auto"/>
            </w:pPr>
            <w:r>
              <w:t>Square 1</w:t>
            </w:r>
          </w:p>
          <w:p w14:paraId="0000010F" w14:textId="77777777" w:rsidR="0014238F" w:rsidRDefault="00F0192C">
            <w:pPr>
              <w:widowControl w:val="0"/>
              <w:numPr>
                <w:ilvl w:val="0"/>
                <w:numId w:val="14"/>
              </w:numPr>
              <w:spacing w:line="240" w:lineRule="auto"/>
            </w:pPr>
            <w:r>
              <w:t>Square 2</w:t>
            </w:r>
          </w:p>
          <w:p w14:paraId="00000110" w14:textId="77777777" w:rsidR="0014238F" w:rsidRDefault="00F0192C">
            <w:pPr>
              <w:widowControl w:val="0"/>
              <w:numPr>
                <w:ilvl w:val="0"/>
                <w:numId w:val="14"/>
              </w:numPr>
              <w:spacing w:line="240" w:lineRule="auto"/>
            </w:pPr>
            <w:r>
              <w:t>…</w:t>
            </w:r>
          </w:p>
          <w:p w14:paraId="00000111" w14:textId="77777777" w:rsidR="0014238F" w:rsidRDefault="00F0192C">
            <w:pPr>
              <w:widowControl w:val="0"/>
              <w:numPr>
                <w:ilvl w:val="0"/>
                <w:numId w:val="14"/>
              </w:numPr>
              <w:spacing w:line="240" w:lineRule="auto"/>
            </w:pPr>
            <w:r>
              <w:t>Square 9</w:t>
            </w:r>
          </w:p>
        </w:tc>
      </w:tr>
      <w:tr w:rsidR="0014238F" w14:paraId="42BB1F1F" w14:textId="77777777">
        <w:tc>
          <w:tcPr>
            <w:tcW w:w="4050" w:type="dxa"/>
            <w:shd w:val="clear" w:color="auto" w:fill="auto"/>
            <w:tcMar>
              <w:top w:w="100" w:type="dxa"/>
              <w:left w:w="100" w:type="dxa"/>
              <w:bottom w:w="100" w:type="dxa"/>
              <w:right w:w="100" w:type="dxa"/>
            </w:tcMar>
          </w:tcPr>
          <w:p w14:paraId="00000112" w14:textId="77777777" w:rsidR="0014238F" w:rsidRDefault="00F0192C">
            <w:pPr>
              <w:widowControl w:val="0"/>
              <w:spacing w:line="240" w:lineRule="auto"/>
            </w:pPr>
            <w:r>
              <w:t>Language</w:t>
            </w:r>
          </w:p>
        </w:tc>
        <w:tc>
          <w:tcPr>
            <w:tcW w:w="5310" w:type="dxa"/>
            <w:shd w:val="clear" w:color="auto" w:fill="auto"/>
            <w:tcMar>
              <w:top w:w="100" w:type="dxa"/>
              <w:left w:w="100" w:type="dxa"/>
              <w:bottom w:w="100" w:type="dxa"/>
              <w:right w:w="100" w:type="dxa"/>
            </w:tcMar>
          </w:tcPr>
          <w:p w14:paraId="00000113" w14:textId="77777777" w:rsidR="0014238F" w:rsidRDefault="00F0192C">
            <w:pPr>
              <w:widowControl w:val="0"/>
              <w:spacing w:line="240" w:lineRule="auto"/>
            </w:pPr>
            <w:r>
              <w:t>In this exercise we deal with four language so we should consider every language a separate equivalence class:</w:t>
            </w:r>
          </w:p>
          <w:p w14:paraId="00000114" w14:textId="77777777" w:rsidR="0014238F" w:rsidRDefault="00F0192C">
            <w:pPr>
              <w:widowControl w:val="0"/>
              <w:numPr>
                <w:ilvl w:val="0"/>
                <w:numId w:val="10"/>
              </w:numPr>
              <w:spacing w:line="240" w:lineRule="auto"/>
            </w:pPr>
            <w:r>
              <w:t xml:space="preserve">English </w:t>
            </w:r>
          </w:p>
          <w:p w14:paraId="00000115" w14:textId="77777777" w:rsidR="0014238F" w:rsidRDefault="00F0192C">
            <w:pPr>
              <w:widowControl w:val="0"/>
              <w:numPr>
                <w:ilvl w:val="0"/>
                <w:numId w:val="10"/>
              </w:numPr>
              <w:spacing w:line="240" w:lineRule="auto"/>
            </w:pPr>
            <w:r>
              <w:t xml:space="preserve">Hebrew </w:t>
            </w:r>
          </w:p>
          <w:p w14:paraId="00000116" w14:textId="77777777" w:rsidR="0014238F" w:rsidRDefault="00F0192C">
            <w:pPr>
              <w:widowControl w:val="0"/>
              <w:numPr>
                <w:ilvl w:val="0"/>
                <w:numId w:val="10"/>
              </w:numPr>
              <w:spacing w:line="240" w:lineRule="auto"/>
            </w:pPr>
            <w:r>
              <w:t>Swedish</w:t>
            </w:r>
          </w:p>
          <w:p w14:paraId="00000117" w14:textId="77777777" w:rsidR="0014238F" w:rsidRDefault="00F0192C">
            <w:pPr>
              <w:widowControl w:val="0"/>
              <w:numPr>
                <w:ilvl w:val="0"/>
                <w:numId w:val="10"/>
              </w:numPr>
              <w:spacing w:line="240" w:lineRule="auto"/>
            </w:pPr>
            <w:r>
              <w:t>Spanish</w:t>
            </w:r>
          </w:p>
        </w:tc>
      </w:tr>
      <w:tr w:rsidR="0014238F" w14:paraId="1FA5BD75" w14:textId="77777777">
        <w:tc>
          <w:tcPr>
            <w:tcW w:w="4050" w:type="dxa"/>
            <w:shd w:val="clear" w:color="auto" w:fill="auto"/>
            <w:tcMar>
              <w:top w:w="100" w:type="dxa"/>
              <w:left w:w="100" w:type="dxa"/>
              <w:bottom w:w="100" w:type="dxa"/>
              <w:right w:w="100" w:type="dxa"/>
            </w:tcMar>
          </w:tcPr>
          <w:p w14:paraId="00000118" w14:textId="77777777" w:rsidR="0014238F" w:rsidRDefault="00F0192C">
            <w:pPr>
              <w:widowControl w:val="0"/>
              <w:spacing w:line="240" w:lineRule="auto"/>
            </w:pPr>
            <w:r>
              <w:t>Space between words and lines</w:t>
            </w:r>
          </w:p>
        </w:tc>
        <w:tc>
          <w:tcPr>
            <w:tcW w:w="5310" w:type="dxa"/>
            <w:shd w:val="clear" w:color="auto" w:fill="auto"/>
            <w:tcMar>
              <w:top w:w="100" w:type="dxa"/>
              <w:left w:w="100" w:type="dxa"/>
              <w:bottom w:w="100" w:type="dxa"/>
              <w:right w:w="100" w:type="dxa"/>
            </w:tcMar>
          </w:tcPr>
          <w:p w14:paraId="00000119" w14:textId="77777777" w:rsidR="0014238F" w:rsidRDefault="00F0192C">
            <w:pPr>
              <w:widowControl w:val="0"/>
              <w:spacing w:line="240" w:lineRule="auto"/>
            </w:pPr>
            <w:r>
              <w:t>Equivalence classes - spaces between words:</w:t>
            </w:r>
          </w:p>
          <w:p w14:paraId="0000011A" w14:textId="77777777" w:rsidR="0014238F" w:rsidRDefault="00F0192C">
            <w:pPr>
              <w:widowControl w:val="0"/>
              <w:numPr>
                <w:ilvl w:val="0"/>
                <w:numId w:val="4"/>
              </w:numPr>
              <w:spacing w:line="240" w:lineRule="auto"/>
            </w:pPr>
            <w:r>
              <w:t xml:space="preserve">No spaces between words </w:t>
            </w:r>
          </w:p>
          <w:p w14:paraId="0000011B" w14:textId="77777777" w:rsidR="0014238F" w:rsidRDefault="00F0192C">
            <w:pPr>
              <w:widowControl w:val="0"/>
              <w:numPr>
                <w:ilvl w:val="0"/>
                <w:numId w:val="4"/>
              </w:numPr>
              <w:spacing w:line="240" w:lineRule="auto"/>
            </w:pPr>
            <w:r>
              <w:t>One space between words only</w:t>
            </w:r>
          </w:p>
          <w:p w14:paraId="0000011C" w14:textId="77777777" w:rsidR="0014238F" w:rsidRDefault="00F0192C">
            <w:pPr>
              <w:widowControl w:val="0"/>
              <w:numPr>
                <w:ilvl w:val="0"/>
                <w:numId w:val="4"/>
              </w:numPr>
              <w:spacing w:line="240" w:lineRule="auto"/>
            </w:pPr>
            <w:r>
              <w:t xml:space="preserve">1&lt;Number of space between some words </w:t>
            </w:r>
          </w:p>
          <w:p w14:paraId="0000011D" w14:textId="77777777" w:rsidR="0014238F" w:rsidRDefault="0014238F">
            <w:pPr>
              <w:widowControl w:val="0"/>
              <w:spacing w:line="240" w:lineRule="auto"/>
            </w:pPr>
          </w:p>
          <w:p w14:paraId="0000011E" w14:textId="77777777" w:rsidR="0014238F" w:rsidRDefault="00F0192C">
            <w:pPr>
              <w:widowControl w:val="0"/>
              <w:spacing w:line="240" w:lineRule="auto"/>
            </w:pPr>
            <w:r>
              <w:t>Equivalence classes - spaces between lines:</w:t>
            </w:r>
          </w:p>
          <w:p w14:paraId="0000011F" w14:textId="77777777" w:rsidR="0014238F" w:rsidRDefault="00F0192C">
            <w:pPr>
              <w:widowControl w:val="0"/>
              <w:numPr>
                <w:ilvl w:val="0"/>
                <w:numId w:val="9"/>
              </w:numPr>
              <w:spacing w:line="240" w:lineRule="auto"/>
            </w:pPr>
            <w:r>
              <w:t>No spaces between lines.</w:t>
            </w:r>
          </w:p>
          <w:p w14:paraId="00000120" w14:textId="77777777" w:rsidR="0014238F" w:rsidRDefault="00F0192C">
            <w:pPr>
              <w:widowControl w:val="0"/>
              <w:numPr>
                <w:ilvl w:val="0"/>
                <w:numId w:val="9"/>
              </w:numPr>
              <w:spacing w:line="240" w:lineRule="auto"/>
            </w:pPr>
            <w:r>
              <w:t>One space between lines</w:t>
            </w:r>
          </w:p>
          <w:p w14:paraId="00000121" w14:textId="77777777" w:rsidR="0014238F" w:rsidRDefault="00F0192C">
            <w:pPr>
              <w:widowControl w:val="0"/>
              <w:numPr>
                <w:ilvl w:val="0"/>
                <w:numId w:val="9"/>
              </w:numPr>
              <w:spacing w:line="240" w:lineRule="auto"/>
            </w:pPr>
            <w:r>
              <w:t>1 &lt; Number of spaces between lines</w:t>
            </w:r>
          </w:p>
        </w:tc>
      </w:tr>
      <w:tr w:rsidR="0014238F" w14:paraId="3461F923" w14:textId="77777777">
        <w:tc>
          <w:tcPr>
            <w:tcW w:w="4050" w:type="dxa"/>
            <w:shd w:val="clear" w:color="auto" w:fill="auto"/>
            <w:tcMar>
              <w:top w:w="100" w:type="dxa"/>
              <w:left w:w="100" w:type="dxa"/>
              <w:bottom w:w="100" w:type="dxa"/>
              <w:right w:w="100" w:type="dxa"/>
            </w:tcMar>
          </w:tcPr>
          <w:p w14:paraId="00000122" w14:textId="77777777" w:rsidR="0014238F" w:rsidRDefault="00F0192C">
            <w:pPr>
              <w:widowControl w:val="0"/>
              <w:spacing w:line="240" w:lineRule="auto"/>
            </w:pPr>
            <w:r>
              <w:t>Text direction (angle)</w:t>
            </w:r>
          </w:p>
        </w:tc>
        <w:tc>
          <w:tcPr>
            <w:tcW w:w="5310" w:type="dxa"/>
            <w:shd w:val="clear" w:color="auto" w:fill="auto"/>
            <w:tcMar>
              <w:top w:w="100" w:type="dxa"/>
              <w:left w:w="100" w:type="dxa"/>
              <w:bottom w:w="100" w:type="dxa"/>
              <w:right w:w="100" w:type="dxa"/>
            </w:tcMar>
          </w:tcPr>
          <w:p w14:paraId="00000123" w14:textId="77777777" w:rsidR="0014238F" w:rsidRDefault="00F0192C">
            <w:pPr>
              <w:widowControl w:val="0"/>
              <w:spacing w:line="240" w:lineRule="auto"/>
            </w:pPr>
            <w:r>
              <w:t>Equivalence classes :</w:t>
            </w:r>
          </w:p>
          <w:p w14:paraId="00000124" w14:textId="77777777" w:rsidR="0014238F" w:rsidRDefault="00F0192C">
            <w:pPr>
              <w:widowControl w:val="0"/>
              <w:numPr>
                <w:ilvl w:val="0"/>
                <w:numId w:val="2"/>
              </w:numPr>
              <w:spacing w:line="240" w:lineRule="auto"/>
            </w:pPr>
            <w:r>
              <w:t>0 degrees</w:t>
            </w:r>
          </w:p>
          <w:p w14:paraId="00000125" w14:textId="77777777" w:rsidR="0014238F" w:rsidRDefault="00F0192C">
            <w:pPr>
              <w:widowControl w:val="0"/>
              <w:numPr>
                <w:ilvl w:val="0"/>
                <w:numId w:val="2"/>
              </w:numPr>
              <w:spacing w:line="240" w:lineRule="auto"/>
            </w:pPr>
            <w:r>
              <w:t>90 degrees</w:t>
            </w:r>
          </w:p>
          <w:p w14:paraId="00000126" w14:textId="77777777" w:rsidR="0014238F" w:rsidRDefault="00F0192C">
            <w:pPr>
              <w:widowControl w:val="0"/>
              <w:numPr>
                <w:ilvl w:val="0"/>
                <w:numId w:val="2"/>
              </w:numPr>
              <w:spacing w:line="240" w:lineRule="auto"/>
            </w:pPr>
            <w:r>
              <w:lastRenderedPageBreak/>
              <w:t>180 degrees</w:t>
            </w:r>
          </w:p>
          <w:p w14:paraId="00000127" w14:textId="77777777" w:rsidR="0014238F" w:rsidRDefault="00F0192C">
            <w:pPr>
              <w:widowControl w:val="0"/>
              <w:numPr>
                <w:ilvl w:val="0"/>
                <w:numId w:val="2"/>
              </w:numPr>
              <w:spacing w:line="240" w:lineRule="auto"/>
            </w:pPr>
            <w:r>
              <w:t>270 degrees</w:t>
            </w:r>
          </w:p>
        </w:tc>
      </w:tr>
      <w:tr w:rsidR="0014238F" w14:paraId="2D9F8011" w14:textId="77777777">
        <w:tc>
          <w:tcPr>
            <w:tcW w:w="4050" w:type="dxa"/>
            <w:shd w:val="clear" w:color="auto" w:fill="auto"/>
            <w:tcMar>
              <w:top w:w="100" w:type="dxa"/>
              <w:left w:w="100" w:type="dxa"/>
              <w:bottom w:w="100" w:type="dxa"/>
              <w:right w:w="100" w:type="dxa"/>
            </w:tcMar>
          </w:tcPr>
          <w:p w14:paraId="00000128" w14:textId="77777777" w:rsidR="0014238F" w:rsidRDefault="00F0192C">
            <w:pPr>
              <w:widowControl w:val="0"/>
              <w:spacing w:line="240" w:lineRule="auto"/>
            </w:pPr>
            <w:r>
              <w:lastRenderedPageBreak/>
              <w:t>The content of the text</w:t>
            </w:r>
          </w:p>
        </w:tc>
        <w:tc>
          <w:tcPr>
            <w:tcW w:w="5310" w:type="dxa"/>
            <w:shd w:val="clear" w:color="auto" w:fill="auto"/>
            <w:tcMar>
              <w:top w:w="100" w:type="dxa"/>
              <w:left w:w="100" w:type="dxa"/>
              <w:bottom w:w="100" w:type="dxa"/>
              <w:right w:w="100" w:type="dxa"/>
            </w:tcMar>
          </w:tcPr>
          <w:p w14:paraId="00000129" w14:textId="77777777" w:rsidR="0014238F" w:rsidRDefault="00F0192C">
            <w:pPr>
              <w:widowControl w:val="0"/>
              <w:spacing w:line="240" w:lineRule="auto"/>
            </w:pPr>
            <w:r>
              <w:t>Equivalence classes:</w:t>
            </w:r>
          </w:p>
          <w:p w14:paraId="0000012A" w14:textId="77777777" w:rsidR="0014238F" w:rsidRDefault="00F0192C">
            <w:pPr>
              <w:widowControl w:val="0"/>
              <w:numPr>
                <w:ilvl w:val="0"/>
                <w:numId w:val="3"/>
              </w:numPr>
              <w:spacing w:line="240" w:lineRule="auto"/>
            </w:pPr>
            <w:r>
              <w:t>Empty</w:t>
            </w:r>
          </w:p>
          <w:p w14:paraId="0000012B" w14:textId="77777777" w:rsidR="0014238F" w:rsidRDefault="00F0192C">
            <w:pPr>
              <w:widowControl w:val="0"/>
              <w:numPr>
                <w:ilvl w:val="0"/>
                <w:numId w:val="3"/>
              </w:numPr>
              <w:spacing w:line="240" w:lineRule="auto"/>
            </w:pPr>
            <w:r>
              <w:t>Non-empty</w:t>
            </w:r>
          </w:p>
        </w:tc>
      </w:tr>
    </w:tbl>
    <w:p w14:paraId="0000012C" w14:textId="77777777" w:rsidR="0014238F" w:rsidRDefault="0014238F"/>
    <w:p w14:paraId="0000012D" w14:textId="77777777" w:rsidR="0014238F" w:rsidRDefault="00F0192C">
      <w:pPr>
        <w:pStyle w:val="Heading1"/>
      </w:pPr>
      <w:bookmarkStart w:id="10" w:name="_y7k7wzmhmmrk" w:colFirst="0" w:colLast="0"/>
      <w:bookmarkEnd w:id="10"/>
      <w:r>
        <w:t>Q 4.2 - Test strategy</w:t>
      </w:r>
    </w:p>
    <w:p w14:paraId="0000012E" w14:textId="77777777" w:rsidR="0014238F" w:rsidRDefault="00F0192C">
      <w:pPr>
        <w:spacing w:line="240" w:lineRule="auto"/>
        <w:jc w:val="both"/>
        <w:rPr>
          <w:sz w:val="24"/>
          <w:szCs w:val="24"/>
        </w:rPr>
      </w:pPr>
      <w:r>
        <w:rPr>
          <w:sz w:val="24"/>
          <w:szCs w:val="24"/>
        </w:rPr>
        <w:t>The test strategy for Tesseract -an OCR application-:</w:t>
      </w:r>
    </w:p>
    <w:p w14:paraId="0000012F" w14:textId="77777777" w:rsidR="0014238F" w:rsidRDefault="00F0192C">
      <w:pPr>
        <w:spacing w:line="240" w:lineRule="auto"/>
        <w:jc w:val="both"/>
        <w:rPr>
          <w:sz w:val="24"/>
          <w:szCs w:val="24"/>
        </w:rPr>
      </w:pPr>
      <w:r>
        <w:rPr>
          <w:sz w:val="24"/>
          <w:szCs w:val="24"/>
        </w:rPr>
        <w:t>First, to make it crystal clear, we will not attempt to cover every single test there is, however, our goal is to obtain the maximum coverage possible. And to do so, we will build various test cases, pa</w:t>
      </w:r>
      <w:r>
        <w:rPr>
          <w:sz w:val="24"/>
          <w:szCs w:val="24"/>
        </w:rPr>
        <w:t xml:space="preserve">rtitioned for specific goals (such as validating correct </w:t>
      </w:r>
      <w:proofErr w:type="spellStart"/>
      <w:r>
        <w:rPr>
          <w:sz w:val="24"/>
          <w:szCs w:val="24"/>
        </w:rPr>
        <w:t>behaviour</w:t>
      </w:r>
      <w:proofErr w:type="spellEnd"/>
      <w:r>
        <w:rPr>
          <w:sz w:val="24"/>
          <w:szCs w:val="24"/>
        </w:rPr>
        <w:t xml:space="preserve"> for basic tests, generic font sizes, language recognition, etc...).</w:t>
      </w:r>
    </w:p>
    <w:p w14:paraId="00000130" w14:textId="77777777" w:rsidR="0014238F" w:rsidRDefault="0014238F">
      <w:pPr>
        <w:spacing w:line="240" w:lineRule="auto"/>
        <w:jc w:val="both"/>
        <w:rPr>
          <w:sz w:val="24"/>
          <w:szCs w:val="24"/>
        </w:rPr>
      </w:pPr>
    </w:p>
    <w:p w14:paraId="00000131" w14:textId="77777777" w:rsidR="0014238F" w:rsidRDefault="00F0192C">
      <w:pPr>
        <w:spacing w:line="240" w:lineRule="auto"/>
        <w:jc w:val="both"/>
        <w:rPr>
          <w:sz w:val="24"/>
          <w:szCs w:val="24"/>
        </w:rPr>
      </w:pPr>
      <w:r>
        <w:rPr>
          <w:sz w:val="24"/>
          <w:szCs w:val="24"/>
        </w:rPr>
        <w:t>Given the assumptions list about what tesseract can and cannot do, we came up with the following test strategy:</w:t>
      </w:r>
    </w:p>
    <w:p w14:paraId="00000132" w14:textId="77777777" w:rsidR="0014238F" w:rsidRDefault="0014238F">
      <w:pPr>
        <w:spacing w:line="240" w:lineRule="auto"/>
        <w:jc w:val="both"/>
        <w:rPr>
          <w:sz w:val="24"/>
          <w:szCs w:val="24"/>
        </w:rPr>
      </w:pPr>
    </w:p>
    <w:p w14:paraId="00000133" w14:textId="77777777" w:rsidR="0014238F" w:rsidRDefault="00F0192C">
      <w:pPr>
        <w:spacing w:line="240" w:lineRule="auto"/>
        <w:jc w:val="both"/>
        <w:rPr>
          <w:sz w:val="24"/>
          <w:szCs w:val="24"/>
        </w:rPr>
      </w:pPr>
      <w:r>
        <w:rPr>
          <w:sz w:val="24"/>
          <w:szCs w:val="24"/>
        </w:rPr>
        <w:t>Our tes</w:t>
      </w:r>
      <w:r>
        <w:rPr>
          <w:sz w:val="24"/>
          <w:szCs w:val="24"/>
        </w:rPr>
        <w:t>ting cycle contains tests for each of the following case:</w:t>
      </w:r>
    </w:p>
    <w:p w14:paraId="00000134" w14:textId="77777777" w:rsidR="0014238F" w:rsidRDefault="00F0192C">
      <w:pPr>
        <w:numPr>
          <w:ilvl w:val="0"/>
          <w:numId w:val="5"/>
        </w:numPr>
        <w:spacing w:line="240" w:lineRule="auto"/>
        <w:jc w:val="both"/>
        <w:rPr>
          <w:sz w:val="24"/>
          <w:szCs w:val="24"/>
        </w:rPr>
      </w:pPr>
      <w:r>
        <w:rPr>
          <w:sz w:val="24"/>
          <w:szCs w:val="24"/>
        </w:rPr>
        <w:t>The empty image</w:t>
      </w:r>
    </w:p>
    <w:p w14:paraId="00000135" w14:textId="77777777" w:rsidR="0014238F" w:rsidRDefault="00F0192C">
      <w:pPr>
        <w:numPr>
          <w:ilvl w:val="0"/>
          <w:numId w:val="5"/>
        </w:numPr>
        <w:spacing w:line="240" w:lineRule="auto"/>
        <w:jc w:val="both"/>
        <w:rPr>
          <w:sz w:val="24"/>
          <w:szCs w:val="24"/>
        </w:rPr>
      </w:pPr>
      <w:r>
        <w:rPr>
          <w:sz w:val="24"/>
          <w:szCs w:val="24"/>
        </w:rPr>
        <w:t>Basic tests</w:t>
      </w:r>
    </w:p>
    <w:p w14:paraId="00000136" w14:textId="77777777" w:rsidR="0014238F" w:rsidRDefault="00F0192C">
      <w:pPr>
        <w:numPr>
          <w:ilvl w:val="0"/>
          <w:numId w:val="5"/>
        </w:numPr>
        <w:spacing w:line="240" w:lineRule="auto"/>
        <w:jc w:val="both"/>
        <w:rPr>
          <w:sz w:val="24"/>
          <w:szCs w:val="24"/>
        </w:rPr>
      </w:pPr>
      <w:r>
        <w:rPr>
          <w:sz w:val="24"/>
          <w:szCs w:val="24"/>
        </w:rPr>
        <w:t>Fonts</w:t>
      </w:r>
    </w:p>
    <w:p w14:paraId="00000137" w14:textId="77777777" w:rsidR="0014238F" w:rsidRDefault="00F0192C">
      <w:pPr>
        <w:numPr>
          <w:ilvl w:val="0"/>
          <w:numId w:val="5"/>
        </w:numPr>
        <w:spacing w:line="240" w:lineRule="auto"/>
        <w:jc w:val="both"/>
        <w:rPr>
          <w:sz w:val="24"/>
          <w:szCs w:val="24"/>
        </w:rPr>
      </w:pPr>
      <w:r>
        <w:rPr>
          <w:sz w:val="24"/>
          <w:szCs w:val="24"/>
        </w:rPr>
        <w:t>Font sizes</w:t>
      </w:r>
    </w:p>
    <w:p w14:paraId="00000138" w14:textId="77777777" w:rsidR="0014238F" w:rsidRDefault="00F0192C">
      <w:pPr>
        <w:numPr>
          <w:ilvl w:val="0"/>
          <w:numId w:val="5"/>
        </w:numPr>
        <w:spacing w:line="240" w:lineRule="auto"/>
        <w:jc w:val="both"/>
        <w:rPr>
          <w:sz w:val="24"/>
          <w:szCs w:val="24"/>
        </w:rPr>
      </w:pPr>
      <w:r>
        <w:rPr>
          <w:sz w:val="24"/>
          <w:szCs w:val="24"/>
        </w:rPr>
        <w:t>The configuration parameters  </w:t>
      </w:r>
    </w:p>
    <w:p w14:paraId="00000139" w14:textId="77777777" w:rsidR="0014238F" w:rsidRDefault="00F0192C">
      <w:pPr>
        <w:numPr>
          <w:ilvl w:val="0"/>
          <w:numId w:val="5"/>
        </w:numPr>
        <w:spacing w:line="240" w:lineRule="auto"/>
        <w:jc w:val="both"/>
        <w:rPr>
          <w:sz w:val="24"/>
          <w:szCs w:val="24"/>
        </w:rPr>
      </w:pPr>
      <w:r>
        <w:rPr>
          <w:sz w:val="24"/>
          <w:szCs w:val="24"/>
        </w:rPr>
        <w:t>Variations in the text in the image:</w:t>
      </w:r>
    </w:p>
    <w:p w14:paraId="0000013A" w14:textId="77777777" w:rsidR="0014238F" w:rsidRDefault="00F0192C">
      <w:pPr>
        <w:numPr>
          <w:ilvl w:val="1"/>
          <w:numId w:val="5"/>
        </w:numPr>
        <w:spacing w:line="240" w:lineRule="auto"/>
        <w:jc w:val="both"/>
        <w:rPr>
          <w:sz w:val="24"/>
          <w:szCs w:val="24"/>
        </w:rPr>
      </w:pPr>
      <w:r>
        <w:rPr>
          <w:sz w:val="24"/>
          <w:szCs w:val="24"/>
        </w:rPr>
        <w:t>Page separators</w:t>
      </w:r>
    </w:p>
    <w:p w14:paraId="0000013B" w14:textId="77777777" w:rsidR="0014238F" w:rsidRDefault="00F0192C">
      <w:pPr>
        <w:numPr>
          <w:ilvl w:val="1"/>
          <w:numId w:val="5"/>
        </w:numPr>
        <w:spacing w:line="240" w:lineRule="auto"/>
        <w:jc w:val="both"/>
        <w:rPr>
          <w:sz w:val="24"/>
          <w:szCs w:val="24"/>
        </w:rPr>
      </w:pPr>
      <w:r>
        <w:rPr>
          <w:sz w:val="24"/>
          <w:szCs w:val="24"/>
        </w:rPr>
        <w:t>Length of text</w:t>
      </w:r>
    </w:p>
    <w:p w14:paraId="0000013C" w14:textId="77777777" w:rsidR="0014238F" w:rsidRDefault="00F0192C">
      <w:pPr>
        <w:numPr>
          <w:ilvl w:val="1"/>
          <w:numId w:val="5"/>
        </w:numPr>
        <w:spacing w:line="240" w:lineRule="auto"/>
        <w:jc w:val="both"/>
        <w:rPr>
          <w:sz w:val="24"/>
          <w:szCs w:val="24"/>
        </w:rPr>
      </w:pPr>
      <w:r>
        <w:rPr>
          <w:sz w:val="24"/>
          <w:szCs w:val="24"/>
        </w:rPr>
        <w:t>Position of text in the image</w:t>
      </w:r>
    </w:p>
    <w:p w14:paraId="0000013D" w14:textId="77777777" w:rsidR="0014238F" w:rsidRDefault="00F0192C">
      <w:pPr>
        <w:numPr>
          <w:ilvl w:val="1"/>
          <w:numId w:val="5"/>
        </w:numPr>
        <w:spacing w:line="240" w:lineRule="auto"/>
        <w:jc w:val="both"/>
        <w:rPr>
          <w:sz w:val="24"/>
          <w:szCs w:val="24"/>
        </w:rPr>
      </w:pPr>
      <w:r>
        <w:rPr>
          <w:sz w:val="24"/>
          <w:szCs w:val="24"/>
        </w:rPr>
        <w:t>Language</w:t>
      </w:r>
    </w:p>
    <w:p w14:paraId="0000013E" w14:textId="77777777" w:rsidR="0014238F" w:rsidRDefault="00F0192C">
      <w:pPr>
        <w:numPr>
          <w:ilvl w:val="1"/>
          <w:numId w:val="5"/>
        </w:numPr>
        <w:spacing w:line="240" w:lineRule="auto"/>
        <w:jc w:val="both"/>
        <w:rPr>
          <w:sz w:val="24"/>
          <w:szCs w:val="24"/>
        </w:rPr>
      </w:pPr>
      <w:r>
        <w:rPr>
          <w:sz w:val="24"/>
          <w:szCs w:val="24"/>
        </w:rPr>
        <w:t>Space between words and lines</w:t>
      </w:r>
    </w:p>
    <w:p w14:paraId="0000013F" w14:textId="77777777" w:rsidR="0014238F" w:rsidRDefault="00F0192C">
      <w:pPr>
        <w:numPr>
          <w:ilvl w:val="1"/>
          <w:numId w:val="5"/>
        </w:numPr>
        <w:spacing w:line="240" w:lineRule="auto"/>
        <w:jc w:val="both"/>
        <w:rPr>
          <w:sz w:val="24"/>
          <w:szCs w:val="24"/>
        </w:rPr>
      </w:pPr>
      <w:r>
        <w:rPr>
          <w:sz w:val="24"/>
          <w:szCs w:val="24"/>
        </w:rPr>
        <w:t>The content of the text</w:t>
      </w:r>
    </w:p>
    <w:p w14:paraId="00000140" w14:textId="77777777" w:rsidR="0014238F" w:rsidRDefault="00F0192C">
      <w:pPr>
        <w:numPr>
          <w:ilvl w:val="0"/>
          <w:numId w:val="5"/>
        </w:numPr>
        <w:spacing w:line="240" w:lineRule="auto"/>
        <w:jc w:val="both"/>
        <w:rPr>
          <w:sz w:val="24"/>
          <w:szCs w:val="24"/>
        </w:rPr>
      </w:pPr>
      <w:r>
        <w:rPr>
          <w:sz w:val="24"/>
          <w:szCs w:val="24"/>
        </w:rPr>
        <w:t>Combinations of the above:</w:t>
      </w:r>
    </w:p>
    <w:p w14:paraId="00000141" w14:textId="77777777" w:rsidR="0014238F" w:rsidRDefault="00F0192C">
      <w:pPr>
        <w:numPr>
          <w:ilvl w:val="1"/>
          <w:numId w:val="5"/>
        </w:numPr>
        <w:spacing w:line="240" w:lineRule="auto"/>
        <w:jc w:val="both"/>
        <w:rPr>
          <w:sz w:val="24"/>
          <w:szCs w:val="24"/>
        </w:rPr>
      </w:pPr>
      <w:r>
        <w:rPr>
          <w:sz w:val="24"/>
          <w:szCs w:val="24"/>
        </w:rPr>
        <w:t>Font size combinations</w:t>
      </w:r>
    </w:p>
    <w:p w14:paraId="00000142" w14:textId="77777777" w:rsidR="0014238F" w:rsidRDefault="00F0192C">
      <w:pPr>
        <w:numPr>
          <w:ilvl w:val="1"/>
          <w:numId w:val="5"/>
        </w:numPr>
        <w:spacing w:line="240" w:lineRule="auto"/>
        <w:jc w:val="both"/>
        <w:rPr>
          <w:sz w:val="24"/>
          <w:szCs w:val="24"/>
        </w:rPr>
      </w:pPr>
      <w:r>
        <w:rPr>
          <w:sz w:val="24"/>
          <w:szCs w:val="24"/>
        </w:rPr>
        <w:t>Font combinations</w:t>
      </w:r>
    </w:p>
    <w:p w14:paraId="00000143" w14:textId="77777777" w:rsidR="0014238F" w:rsidRDefault="00F0192C">
      <w:pPr>
        <w:numPr>
          <w:ilvl w:val="1"/>
          <w:numId w:val="5"/>
        </w:numPr>
        <w:spacing w:line="240" w:lineRule="auto"/>
        <w:jc w:val="both"/>
        <w:rPr>
          <w:sz w:val="24"/>
          <w:szCs w:val="24"/>
        </w:rPr>
      </w:pPr>
      <w:r>
        <w:rPr>
          <w:sz w:val="24"/>
          <w:szCs w:val="24"/>
        </w:rPr>
        <w:t>Language combinations</w:t>
      </w:r>
    </w:p>
    <w:p w14:paraId="00000144" w14:textId="77777777" w:rsidR="0014238F" w:rsidRDefault="0014238F">
      <w:pPr>
        <w:spacing w:line="240" w:lineRule="auto"/>
        <w:jc w:val="both"/>
        <w:rPr>
          <w:sz w:val="24"/>
          <w:szCs w:val="24"/>
        </w:rPr>
      </w:pPr>
    </w:p>
    <w:p w14:paraId="00000145" w14:textId="77777777" w:rsidR="0014238F" w:rsidRDefault="00F0192C">
      <w:pPr>
        <w:spacing w:line="240" w:lineRule="auto"/>
        <w:jc w:val="both"/>
        <w:rPr>
          <w:sz w:val="24"/>
          <w:szCs w:val="24"/>
        </w:rPr>
      </w:pPr>
      <w:r>
        <w:rPr>
          <w:sz w:val="24"/>
          <w:szCs w:val="24"/>
        </w:rPr>
        <w:t>The logic behind the strategy comes from the maximum likelihood of event</w:t>
      </w:r>
      <w:r>
        <w:rPr>
          <w:sz w:val="24"/>
          <w:szCs w:val="24"/>
        </w:rPr>
        <w:t xml:space="preserve">s, we focused on test cases that we think have the highest occurrence rate to the average user, to make sure that on average the application works, this can be seen in the basic tests, where we try one language, with one or two lines, that are not rotated </w:t>
      </w:r>
      <w:r>
        <w:rPr>
          <w:sz w:val="24"/>
          <w:szCs w:val="24"/>
        </w:rPr>
        <w:t xml:space="preserve">and clear -not close to the edges and with no overlapping lines\words-. </w:t>
      </w:r>
    </w:p>
    <w:p w14:paraId="00000146" w14:textId="77777777" w:rsidR="0014238F" w:rsidRDefault="0014238F">
      <w:pPr>
        <w:spacing w:line="240" w:lineRule="auto"/>
        <w:jc w:val="both"/>
        <w:rPr>
          <w:sz w:val="24"/>
          <w:szCs w:val="24"/>
        </w:rPr>
      </w:pPr>
    </w:p>
    <w:p w14:paraId="00000147" w14:textId="77777777" w:rsidR="0014238F" w:rsidRDefault="00F0192C">
      <w:pPr>
        <w:spacing w:line="240" w:lineRule="auto"/>
        <w:jc w:val="both"/>
        <w:rPr>
          <w:sz w:val="24"/>
          <w:szCs w:val="24"/>
        </w:rPr>
      </w:pPr>
      <w:r>
        <w:rPr>
          <w:sz w:val="24"/>
          <w:szCs w:val="24"/>
        </w:rPr>
        <w:t xml:space="preserve">Afterwards, we started with covering the fonts that are supported, the logic here is to take a font size that is big enough, with the same sentence written in the image and the same </w:t>
      </w:r>
      <w:r>
        <w:rPr>
          <w:sz w:val="24"/>
          <w:szCs w:val="24"/>
        </w:rPr>
        <w:lastRenderedPageBreak/>
        <w:t>spacing, so that the only factor to the test is the different font styles that we have, we chose the font size 38, with all the supported fonts. As we figured that failing any of these tests is bad for the application as it assumes 100% recognition rate fo</w:t>
      </w:r>
      <w:r>
        <w:rPr>
          <w:sz w:val="24"/>
          <w:szCs w:val="24"/>
        </w:rPr>
        <w:t xml:space="preserve">r these fonts. </w:t>
      </w:r>
    </w:p>
    <w:p w14:paraId="00000148" w14:textId="77777777" w:rsidR="0014238F" w:rsidRDefault="0014238F">
      <w:pPr>
        <w:spacing w:line="240" w:lineRule="auto"/>
        <w:jc w:val="both"/>
        <w:rPr>
          <w:sz w:val="24"/>
          <w:szCs w:val="24"/>
        </w:rPr>
      </w:pPr>
    </w:p>
    <w:p w14:paraId="00000149" w14:textId="77777777" w:rsidR="0014238F" w:rsidRDefault="00F0192C">
      <w:pPr>
        <w:spacing w:line="240" w:lineRule="auto"/>
        <w:jc w:val="both"/>
        <w:rPr>
          <w:sz w:val="24"/>
          <w:szCs w:val="24"/>
        </w:rPr>
      </w:pPr>
      <w:r>
        <w:rPr>
          <w:sz w:val="24"/>
          <w:szCs w:val="24"/>
        </w:rPr>
        <w:t>A similar approach was used to test the font sizes, where we wrote the same sentence using the same font style with no overlapping\rotation to check the font sizes from 8 to 72.</w:t>
      </w:r>
    </w:p>
    <w:p w14:paraId="0000014A" w14:textId="77777777" w:rsidR="0014238F" w:rsidRDefault="0014238F">
      <w:pPr>
        <w:spacing w:line="240" w:lineRule="auto"/>
        <w:jc w:val="both"/>
        <w:rPr>
          <w:sz w:val="24"/>
          <w:szCs w:val="24"/>
        </w:rPr>
      </w:pPr>
    </w:p>
    <w:p w14:paraId="0000014B" w14:textId="77777777" w:rsidR="0014238F" w:rsidRDefault="00F0192C">
      <w:pPr>
        <w:spacing w:line="240" w:lineRule="auto"/>
        <w:jc w:val="both"/>
        <w:rPr>
          <w:sz w:val="24"/>
          <w:szCs w:val="24"/>
        </w:rPr>
      </w:pPr>
      <w:r>
        <w:rPr>
          <w:sz w:val="24"/>
          <w:szCs w:val="24"/>
        </w:rPr>
        <w:t>for the language recognition tests, we conducted simple test</w:t>
      </w:r>
      <w:r>
        <w:rPr>
          <w:sz w:val="24"/>
          <w:szCs w:val="24"/>
        </w:rPr>
        <w:t>s; for each language, we have two images with the alphabet, one in uppercase and one in lower, using the same font, the idea behind this is that, if the tesseract can recognize the alphabet correctly, then he can probably recognize the language well. For l</w:t>
      </w:r>
      <w:r>
        <w:rPr>
          <w:sz w:val="24"/>
          <w:szCs w:val="24"/>
        </w:rPr>
        <w:t xml:space="preserve">anguages like Hebrew, we also throwed a sentence test into the mix, the logic behind it is that letters are written differently according to where they are in the word, (last letter etc.), also, for Spanish, we had a test for the upside question mark that </w:t>
      </w:r>
      <w:r>
        <w:rPr>
          <w:sz w:val="24"/>
          <w:szCs w:val="24"/>
        </w:rPr>
        <w:t>is present in the language, and an accent test, using language diacritics, finally, we used one numbers image and one symbol image just to cover as much as possible.</w:t>
      </w:r>
    </w:p>
    <w:p w14:paraId="0000014C" w14:textId="77777777" w:rsidR="0014238F" w:rsidRDefault="0014238F">
      <w:pPr>
        <w:spacing w:line="240" w:lineRule="auto"/>
        <w:jc w:val="both"/>
        <w:rPr>
          <w:sz w:val="24"/>
          <w:szCs w:val="24"/>
        </w:rPr>
      </w:pPr>
    </w:p>
    <w:p w14:paraId="0000014D" w14:textId="77777777" w:rsidR="0014238F" w:rsidRDefault="00F0192C">
      <w:pPr>
        <w:spacing w:line="240" w:lineRule="auto"/>
        <w:jc w:val="both"/>
        <w:rPr>
          <w:sz w:val="24"/>
          <w:szCs w:val="24"/>
        </w:rPr>
      </w:pPr>
      <w:r>
        <w:rPr>
          <w:sz w:val="24"/>
          <w:szCs w:val="24"/>
        </w:rPr>
        <w:t>Moreover, we conducted tests to different text positioning and rotations using the same f</w:t>
      </w:r>
      <w:r>
        <w:rPr>
          <w:sz w:val="24"/>
          <w:szCs w:val="24"/>
        </w:rPr>
        <w:t xml:space="preserve">ont/sentence/language, to check the invariability of rotations promised in the requirements sheet. </w:t>
      </w:r>
    </w:p>
    <w:p w14:paraId="0000014E" w14:textId="77777777" w:rsidR="0014238F" w:rsidRDefault="00F0192C">
      <w:pPr>
        <w:spacing w:line="240" w:lineRule="auto"/>
        <w:jc w:val="both"/>
        <w:rPr>
          <w:sz w:val="24"/>
          <w:szCs w:val="24"/>
        </w:rPr>
      </w:pPr>
      <w:r>
        <w:rPr>
          <w:sz w:val="24"/>
          <w:szCs w:val="24"/>
        </w:rPr>
        <w:t>Lastly, to get as much coverage as possible, we conducted a combination test, where for one image we could run various configurations with different paramet</w:t>
      </w:r>
      <w:r>
        <w:rPr>
          <w:sz w:val="24"/>
          <w:szCs w:val="24"/>
        </w:rPr>
        <w:t>ers and languages, this way using at most 300 images, we could build thousands of tests.</w:t>
      </w:r>
    </w:p>
    <w:p w14:paraId="0000014F" w14:textId="77777777" w:rsidR="0014238F" w:rsidRDefault="0014238F">
      <w:pPr>
        <w:spacing w:line="240" w:lineRule="auto"/>
        <w:jc w:val="both"/>
        <w:rPr>
          <w:sz w:val="24"/>
          <w:szCs w:val="24"/>
        </w:rPr>
      </w:pPr>
    </w:p>
    <w:p w14:paraId="00000150" w14:textId="77777777" w:rsidR="0014238F" w:rsidRDefault="00F0192C">
      <w:pPr>
        <w:spacing w:line="240" w:lineRule="auto"/>
        <w:jc w:val="both"/>
        <w:rPr>
          <w:sz w:val="24"/>
          <w:szCs w:val="24"/>
        </w:rPr>
      </w:pPr>
      <w:r>
        <w:rPr>
          <w:sz w:val="24"/>
          <w:szCs w:val="24"/>
        </w:rPr>
        <w:t>It’s worth noting that our tests almost don’t overlap, since we think it’s a waste of computational power and time, as too much overlapping does not help with our goal (maximum coverage) specially when we have a performance limit of 300 images and 15 minut</w:t>
      </w:r>
      <w:r>
        <w:rPr>
          <w:sz w:val="24"/>
          <w:szCs w:val="24"/>
        </w:rPr>
        <w:t>es of run time. adopting this technique (all of the above) in our implementation will result in the maximum coverage possible, as constraining a set of parameters while checking others allows us to generate way over 300 test combinations, that's because 30</w:t>
      </w:r>
      <w:r>
        <w:rPr>
          <w:sz w:val="24"/>
          <w:szCs w:val="24"/>
        </w:rPr>
        <w:t>0 tests (i.e., 1 test per image) could never cover all the combinations of the parameters. As a result, our orientation towards bugs is “all the bugs that we can catch in the combinations that we chose to test” and according to human logic, the more common</w:t>
      </w:r>
      <w:r>
        <w:rPr>
          <w:sz w:val="24"/>
          <w:szCs w:val="24"/>
        </w:rPr>
        <w:t xml:space="preserve"> the combination under test the more dangerous the bug and more cumbersome, and the less probable the combination the rarer the bug, and the less dangerous it is -in most cases-, and we are back to the maximum likelihood strategy that we mentioned above. </w:t>
      </w:r>
    </w:p>
    <w:p w14:paraId="00000151" w14:textId="77777777" w:rsidR="0014238F" w:rsidRDefault="0014238F">
      <w:pPr>
        <w:spacing w:line="240" w:lineRule="auto"/>
        <w:jc w:val="both"/>
        <w:rPr>
          <w:rFonts w:ascii="Calibri" w:eastAsia="Calibri" w:hAnsi="Calibri" w:cs="Calibri"/>
          <w:sz w:val="24"/>
          <w:szCs w:val="24"/>
        </w:rPr>
      </w:pPr>
    </w:p>
    <w:p w14:paraId="00000152" w14:textId="77777777" w:rsidR="0014238F" w:rsidRDefault="0014238F"/>
    <w:p w14:paraId="00000153" w14:textId="77777777" w:rsidR="0014238F" w:rsidRDefault="0014238F">
      <w:pPr>
        <w:pStyle w:val="Heading2"/>
      </w:pPr>
      <w:bookmarkStart w:id="11" w:name="_bx3rzc1wfdtx" w:colFirst="0" w:colLast="0"/>
      <w:bookmarkEnd w:id="11"/>
    </w:p>
    <w:p w14:paraId="00000154" w14:textId="77777777" w:rsidR="0014238F" w:rsidRDefault="0014238F"/>
    <w:p w14:paraId="00000155" w14:textId="77777777" w:rsidR="0014238F" w:rsidRDefault="0014238F"/>
    <w:p w14:paraId="00000156" w14:textId="77777777" w:rsidR="0014238F" w:rsidRDefault="0014238F"/>
    <w:p w14:paraId="00000157" w14:textId="77777777" w:rsidR="0014238F" w:rsidRDefault="00F0192C">
      <w:pPr>
        <w:pStyle w:val="Heading1"/>
      </w:pPr>
      <w:bookmarkStart w:id="12" w:name="_a01u0kihacc5" w:colFirst="0" w:colLast="0"/>
      <w:bookmarkEnd w:id="12"/>
      <w:r>
        <w:lastRenderedPageBreak/>
        <w:t>Q 4.3 - Bug report</w:t>
      </w:r>
    </w:p>
    <w:p w14:paraId="00000158" w14:textId="77777777" w:rsidR="0014238F" w:rsidRDefault="00F0192C">
      <w:pPr>
        <w:pStyle w:val="Heading2"/>
      </w:pPr>
      <w:bookmarkStart w:id="13" w:name="_uhmhz2crno0o" w:colFirst="0" w:colLast="0"/>
      <w:bookmarkEnd w:id="13"/>
      <w:r>
        <w:t>Most critical bugs</w:t>
      </w:r>
    </w:p>
    <w:p w14:paraId="00000159" w14:textId="77777777" w:rsidR="0014238F" w:rsidRDefault="0014238F"/>
    <w:p w14:paraId="0000015A" w14:textId="77777777" w:rsidR="0014238F" w:rsidRDefault="00F0192C">
      <w:pPr>
        <w:numPr>
          <w:ilvl w:val="0"/>
          <w:numId w:val="6"/>
        </w:numPr>
      </w:pPr>
      <w:r>
        <w:t xml:space="preserve">Tesseract fails to </w:t>
      </w:r>
      <w:proofErr w:type="spellStart"/>
      <w:r>
        <w:t>recognise</w:t>
      </w:r>
      <w:proofErr w:type="spellEnd"/>
      <w:r>
        <w:t xml:space="preserve"> texts written in font size 12 or less (8 - 12). Font size 12 and 11 are one of the most popular font sizes that are widely used. Not being able to recognize them is a critical bug in Tesseract. </w:t>
      </w:r>
      <w:r>
        <w:br/>
      </w:r>
      <w:r>
        <w:br/>
        <w:t>Steps to reproduce:</w:t>
      </w:r>
    </w:p>
    <w:p w14:paraId="0000015B" w14:textId="77777777" w:rsidR="0014238F" w:rsidRDefault="00F0192C">
      <w:pPr>
        <w:numPr>
          <w:ilvl w:val="1"/>
          <w:numId w:val="6"/>
        </w:numPr>
      </w:pPr>
      <w:r>
        <w:t xml:space="preserve">Run OCR on </w:t>
      </w:r>
      <w:r>
        <w:t>images\</w:t>
      </w:r>
      <w:proofErr w:type="spellStart"/>
      <w:r>
        <w:t>font_size_images</w:t>
      </w:r>
      <w:proofErr w:type="spellEnd"/>
      <w:r>
        <w:t>\font_size_12_test.png.</w:t>
      </w:r>
    </w:p>
    <w:p w14:paraId="0000015C" w14:textId="77777777" w:rsidR="0014238F" w:rsidRDefault="00F0192C">
      <w:pPr>
        <w:numPr>
          <w:ilvl w:val="1"/>
          <w:numId w:val="6"/>
        </w:numPr>
      </w:pPr>
      <w:r>
        <w:t>Compare results with image contents.</w:t>
      </w:r>
    </w:p>
    <w:p w14:paraId="0000015D" w14:textId="77777777" w:rsidR="0014238F" w:rsidRDefault="00F0192C">
      <w:pPr>
        <w:numPr>
          <w:ilvl w:val="1"/>
          <w:numId w:val="6"/>
        </w:numPr>
      </w:pPr>
      <w:r>
        <w:t xml:space="preserve">You’ll see that the results are different and the contents are not recognized as needed. </w:t>
      </w:r>
    </w:p>
    <w:p w14:paraId="0000015E" w14:textId="77777777" w:rsidR="0014238F" w:rsidRDefault="00F0192C">
      <w:r>
        <w:tab/>
        <w:t xml:space="preserve">Expected: The OCR will detect the contents of the image. </w:t>
      </w:r>
    </w:p>
    <w:p w14:paraId="0000015F" w14:textId="77777777" w:rsidR="0014238F" w:rsidRDefault="00F0192C">
      <w:r>
        <w:tab/>
        <w:t>Actual: The OCR return</w:t>
      </w:r>
      <w:r>
        <w:t>s an empty file.</w:t>
      </w:r>
    </w:p>
    <w:p w14:paraId="00000160" w14:textId="77777777" w:rsidR="0014238F" w:rsidRDefault="0014238F"/>
    <w:p w14:paraId="00000161" w14:textId="77777777" w:rsidR="0014238F" w:rsidRDefault="00F0192C">
      <w:pPr>
        <w:numPr>
          <w:ilvl w:val="0"/>
          <w:numId w:val="6"/>
        </w:numPr>
      </w:pPr>
      <w:r>
        <w:t xml:space="preserve">Tesseract fails to recognize the “David” Hebrew font correctly, which is one of the most popular fonts used for the Hebrew language. Some of the Hebrew letters are recognized by Tesseract as other letters when using the David font. </w:t>
      </w:r>
      <w:r>
        <w:br/>
      </w:r>
      <w:r>
        <w:br/>
        <w:t>Step</w:t>
      </w:r>
      <w:r>
        <w:t>s to reproduce:</w:t>
      </w:r>
    </w:p>
    <w:p w14:paraId="00000162" w14:textId="77777777" w:rsidR="0014238F" w:rsidRDefault="00F0192C">
      <w:pPr>
        <w:numPr>
          <w:ilvl w:val="1"/>
          <w:numId w:val="6"/>
        </w:numPr>
      </w:pPr>
      <w:r>
        <w:t>Run OCR on images\</w:t>
      </w:r>
      <w:proofErr w:type="spellStart"/>
      <w:r>
        <w:t>fonts_images</w:t>
      </w:r>
      <w:proofErr w:type="spellEnd"/>
      <w:r>
        <w:t>\david_38_hebrew.png.</w:t>
      </w:r>
    </w:p>
    <w:p w14:paraId="00000163" w14:textId="77777777" w:rsidR="0014238F" w:rsidRDefault="00F0192C">
      <w:pPr>
        <w:numPr>
          <w:ilvl w:val="1"/>
          <w:numId w:val="6"/>
        </w:numPr>
      </w:pPr>
      <w:r>
        <w:t xml:space="preserve">Compare results with image contents. </w:t>
      </w:r>
    </w:p>
    <w:p w14:paraId="00000164" w14:textId="77777777" w:rsidR="0014238F" w:rsidRDefault="00F0192C">
      <w:pPr>
        <w:numPr>
          <w:ilvl w:val="1"/>
          <w:numId w:val="6"/>
        </w:numPr>
      </w:pPr>
      <w:r>
        <w:t xml:space="preserve">You’ll see that the results are different and the contents are not recognized as needed. </w:t>
      </w:r>
    </w:p>
    <w:p w14:paraId="00000165" w14:textId="77777777" w:rsidR="0014238F" w:rsidRDefault="00F0192C">
      <w:pPr>
        <w:ind w:firstLine="720"/>
      </w:pPr>
      <w:r>
        <w:t xml:space="preserve">Expected: The OCR will detect the contents of the image. </w:t>
      </w:r>
    </w:p>
    <w:p w14:paraId="00000166" w14:textId="77777777" w:rsidR="0014238F" w:rsidRDefault="00F0192C">
      <w:pPr>
        <w:ind w:firstLine="720"/>
      </w:pPr>
      <w:r>
        <w:t>Ac</w:t>
      </w:r>
      <w:r>
        <w:t>tual: The OCR doesn't detect all the Hebrew alphabets correctly.</w:t>
      </w:r>
      <w:r>
        <w:br/>
      </w:r>
    </w:p>
    <w:p w14:paraId="00000167" w14:textId="77777777" w:rsidR="0014238F" w:rsidRDefault="00F0192C">
      <w:pPr>
        <w:numPr>
          <w:ilvl w:val="0"/>
          <w:numId w:val="6"/>
        </w:numPr>
      </w:pPr>
      <w:r>
        <w:t>Tesseract fails to recognize text in images where the text is in English, Spanish and Swedish at the same time. It fails to distinguish between the different languages.</w:t>
      </w:r>
      <w:r>
        <w:br/>
      </w:r>
      <w:r>
        <w:br/>
        <w:t>Steps to reproduce:</w:t>
      </w:r>
    </w:p>
    <w:p w14:paraId="00000168" w14:textId="77777777" w:rsidR="0014238F" w:rsidRDefault="00F0192C">
      <w:pPr>
        <w:numPr>
          <w:ilvl w:val="1"/>
          <w:numId w:val="6"/>
        </w:numPr>
      </w:pPr>
      <w:r>
        <w:t>Run OCR on images\</w:t>
      </w:r>
      <w:proofErr w:type="spellStart"/>
      <w:r>
        <w:t>language_combinations</w:t>
      </w:r>
      <w:proofErr w:type="spellEnd"/>
      <w:r>
        <w:t>\</w:t>
      </w:r>
      <w:proofErr w:type="spellStart"/>
      <w:r>
        <w:t>english_spanish_swedish</w:t>
      </w:r>
      <w:proofErr w:type="spellEnd"/>
      <w:r>
        <w:t xml:space="preserve"> with the parameters “-l </w:t>
      </w:r>
      <w:proofErr w:type="spellStart"/>
      <w:r>
        <w:t>spa+swe+eng</w:t>
      </w:r>
      <w:proofErr w:type="spellEnd"/>
      <w:r>
        <w:t>”</w:t>
      </w:r>
    </w:p>
    <w:p w14:paraId="00000169" w14:textId="77777777" w:rsidR="0014238F" w:rsidRDefault="00F0192C">
      <w:pPr>
        <w:numPr>
          <w:ilvl w:val="1"/>
          <w:numId w:val="6"/>
        </w:numPr>
      </w:pPr>
      <w:r>
        <w:t xml:space="preserve">Compare the results with the image contents. </w:t>
      </w:r>
    </w:p>
    <w:p w14:paraId="0000016A" w14:textId="77777777" w:rsidR="0014238F" w:rsidRDefault="00F0192C">
      <w:pPr>
        <w:numPr>
          <w:ilvl w:val="1"/>
          <w:numId w:val="6"/>
        </w:numPr>
      </w:pPr>
      <w:r>
        <w:t xml:space="preserve">You’ll see that the results are different and the contents are not recognized as needed. </w:t>
      </w:r>
    </w:p>
    <w:p w14:paraId="0000016B" w14:textId="77777777" w:rsidR="0014238F" w:rsidRDefault="00F0192C">
      <w:r>
        <w:tab/>
        <w:t>Expected: Each lan</w:t>
      </w:r>
      <w:r>
        <w:t>guage will be detected correctly.</w:t>
      </w:r>
    </w:p>
    <w:p w14:paraId="0000016C" w14:textId="77777777" w:rsidR="0014238F" w:rsidRDefault="00F0192C">
      <w:r>
        <w:tab/>
        <w:t xml:space="preserve">Actual: The output file is empty. </w:t>
      </w:r>
    </w:p>
    <w:p w14:paraId="0000016D" w14:textId="77777777" w:rsidR="0014238F" w:rsidRDefault="0014238F"/>
    <w:p w14:paraId="0000016E" w14:textId="77777777" w:rsidR="0014238F" w:rsidRDefault="00F0192C">
      <w:r>
        <w:br/>
      </w:r>
    </w:p>
    <w:p w14:paraId="0000016F" w14:textId="77777777" w:rsidR="0014238F" w:rsidRDefault="00F0192C">
      <w:pPr>
        <w:numPr>
          <w:ilvl w:val="0"/>
          <w:numId w:val="6"/>
        </w:numPr>
      </w:pPr>
      <w:r>
        <w:lastRenderedPageBreak/>
        <w:t xml:space="preserve">Using the </w:t>
      </w:r>
      <w:proofErr w:type="spellStart"/>
      <w:r>
        <w:t>unblacklist</w:t>
      </w:r>
      <w:proofErr w:type="spellEnd"/>
      <w:r>
        <w:t xml:space="preserve"> configuration parameter affects the whitelist configuration parameter. It causes Tesseract to detect more letters compared to what is found in the whitelist.</w:t>
      </w:r>
      <w:r>
        <w:br/>
      </w:r>
    </w:p>
    <w:p w14:paraId="00000170" w14:textId="77777777" w:rsidR="0014238F" w:rsidRDefault="00F0192C">
      <w:pPr>
        <w:ind w:left="720"/>
      </w:pPr>
      <w:r>
        <w:t>Steps to reproduce:</w:t>
      </w:r>
    </w:p>
    <w:p w14:paraId="00000171" w14:textId="77777777" w:rsidR="0014238F" w:rsidRDefault="00F0192C">
      <w:pPr>
        <w:numPr>
          <w:ilvl w:val="1"/>
          <w:numId w:val="6"/>
        </w:numPr>
      </w:pPr>
      <w:r>
        <w:t>Run OCR on images\</w:t>
      </w:r>
      <w:proofErr w:type="spellStart"/>
      <w:r>
        <w:t>config_images</w:t>
      </w:r>
      <w:proofErr w:type="spellEnd"/>
      <w:r>
        <w:t>\english_28_letters_doub</w:t>
      </w:r>
      <w:r>
        <w:t xml:space="preserve">le with the parameters “-c </w:t>
      </w:r>
      <w:proofErr w:type="spellStart"/>
      <w:r>
        <w:t>tessedit_char_whitelist</w:t>
      </w:r>
      <w:proofErr w:type="spellEnd"/>
      <w:r>
        <w:t>="</w:t>
      </w:r>
      <w:proofErr w:type="spellStart"/>
      <w:r>
        <w:t>mosa</w:t>
      </w:r>
      <w:proofErr w:type="spellEnd"/>
      <w:r>
        <w:t xml:space="preserve">"  -c </w:t>
      </w:r>
      <w:proofErr w:type="spellStart"/>
      <w:r>
        <w:t>tessedit_char_unblacklist</w:t>
      </w:r>
      <w:proofErr w:type="spellEnd"/>
      <w:r>
        <w:t>="</w:t>
      </w:r>
      <w:proofErr w:type="spellStart"/>
      <w:r>
        <w:t>karemos</w:t>
      </w:r>
      <w:proofErr w:type="spellEnd"/>
      <w:r>
        <w:t>"”</w:t>
      </w:r>
    </w:p>
    <w:p w14:paraId="00000172" w14:textId="77777777" w:rsidR="0014238F" w:rsidRDefault="00F0192C">
      <w:pPr>
        <w:numPr>
          <w:ilvl w:val="1"/>
          <w:numId w:val="6"/>
        </w:numPr>
      </w:pPr>
      <w:r>
        <w:t xml:space="preserve">Compare the results with the image contents. </w:t>
      </w:r>
    </w:p>
    <w:p w14:paraId="00000173" w14:textId="77777777" w:rsidR="0014238F" w:rsidRDefault="00F0192C">
      <w:pPr>
        <w:numPr>
          <w:ilvl w:val="1"/>
          <w:numId w:val="6"/>
        </w:numPr>
      </w:pPr>
      <w:r>
        <w:t xml:space="preserve">You’ll see that the results are different and the contents are not recognized as needed. </w:t>
      </w:r>
    </w:p>
    <w:p w14:paraId="00000174" w14:textId="77777777" w:rsidR="0014238F" w:rsidRDefault="00F0192C">
      <w:r>
        <w:tab/>
        <w:t>Expected: The output</w:t>
      </w:r>
      <w:r>
        <w:t xml:space="preserve"> will only contain letters from the whitelist.</w:t>
      </w:r>
    </w:p>
    <w:p w14:paraId="00000175" w14:textId="77777777" w:rsidR="0014238F" w:rsidRDefault="00F0192C">
      <w:pPr>
        <w:ind w:left="720"/>
      </w:pPr>
      <w:r>
        <w:t>Actual: The output contains letters from inside and outside the whitelist.</w:t>
      </w:r>
      <w:r>
        <w:br/>
      </w:r>
    </w:p>
    <w:p w14:paraId="00000176" w14:textId="77777777" w:rsidR="0014238F" w:rsidRDefault="00F0192C">
      <w:pPr>
        <w:numPr>
          <w:ilvl w:val="0"/>
          <w:numId w:val="6"/>
        </w:numPr>
      </w:pPr>
      <w:r>
        <w:t xml:space="preserve">Tesseract doesn’t detect the number of line spaces between two lines of text. </w:t>
      </w:r>
      <w:r>
        <w:br/>
      </w:r>
      <w:r>
        <w:br/>
        <w:t>Steps to reproduce:</w:t>
      </w:r>
    </w:p>
    <w:p w14:paraId="00000177" w14:textId="77777777" w:rsidR="0014238F" w:rsidRDefault="00F0192C">
      <w:pPr>
        <w:numPr>
          <w:ilvl w:val="1"/>
          <w:numId w:val="6"/>
        </w:numPr>
      </w:pPr>
      <w:r>
        <w:t>Run OCR on images\</w:t>
      </w:r>
      <w:proofErr w:type="spellStart"/>
      <w:r>
        <w:t>line_word_spaci</w:t>
      </w:r>
      <w:r>
        <w:t>ng</w:t>
      </w:r>
      <w:proofErr w:type="spellEnd"/>
      <w:r>
        <w:t>\8_line_spaces.png.</w:t>
      </w:r>
    </w:p>
    <w:p w14:paraId="00000178" w14:textId="77777777" w:rsidR="0014238F" w:rsidRDefault="00F0192C">
      <w:pPr>
        <w:numPr>
          <w:ilvl w:val="1"/>
          <w:numId w:val="6"/>
        </w:numPr>
      </w:pPr>
      <w:r>
        <w:t xml:space="preserve">Compare the results with the image contents. </w:t>
      </w:r>
    </w:p>
    <w:p w14:paraId="00000179" w14:textId="77777777" w:rsidR="0014238F" w:rsidRDefault="00F0192C">
      <w:pPr>
        <w:numPr>
          <w:ilvl w:val="1"/>
          <w:numId w:val="6"/>
        </w:numPr>
      </w:pPr>
      <w:r>
        <w:t xml:space="preserve">You’ll see that the number of line spaces in the result doesn’t don’t match the content of the image. </w:t>
      </w:r>
      <w:r>
        <w:br/>
      </w:r>
    </w:p>
    <w:p w14:paraId="0000017A" w14:textId="77777777" w:rsidR="0014238F" w:rsidRDefault="00F0192C">
      <w:r>
        <w:tab/>
        <w:t>Expected: The same number of line spaces as the image.</w:t>
      </w:r>
    </w:p>
    <w:p w14:paraId="0000017B" w14:textId="77777777" w:rsidR="0014238F" w:rsidRDefault="00F0192C">
      <w:r>
        <w:tab/>
        <w:t>Actual: Doesn’t pay attenti</w:t>
      </w:r>
      <w:r>
        <w:t xml:space="preserve">on to space lines. </w:t>
      </w:r>
    </w:p>
    <w:p w14:paraId="0000017C" w14:textId="77777777" w:rsidR="0014238F" w:rsidRDefault="0014238F"/>
    <w:p w14:paraId="0000017D" w14:textId="77777777" w:rsidR="0014238F" w:rsidRDefault="00F0192C">
      <w:pPr>
        <w:pStyle w:val="Heading3"/>
      </w:pPr>
      <w:bookmarkStart w:id="14" w:name="_g8hru5diqye1" w:colFirst="0" w:colLast="0"/>
      <w:bookmarkEnd w:id="14"/>
      <w:r>
        <w:t>All the bugs</w:t>
      </w:r>
    </w:p>
    <w:p w14:paraId="0000017E" w14:textId="77777777" w:rsidR="0014238F" w:rsidRDefault="0014238F"/>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3028"/>
        <w:gridCol w:w="640"/>
        <w:gridCol w:w="5692"/>
      </w:tblGrid>
      <w:tr w:rsidR="0014238F" w14:paraId="5B00E989" w14:textId="77777777">
        <w:trPr>
          <w:trHeight w:val="315"/>
        </w:trPr>
        <w:tc>
          <w:tcPr>
            <w:tcW w:w="30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7F" w14:textId="77777777" w:rsidR="0014238F" w:rsidRDefault="00F0192C">
            <w:pPr>
              <w:widowControl w:val="0"/>
              <w:rPr>
                <w:sz w:val="20"/>
                <w:szCs w:val="20"/>
              </w:rPr>
            </w:pPr>
            <w:r>
              <w:rPr>
                <w:b/>
              </w:rPr>
              <w:t>Description</w:t>
            </w:r>
          </w:p>
        </w:tc>
        <w:tc>
          <w:tcPr>
            <w:tcW w:w="6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80" w14:textId="77777777" w:rsidR="0014238F" w:rsidRDefault="00F0192C">
            <w:pPr>
              <w:widowControl w:val="0"/>
              <w:rPr>
                <w:sz w:val="20"/>
                <w:szCs w:val="20"/>
              </w:rPr>
            </w:pPr>
            <w:r>
              <w:rPr>
                <w:b/>
              </w:rPr>
              <w:t>Test #</w:t>
            </w:r>
          </w:p>
        </w:tc>
        <w:tc>
          <w:tcPr>
            <w:tcW w:w="569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81" w14:textId="77777777" w:rsidR="0014238F" w:rsidRDefault="00F0192C">
            <w:pPr>
              <w:widowControl w:val="0"/>
              <w:rPr>
                <w:sz w:val="20"/>
                <w:szCs w:val="20"/>
              </w:rPr>
            </w:pPr>
            <w:r>
              <w:rPr>
                <w:b/>
              </w:rPr>
              <w:t>Command</w:t>
            </w:r>
          </w:p>
        </w:tc>
      </w:tr>
      <w:tr w:rsidR="0014238F" w14:paraId="4D0C130C"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82" w14:textId="77777777" w:rsidR="0014238F" w:rsidRDefault="00F0192C">
            <w:pPr>
              <w:widowControl w:val="0"/>
              <w:rPr>
                <w:sz w:val="20"/>
                <w:szCs w:val="20"/>
              </w:rPr>
            </w:pPr>
            <w:r>
              <w:t>Tesseract failed to identify font size 8</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83" w14:textId="77777777" w:rsidR="0014238F" w:rsidRDefault="00F0192C">
            <w:pPr>
              <w:widowControl w:val="0"/>
              <w:jc w:val="right"/>
              <w:rPr>
                <w:sz w:val="20"/>
                <w:szCs w:val="20"/>
              </w:rPr>
            </w:pPr>
            <w:r>
              <w:t>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84" w14:textId="77777777" w:rsidR="0014238F" w:rsidRDefault="00F0192C">
            <w:pPr>
              <w:widowControl w:val="0"/>
              <w:rPr>
                <w:sz w:val="20"/>
                <w:szCs w:val="20"/>
              </w:rPr>
            </w:pPr>
            <w:r>
              <w:t>tesseract "images\</w:t>
            </w:r>
            <w:proofErr w:type="spellStart"/>
            <w:r>
              <w:t>font_size_images</w:t>
            </w:r>
            <w:proofErr w:type="spellEnd"/>
            <w:r>
              <w:t>\font_size_8_test.png" "images\</w:t>
            </w:r>
            <w:proofErr w:type="spellStart"/>
            <w:r>
              <w:t>font_size_images</w:t>
            </w:r>
            <w:proofErr w:type="spellEnd"/>
            <w:r>
              <w:t xml:space="preserve">\font_size_8_test" -l </w:t>
            </w:r>
            <w:proofErr w:type="spellStart"/>
            <w:r>
              <w:t>eng</w:t>
            </w:r>
            <w:proofErr w:type="spellEnd"/>
            <w:r>
              <w:t xml:space="preserve"> -c </w:t>
            </w:r>
            <w:proofErr w:type="spellStart"/>
            <w:r>
              <w:t>page_separator</w:t>
            </w:r>
            <w:proofErr w:type="spellEnd"/>
            <w:r>
              <w:t>=""</w:t>
            </w:r>
          </w:p>
        </w:tc>
      </w:tr>
      <w:tr w:rsidR="0014238F" w14:paraId="63438AE0"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85" w14:textId="77777777" w:rsidR="0014238F" w:rsidRDefault="00F0192C">
            <w:pPr>
              <w:widowControl w:val="0"/>
              <w:rPr>
                <w:sz w:val="20"/>
                <w:szCs w:val="20"/>
              </w:rPr>
            </w:pPr>
            <w:r>
              <w:t>Tesseract failed to identify font size 9</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86" w14:textId="77777777" w:rsidR="0014238F" w:rsidRDefault="00F0192C">
            <w:pPr>
              <w:widowControl w:val="0"/>
              <w:jc w:val="right"/>
              <w:rPr>
                <w:sz w:val="20"/>
                <w:szCs w:val="20"/>
              </w:rPr>
            </w:pPr>
            <w:r>
              <w:t>4</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87" w14:textId="77777777" w:rsidR="0014238F" w:rsidRDefault="00F0192C">
            <w:pPr>
              <w:widowControl w:val="0"/>
              <w:rPr>
                <w:sz w:val="20"/>
                <w:szCs w:val="20"/>
              </w:rPr>
            </w:pPr>
            <w:r>
              <w:t>tesseract "images\</w:t>
            </w:r>
            <w:proofErr w:type="spellStart"/>
            <w:r>
              <w:t>font_size_images</w:t>
            </w:r>
            <w:proofErr w:type="spellEnd"/>
            <w:r>
              <w:t>\font_size_9_test.png" "images\</w:t>
            </w:r>
            <w:proofErr w:type="spellStart"/>
            <w:r>
              <w:t>font_size_images</w:t>
            </w:r>
            <w:proofErr w:type="spellEnd"/>
            <w:r>
              <w:t xml:space="preserve">\font_size_9_test" -l </w:t>
            </w:r>
            <w:proofErr w:type="spellStart"/>
            <w:r>
              <w:t>eng</w:t>
            </w:r>
            <w:proofErr w:type="spellEnd"/>
            <w:r>
              <w:t xml:space="preserve"> -c </w:t>
            </w:r>
            <w:proofErr w:type="spellStart"/>
            <w:r>
              <w:t>page_separator</w:t>
            </w:r>
            <w:proofErr w:type="spellEnd"/>
            <w:r>
              <w:t>=""</w:t>
            </w:r>
          </w:p>
        </w:tc>
      </w:tr>
      <w:tr w:rsidR="0014238F" w14:paraId="31339336"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88" w14:textId="77777777" w:rsidR="0014238F" w:rsidRDefault="00F0192C">
            <w:pPr>
              <w:widowControl w:val="0"/>
              <w:rPr>
                <w:sz w:val="20"/>
                <w:szCs w:val="20"/>
              </w:rPr>
            </w:pPr>
            <w:r>
              <w:t>Tesseract failed to identify font size 10</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89" w14:textId="77777777" w:rsidR="0014238F" w:rsidRDefault="00F0192C">
            <w:pPr>
              <w:widowControl w:val="0"/>
              <w:jc w:val="right"/>
              <w:rPr>
                <w:sz w:val="20"/>
                <w:szCs w:val="20"/>
              </w:rPr>
            </w:pPr>
            <w:r>
              <w:t>5</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8A" w14:textId="77777777" w:rsidR="0014238F" w:rsidRDefault="00F0192C">
            <w:pPr>
              <w:widowControl w:val="0"/>
              <w:rPr>
                <w:sz w:val="20"/>
                <w:szCs w:val="20"/>
              </w:rPr>
            </w:pPr>
            <w:r>
              <w:t>tesseract "images\</w:t>
            </w:r>
            <w:proofErr w:type="spellStart"/>
            <w:r>
              <w:t>font_size_images</w:t>
            </w:r>
            <w:proofErr w:type="spellEnd"/>
            <w:r>
              <w:t>\font_size_10_test.png" "images\</w:t>
            </w:r>
            <w:proofErr w:type="spellStart"/>
            <w:r>
              <w:t>font_size_images</w:t>
            </w:r>
            <w:proofErr w:type="spellEnd"/>
            <w:r>
              <w:t>\</w:t>
            </w:r>
            <w:r>
              <w:t xml:space="preserve">font_size_10_test" -l </w:t>
            </w:r>
            <w:proofErr w:type="spellStart"/>
            <w:r>
              <w:t>eng</w:t>
            </w:r>
            <w:proofErr w:type="spellEnd"/>
            <w:r>
              <w:t xml:space="preserve"> -c </w:t>
            </w:r>
            <w:proofErr w:type="spellStart"/>
            <w:r>
              <w:t>page_separator</w:t>
            </w:r>
            <w:proofErr w:type="spellEnd"/>
            <w:r>
              <w:t>=""</w:t>
            </w:r>
          </w:p>
        </w:tc>
      </w:tr>
      <w:tr w:rsidR="0014238F" w14:paraId="22A33E4F"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8B" w14:textId="77777777" w:rsidR="0014238F" w:rsidRDefault="00F0192C">
            <w:pPr>
              <w:widowControl w:val="0"/>
              <w:rPr>
                <w:sz w:val="20"/>
                <w:szCs w:val="20"/>
              </w:rPr>
            </w:pPr>
            <w:r>
              <w:lastRenderedPageBreak/>
              <w:t>Tesseract failed to identify font size 11</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8C" w14:textId="77777777" w:rsidR="0014238F" w:rsidRDefault="00F0192C">
            <w:pPr>
              <w:widowControl w:val="0"/>
              <w:jc w:val="right"/>
              <w:rPr>
                <w:sz w:val="20"/>
                <w:szCs w:val="20"/>
              </w:rPr>
            </w:pPr>
            <w:r>
              <w:t>6</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8D" w14:textId="77777777" w:rsidR="0014238F" w:rsidRDefault="00F0192C">
            <w:pPr>
              <w:widowControl w:val="0"/>
              <w:rPr>
                <w:sz w:val="20"/>
                <w:szCs w:val="20"/>
              </w:rPr>
            </w:pPr>
            <w:r>
              <w:t>tesseract "images\</w:t>
            </w:r>
            <w:proofErr w:type="spellStart"/>
            <w:r>
              <w:t>font_size_images</w:t>
            </w:r>
            <w:proofErr w:type="spellEnd"/>
            <w:r>
              <w:t>\font_size_11_test.png" "images\</w:t>
            </w:r>
            <w:proofErr w:type="spellStart"/>
            <w:r>
              <w:t>font_size_images</w:t>
            </w:r>
            <w:proofErr w:type="spellEnd"/>
            <w:r>
              <w:t xml:space="preserve">\font_size_11_test" -l </w:t>
            </w:r>
            <w:proofErr w:type="spellStart"/>
            <w:r>
              <w:t>eng</w:t>
            </w:r>
            <w:proofErr w:type="spellEnd"/>
            <w:r>
              <w:t xml:space="preserve"> -c </w:t>
            </w:r>
            <w:proofErr w:type="spellStart"/>
            <w:r>
              <w:t>page_separator</w:t>
            </w:r>
            <w:proofErr w:type="spellEnd"/>
            <w:r>
              <w:t>=""</w:t>
            </w:r>
          </w:p>
        </w:tc>
      </w:tr>
      <w:tr w:rsidR="0014238F" w14:paraId="6B9A1F4F"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8E" w14:textId="77777777" w:rsidR="0014238F" w:rsidRDefault="00F0192C">
            <w:pPr>
              <w:widowControl w:val="0"/>
              <w:rPr>
                <w:sz w:val="20"/>
                <w:szCs w:val="20"/>
              </w:rPr>
            </w:pPr>
            <w:r>
              <w:t>Tesseract failed to identify font size 12</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8F" w14:textId="77777777" w:rsidR="0014238F" w:rsidRDefault="00F0192C">
            <w:pPr>
              <w:widowControl w:val="0"/>
              <w:jc w:val="right"/>
              <w:rPr>
                <w:sz w:val="20"/>
                <w:szCs w:val="20"/>
              </w:rPr>
            </w:pPr>
            <w:r>
              <w:t>7</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0" w14:textId="77777777" w:rsidR="0014238F" w:rsidRDefault="00F0192C">
            <w:pPr>
              <w:widowControl w:val="0"/>
              <w:rPr>
                <w:sz w:val="20"/>
                <w:szCs w:val="20"/>
              </w:rPr>
            </w:pPr>
            <w:r>
              <w:t>tesseract "images\</w:t>
            </w:r>
            <w:proofErr w:type="spellStart"/>
            <w:r>
              <w:t>font_size_images</w:t>
            </w:r>
            <w:proofErr w:type="spellEnd"/>
            <w:r>
              <w:t>\font_size_12_test.png" "images\</w:t>
            </w:r>
            <w:proofErr w:type="spellStart"/>
            <w:r>
              <w:t>font_size_image</w:t>
            </w:r>
            <w:r>
              <w:t>s</w:t>
            </w:r>
            <w:proofErr w:type="spellEnd"/>
            <w:r>
              <w:t xml:space="preserve">\font_size_12_test" -l </w:t>
            </w:r>
            <w:proofErr w:type="spellStart"/>
            <w:r>
              <w:t>eng</w:t>
            </w:r>
            <w:proofErr w:type="spellEnd"/>
            <w:r>
              <w:t xml:space="preserve"> -c </w:t>
            </w:r>
            <w:proofErr w:type="spellStart"/>
            <w:r>
              <w:t>page_separator</w:t>
            </w:r>
            <w:proofErr w:type="spellEnd"/>
            <w:r>
              <w:t>=""</w:t>
            </w:r>
          </w:p>
        </w:tc>
      </w:tr>
      <w:tr w:rsidR="0014238F" w14:paraId="12B005E6"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91" w14:textId="77777777" w:rsidR="0014238F" w:rsidRDefault="00F0192C">
            <w:pPr>
              <w:widowControl w:val="0"/>
              <w:rPr>
                <w:sz w:val="20"/>
                <w:szCs w:val="20"/>
              </w:rPr>
            </w:pPr>
            <w:r>
              <w:t>Tesseract failed to identify font impact</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2" w14:textId="77777777" w:rsidR="0014238F" w:rsidRDefault="00F0192C">
            <w:pPr>
              <w:widowControl w:val="0"/>
              <w:jc w:val="right"/>
              <w:rPr>
                <w:sz w:val="20"/>
                <w:szCs w:val="20"/>
              </w:rPr>
            </w:pPr>
            <w:r>
              <w:t>74</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3" w14:textId="77777777" w:rsidR="0014238F" w:rsidRDefault="00F0192C">
            <w:pPr>
              <w:widowControl w:val="0"/>
              <w:rPr>
                <w:sz w:val="20"/>
                <w:szCs w:val="20"/>
              </w:rPr>
            </w:pPr>
            <w:r>
              <w:t>tesseract "images\</w:t>
            </w:r>
            <w:proofErr w:type="spellStart"/>
            <w:r>
              <w:t>fonts_images</w:t>
            </w:r>
            <w:proofErr w:type="spellEnd"/>
            <w:r>
              <w:t>\impact_38_english.png" "images\</w:t>
            </w:r>
            <w:proofErr w:type="spellStart"/>
            <w:r>
              <w:t>fonts_images</w:t>
            </w:r>
            <w:proofErr w:type="spellEnd"/>
            <w:r>
              <w:t xml:space="preserve">\impact_38_english" -l </w:t>
            </w:r>
            <w:proofErr w:type="spellStart"/>
            <w:r>
              <w:t>eng</w:t>
            </w:r>
            <w:proofErr w:type="spellEnd"/>
            <w:r>
              <w:t xml:space="preserve"> -c </w:t>
            </w:r>
            <w:proofErr w:type="spellStart"/>
            <w:r>
              <w:t>page_separator</w:t>
            </w:r>
            <w:proofErr w:type="spellEnd"/>
            <w:r>
              <w:t>=""</w:t>
            </w:r>
          </w:p>
        </w:tc>
      </w:tr>
      <w:tr w:rsidR="0014238F" w14:paraId="05DF0720"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94" w14:textId="77777777" w:rsidR="0014238F" w:rsidRDefault="00F0192C">
            <w:pPr>
              <w:widowControl w:val="0"/>
              <w:rPr>
                <w:sz w:val="20"/>
                <w:szCs w:val="20"/>
              </w:rPr>
            </w:pPr>
            <w:r>
              <w:t xml:space="preserve">Tesseract failed to identify font </w:t>
            </w:r>
            <w:proofErr w:type="spellStart"/>
            <w:r>
              <w:t>Inkfree</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5" w14:textId="77777777" w:rsidR="0014238F" w:rsidRDefault="00F0192C">
            <w:pPr>
              <w:widowControl w:val="0"/>
              <w:jc w:val="right"/>
              <w:rPr>
                <w:sz w:val="20"/>
                <w:szCs w:val="20"/>
              </w:rPr>
            </w:pPr>
            <w:r>
              <w:t>77</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6" w14:textId="77777777" w:rsidR="0014238F" w:rsidRDefault="00F0192C">
            <w:pPr>
              <w:widowControl w:val="0"/>
              <w:rPr>
                <w:sz w:val="20"/>
                <w:szCs w:val="20"/>
              </w:rPr>
            </w:pPr>
            <w:r>
              <w:t>tesseract "images\</w:t>
            </w:r>
            <w:proofErr w:type="spellStart"/>
            <w:r>
              <w:t>fonts_images</w:t>
            </w:r>
            <w:proofErr w:type="spellEnd"/>
            <w:r>
              <w:t>\Inkfree_38_english.png" "images\</w:t>
            </w:r>
            <w:proofErr w:type="spellStart"/>
            <w:r>
              <w:t>fonts_images</w:t>
            </w:r>
            <w:proofErr w:type="spellEnd"/>
            <w:r>
              <w:t>\Inkfree_38_e</w:t>
            </w:r>
            <w:r>
              <w:t xml:space="preserve">nglish" -l </w:t>
            </w:r>
            <w:proofErr w:type="spellStart"/>
            <w:r>
              <w:t>eng</w:t>
            </w:r>
            <w:proofErr w:type="spellEnd"/>
            <w:r>
              <w:t xml:space="preserve"> -c </w:t>
            </w:r>
            <w:proofErr w:type="spellStart"/>
            <w:r>
              <w:t>page_separator</w:t>
            </w:r>
            <w:proofErr w:type="spellEnd"/>
            <w:r>
              <w:t>=""</w:t>
            </w:r>
          </w:p>
        </w:tc>
      </w:tr>
      <w:tr w:rsidR="0014238F" w14:paraId="5820FD70"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97" w14:textId="77777777" w:rsidR="0014238F" w:rsidRDefault="00F0192C">
            <w:pPr>
              <w:widowControl w:val="0"/>
              <w:rPr>
                <w:sz w:val="20"/>
                <w:szCs w:val="20"/>
              </w:rPr>
            </w:pPr>
            <w:r>
              <w:t xml:space="preserve">Tesseract failed to identify font </w:t>
            </w:r>
            <w:proofErr w:type="spellStart"/>
            <w:r>
              <w:t>lvnm</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8" w14:textId="77777777" w:rsidR="0014238F" w:rsidRDefault="00F0192C">
            <w:pPr>
              <w:widowControl w:val="0"/>
              <w:jc w:val="right"/>
              <w:rPr>
                <w:sz w:val="20"/>
                <w:szCs w:val="20"/>
              </w:rPr>
            </w:pPr>
            <w:r>
              <w:t>79</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9" w14:textId="77777777" w:rsidR="0014238F" w:rsidRDefault="00F0192C">
            <w:pPr>
              <w:widowControl w:val="0"/>
              <w:rPr>
                <w:sz w:val="20"/>
                <w:szCs w:val="20"/>
              </w:rPr>
            </w:pPr>
            <w:r>
              <w:t>tesseract "images\</w:t>
            </w:r>
            <w:proofErr w:type="spellStart"/>
            <w:r>
              <w:t>fonts_images</w:t>
            </w:r>
            <w:proofErr w:type="spellEnd"/>
            <w:r>
              <w:t>\lvnm_38_english.png" "images\</w:t>
            </w:r>
            <w:proofErr w:type="spellStart"/>
            <w:r>
              <w:t>fonts_images</w:t>
            </w:r>
            <w:proofErr w:type="spellEnd"/>
            <w:r>
              <w:t xml:space="preserve">\lvnm_38_english" -l </w:t>
            </w:r>
            <w:proofErr w:type="spellStart"/>
            <w:r>
              <w:t>eng</w:t>
            </w:r>
            <w:proofErr w:type="spellEnd"/>
            <w:r>
              <w:t xml:space="preserve"> -c </w:t>
            </w:r>
            <w:proofErr w:type="spellStart"/>
            <w:r>
              <w:t>page_separator</w:t>
            </w:r>
            <w:proofErr w:type="spellEnd"/>
            <w:r>
              <w:t>=""</w:t>
            </w:r>
          </w:p>
        </w:tc>
      </w:tr>
      <w:tr w:rsidR="0014238F" w14:paraId="04A78EFA"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9A" w14:textId="77777777" w:rsidR="0014238F" w:rsidRDefault="00F0192C">
            <w:pPr>
              <w:widowControl w:val="0"/>
              <w:rPr>
                <w:sz w:val="20"/>
                <w:szCs w:val="20"/>
              </w:rPr>
            </w:pPr>
            <w:r>
              <w:t xml:space="preserve">Tesseract failed to identify font </w:t>
            </w:r>
            <w:proofErr w:type="spellStart"/>
            <w:r>
              <w:t>lvnmbd</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B" w14:textId="77777777" w:rsidR="0014238F" w:rsidRDefault="00F0192C">
            <w:pPr>
              <w:widowControl w:val="0"/>
              <w:jc w:val="right"/>
              <w:rPr>
                <w:sz w:val="20"/>
                <w:szCs w:val="20"/>
              </w:rPr>
            </w:pPr>
            <w:r>
              <w:t>80</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C" w14:textId="77777777" w:rsidR="0014238F" w:rsidRDefault="00F0192C">
            <w:pPr>
              <w:widowControl w:val="0"/>
              <w:rPr>
                <w:sz w:val="20"/>
                <w:szCs w:val="20"/>
              </w:rPr>
            </w:pPr>
            <w:r>
              <w:t>tesseract "images\</w:t>
            </w:r>
            <w:proofErr w:type="spellStart"/>
            <w:r>
              <w:t>fonts_images</w:t>
            </w:r>
            <w:proofErr w:type="spellEnd"/>
            <w:r>
              <w:t>\lvnmbd_38_english.png" "images\</w:t>
            </w:r>
            <w:proofErr w:type="spellStart"/>
            <w:r>
              <w:t>fonts_images</w:t>
            </w:r>
            <w:proofErr w:type="spellEnd"/>
            <w:r>
              <w:t>\lvnmbd_38_english"</w:t>
            </w:r>
            <w:r>
              <w:t xml:space="preserve"> -l </w:t>
            </w:r>
            <w:proofErr w:type="spellStart"/>
            <w:r>
              <w:t>eng</w:t>
            </w:r>
            <w:proofErr w:type="spellEnd"/>
            <w:r>
              <w:t xml:space="preserve"> -c </w:t>
            </w:r>
            <w:proofErr w:type="spellStart"/>
            <w:r>
              <w:t>page_separator</w:t>
            </w:r>
            <w:proofErr w:type="spellEnd"/>
            <w:r>
              <w:t>=""</w:t>
            </w:r>
          </w:p>
        </w:tc>
      </w:tr>
      <w:tr w:rsidR="0014238F" w14:paraId="2B24C5C4"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9D" w14:textId="77777777" w:rsidR="0014238F" w:rsidRDefault="00F0192C">
            <w:pPr>
              <w:widowControl w:val="0"/>
              <w:rPr>
                <w:sz w:val="20"/>
                <w:szCs w:val="20"/>
              </w:rPr>
            </w:pPr>
            <w:r>
              <w:t xml:space="preserve">Tesseract failed to identify font </w:t>
            </w:r>
            <w:proofErr w:type="spellStart"/>
            <w:r>
              <w:t>lucon</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E" w14:textId="77777777" w:rsidR="0014238F" w:rsidRDefault="00F0192C">
            <w:pPr>
              <w:widowControl w:val="0"/>
              <w:jc w:val="right"/>
              <w:rPr>
                <w:sz w:val="20"/>
                <w:szCs w:val="20"/>
              </w:rPr>
            </w:pPr>
            <w:r>
              <w:t>83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9F" w14:textId="77777777" w:rsidR="0014238F" w:rsidRDefault="00F0192C">
            <w:pPr>
              <w:widowControl w:val="0"/>
              <w:rPr>
                <w:sz w:val="20"/>
                <w:szCs w:val="20"/>
              </w:rPr>
            </w:pPr>
            <w:r>
              <w:t>tesseract "images\</w:t>
            </w:r>
            <w:proofErr w:type="spellStart"/>
            <w:r>
              <w:t>fonts_images</w:t>
            </w:r>
            <w:proofErr w:type="spellEnd"/>
            <w:r>
              <w:t>\lucon_38_english.png" "images\</w:t>
            </w:r>
            <w:proofErr w:type="spellStart"/>
            <w:r>
              <w:t>fonts_images</w:t>
            </w:r>
            <w:proofErr w:type="spellEnd"/>
            <w:r>
              <w:t xml:space="preserve">\lucon_38_english" -l </w:t>
            </w:r>
            <w:proofErr w:type="spellStart"/>
            <w:r>
              <w:t>eng</w:t>
            </w:r>
            <w:proofErr w:type="spellEnd"/>
            <w:r>
              <w:t xml:space="preserve"> -c </w:t>
            </w:r>
            <w:proofErr w:type="spellStart"/>
            <w:r>
              <w:t>page_separator</w:t>
            </w:r>
            <w:proofErr w:type="spellEnd"/>
            <w:r>
              <w:t>=""</w:t>
            </w:r>
          </w:p>
        </w:tc>
      </w:tr>
      <w:tr w:rsidR="0014238F" w14:paraId="3CC3CBD7"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A0" w14:textId="77777777" w:rsidR="0014238F" w:rsidRDefault="00F0192C">
            <w:pPr>
              <w:widowControl w:val="0"/>
              <w:rPr>
                <w:sz w:val="20"/>
                <w:szCs w:val="20"/>
              </w:rPr>
            </w:pPr>
            <w:r>
              <w:t>Tesseract failed to identify font corbel</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1" w14:textId="77777777" w:rsidR="0014238F" w:rsidRDefault="00F0192C">
            <w:pPr>
              <w:widowControl w:val="0"/>
              <w:jc w:val="right"/>
              <w:rPr>
                <w:sz w:val="20"/>
                <w:szCs w:val="20"/>
              </w:rPr>
            </w:pPr>
            <w:r>
              <w:t>90</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2" w14:textId="77777777" w:rsidR="0014238F" w:rsidRDefault="00F0192C">
            <w:pPr>
              <w:widowControl w:val="0"/>
              <w:rPr>
                <w:sz w:val="20"/>
                <w:szCs w:val="20"/>
              </w:rPr>
            </w:pPr>
            <w:r>
              <w:t>tesseract "images\</w:t>
            </w:r>
            <w:proofErr w:type="spellStart"/>
            <w:r>
              <w:t>fonts_images</w:t>
            </w:r>
            <w:proofErr w:type="spellEnd"/>
            <w:r>
              <w:t>\corbel_38_english.png" "images\</w:t>
            </w:r>
            <w:proofErr w:type="spellStart"/>
            <w:r>
              <w:t>fonts_images</w:t>
            </w:r>
            <w:proofErr w:type="spellEnd"/>
            <w:r>
              <w:t xml:space="preserve">\corbel_38_english" -l </w:t>
            </w:r>
            <w:proofErr w:type="spellStart"/>
            <w:r>
              <w:t>eng</w:t>
            </w:r>
            <w:proofErr w:type="spellEnd"/>
            <w:r>
              <w:t xml:space="preserve"> -c </w:t>
            </w:r>
            <w:proofErr w:type="spellStart"/>
            <w:r>
              <w:t>page_separator</w:t>
            </w:r>
            <w:proofErr w:type="spellEnd"/>
            <w:r>
              <w:t>=""</w:t>
            </w:r>
          </w:p>
        </w:tc>
      </w:tr>
      <w:tr w:rsidR="0014238F" w14:paraId="3E6FD691"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A3" w14:textId="77777777" w:rsidR="0014238F" w:rsidRDefault="00F0192C">
            <w:pPr>
              <w:widowControl w:val="0"/>
              <w:rPr>
                <w:sz w:val="20"/>
                <w:szCs w:val="20"/>
              </w:rPr>
            </w:pPr>
            <w:r>
              <w:t>Tesseract failed to identify font courier</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4" w14:textId="77777777" w:rsidR="0014238F" w:rsidRDefault="00F0192C">
            <w:pPr>
              <w:widowControl w:val="0"/>
              <w:jc w:val="right"/>
              <w:rPr>
                <w:sz w:val="20"/>
                <w:szCs w:val="20"/>
              </w:rPr>
            </w:pPr>
            <w:r>
              <w:t>92</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5" w14:textId="77777777" w:rsidR="0014238F" w:rsidRDefault="00F0192C">
            <w:pPr>
              <w:widowControl w:val="0"/>
              <w:rPr>
                <w:sz w:val="20"/>
                <w:szCs w:val="20"/>
              </w:rPr>
            </w:pPr>
            <w:r>
              <w:t>tesseract "images\</w:t>
            </w:r>
            <w:proofErr w:type="spellStart"/>
            <w:r>
              <w:t>fonts_images</w:t>
            </w:r>
            <w:proofErr w:type="spellEnd"/>
            <w:r>
              <w:t>\cour_38_english.png" "images\</w:t>
            </w:r>
            <w:proofErr w:type="spellStart"/>
            <w:r>
              <w:t>fonts_images</w:t>
            </w:r>
            <w:proofErr w:type="spellEnd"/>
            <w:r>
              <w:t xml:space="preserve">\cour_38_english" -l </w:t>
            </w:r>
            <w:proofErr w:type="spellStart"/>
            <w:r>
              <w:t>eng</w:t>
            </w:r>
            <w:proofErr w:type="spellEnd"/>
            <w:r>
              <w:t xml:space="preserve"> -c </w:t>
            </w:r>
            <w:proofErr w:type="spellStart"/>
            <w:r>
              <w:t>page_separator</w:t>
            </w:r>
            <w:proofErr w:type="spellEnd"/>
            <w:r>
              <w:t>=""</w:t>
            </w:r>
          </w:p>
        </w:tc>
      </w:tr>
      <w:tr w:rsidR="0014238F" w14:paraId="63873BE2"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A6" w14:textId="77777777" w:rsidR="0014238F" w:rsidRDefault="00F0192C">
            <w:pPr>
              <w:widowControl w:val="0"/>
              <w:rPr>
                <w:sz w:val="20"/>
                <w:szCs w:val="20"/>
              </w:rPr>
            </w:pPr>
            <w:r>
              <w:t xml:space="preserve">Tesseract failed to identify font </w:t>
            </w:r>
            <w:proofErr w:type="spellStart"/>
            <w:r>
              <w:t>mrimac</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7" w14:textId="77777777" w:rsidR="0014238F" w:rsidRDefault="00F0192C">
            <w:pPr>
              <w:widowControl w:val="0"/>
              <w:jc w:val="right"/>
              <w:rPr>
                <w:sz w:val="20"/>
                <w:szCs w:val="20"/>
              </w:rPr>
            </w:pPr>
            <w:r>
              <w:t>93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8" w14:textId="77777777" w:rsidR="0014238F" w:rsidRDefault="00F0192C">
            <w:pPr>
              <w:widowControl w:val="0"/>
              <w:rPr>
                <w:sz w:val="20"/>
                <w:szCs w:val="20"/>
              </w:rPr>
            </w:pPr>
            <w:r>
              <w:t>tesseract "images\</w:t>
            </w:r>
            <w:proofErr w:type="spellStart"/>
            <w:r>
              <w:t>fonts_images</w:t>
            </w:r>
            <w:proofErr w:type="spellEnd"/>
            <w:r>
              <w:t>\mriamc_38_english.png" "images\</w:t>
            </w:r>
            <w:proofErr w:type="spellStart"/>
            <w:r>
              <w:t>fonts_images</w:t>
            </w:r>
            <w:proofErr w:type="spellEnd"/>
            <w:r>
              <w:t>\mriamc_38_english"</w:t>
            </w:r>
            <w:r>
              <w:t xml:space="preserve"> -l </w:t>
            </w:r>
            <w:proofErr w:type="spellStart"/>
            <w:r>
              <w:t>eng</w:t>
            </w:r>
            <w:proofErr w:type="spellEnd"/>
            <w:r>
              <w:t xml:space="preserve"> -c </w:t>
            </w:r>
            <w:proofErr w:type="spellStart"/>
            <w:r>
              <w:t>page_separator</w:t>
            </w:r>
            <w:proofErr w:type="spellEnd"/>
            <w:r>
              <w:t>=""</w:t>
            </w:r>
          </w:p>
        </w:tc>
      </w:tr>
      <w:tr w:rsidR="0014238F" w14:paraId="56114AAE"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A9" w14:textId="77777777" w:rsidR="0014238F" w:rsidRDefault="00F0192C">
            <w:pPr>
              <w:widowControl w:val="0"/>
              <w:rPr>
                <w:sz w:val="20"/>
                <w:szCs w:val="20"/>
              </w:rPr>
            </w:pPr>
            <w:r>
              <w:t xml:space="preserve">Tesseract failed to identify font </w:t>
            </w:r>
            <w:proofErr w:type="spellStart"/>
            <w:r>
              <w:t>ms</w:t>
            </w:r>
            <w:proofErr w:type="spellEnd"/>
            <w:r>
              <w:t xml:space="preserve"> gothic</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A" w14:textId="77777777" w:rsidR="0014238F" w:rsidRDefault="00F0192C">
            <w:pPr>
              <w:widowControl w:val="0"/>
              <w:jc w:val="right"/>
              <w:rPr>
                <w:sz w:val="20"/>
                <w:szCs w:val="20"/>
              </w:rPr>
            </w:pPr>
            <w:r>
              <w:t>95</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B" w14:textId="77777777" w:rsidR="0014238F" w:rsidRDefault="00F0192C">
            <w:pPr>
              <w:widowControl w:val="0"/>
              <w:rPr>
                <w:sz w:val="20"/>
                <w:szCs w:val="20"/>
              </w:rPr>
            </w:pPr>
            <w:r>
              <w:t>tesseract "images\</w:t>
            </w:r>
            <w:proofErr w:type="spellStart"/>
            <w:r>
              <w:t>fonts_images</w:t>
            </w:r>
            <w:proofErr w:type="spellEnd"/>
            <w:r>
              <w:t>\msgothic_38_english.png" "images\</w:t>
            </w:r>
            <w:proofErr w:type="spellStart"/>
            <w:r>
              <w:t>fonts_images</w:t>
            </w:r>
            <w:proofErr w:type="spellEnd"/>
            <w:r>
              <w:t xml:space="preserve">\msgothic_38_english" -l </w:t>
            </w:r>
            <w:proofErr w:type="spellStart"/>
            <w:r>
              <w:t>eng</w:t>
            </w:r>
            <w:proofErr w:type="spellEnd"/>
            <w:r>
              <w:t xml:space="preserve"> -c </w:t>
            </w:r>
            <w:proofErr w:type="spellStart"/>
            <w:r>
              <w:t>page_separator</w:t>
            </w:r>
            <w:proofErr w:type="spellEnd"/>
            <w:r>
              <w:t>=""</w:t>
            </w:r>
          </w:p>
        </w:tc>
      </w:tr>
      <w:tr w:rsidR="0014238F" w14:paraId="706ADF88"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AC" w14:textId="77777777" w:rsidR="0014238F" w:rsidRDefault="00F0192C">
            <w:pPr>
              <w:widowControl w:val="0"/>
              <w:rPr>
                <w:sz w:val="20"/>
                <w:szCs w:val="20"/>
              </w:rPr>
            </w:pPr>
            <w:r>
              <w:t xml:space="preserve">Tesseract failed to identify font </w:t>
            </w:r>
            <w:proofErr w:type="spellStart"/>
            <w:r>
              <w:t>ebrima</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D" w14:textId="77777777" w:rsidR="0014238F" w:rsidRDefault="00F0192C">
            <w:pPr>
              <w:widowControl w:val="0"/>
              <w:jc w:val="right"/>
              <w:rPr>
                <w:sz w:val="20"/>
                <w:szCs w:val="20"/>
              </w:rPr>
            </w:pPr>
            <w:r>
              <w:t>98</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AE" w14:textId="77777777" w:rsidR="0014238F" w:rsidRDefault="00F0192C">
            <w:pPr>
              <w:widowControl w:val="0"/>
              <w:rPr>
                <w:sz w:val="20"/>
                <w:szCs w:val="20"/>
              </w:rPr>
            </w:pPr>
            <w:r>
              <w:t>tesseract "images\</w:t>
            </w:r>
            <w:proofErr w:type="spellStart"/>
            <w:r>
              <w:t>fonts_images</w:t>
            </w:r>
            <w:proofErr w:type="spellEnd"/>
            <w:r>
              <w:t>\ebrima_38_english.png" "images\</w:t>
            </w:r>
            <w:proofErr w:type="spellStart"/>
            <w:r>
              <w:t>fonts_images</w:t>
            </w:r>
            <w:proofErr w:type="spellEnd"/>
            <w:r>
              <w:t xml:space="preserve">\ebrima_38_english" -l </w:t>
            </w:r>
            <w:proofErr w:type="spellStart"/>
            <w:r>
              <w:t>eng</w:t>
            </w:r>
            <w:proofErr w:type="spellEnd"/>
            <w:r>
              <w:t xml:space="preserve"> -c </w:t>
            </w:r>
            <w:proofErr w:type="spellStart"/>
            <w:r>
              <w:t>page_separator</w:t>
            </w:r>
            <w:proofErr w:type="spellEnd"/>
            <w:r>
              <w:t>=""</w:t>
            </w:r>
          </w:p>
        </w:tc>
      </w:tr>
      <w:tr w:rsidR="0014238F" w14:paraId="4F0E5AF1"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AF" w14:textId="77777777" w:rsidR="0014238F" w:rsidRDefault="00F0192C">
            <w:pPr>
              <w:widowControl w:val="0"/>
              <w:rPr>
                <w:sz w:val="20"/>
                <w:szCs w:val="20"/>
              </w:rPr>
            </w:pPr>
            <w:r>
              <w:t xml:space="preserve">Tesseract failed to identify </w:t>
            </w:r>
            <w:r>
              <w:lastRenderedPageBreak/>
              <w:t>font rod</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0" w14:textId="77777777" w:rsidR="0014238F" w:rsidRDefault="00F0192C">
            <w:pPr>
              <w:widowControl w:val="0"/>
              <w:jc w:val="right"/>
              <w:rPr>
                <w:sz w:val="20"/>
                <w:szCs w:val="20"/>
              </w:rPr>
            </w:pPr>
            <w:r>
              <w:lastRenderedPageBreak/>
              <w:t>99</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1" w14:textId="77777777" w:rsidR="0014238F" w:rsidRDefault="00F0192C">
            <w:pPr>
              <w:widowControl w:val="0"/>
              <w:rPr>
                <w:sz w:val="20"/>
                <w:szCs w:val="20"/>
              </w:rPr>
            </w:pPr>
            <w:r>
              <w:t>tesseract "images\</w:t>
            </w:r>
            <w:proofErr w:type="spellStart"/>
            <w:r>
              <w:t>fonts_images</w:t>
            </w:r>
            <w:proofErr w:type="spellEnd"/>
            <w:r>
              <w:t xml:space="preserve">\rod_38_english.png" </w:t>
            </w:r>
            <w:r>
              <w:lastRenderedPageBreak/>
              <w:t>"images\</w:t>
            </w:r>
            <w:proofErr w:type="spellStart"/>
            <w:r>
              <w:t>fonts_images</w:t>
            </w:r>
            <w:proofErr w:type="spellEnd"/>
            <w:r>
              <w:t xml:space="preserve">\rod_38_english" -l </w:t>
            </w:r>
            <w:proofErr w:type="spellStart"/>
            <w:r>
              <w:t>eng</w:t>
            </w:r>
            <w:proofErr w:type="spellEnd"/>
            <w:r>
              <w:t xml:space="preserve"> -c </w:t>
            </w:r>
            <w:proofErr w:type="spellStart"/>
            <w:r>
              <w:t>page_separator</w:t>
            </w:r>
            <w:proofErr w:type="spellEnd"/>
            <w:r>
              <w:t>=""</w:t>
            </w:r>
          </w:p>
        </w:tc>
      </w:tr>
      <w:tr w:rsidR="0014238F" w14:paraId="74C3B72C"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B2" w14:textId="77777777" w:rsidR="0014238F" w:rsidRDefault="00F0192C">
            <w:pPr>
              <w:widowControl w:val="0"/>
              <w:rPr>
                <w:sz w:val="20"/>
                <w:szCs w:val="20"/>
              </w:rPr>
            </w:pPr>
            <w:r>
              <w:lastRenderedPageBreak/>
              <w:t>Tesseract failed to identify font forte</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3" w14:textId="77777777" w:rsidR="0014238F" w:rsidRDefault="00F0192C">
            <w:pPr>
              <w:widowControl w:val="0"/>
              <w:jc w:val="right"/>
              <w:rPr>
                <w:sz w:val="20"/>
                <w:szCs w:val="20"/>
              </w:rPr>
            </w:pPr>
            <w:r>
              <w:t>100</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4" w14:textId="77777777" w:rsidR="0014238F" w:rsidRDefault="00F0192C">
            <w:pPr>
              <w:widowControl w:val="0"/>
              <w:rPr>
                <w:sz w:val="20"/>
                <w:szCs w:val="20"/>
              </w:rPr>
            </w:pPr>
            <w:r>
              <w:t>tesseract "images\</w:t>
            </w:r>
            <w:proofErr w:type="spellStart"/>
            <w:r>
              <w:t>fonts_images</w:t>
            </w:r>
            <w:proofErr w:type="spellEnd"/>
            <w:r>
              <w:t>\FORTE_38_english.png" "images\</w:t>
            </w:r>
            <w:proofErr w:type="spellStart"/>
            <w:r>
              <w:t>fonts_images</w:t>
            </w:r>
            <w:proofErr w:type="spellEnd"/>
            <w:r>
              <w:t xml:space="preserve">\FORTE_38_english" -l </w:t>
            </w:r>
            <w:proofErr w:type="spellStart"/>
            <w:r>
              <w:t>eng</w:t>
            </w:r>
            <w:proofErr w:type="spellEnd"/>
            <w:r>
              <w:t xml:space="preserve"> -c </w:t>
            </w:r>
            <w:proofErr w:type="spellStart"/>
            <w:r>
              <w:t>page_separator</w:t>
            </w:r>
            <w:proofErr w:type="spellEnd"/>
            <w:r>
              <w:t>=""</w:t>
            </w:r>
          </w:p>
        </w:tc>
      </w:tr>
      <w:tr w:rsidR="0014238F" w14:paraId="13571B35"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B5" w14:textId="77777777" w:rsidR="0014238F" w:rsidRDefault="00F0192C">
            <w:pPr>
              <w:widowControl w:val="0"/>
              <w:rPr>
                <w:sz w:val="20"/>
                <w:szCs w:val="20"/>
              </w:rPr>
            </w:pPr>
            <w:r>
              <w:t xml:space="preserve">Tesseract failed to identify font </w:t>
            </w:r>
            <w:proofErr w:type="spellStart"/>
            <w:r>
              <w:t>framd</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6" w14:textId="77777777" w:rsidR="0014238F" w:rsidRDefault="00F0192C">
            <w:pPr>
              <w:widowControl w:val="0"/>
              <w:jc w:val="right"/>
              <w:rPr>
                <w:sz w:val="20"/>
                <w:szCs w:val="20"/>
              </w:rPr>
            </w:pPr>
            <w:r>
              <w:t>102</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7" w14:textId="77777777" w:rsidR="0014238F" w:rsidRDefault="00F0192C">
            <w:pPr>
              <w:widowControl w:val="0"/>
              <w:rPr>
                <w:sz w:val="20"/>
                <w:szCs w:val="20"/>
              </w:rPr>
            </w:pPr>
            <w:r>
              <w:t>tesseract "images\</w:t>
            </w:r>
            <w:proofErr w:type="spellStart"/>
            <w:r>
              <w:t>fonts_images</w:t>
            </w:r>
            <w:proofErr w:type="spellEnd"/>
            <w:r>
              <w:t>\framd_38_english.png" "images\</w:t>
            </w:r>
            <w:proofErr w:type="spellStart"/>
            <w:r>
              <w:t>fonts_images</w:t>
            </w:r>
            <w:proofErr w:type="spellEnd"/>
            <w:r>
              <w:t xml:space="preserve">\framd_38_english" -l </w:t>
            </w:r>
            <w:proofErr w:type="spellStart"/>
            <w:r>
              <w:t>eng</w:t>
            </w:r>
            <w:proofErr w:type="spellEnd"/>
            <w:r>
              <w:t xml:space="preserve"> -c </w:t>
            </w:r>
            <w:proofErr w:type="spellStart"/>
            <w:r>
              <w:t>page_separator</w:t>
            </w:r>
            <w:proofErr w:type="spellEnd"/>
            <w:r>
              <w:t>=""</w:t>
            </w:r>
          </w:p>
        </w:tc>
      </w:tr>
      <w:tr w:rsidR="0014238F" w14:paraId="0FBB7C6D"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B8" w14:textId="77777777" w:rsidR="0014238F" w:rsidRDefault="00F0192C">
            <w:pPr>
              <w:widowControl w:val="0"/>
              <w:rPr>
                <w:sz w:val="20"/>
                <w:szCs w:val="20"/>
              </w:rPr>
            </w:pPr>
            <w:r>
              <w:t xml:space="preserve">Tesseract failed to identify font </w:t>
            </w:r>
            <w:proofErr w:type="spellStart"/>
            <w:r>
              <w:t>segoesc</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9" w14:textId="77777777" w:rsidR="0014238F" w:rsidRDefault="00F0192C">
            <w:pPr>
              <w:widowControl w:val="0"/>
              <w:jc w:val="right"/>
              <w:rPr>
                <w:sz w:val="20"/>
                <w:szCs w:val="20"/>
              </w:rPr>
            </w:pPr>
            <w:r>
              <w:t>103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A" w14:textId="77777777" w:rsidR="0014238F" w:rsidRDefault="00F0192C">
            <w:pPr>
              <w:widowControl w:val="0"/>
              <w:rPr>
                <w:sz w:val="20"/>
                <w:szCs w:val="20"/>
              </w:rPr>
            </w:pPr>
            <w:r>
              <w:t>tesseract "images\</w:t>
            </w:r>
            <w:proofErr w:type="spellStart"/>
            <w:r>
              <w:t>fonts_images</w:t>
            </w:r>
            <w:proofErr w:type="spellEnd"/>
            <w:r>
              <w:t>\segoesc_38_english.png" "images\</w:t>
            </w:r>
            <w:proofErr w:type="spellStart"/>
            <w:r>
              <w:t>fonts_images</w:t>
            </w:r>
            <w:proofErr w:type="spellEnd"/>
            <w:r>
              <w:t xml:space="preserve">\segoesc_38_english" -l </w:t>
            </w:r>
            <w:proofErr w:type="spellStart"/>
            <w:r>
              <w:t>eng</w:t>
            </w:r>
            <w:proofErr w:type="spellEnd"/>
            <w:r>
              <w:t xml:space="preserve"> -c </w:t>
            </w:r>
            <w:proofErr w:type="spellStart"/>
            <w:r>
              <w:t>page_separator</w:t>
            </w:r>
            <w:proofErr w:type="spellEnd"/>
            <w:r>
              <w:t>=""</w:t>
            </w:r>
          </w:p>
        </w:tc>
      </w:tr>
      <w:tr w:rsidR="0014238F" w14:paraId="26A10F9B"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BB" w14:textId="77777777" w:rsidR="0014238F" w:rsidRDefault="00F0192C">
            <w:pPr>
              <w:widowControl w:val="0"/>
              <w:rPr>
                <w:sz w:val="20"/>
                <w:szCs w:val="20"/>
              </w:rPr>
            </w:pPr>
            <w:r>
              <w:t>Tesseract failed to identify font gabriola</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C" w14:textId="77777777" w:rsidR="0014238F" w:rsidRDefault="00F0192C">
            <w:pPr>
              <w:widowControl w:val="0"/>
              <w:jc w:val="right"/>
              <w:rPr>
                <w:sz w:val="20"/>
                <w:szCs w:val="20"/>
              </w:rPr>
            </w:pPr>
            <w:r>
              <w:t>106</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D" w14:textId="77777777" w:rsidR="0014238F" w:rsidRDefault="00F0192C">
            <w:pPr>
              <w:widowControl w:val="0"/>
              <w:rPr>
                <w:sz w:val="20"/>
                <w:szCs w:val="20"/>
              </w:rPr>
            </w:pPr>
            <w:r>
              <w:t>tesseract "images\</w:t>
            </w:r>
            <w:proofErr w:type="spellStart"/>
            <w:r>
              <w:t>fonts_images</w:t>
            </w:r>
            <w:proofErr w:type="spellEnd"/>
            <w:r>
              <w:t>\Gabriol</w:t>
            </w:r>
            <w:r>
              <w:t>a_38_english.png" "images\</w:t>
            </w:r>
            <w:proofErr w:type="spellStart"/>
            <w:r>
              <w:t>fonts_images</w:t>
            </w:r>
            <w:proofErr w:type="spellEnd"/>
            <w:r>
              <w:t xml:space="preserve">\Gabriola_38_english" -l </w:t>
            </w:r>
            <w:proofErr w:type="spellStart"/>
            <w:r>
              <w:t>eng</w:t>
            </w:r>
            <w:proofErr w:type="spellEnd"/>
            <w:r>
              <w:t xml:space="preserve"> -c </w:t>
            </w:r>
            <w:proofErr w:type="spellStart"/>
            <w:r>
              <w:t>page_separator</w:t>
            </w:r>
            <w:proofErr w:type="spellEnd"/>
            <w:r>
              <w:t>=""</w:t>
            </w:r>
          </w:p>
        </w:tc>
      </w:tr>
      <w:tr w:rsidR="0014238F" w14:paraId="0BE07505"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BE" w14:textId="77777777" w:rsidR="0014238F" w:rsidRDefault="00F0192C">
            <w:pPr>
              <w:widowControl w:val="0"/>
              <w:rPr>
                <w:sz w:val="20"/>
                <w:szCs w:val="20"/>
              </w:rPr>
            </w:pPr>
            <w:r>
              <w:t xml:space="preserve">Tesseract failed to identify font </w:t>
            </w:r>
            <w:proofErr w:type="spellStart"/>
            <w:r>
              <w:t>ahronbd</w:t>
            </w:r>
            <w:proofErr w:type="spellEnd"/>
            <w:r>
              <w:t xml:space="preserve"> in </w:t>
            </w:r>
            <w:proofErr w:type="spellStart"/>
            <w:r>
              <w:t>hebrew</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BF" w14:textId="77777777" w:rsidR="0014238F" w:rsidRDefault="00F0192C">
            <w:pPr>
              <w:widowControl w:val="0"/>
              <w:jc w:val="right"/>
              <w:rPr>
                <w:sz w:val="20"/>
                <w:szCs w:val="20"/>
              </w:rPr>
            </w:pPr>
            <w:r>
              <w:t>110</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0" w14:textId="77777777" w:rsidR="0014238F" w:rsidRDefault="00F0192C">
            <w:pPr>
              <w:widowControl w:val="0"/>
              <w:rPr>
                <w:sz w:val="20"/>
                <w:szCs w:val="20"/>
              </w:rPr>
            </w:pPr>
            <w:r>
              <w:t>tesseract "images\</w:t>
            </w:r>
            <w:proofErr w:type="spellStart"/>
            <w:r>
              <w:t>fonts_images</w:t>
            </w:r>
            <w:proofErr w:type="spellEnd"/>
            <w:r>
              <w:t>\ahronbd_38_hebrew.png" "images\</w:t>
            </w:r>
            <w:proofErr w:type="spellStart"/>
            <w:r>
              <w:t>fonts_images</w:t>
            </w:r>
            <w:proofErr w:type="spellEnd"/>
            <w:r>
              <w:t xml:space="preserve">\ahronbd_38_hebrew" -l </w:t>
            </w:r>
            <w:proofErr w:type="spellStart"/>
            <w:r>
              <w:t>heb</w:t>
            </w:r>
            <w:proofErr w:type="spellEnd"/>
            <w:r>
              <w:t xml:space="preserve"> -c </w:t>
            </w:r>
            <w:proofErr w:type="spellStart"/>
            <w:r>
              <w:t>page_se</w:t>
            </w:r>
            <w:r>
              <w:t>parator</w:t>
            </w:r>
            <w:proofErr w:type="spellEnd"/>
            <w:r>
              <w:t>=""</w:t>
            </w:r>
          </w:p>
        </w:tc>
      </w:tr>
      <w:tr w:rsidR="0014238F" w14:paraId="3CF5EDC6"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C1" w14:textId="77777777" w:rsidR="0014238F" w:rsidRDefault="00F0192C">
            <w:pPr>
              <w:widowControl w:val="0"/>
              <w:rPr>
                <w:sz w:val="20"/>
                <w:szCs w:val="20"/>
              </w:rPr>
            </w:pPr>
            <w:r>
              <w:t xml:space="preserve">Tesseract failed to identify </w:t>
            </w:r>
            <w:proofErr w:type="spellStart"/>
            <w:r>
              <w:t>gishabd</w:t>
            </w:r>
            <w:proofErr w:type="spellEnd"/>
            <w:r>
              <w:t xml:space="preserve"> in </w:t>
            </w:r>
            <w:proofErr w:type="spellStart"/>
            <w:r>
              <w:t>hebrew</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2" w14:textId="77777777" w:rsidR="0014238F" w:rsidRDefault="00F0192C">
            <w:pPr>
              <w:widowControl w:val="0"/>
              <w:jc w:val="right"/>
              <w:rPr>
                <w:sz w:val="20"/>
                <w:szCs w:val="20"/>
              </w:rPr>
            </w:pPr>
            <w:r>
              <w:t>113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3" w14:textId="77777777" w:rsidR="0014238F" w:rsidRDefault="00F0192C">
            <w:pPr>
              <w:widowControl w:val="0"/>
              <w:rPr>
                <w:sz w:val="20"/>
                <w:szCs w:val="20"/>
              </w:rPr>
            </w:pPr>
            <w:r>
              <w:t>tesseract "images\</w:t>
            </w:r>
            <w:proofErr w:type="spellStart"/>
            <w:r>
              <w:t>fonts_images</w:t>
            </w:r>
            <w:proofErr w:type="spellEnd"/>
            <w:r>
              <w:t>\gishabd_38_hebrew.png" "images\</w:t>
            </w:r>
            <w:proofErr w:type="spellStart"/>
            <w:r>
              <w:t>fonts_images</w:t>
            </w:r>
            <w:proofErr w:type="spellEnd"/>
            <w:r>
              <w:t xml:space="preserve">\gishabd_38_hebrew" -l </w:t>
            </w:r>
            <w:proofErr w:type="spellStart"/>
            <w:r>
              <w:t>heb</w:t>
            </w:r>
            <w:proofErr w:type="spellEnd"/>
            <w:r>
              <w:t xml:space="preserve"> -c </w:t>
            </w:r>
            <w:proofErr w:type="spellStart"/>
            <w:r>
              <w:t>page_separator</w:t>
            </w:r>
            <w:proofErr w:type="spellEnd"/>
            <w:r>
              <w:t>=""</w:t>
            </w:r>
          </w:p>
        </w:tc>
      </w:tr>
      <w:tr w:rsidR="0014238F" w14:paraId="41AF9E2B"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C4" w14:textId="77777777" w:rsidR="0014238F" w:rsidRDefault="00F0192C">
            <w:pPr>
              <w:widowControl w:val="0"/>
              <w:rPr>
                <w:sz w:val="20"/>
                <w:szCs w:val="20"/>
              </w:rPr>
            </w:pPr>
            <w:r>
              <w:t xml:space="preserve">Tesseract failed to identify </w:t>
            </w:r>
            <w:proofErr w:type="spellStart"/>
            <w:r>
              <w:t>calibri</w:t>
            </w:r>
            <w:proofErr w:type="spellEnd"/>
            <w:r>
              <w:t xml:space="preserve"> in </w:t>
            </w:r>
            <w:proofErr w:type="spellStart"/>
            <w:r>
              <w:t>hebrew</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5" w14:textId="77777777" w:rsidR="0014238F" w:rsidRDefault="00F0192C">
            <w:pPr>
              <w:widowControl w:val="0"/>
              <w:jc w:val="right"/>
              <w:rPr>
                <w:sz w:val="20"/>
                <w:szCs w:val="20"/>
              </w:rPr>
            </w:pPr>
            <w:r>
              <w:t>114</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6" w14:textId="77777777" w:rsidR="0014238F" w:rsidRDefault="00F0192C">
            <w:pPr>
              <w:widowControl w:val="0"/>
              <w:rPr>
                <w:sz w:val="20"/>
                <w:szCs w:val="20"/>
              </w:rPr>
            </w:pPr>
            <w:r>
              <w:t>tesseract "images\</w:t>
            </w:r>
            <w:proofErr w:type="spellStart"/>
            <w:r>
              <w:t>fonts_images</w:t>
            </w:r>
            <w:proofErr w:type="spellEnd"/>
            <w:r>
              <w:t>\calibri_38_hebrew.png" "images\</w:t>
            </w:r>
            <w:proofErr w:type="spellStart"/>
            <w:r>
              <w:t>fonts_images</w:t>
            </w:r>
            <w:proofErr w:type="spellEnd"/>
            <w:r>
              <w:t>\calibri</w:t>
            </w:r>
            <w:r>
              <w:t xml:space="preserve">_38_hebrew" -l </w:t>
            </w:r>
            <w:proofErr w:type="spellStart"/>
            <w:r>
              <w:t>heb</w:t>
            </w:r>
            <w:proofErr w:type="spellEnd"/>
            <w:r>
              <w:t xml:space="preserve"> -c </w:t>
            </w:r>
            <w:proofErr w:type="spellStart"/>
            <w:r>
              <w:t>page_separator</w:t>
            </w:r>
            <w:proofErr w:type="spellEnd"/>
            <w:r>
              <w:t>=""</w:t>
            </w:r>
          </w:p>
        </w:tc>
      </w:tr>
      <w:tr w:rsidR="0014238F" w14:paraId="0953BE47"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C7" w14:textId="77777777" w:rsidR="0014238F" w:rsidRDefault="00F0192C">
            <w:pPr>
              <w:widowControl w:val="0"/>
              <w:rPr>
                <w:sz w:val="20"/>
                <w:szCs w:val="20"/>
              </w:rPr>
            </w:pPr>
            <w:r>
              <w:t xml:space="preserve">Tesseract failed to identify courier in </w:t>
            </w:r>
            <w:proofErr w:type="spellStart"/>
            <w:r>
              <w:t>hebrew</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8" w14:textId="77777777" w:rsidR="0014238F" w:rsidRDefault="00F0192C">
            <w:pPr>
              <w:widowControl w:val="0"/>
              <w:jc w:val="right"/>
              <w:rPr>
                <w:sz w:val="20"/>
                <w:szCs w:val="20"/>
              </w:rPr>
            </w:pPr>
            <w:r>
              <w:t>121</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9" w14:textId="77777777" w:rsidR="0014238F" w:rsidRDefault="00F0192C">
            <w:pPr>
              <w:widowControl w:val="0"/>
              <w:rPr>
                <w:sz w:val="20"/>
                <w:szCs w:val="20"/>
              </w:rPr>
            </w:pPr>
            <w:r>
              <w:t>tesseract "images\</w:t>
            </w:r>
            <w:proofErr w:type="spellStart"/>
            <w:r>
              <w:t>fonts_images</w:t>
            </w:r>
            <w:proofErr w:type="spellEnd"/>
            <w:r>
              <w:t>\cour_38_hebrew.png" "images\</w:t>
            </w:r>
            <w:proofErr w:type="spellStart"/>
            <w:r>
              <w:t>fonts_images</w:t>
            </w:r>
            <w:proofErr w:type="spellEnd"/>
            <w:r>
              <w:t xml:space="preserve">\cour_38_hebrew" -l </w:t>
            </w:r>
            <w:proofErr w:type="spellStart"/>
            <w:r>
              <w:t>heb</w:t>
            </w:r>
            <w:proofErr w:type="spellEnd"/>
            <w:r>
              <w:t xml:space="preserve"> -c </w:t>
            </w:r>
            <w:proofErr w:type="spellStart"/>
            <w:r>
              <w:t>page_separator</w:t>
            </w:r>
            <w:proofErr w:type="spellEnd"/>
            <w:r>
              <w:t>=""</w:t>
            </w:r>
          </w:p>
        </w:tc>
      </w:tr>
      <w:tr w:rsidR="0014238F" w14:paraId="6CB7576C"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CA" w14:textId="77777777" w:rsidR="0014238F" w:rsidRDefault="00F0192C">
            <w:pPr>
              <w:widowControl w:val="0"/>
              <w:rPr>
                <w:sz w:val="20"/>
                <w:szCs w:val="20"/>
              </w:rPr>
            </w:pPr>
            <w:r>
              <w:t xml:space="preserve">Tesseract failed to identify </w:t>
            </w:r>
            <w:proofErr w:type="spellStart"/>
            <w:r>
              <w:t>mriamc</w:t>
            </w:r>
            <w:proofErr w:type="spellEnd"/>
            <w:r>
              <w:t xml:space="preserve"> in </w:t>
            </w:r>
            <w:proofErr w:type="spellStart"/>
            <w:r>
              <w:t>hebrew</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B" w14:textId="77777777" w:rsidR="0014238F" w:rsidRDefault="00F0192C">
            <w:pPr>
              <w:widowControl w:val="0"/>
              <w:jc w:val="right"/>
              <w:rPr>
                <w:sz w:val="20"/>
                <w:szCs w:val="20"/>
              </w:rPr>
            </w:pPr>
            <w:r>
              <w:t>122</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C" w14:textId="77777777" w:rsidR="0014238F" w:rsidRDefault="00F0192C">
            <w:pPr>
              <w:widowControl w:val="0"/>
              <w:rPr>
                <w:sz w:val="20"/>
                <w:szCs w:val="20"/>
              </w:rPr>
            </w:pPr>
            <w:r>
              <w:t>tesseract "images\</w:t>
            </w:r>
            <w:proofErr w:type="spellStart"/>
            <w:r>
              <w:t>fonts_images</w:t>
            </w:r>
            <w:proofErr w:type="spellEnd"/>
            <w:r>
              <w:t>\mriamc_38_hebrew.png" "images\</w:t>
            </w:r>
            <w:proofErr w:type="spellStart"/>
            <w:r>
              <w:t>fonts_images</w:t>
            </w:r>
            <w:proofErr w:type="spellEnd"/>
            <w:r>
              <w:t xml:space="preserve">\mriamc_38_hebrew" -l </w:t>
            </w:r>
            <w:proofErr w:type="spellStart"/>
            <w:r>
              <w:t>heb</w:t>
            </w:r>
            <w:proofErr w:type="spellEnd"/>
            <w:r>
              <w:t xml:space="preserve"> -c </w:t>
            </w:r>
            <w:proofErr w:type="spellStart"/>
            <w:r>
              <w:t>page_separator</w:t>
            </w:r>
            <w:proofErr w:type="spellEnd"/>
            <w:r>
              <w:t>=""</w:t>
            </w:r>
          </w:p>
        </w:tc>
      </w:tr>
      <w:tr w:rsidR="0014238F" w14:paraId="50A1BBD3"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CD" w14:textId="77777777" w:rsidR="0014238F" w:rsidRDefault="00F0192C">
            <w:pPr>
              <w:widowControl w:val="0"/>
              <w:rPr>
                <w:sz w:val="20"/>
                <w:szCs w:val="20"/>
              </w:rPr>
            </w:pPr>
            <w:r>
              <w:t xml:space="preserve">Tesseract failed to identify </w:t>
            </w:r>
            <w:proofErr w:type="spellStart"/>
            <w:r>
              <w:t>david</w:t>
            </w:r>
            <w:proofErr w:type="spellEnd"/>
            <w:r>
              <w:t xml:space="preserve"> in </w:t>
            </w:r>
            <w:proofErr w:type="spellStart"/>
            <w:r>
              <w:t>hebrew</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E" w14:textId="77777777" w:rsidR="0014238F" w:rsidRDefault="00F0192C">
            <w:pPr>
              <w:widowControl w:val="0"/>
              <w:jc w:val="right"/>
              <w:rPr>
                <w:sz w:val="20"/>
                <w:szCs w:val="20"/>
              </w:rPr>
            </w:pPr>
            <w:r>
              <w:t>123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CF" w14:textId="77777777" w:rsidR="0014238F" w:rsidRDefault="00F0192C">
            <w:pPr>
              <w:widowControl w:val="0"/>
              <w:rPr>
                <w:sz w:val="20"/>
                <w:szCs w:val="20"/>
              </w:rPr>
            </w:pPr>
            <w:r>
              <w:t>tesseract "images\</w:t>
            </w:r>
            <w:proofErr w:type="spellStart"/>
            <w:r>
              <w:t>fonts_images</w:t>
            </w:r>
            <w:proofErr w:type="spellEnd"/>
            <w:r>
              <w:t>\david</w:t>
            </w:r>
            <w:r>
              <w:t>_38_hebrew.png" "images\</w:t>
            </w:r>
            <w:proofErr w:type="spellStart"/>
            <w:r>
              <w:t>fonts_images</w:t>
            </w:r>
            <w:proofErr w:type="spellEnd"/>
            <w:r>
              <w:t xml:space="preserve">\david_38_hebrew" -l </w:t>
            </w:r>
            <w:proofErr w:type="spellStart"/>
            <w:r>
              <w:t>heb</w:t>
            </w:r>
            <w:proofErr w:type="spellEnd"/>
            <w:r>
              <w:t xml:space="preserve"> -c </w:t>
            </w:r>
            <w:proofErr w:type="spellStart"/>
            <w:r>
              <w:t>page_separator</w:t>
            </w:r>
            <w:proofErr w:type="spellEnd"/>
            <w:r>
              <w:t>=""</w:t>
            </w:r>
          </w:p>
        </w:tc>
      </w:tr>
      <w:tr w:rsidR="0014238F" w14:paraId="67AF7593"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D0" w14:textId="77777777" w:rsidR="0014238F" w:rsidRDefault="00F0192C">
            <w:pPr>
              <w:widowControl w:val="0"/>
              <w:rPr>
                <w:sz w:val="20"/>
                <w:szCs w:val="20"/>
              </w:rPr>
            </w:pPr>
            <w:r>
              <w:t xml:space="preserve">Tesseract failed to identify </w:t>
            </w:r>
            <w:proofErr w:type="spellStart"/>
            <w:r>
              <w:t>segoeui</w:t>
            </w:r>
            <w:proofErr w:type="spellEnd"/>
            <w:r>
              <w:t xml:space="preserve"> in </w:t>
            </w:r>
            <w:proofErr w:type="spellStart"/>
            <w:r>
              <w:t>hebrew</w:t>
            </w:r>
            <w:proofErr w:type="spellEnd"/>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1" w14:textId="77777777" w:rsidR="0014238F" w:rsidRDefault="00F0192C">
            <w:pPr>
              <w:widowControl w:val="0"/>
              <w:jc w:val="right"/>
              <w:rPr>
                <w:sz w:val="20"/>
                <w:szCs w:val="20"/>
              </w:rPr>
            </w:pPr>
            <w:r>
              <w:t>128</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2" w14:textId="77777777" w:rsidR="0014238F" w:rsidRDefault="00F0192C">
            <w:pPr>
              <w:widowControl w:val="0"/>
              <w:rPr>
                <w:sz w:val="20"/>
                <w:szCs w:val="20"/>
              </w:rPr>
            </w:pPr>
            <w:r>
              <w:t>tesseract "images\</w:t>
            </w:r>
            <w:proofErr w:type="spellStart"/>
            <w:r>
              <w:t>fonts_images</w:t>
            </w:r>
            <w:proofErr w:type="spellEnd"/>
            <w:r>
              <w:t>\segoeui_38_hebrew.png" "images\</w:t>
            </w:r>
            <w:proofErr w:type="spellStart"/>
            <w:r>
              <w:t>fonts_images</w:t>
            </w:r>
            <w:proofErr w:type="spellEnd"/>
            <w:r>
              <w:t xml:space="preserve">\segoeui_38_hebrew" -l </w:t>
            </w:r>
            <w:proofErr w:type="spellStart"/>
            <w:r>
              <w:t>heb</w:t>
            </w:r>
            <w:proofErr w:type="spellEnd"/>
            <w:r>
              <w:t xml:space="preserve"> -c </w:t>
            </w:r>
            <w:proofErr w:type="spellStart"/>
            <w:r>
              <w:t>page_separator</w:t>
            </w:r>
            <w:proofErr w:type="spellEnd"/>
            <w:r>
              <w:t>=""</w:t>
            </w:r>
          </w:p>
        </w:tc>
      </w:tr>
      <w:tr w:rsidR="0014238F" w14:paraId="513E8622"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D3" w14:textId="77777777" w:rsidR="0014238F" w:rsidRDefault="00F0192C">
            <w:pPr>
              <w:widowControl w:val="0"/>
              <w:rPr>
                <w:sz w:val="20"/>
                <w:szCs w:val="20"/>
              </w:rPr>
            </w:pPr>
            <w:r>
              <w:lastRenderedPageBreak/>
              <w:t>Tesseract failed to identify text rotated in 90 degrees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4" w14:textId="77777777" w:rsidR="0014238F" w:rsidRDefault="00F0192C">
            <w:pPr>
              <w:widowControl w:val="0"/>
              <w:jc w:val="right"/>
              <w:rPr>
                <w:sz w:val="20"/>
                <w:szCs w:val="20"/>
              </w:rPr>
            </w:pPr>
            <w:r>
              <w:t>146</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5" w14:textId="77777777" w:rsidR="0014238F" w:rsidRDefault="00F0192C">
            <w:pPr>
              <w:widowControl w:val="0"/>
              <w:rPr>
                <w:sz w:val="20"/>
                <w:szCs w:val="20"/>
              </w:rPr>
            </w:pPr>
            <w:r>
              <w:t>tesseract "images\</w:t>
            </w:r>
            <w:proofErr w:type="spellStart"/>
            <w:r>
              <w:t>position_images</w:t>
            </w:r>
            <w:proofErr w:type="spellEnd"/>
            <w:r>
              <w:t>\rot_90.png" "images\</w:t>
            </w:r>
            <w:proofErr w:type="spellStart"/>
            <w:r>
              <w:t>position_images</w:t>
            </w:r>
            <w:proofErr w:type="spellEnd"/>
            <w:r>
              <w:t xml:space="preserve">\rot_90" -l </w:t>
            </w:r>
            <w:proofErr w:type="spellStart"/>
            <w:r>
              <w:t>eng</w:t>
            </w:r>
            <w:proofErr w:type="spellEnd"/>
            <w:r>
              <w:t xml:space="preserve"> -c </w:t>
            </w:r>
            <w:proofErr w:type="spellStart"/>
            <w:r>
              <w:t>page_separator</w:t>
            </w:r>
            <w:proofErr w:type="spellEnd"/>
            <w:r>
              <w:t>=""</w:t>
            </w:r>
          </w:p>
        </w:tc>
      </w:tr>
      <w:tr w:rsidR="0014238F" w14:paraId="66AC983F"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D6" w14:textId="77777777" w:rsidR="0014238F" w:rsidRDefault="00F0192C">
            <w:pPr>
              <w:widowControl w:val="0"/>
              <w:rPr>
                <w:sz w:val="20"/>
                <w:szCs w:val="20"/>
              </w:rPr>
            </w:pPr>
            <w:r>
              <w:t>Tesseract failed to identify text rotated in 180 degrees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7" w14:textId="77777777" w:rsidR="0014238F" w:rsidRDefault="00F0192C">
            <w:pPr>
              <w:widowControl w:val="0"/>
              <w:jc w:val="right"/>
              <w:rPr>
                <w:sz w:val="20"/>
                <w:szCs w:val="20"/>
              </w:rPr>
            </w:pPr>
            <w:r>
              <w:t>147</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8" w14:textId="77777777" w:rsidR="0014238F" w:rsidRDefault="00F0192C">
            <w:pPr>
              <w:widowControl w:val="0"/>
              <w:rPr>
                <w:sz w:val="20"/>
                <w:szCs w:val="20"/>
              </w:rPr>
            </w:pPr>
            <w:r>
              <w:t>tesseract "images\</w:t>
            </w:r>
            <w:proofErr w:type="spellStart"/>
            <w:r>
              <w:t>position_images</w:t>
            </w:r>
            <w:proofErr w:type="spellEnd"/>
            <w:r>
              <w:t>\rot_180.png" "images\</w:t>
            </w:r>
            <w:proofErr w:type="spellStart"/>
            <w:r>
              <w:t>position_images</w:t>
            </w:r>
            <w:proofErr w:type="spellEnd"/>
            <w:r>
              <w:t xml:space="preserve">\rot_180" -l </w:t>
            </w:r>
            <w:proofErr w:type="spellStart"/>
            <w:r>
              <w:t>eng</w:t>
            </w:r>
            <w:proofErr w:type="spellEnd"/>
            <w:r>
              <w:t xml:space="preserve"> -c </w:t>
            </w:r>
            <w:proofErr w:type="spellStart"/>
            <w:r>
              <w:t>page_separator</w:t>
            </w:r>
            <w:proofErr w:type="spellEnd"/>
            <w:r>
              <w:t>=""</w:t>
            </w:r>
          </w:p>
        </w:tc>
      </w:tr>
      <w:tr w:rsidR="0014238F" w14:paraId="0659972F"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D9" w14:textId="77777777" w:rsidR="0014238F" w:rsidRDefault="00F0192C">
            <w:pPr>
              <w:widowControl w:val="0"/>
              <w:rPr>
                <w:sz w:val="20"/>
                <w:szCs w:val="20"/>
              </w:rPr>
            </w:pPr>
            <w:r>
              <w:t>Tesseract failed to identify text rotated in 270 degrees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A" w14:textId="77777777" w:rsidR="0014238F" w:rsidRDefault="00F0192C">
            <w:pPr>
              <w:widowControl w:val="0"/>
              <w:jc w:val="right"/>
              <w:rPr>
                <w:sz w:val="20"/>
                <w:szCs w:val="20"/>
              </w:rPr>
            </w:pPr>
            <w:r>
              <w:t>148</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B" w14:textId="77777777" w:rsidR="0014238F" w:rsidRDefault="00F0192C">
            <w:pPr>
              <w:widowControl w:val="0"/>
              <w:rPr>
                <w:sz w:val="20"/>
                <w:szCs w:val="20"/>
              </w:rPr>
            </w:pPr>
            <w:r>
              <w:t>tesseract "images\</w:t>
            </w:r>
            <w:proofErr w:type="spellStart"/>
            <w:r>
              <w:t>position_images</w:t>
            </w:r>
            <w:proofErr w:type="spellEnd"/>
            <w:r>
              <w:t>\rot_270.png" "images\</w:t>
            </w:r>
            <w:proofErr w:type="spellStart"/>
            <w:r>
              <w:t>position_images</w:t>
            </w:r>
            <w:proofErr w:type="spellEnd"/>
            <w:r>
              <w:t xml:space="preserve">\rot_270" -l </w:t>
            </w:r>
            <w:proofErr w:type="spellStart"/>
            <w:r>
              <w:t>eng</w:t>
            </w:r>
            <w:proofErr w:type="spellEnd"/>
            <w:r>
              <w:t xml:space="preserve"> -c </w:t>
            </w:r>
            <w:proofErr w:type="spellStart"/>
            <w:r>
              <w:t>page_separator</w:t>
            </w:r>
            <w:proofErr w:type="spellEnd"/>
            <w:r>
              <w:t>=""</w:t>
            </w:r>
          </w:p>
        </w:tc>
      </w:tr>
      <w:tr w:rsidR="0014238F" w14:paraId="3609A7F0"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DC" w14:textId="77777777" w:rsidR="0014238F" w:rsidRDefault="00F0192C">
            <w:pPr>
              <w:widowControl w:val="0"/>
              <w:rPr>
                <w:sz w:val="20"/>
                <w:szCs w:val="20"/>
              </w:rPr>
            </w:pPr>
            <w:r>
              <w:t>Tesseract failed to identify symbols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D" w14:textId="77777777" w:rsidR="0014238F" w:rsidRDefault="00F0192C">
            <w:pPr>
              <w:widowControl w:val="0"/>
              <w:jc w:val="right"/>
              <w:rPr>
                <w:sz w:val="20"/>
                <w:szCs w:val="20"/>
              </w:rPr>
            </w:pPr>
            <w:r>
              <w:t>150</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DE" w14:textId="77777777" w:rsidR="0014238F" w:rsidRDefault="00F0192C">
            <w:pPr>
              <w:widowControl w:val="0"/>
              <w:rPr>
                <w:sz w:val="20"/>
                <w:szCs w:val="20"/>
              </w:rPr>
            </w:pPr>
            <w:r>
              <w:t>tesseract "images\</w:t>
            </w:r>
            <w:proofErr w:type="spellStart"/>
            <w:r>
              <w:t>language_images</w:t>
            </w:r>
            <w:proofErr w:type="spellEnd"/>
            <w:r>
              <w:t>\symbols_image.png" "images\</w:t>
            </w:r>
            <w:proofErr w:type="spellStart"/>
            <w:r>
              <w:t>language_images</w:t>
            </w:r>
            <w:proofErr w:type="spellEnd"/>
            <w:r>
              <w:t>\</w:t>
            </w:r>
            <w:proofErr w:type="spellStart"/>
            <w:r>
              <w:t>symbols_image</w:t>
            </w:r>
            <w:proofErr w:type="spellEnd"/>
            <w:r>
              <w:t xml:space="preserve">" -l </w:t>
            </w:r>
            <w:proofErr w:type="spellStart"/>
            <w:r>
              <w:t>eng</w:t>
            </w:r>
            <w:proofErr w:type="spellEnd"/>
            <w:r>
              <w:t xml:space="preserve"> -c </w:t>
            </w:r>
            <w:proofErr w:type="spellStart"/>
            <w:r>
              <w:t>page_separator</w:t>
            </w:r>
            <w:proofErr w:type="spellEnd"/>
            <w:r>
              <w:t>=""</w:t>
            </w:r>
          </w:p>
        </w:tc>
      </w:tr>
      <w:tr w:rsidR="0014238F" w14:paraId="2B7C6F11"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DF" w14:textId="77777777" w:rsidR="0014238F" w:rsidRDefault="00F0192C">
            <w:pPr>
              <w:widowControl w:val="0"/>
              <w:rPr>
                <w:sz w:val="20"/>
                <w:szCs w:val="20"/>
              </w:rPr>
            </w:pPr>
            <w:r>
              <w:t xml:space="preserve">Tesseract failed to identify lower case </w:t>
            </w:r>
            <w:proofErr w:type="spellStart"/>
            <w:r>
              <w:t>spanish</w:t>
            </w:r>
            <w:proofErr w:type="spellEnd"/>
            <w:r>
              <w:t xml:space="preserve"> alphabets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0" w14:textId="77777777" w:rsidR="0014238F" w:rsidRDefault="00F0192C">
            <w:pPr>
              <w:widowControl w:val="0"/>
              <w:jc w:val="right"/>
              <w:rPr>
                <w:sz w:val="20"/>
                <w:szCs w:val="20"/>
              </w:rPr>
            </w:pPr>
            <w:r>
              <w:t>153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1" w14:textId="77777777" w:rsidR="0014238F" w:rsidRDefault="00F0192C">
            <w:pPr>
              <w:widowControl w:val="0"/>
            </w:pPr>
            <w:r>
              <w:t>tesseract "images\</w:t>
            </w:r>
            <w:proofErr w:type="spellStart"/>
            <w:r>
              <w:t>language_images</w:t>
            </w:r>
            <w:proofErr w:type="spellEnd"/>
            <w:r>
              <w:t>\spanish_alphabets_lower.png" "images\</w:t>
            </w:r>
            <w:proofErr w:type="spellStart"/>
            <w:r>
              <w:t>language_images</w:t>
            </w:r>
            <w:proofErr w:type="spellEnd"/>
            <w:r>
              <w:t>\</w:t>
            </w:r>
            <w:proofErr w:type="spellStart"/>
            <w:r>
              <w:t>spanish_alphabets_lower</w:t>
            </w:r>
            <w:proofErr w:type="spellEnd"/>
            <w:r>
              <w:t xml:space="preserve">" -l spa -c </w:t>
            </w:r>
            <w:proofErr w:type="spellStart"/>
            <w:r>
              <w:t>page_separator</w:t>
            </w:r>
            <w:proofErr w:type="spellEnd"/>
            <w:r>
              <w:t>=""</w:t>
            </w:r>
          </w:p>
        </w:tc>
      </w:tr>
      <w:tr w:rsidR="0014238F" w14:paraId="5FBDA096"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E2" w14:textId="77777777" w:rsidR="0014238F" w:rsidRDefault="00F0192C">
            <w:pPr>
              <w:widowControl w:val="0"/>
              <w:rPr>
                <w:sz w:val="20"/>
                <w:szCs w:val="20"/>
              </w:rPr>
            </w:pPr>
            <w:r>
              <w:t xml:space="preserve">Tesseract failed to identify upper case </w:t>
            </w:r>
            <w:proofErr w:type="spellStart"/>
            <w:r>
              <w:t>spanish</w:t>
            </w:r>
            <w:proofErr w:type="spellEnd"/>
            <w:r>
              <w:t xml:space="preserve"> alpha</w:t>
            </w:r>
            <w:r>
              <w:t>bets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3" w14:textId="77777777" w:rsidR="0014238F" w:rsidRDefault="00F0192C">
            <w:pPr>
              <w:widowControl w:val="0"/>
              <w:jc w:val="right"/>
              <w:rPr>
                <w:sz w:val="20"/>
                <w:szCs w:val="20"/>
              </w:rPr>
            </w:pPr>
            <w:r>
              <w:t>154</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4" w14:textId="77777777" w:rsidR="0014238F" w:rsidRDefault="00F0192C">
            <w:pPr>
              <w:widowControl w:val="0"/>
            </w:pPr>
            <w:r>
              <w:t>tesseract "images\</w:t>
            </w:r>
            <w:proofErr w:type="spellStart"/>
            <w:r>
              <w:t>language_images</w:t>
            </w:r>
            <w:proofErr w:type="spellEnd"/>
            <w:r>
              <w:t>\spanish_alphabets_upper.png" "images\</w:t>
            </w:r>
            <w:proofErr w:type="spellStart"/>
            <w:r>
              <w:t>language_images</w:t>
            </w:r>
            <w:proofErr w:type="spellEnd"/>
            <w:r>
              <w:t>\</w:t>
            </w:r>
            <w:proofErr w:type="spellStart"/>
            <w:r>
              <w:t>spanish_alphabets_upper</w:t>
            </w:r>
            <w:proofErr w:type="spellEnd"/>
            <w:r>
              <w:t xml:space="preserve">" -l spa -c </w:t>
            </w:r>
            <w:proofErr w:type="spellStart"/>
            <w:r>
              <w:t>page_separator</w:t>
            </w:r>
            <w:proofErr w:type="spellEnd"/>
            <w:r>
              <w:t>=""</w:t>
            </w:r>
          </w:p>
        </w:tc>
      </w:tr>
      <w:tr w:rsidR="0014238F" w14:paraId="08C68A4A"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E5" w14:textId="77777777" w:rsidR="0014238F" w:rsidRDefault="00F0192C">
            <w:pPr>
              <w:widowControl w:val="0"/>
              <w:rPr>
                <w:sz w:val="20"/>
                <w:szCs w:val="20"/>
              </w:rPr>
            </w:pPr>
            <w:r>
              <w:t xml:space="preserve">Tesseract failed to identify </w:t>
            </w:r>
            <w:proofErr w:type="spellStart"/>
            <w:r>
              <w:t>spanish</w:t>
            </w:r>
            <w:proofErr w:type="spellEnd"/>
            <w:r>
              <w:t xml:space="preserve"> letters with accents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6" w14:textId="77777777" w:rsidR="0014238F" w:rsidRDefault="00F0192C">
            <w:pPr>
              <w:widowControl w:val="0"/>
              <w:jc w:val="right"/>
              <w:rPr>
                <w:sz w:val="20"/>
                <w:szCs w:val="20"/>
              </w:rPr>
            </w:pPr>
            <w:r>
              <w:t>155</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7" w14:textId="77777777" w:rsidR="0014238F" w:rsidRDefault="00F0192C">
            <w:pPr>
              <w:widowControl w:val="0"/>
              <w:rPr>
                <w:sz w:val="20"/>
                <w:szCs w:val="20"/>
              </w:rPr>
            </w:pPr>
            <w:r>
              <w:t>tesseract "images\</w:t>
            </w:r>
            <w:proofErr w:type="spellStart"/>
            <w:r>
              <w:t>language_images</w:t>
            </w:r>
            <w:proofErr w:type="spellEnd"/>
            <w:r>
              <w:t>\spanish_accent.png" "images\</w:t>
            </w:r>
            <w:proofErr w:type="spellStart"/>
            <w:r>
              <w:t>language_images</w:t>
            </w:r>
            <w:proofErr w:type="spellEnd"/>
            <w:r>
              <w:t>\</w:t>
            </w:r>
            <w:proofErr w:type="spellStart"/>
            <w:r>
              <w:t>spanish_accent</w:t>
            </w:r>
            <w:proofErr w:type="spellEnd"/>
            <w:r>
              <w:t xml:space="preserve">" -l spa -c </w:t>
            </w:r>
            <w:proofErr w:type="spellStart"/>
            <w:r>
              <w:t>page_separator</w:t>
            </w:r>
            <w:proofErr w:type="spellEnd"/>
            <w:r>
              <w:t>=""</w:t>
            </w:r>
          </w:p>
        </w:tc>
      </w:tr>
      <w:tr w:rsidR="0014238F" w14:paraId="43B3ECA9"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E8" w14:textId="77777777" w:rsidR="0014238F" w:rsidRDefault="00F0192C">
            <w:pPr>
              <w:widowControl w:val="0"/>
              <w:rPr>
                <w:sz w:val="20"/>
                <w:szCs w:val="20"/>
              </w:rPr>
            </w:pPr>
            <w:r>
              <w:t xml:space="preserve">Tesseract failed to identify lower case </w:t>
            </w:r>
            <w:proofErr w:type="spellStart"/>
            <w:r>
              <w:t>swedish</w:t>
            </w:r>
            <w:proofErr w:type="spellEnd"/>
            <w:r>
              <w:t xml:space="preserve"> alphabets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9" w14:textId="77777777" w:rsidR="0014238F" w:rsidRDefault="00F0192C">
            <w:pPr>
              <w:widowControl w:val="0"/>
              <w:jc w:val="right"/>
              <w:rPr>
                <w:sz w:val="20"/>
                <w:szCs w:val="20"/>
              </w:rPr>
            </w:pPr>
            <w:r>
              <w:t>157</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A" w14:textId="77777777" w:rsidR="0014238F" w:rsidRDefault="00F0192C">
            <w:pPr>
              <w:widowControl w:val="0"/>
            </w:pPr>
            <w:r>
              <w:t>tesseract "images\</w:t>
            </w:r>
            <w:proofErr w:type="spellStart"/>
            <w:r>
              <w:t>language_images</w:t>
            </w:r>
            <w:proofErr w:type="spellEnd"/>
            <w:r>
              <w:t>\swedish_alphabets_lower.png" "images\</w:t>
            </w:r>
            <w:proofErr w:type="spellStart"/>
            <w:r>
              <w:t>language_images</w:t>
            </w:r>
            <w:proofErr w:type="spellEnd"/>
            <w:r>
              <w:t>\</w:t>
            </w:r>
            <w:proofErr w:type="spellStart"/>
            <w:r>
              <w:t>swedish_alphabets_lower</w:t>
            </w:r>
            <w:proofErr w:type="spellEnd"/>
            <w:r>
              <w:t xml:space="preserve">" -l </w:t>
            </w:r>
            <w:proofErr w:type="spellStart"/>
            <w:r>
              <w:t>swe</w:t>
            </w:r>
            <w:proofErr w:type="spellEnd"/>
            <w:r>
              <w:t xml:space="preserve"> -c </w:t>
            </w:r>
            <w:proofErr w:type="spellStart"/>
            <w:r>
              <w:t>page_separator</w:t>
            </w:r>
            <w:proofErr w:type="spellEnd"/>
            <w:r>
              <w:t>=""</w:t>
            </w:r>
          </w:p>
        </w:tc>
      </w:tr>
      <w:tr w:rsidR="0014238F" w14:paraId="688AD693"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EB" w14:textId="77777777" w:rsidR="0014238F" w:rsidRDefault="00F0192C">
            <w:pPr>
              <w:widowControl w:val="0"/>
              <w:rPr>
                <w:sz w:val="20"/>
                <w:szCs w:val="20"/>
              </w:rPr>
            </w:pPr>
            <w:r>
              <w:t xml:space="preserve">Tesseract failed to identify upper case </w:t>
            </w:r>
            <w:proofErr w:type="spellStart"/>
            <w:r>
              <w:t>swedish</w:t>
            </w:r>
            <w:proofErr w:type="spellEnd"/>
            <w:r>
              <w:t xml:space="preserve"> alphabets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C" w14:textId="77777777" w:rsidR="0014238F" w:rsidRDefault="00F0192C">
            <w:pPr>
              <w:widowControl w:val="0"/>
              <w:jc w:val="right"/>
              <w:rPr>
                <w:sz w:val="20"/>
                <w:szCs w:val="20"/>
              </w:rPr>
            </w:pPr>
            <w:r>
              <w:t>158</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D" w14:textId="77777777" w:rsidR="0014238F" w:rsidRDefault="00F0192C">
            <w:pPr>
              <w:widowControl w:val="0"/>
            </w:pPr>
            <w:r>
              <w:t>tesseract "images\</w:t>
            </w:r>
            <w:proofErr w:type="spellStart"/>
            <w:r>
              <w:t>language_images</w:t>
            </w:r>
            <w:proofErr w:type="spellEnd"/>
            <w:r>
              <w:t>\swedish_alphabets_upper.png" "images\</w:t>
            </w:r>
            <w:proofErr w:type="spellStart"/>
            <w:r>
              <w:t>language_images</w:t>
            </w:r>
            <w:proofErr w:type="spellEnd"/>
            <w:r>
              <w:t>\</w:t>
            </w:r>
            <w:proofErr w:type="spellStart"/>
            <w:r>
              <w:t>swedish_alphabets_upper</w:t>
            </w:r>
            <w:proofErr w:type="spellEnd"/>
            <w:r>
              <w:t xml:space="preserve">" -l </w:t>
            </w:r>
            <w:proofErr w:type="spellStart"/>
            <w:r>
              <w:t>swe</w:t>
            </w:r>
            <w:proofErr w:type="spellEnd"/>
            <w:r>
              <w:t xml:space="preserve"> -c </w:t>
            </w:r>
            <w:proofErr w:type="spellStart"/>
            <w:r>
              <w:t>page_separator</w:t>
            </w:r>
            <w:proofErr w:type="spellEnd"/>
            <w:r>
              <w:t>=""</w:t>
            </w:r>
          </w:p>
        </w:tc>
      </w:tr>
      <w:tr w:rsidR="0014238F" w14:paraId="3156B4AC"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EE" w14:textId="77777777" w:rsidR="0014238F" w:rsidRDefault="00F0192C">
            <w:pPr>
              <w:widowControl w:val="0"/>
              <w:rPr>
                <w:sz w:val="20"/>
                <w:szCs w:val="20"/>
              </w:rPr>
            </w:pPr>
            <w:r>
              <w:t xml:space="preserve">Tesseract failed to identify </w:t>
            </w:r>
            <w:proofErr w:type="spellStart"/>
            <w:r>
              <w:t>hebrew</w:t>
            </w:r>
            <w:proofErr w:type="spellEnd"/>
            <w:r>
              <w:t xml:space="preserve"> sentence</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EF" w14:textId="77777777" w:rsidR="0014238F" w:rsidRDefault="00F0192C">
            <w:pPr>
              <w:widowControl w:val="0"/>
              <w:jc w:val="right"/>
              <w:rPr>
                <w:sz w:val="20"/>
                <w:szCs w:val="20"/>
              </w:rPr>
            </w:pPr>
            <w:r>
              <w:t>162</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0" w14:textId="77777777" w:rsidR="0014238F" w:rsidRDefault="00F0192C">
            <w:pPr>
              <w:widowControl w:val="0"/>
              <w:rPr>
                <w:sz w:val="20"/>
                <w:szCs w:val="20"/>
              </w:rPr>
            </w:pPr>
            <w:r>
              <w:t>tesseract "images\</w:t>
            </w:r>
            <w:proofErr w:type="spellStart"/>
            <w:r>
              <w:t>language_images</w:t>
            </w:r>
            <w:proofErr w:type="spellEnd"/>
            <w:r>
              <w:t>\hebrew_sentence.png" "images\</w:t>
            </w:r>
            <w:proofErr w:type="spellStart"/>
            <w:r>
              <w:t>language_images</w:t>
            </w:r>
            <w:proofErr w:type="spellEnd"/>
            <w:r>
              <w:t>\</w:t>
            </w:r>
            <w:proofErr w:type="spellStart"/>
            <w:r>
              <w:t>hebrew_sentence</w:t>
            </w:r>
            <w:proofErr w:type="spellEnd"/>
            <w:r>
              <w:t xml:space="preserve">" -l </w:t>
            </w:r>
            <w:proofErr w:type="spellStart"/>
            <w:r>
              <w:t>heb</w:t>
            </w:r>
            <w:proofErr w:type="spellEnd"/>
            <w:r>
              <w:t xml:space="preserve"> -c </w:t>
            </w:r>
            <w:proofErr w:type="spellStart"/>
            <w:r>
              <w:t>page_separator</w:t>
            </w:r>
            <w:proofErr w:type="spellEnd"/>
            <w:r>
              <w:t>=""</w:t>
            </w:r>
          </w:p>
        </w:tc>
      </w:tr>
      <w:tr w:rsidR="0014238F" w14:paraId="665DFA35"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F1" w14:textId="77777777" w:rsidR="0014238F" w:rsidRDefault="00F0192C">
            <w:pPr>
              <w:widowControl w:val="0"/>
              <w:rPr>
                <w:sz w:val="20"/>
                <w:szCs w:val="20"/>
              </w:rPr>
            </w:pPr>
            <w:r>
              <w:t>Tesseract failed to identify image with 4 line spaces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2" w14:textId="77777777" w:rsidR="0014238F" w:rsidRDefault="00F0192C">
            <w:pPr>
              <w:widowControl w:val="0"/>
              <w:jc w:val="right"/>
              <w:rPr>
                <w:sz w:val="20"/>
                <w:szCs w:val="20"/>
              </w:rPr>
            </w:pPr>
            <w:r>
              <w:t>166</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3" w14:textId="77777777" w:rsidR="0014238F" w:rsidRDefault="00F0192C">
            <w:pPr>
              <w:widowControl w:val="0"/>
              <w:rPr>
                <w:sz w:val="20"/>
                <w:szCs w:val="20"/>
              </w:rPr>
            </w:pPr>
            <w:r>
              <w:t>tesseract "images\</w:t>
            </w:r>
            <w:proofErr w:type="spellStart"/>
            <w:r>
              <w:t>line_word_spacing</w:t>
            </w:r>
            <w:proofErr w:type="spellEnd"/>
            <w:r>
              <w:t>\4_line_spaces.png" "images\</w:t>
            </w:r>
            <w:proofErr w:type="spellStart"/>
            <w:r>
              <w:t>line_word_spacing</w:t>
            </w:r>
            <w:proofErr w:type="spellEnd"/>
            <w:r>
              <w:t xml:space="preserve">\4_line_spaces" -l </w:t>
            </w:r>
            <w:proofErr w:type="spellStart"/>
            <w:r>
              <w:t>eng</w:t>
            </w:r>
            <w:proofErr w:type="spellEnd"/>
            <w:r>
              <w:t xml:space="preserve"> -c </w:t>
            </w:r>
            <w:proofErr w:type="spellStart"/>
            <w:r>
              <w:t>page_separator</w:t>
            </w:r>
            <w:proofErr w:type="spellEnd"/>
            <w:r>
              <w:t>=""</w:t>
            </w:r>
          </w:p>
        </w:tc>
      </w:tr>
      <w:tr w:rsidR="0014238F" w14:paraId="3E54A749"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1F4" w14:textId="77777777" w:rsidR="0014238F" w:rsidRDefault="00F0192C">
            <w:pPr>
              <w:widowControl w:val="0"/>
              <w:rPr>
                <w:sz w:val="20"/>
                <w:szCs w:val="20"/>
              </w:rPr>
            </w:pPr>
            <w:r>
              <w:lastRenderedPageBreak/>
              <w:t>Tesseract failed to identify image with 8 line spaces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5" w14:textId="77777777" w:rsidR="0014238F" w:rsidRDefault="00F0192C">
            <w:pPr>
              <w:widowControl w:val="0"/>
              <w:jc w:val="right"/>
              <w:rPr>
                <w:sz w:val="20"/>
                <w:szCs w:val="20"/>
              </w:rPr>
            </w:pPr>
            <w:r>
              <w:t>167</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6" w14:textId="77777777" w:rsidR="0014238F" w:rsidRDefault="00F0192C">
            <w:pPr>
              <w:widowControl w:val="0"/>
              <w:rPr>
                <w:sz w:val="20"/>
                <w:szCs w:val="20"/>
              </w:rPr>
            </w:pPr>
            <w:r>
              <w:t>tesseract "imag</w:t>
            </w:r>
            <w:r>
              <w:t>es\</w:t>
            </w:r>
            <w:proofErr w:type="spellStart"/>
            <w:r>
              <w:t>line_word_spacing</w:t>
            </w:r>
            <w:proofErr w:type="spellEnd"/>
            <w:r>
              <w:t>\8_line_spaces.png" "images\</w:t>
            </w:r>
            <w:proofErr w:type="spellStart"/>
            <w:r>
              <w:t>line_word_spacing</w:t>
            </w:r>
            <w:proofErr w:type="spellEnd"/>
            <w:r>
              <w:t xml:space="preserve">\8_line_spaces" -l </w:t>
            </w:r>
            <w:proofErr w:type="spellStart"/>
            <w:r>
              <w:t>eng</w:t>
            </w:r>
            <w:proofErr w:type="spellEnd"/>
            <w:r>
              <w:t xml:space="preserve"> -c </w:t>
            </w:r>
            <w:proofErr w:type="spellStart"/>
            <w:r>
              <w:t>page_separator</w:t>
            </w:r>
            <w:proofErr w:type="spellEnd"/>
            <w:r>
              <w:t>=""</w:t>
            </w:r>
          </w:p>
        </w:tc>
      </w:tr>
      <w:tr w:rsidR="0014238F" w14:paraId="50A261CD"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F7" w14:textId="77777777" w:rsidR="0014238F" w:rsidRDefault="00F0192C">
            <w:pPr>
              <w:widowControl w:val="0"/>
              <w:rPr>
                <w:sz w:val="20"/>
                <w:szCs w:val="20"/>
              </w:rPr>
            </w:pPr>
            <w:r>
              <w:t>Tesseract failed to identify an image full of text</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8" w14:textId="77777777" w:rsidR="0014238F" w:rsidRDefault="00F0192C">
            <w:pPr>
              <w:widowControl w:val="0"/>
              <w:jc w:val="right"/>
              <w:rPr>
                <w:sz w:val="20"/>
                <w:szCs w:val="20"/>
              </w:rPr>
            </w:pPr>
            <w:r>
              <w:t>169</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9" w14:textId="77777777" w:rsidR="0014238F" w:rsidRDefault="00F0192C">
            <w:pPr>
              <w:widowControl w:val="0"/>
              <w:rPr>
                <w:sz w:val="20"/>
                <w:szCs w:val="20"/>
              </w:rPr>
            </w:pPr>
            <w:r>
              <w:t>tesseract "images\</w:t>
            </w:r>
            <w:proofErr w:type="spellStart"/>
            <w:r>
              <w:t>text_length_images</w:t>
            </w:r>
            <w:proofErr w:type="spellEnd"/>
            <w:r>
              <w:t>\12_lines_image.png" "images\</w:t>
            </w:r>
            <w:proofErr w:type="spellStart"/>
            <w:r>
              <w:t>text_length_images</w:t>
            </w:r>
            <w:proofErr w:type="spellEnd"/>
            <w:r>
              <w:t>\12_line</w:t>
            </w:r>
            <w:r>
              <w:t xml:space="preserve">s_image" -l </w:t>
            </w:r>
            <w:proofErr w:type="spellStart"/>
            <w:r>
              <w:t>eng</w:t>
            </w:r>
            <w:proofErr w:type="spellEnd"/>
            <w:r>
              <w:t xml:space="preserve"> -c </w:t>
            </w:r>
            <w:proofErr w:type="spellStart"/>
            <w:r>
              <w:t>page_separator</w:t>
            </w:r>
            <w:proofErr w:type="spellEnd"/>
            <w:r>
              <w:t>=""</w:t>
            </w:r>
          </w:p>
        </w:tc>
      </w:tr>
      <w:tr w:rsidR="0014238F" w14:paraId="008EDDDA"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FA" w14:textId="77777777" w:rsidR="0014238F" w:rsidRDefault="00F0192C">
            <w:pPr>
              <w:widowControl w:val="0"/>
              <w:rPr>
                <w:sz w:val="20"/>
                <w:szCs w:val="20"/>
              </w:rPr>
            </w:pPr>
            <w:r>
              <w:t>Tesseract failed to identify an image with texts in different sizes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B" w14:textId="77777777" w:rsidR="0014238F" w:rsidRDefault="00F0192C">
            <w:pPr>
              <w:widowControl w:val="0"/>
              <w:jc w:val="right"/>
              <w:rPr>
                <w:sz w:val="20"/>
                <w:szCs w:val="20"/>
              </w:rPr>
            </w:pPr>
            <w:r>
              <w:t>170</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C" w14:textId="77777777" w:rsidR="0014238F" w:rsidRDefault="00F0192C">
            <w:pPr>
              <w:widowControl w:val="0"/>
              <w:rPr>
                <w:sz w:val="20"/>
                <w:szCs w:val="20"/>
              </w:rPr>
            </w:pPr>
            <w:r>
              <w:t>tesseract "images\</w:t>
            </w:r>
            <w:proofErr w:type="spellStart"/>
            <w:r>
              <w:t>font_size_combinations</w:t>
            </w:r>
            <w:proofErr w:type="spellEnd"/>
            <w:r>
              <w:t>\sizes_14_11.png" "images\</w:t>
            </w:r>
            <w:proofErr w:type="spellStart"/>
            <w:r>
              <w:t>font_size_combinations</w:t>
            </w:r>
            <w:proofErr w:type="spellEnd"/>
            <w:r>
              <w:t xml:space="preserve">\sizes_14_11" -l </w:t>
            </w:r>
            <w:proofErr w:type="spellStart"/>
            <w:r>
              <w:t>eng</w:t>
            </w:r>
            <w:proofErr w:type="spellEnd"/>
            <w:r>
              <w:t xml:space="preserve"> -c </w:t>
            </w:r>
            <w:proofErr w:type="spellStart"/>
            <w:r>
              <w:t>page_separator</w:t>
            </w:r>
            <w:proofErr w:type="spellEnd"/>
            <w:r>
              <w:t>=""</w:t>
            </w:r>
          </w:p>
        </w:tc>
      </w:tr>
      <w:tr w:rsidR="0014238F" w14:paraId="03E1A8A6"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1FD" w14:textId="77777777" w:rsidR="0014238F" w:rsidRDefault="00F0192C">
            <w:pPr>
              <w:widowControl w:val="0"/>
              <w:rPr>
                <w:sz w:val="20"/>
                <w:szCs w:val="20"/>
              </w:rPr>
            </w:pPr>
            <w:r>
              <w:t>Tesseract failed to identify an image with texts in different sizes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E" w14:textId="77777777" w:rsidR="0014238F" w:rsidRDefault="00F0192C">
            <w:pPr>
              <w:widowControl w:val="0"/>
              <w:jc w:val="right"/>
              <w:rPr>
                <w:sz w:val="20"/>
                <w:szCs w:val="20"/>
              </w:rPr>
            </w:pPr>
            <w:r>
              <w:t>171</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FF" w14:textId="77777777" w:rsidR="0014238F" w:rsidRDefault="00F0192C">
            <w:pPr>
              <w:widowControl w:val="0"/>
              <w:rPr>
                <w:sz w:val="20"/>
                <w:szCs w:val="20"/>
              </w:rPr>
            </w:pPr>
            <w:r>
              <w:t>tesseract "images\</w:t>
            </w:r>
            <w:proofErr w:type="spellStart"/>
            <w:r>
              <w:t>font_size_combinations</w:t>
            </w:r>
            <w:proofErr w:type="spellEnd"/>
            <w:r>
              <w:t>\sizes_16_11.png" "images\</w:t>
            </w:r>
            <w:proofErr w:type="spellStart"/>
            <w:r>
              <w:t>font_size_combinations</w:t>
            </w:r>
            <w:proofErr w:type="spellEnd"/>
            <w:r>
              <w:t xml:space="preserve">\sizes_16_11" -l </w:t>
            </w:r>
            <w:proofErr w:type="spellStart"/>
            <w:r>
              <w:t>eng</w:t>
            </w:r>
            <w:proofErr w:type="spellEnd"/>
            <w:r>
              <w:t xml:space="preserve"> -c </w:t>
            </w:r>
            <w:proofErr w:type="spellStart"/>
            <w:r>
              <w:t>page_separator</w:t>
            </w:r>
            <w:proofErr w:type="spellEnd"/>
            <w:r>
              <w:t>=""</w:t>
            </w:r>
          </w:p>
        </w:tc>
      </w:tr>
      <w:tr w:rsidR="0014238F" w14:paraId="030FA17B"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200" w14:textId="77777777" w:rsidR="0014238F" w:rsidRDefault="00F0192C">
            <w:pPr>
              <w:widowControl w:val="0"/>
              <w:rPr>
                <w:sz w:val="20"/>
                <w:szCs w:val="20"/>
              </w:rPr>
            </w:pPr>
            <w:r>
              <w:t>Tesseract failed to identify an image with texts in different sizes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1" w14:textId="77777777" w:rsidR="0014238F" w:rsidRDefault="00F0192C">
            <w:pPr>
              <w:widowControl w:val="0"/>
              <w:jc w:val="right"/>
              <w:rPr>
                <w:sz w:val="20"/>
                <w:szCs w:val="20"/>
              </w:rPr>
            </w:pPr>
            <w:r>
              <w:t>172</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2" w14:textId="77777777" w:rsidR="0014238F" w:rsidRDefault="00F0192C">
            <w:pPr>
              <w:widowControl w:val="0"/>
              <w:rPr>
                <w:sz w:val="20"/>
                <w:szCs w:val="20"/>
              </w:rPr>
            </w:pPr>
            <w:r>
              <w:t>tesseract "images\</w:t>
            </w:r>
            <w:proofErr w:type="spellStart"/>
            <w:r>
              <w:t>font_size_combinations</w:t>
            </w:r>
            <w:proofErr w:type="spellEnd"/>
            <w:r>
              <w:t>\sizes_18_11.</w:t>
            </w:r>
            <w:r>
              <w:t>png" "images\</w:t>
            </w:r>
            <w:proofErr w:type="spellStart"/>
            <w:r>
              <w:t>font_size_combinations</w:t>
            </w:r>
            <w:proofErr w:type="spellEnd"/>
            <w:r>
              <w:t xml:space="preserve">\sizes_18_11" -l </w:t>
            </w:r>
            <w:proofErr w:type="spellStart"/>
            <w:r>
              <w:t>eng</w:t>
            </w:r>
            <w:proofErr w:type="spellEnd"/>
            <w:r>
              <w:t xml:space="preserve"> -c </w:t>
            </w:r>
            <w:proofErr w:type="spellStart"/>
            <w:r>
              <w:t>page_separator</w:t>
            </w:r>
            <w:proofErr w:type="spellEnd"/>
            <w:r>
              <w:t>=""</w:t>
            </w:r>
          </w:p>
        </w:tc>
      </w:tr>
      <w:tr w:rsidR="0014238F" w14:paraId="09B29B00"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203" w14:textId="77777777" w:rsidR="0014238F" w:rsidRDefault="00F0192C">
            <w:pPr>
              <w:widowControl w:val="0"/>
              <w:rPr>
                <w:sz w:val="20"/>
                <w:szCs w:val="20"/>
              </w:rPr>
            </w:pPr>
            <w:r>
              <w:t>Tesseract failed to identify an image with texts in different sizes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4" w14:textId="77777777" w:rsidR="0014238F" w:rsidRDefault="00F0192C">
            <w:pPr>
              <w:widowControl w:val="0"/>
              <w:jc w:val="right"/>
              <w:rPr>
                <w:sz w:val="20"/>
                <w:szCs w:val="20"/>
              </w:rPr>
            </w:pPr>
            <w:r>
              <w:t>173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5" w14:textId="77777777" w:rsidR="0014238F" w:rsidRDefault="00F0192C">
            <w:pPr>
              <w:widowControl w:val="0"/>
              <w:rPr>
                <w:sz w:val="20"/>
                <w:szCs w:val="20"/>
              </w:rPr>
            </w:pPr>
            <w:r>
              <w:t>tesseract "images\</w:t>
            </w:r>
            <w:proofErr w:type="spellStart"/>
            <w:r>
              <w:t>font_size_combinations</w:t>
            </w:r>
            <w:proofErr w:type="spellEnd"/>
            <w:r>
              <w:t>\sizes_20_11.png" "images\</w:t>
            </w:r>
            <w:proofErr w:type="spellStart"/>
            <w:r>
              <w:t>font_size_combinations</w:t>
            </w:r>
            <w:proofErr w:type="spellEnd"/>
            <w:r>
              <w:t xml:space="preserve">\sizes_20_11" -l </w:t>
            </w:r>
            <w:proofErr w:type="spellStart"/>
            <w:r>
              <w:t>eng</w:t>
            </w:r>
            <w:proofErr w:type="spellEnd"/>
            <w:r>
              <w:t xml:space="preserve"> -c </w:t>
            </w:r>
            <w:proofErr w:type="spellStart"/>
            <w:r>
              <w:t>page_separator</w:t>
            </w:r>
            <w:proofErr w:type="spellEnd"/>
            <w:r>
              <w:t>=""</w:t>
            </w:r>
          </w:p>
        </w:tc>
      </w:tr>
      <w:tr w:rsidR="0014238F" w14:paraId="23F102C2"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206" w14:textId="77777777" w:rsidR="0014238F" w:rsidRDefault="00F0192C">
            <w:pPr>
              <w:widowControl w:val="0"/>
              <w:rPr>
                <w:sz w:val="20"/>
                <w:szCs w:val="20"/>
              </w:rPr>
            </w:pPr>
            <w:r>
              <w:t>Tesseract failed to identify an image with texts in different sizes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7" w14:textId="77777777" w:rsidR="0014238F" w:rsidRDefault="00F0192C">
            <w:pPr>
              <w:widowControl w:val="0"/>
              <w:jc w:val="right"/>
              <w:rPr>
                <w:sz w:val="20"/>
                <w:szCs w:val="20"/>
              </w:rPr>
            </w:pPr>
            <w:r>
              <w:t>174</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8" w14:textId="77777777" w:rsidR="0014238F" w:rsidRDefault="00F0192C">
            <w:pPr>
              <w:widowControl w:val="0"/>
              <w:rPr>
                <w:sz w:val="20"/>
                <w:szCs w:val="20"/>
              </w:rPr>
            </w:pPr>
            <w:r>
              <w:t>tesseract "images\</w:t>
            </w:r>
            <w:proofErr w:type="spellStart"/>
            <w:r>
              <w:t>font_size_combinations</w:t>
            </w:r>
            <w:proofErr w:type="spellEnd"/>
            <w:r>
              <w:t>\sizes_11_14.</w:t>
            </w:r>
            <w:r>
              <w:t>png" "images\</w:t>
            </w:r>
            <w:proofErr w:type="spellStart"/>
            <w:r>
              <w:t>font_size_combinations</w:t>
            </w:r>
            <w:proofErr w:type="spellEnd"/>
            <w:r>
              <w:t xml:space="preserve">\sizes_11_14" -l </w:t>
            </w:r>
            <w:proofErr w:type="spellStart"/>
            <w:r>
              <w:t>eng</w:t>
            </w:r>
            <w:proofErr w:type="spellEnd"/>
            <w:r>
              <w:t xml:space="preserve"> -c </w:t>
            </w:r>
            <w:proofErr w:type="spellStart"/>
            <w:r>
              <w:t>page_separator</w:t>
            </w:r>
            <w:proofErr w:type="spellEnd"/>
            <w:r>
              <w:t>=""</w:t>
            </w:r>
          </w:p>
        </w:tc>
      </w:tr>
      <w:tr w:rsidR="0014238F" w14:paraId="70038483"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209" w14:textId="77777777" w:rsidR="0014238F" w:rsidRDefault="00F0192C">
            <w:pPr>
              <w:widowControl w:val="0"/>
              <w:rPr>
                <w:sz w:val="20"/>
                <w:szCs w:val="20"/>
              </w:rPr>
            </w:pPr>
            <w:r>
              <w:t>Tesseract failed to identify an image with texts in different sizes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A" w14:textId="77777777" w:rsidR="0014238F" w:rsidRDefault="00F0192C">
            <w:pPr>
              <w:widowControl w:val="0"/>
              <w:jc w:val="right"/>
              <w:rPr>
                <w:sz w:val="20"/>
                <w:szCs w:val="20"/>
              </w:rPr>
            </w:pPr>
            <w:r>
              <w:t>175</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B" w14:textId="77777777" w:rsidR="0014238F" w:rsidRDefault="00F0192C">
            <w:pPr>
              <w:widowControl w:val="0"/>
              <w:rPr>
                <w:sz w:val="20"/>
                <w:szCs w:val="20"/>
              </w:rPr>
            </w:pPr>
            <w:r>
              <w:t>tesseract "images\</w:t>
            </w:r>
            <w:proofErr w:type="spellStart"/>
            <w:r>
              <w:t>font_size_combinations</w:t>
            </w:r>
            <w:proofErr w:type="spellEnd"/>
            <w:r>
              <w:t>\sizes_11_16.png" "images\</w:t>
            </w:r>
            <w:proofErr w:type="spellStart"/>
            <w:r>
              <w:t>font_size_combinations</w:t>
            </w:r>
            <w:proofErr w:type="spellEnd"/>
            <w:r>
              <w:t xml:space="preserve">\sizes_11_16" -l </w:t>
            </w:r>
            <w:proofErr w:type="spellStart"/>
            <w:r>
              <w:t>e</w:t>
            </w:r>
            <w:r>
              <w:t>ng</w:t>
            </w:r>
            <w:proofErr w:type="spellEnd"/>
            <w:r>
              <w:t xml:space="preserve"> -c </w:t>
            </w:r>
            <w:proofErr w:type="spellStart"/>
            <w:r>
              <w:t>page_separator</w:t>
            </w:r>
            <w:proofErr w:type="spellEnd"/>
            <w:r>
              <w:t>=""</w:t>
            </w:r>
          </w:p>
        </w:tc>
      </w:tr>
      <w:tr w:rsidR="0014238F" w14:paraId="51FF8173"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20C" w14:textId="77777777" w:rsidR="0014238F" w:rsidRDefault="00F0192C">
            <w:pPr>
              <w:widowControl w:val="0"/>
              <w:rPr>
                <w:sz w:val="20"/>
                <w:szCs w:val="20"/>
              </w:rPr>
            </w:pPr>
            <w:r>
              <w:t>Tesseract failed to identify an image with texts in different sizes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D" w14:textId="77777777" w:rsidR="0014238F" w:rsidRDefault="00F0192C">
            <w:pPr>
              <w:widowControl w:val="0"/>
              <w:jc w:val="right"/>
              <w:rPr>
                <w:sz w:val="20"/>
                <w:szCs w:val="20"/>
              </w:rPr>
            </w:pPr>
            <w:r>
              <w:t>176</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0E" w14:textId="77777777" w:rsidR="0014238F" w:rsidRDefault="00F0192C">
            <w:pPr>
              <w:widowControl w:val="0"/>
              <w:rPr>
                <w:sz w:val="20"/>
                <w:szCs w:val="20"/>
              </w:rPr>
            </w:pPr>
            <w:r>
              <w:t>tesseract "images\</w:t>
            </w:r>
            <w:proofErr w:type="spellStart"/>
            <w:r>
              <w:t>font_size_combinations</w:t>
            </w:r>
            <w:proofErr w:type="spellEnd"/>
            <w:r>
              <w:t>\sizes_11_18.png" "images\</w:t>
            </w:r>
            <w:proofErr w:type="spellStart"/>
            <w:r>
              <w:t>font_size_combinations</w:t>
            </w:r>
            <w:proofErr w:type="spellEnd"/>
            <w:r>
              <w:t xml:space="preserve">\sizes_11_18" -l </w:t>
            </w:r>
            <w:proofErr w:type="spellStart"/>
            <w:r>
              <w:t>eng</w:t>
            </w:r>
            <w:proofErr w:type="spellEnd"/>
            <w:r>
              <w:t xml:space="preserve"> -c </w:t>
            </w:r>
            <w:proofErr w:type="spellStart"/>
            <w:r>
              <w:t>page_separator</w:t>
            </w:r>
            <w:proofErr w:type="spellEnd"/>
            <w:r>
              <w:t>=""</w:t>
            </w:r>
          </w:p>
        </w:tc>
      </w:tr>
      <w:tr w:rsidR="0014238F" w14:paraId="5215F191"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20F" w14:textId="77777777" w:rsidR="0014238F" w:rsidRDefault="00F0192C">
            <w:pPr>
              <w:widowControl w:val="0"/>
              <w:rPr>
                <w:sz w:val="20"/>
                <w:szCs w:val="20"/>
              </w:rPr>
            </w:pPr>
            <w:r>
              <w:t>Tesseract failed to identify an image with texts in different sizes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0" w14:textId="77777777" w:rsidR="0014238F" w:rsidRDefault="00F0192C">
            <w:pPr>
              <w:widowControl w:val="0"/>
              <w:jc w:val="right"/>
              <w:rPr>
                <w:sz w:val="20"/>
                <w:szCs w:val="20"/>
              </w:rPr>
            </w:pPr>
            <w:r>
              <w:t>177</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1" w14:textId="77777777" w:rsidR="0014238F" w:rsidRDefault="00F0192C">
            <w:pPr>
              <w:widowControl w:val="0"/>
              <w:rPr>
                <w:sz w:val="20"/>
                <w:szCs w:val="20"/>
              </w:rPr>
            </w:pPr>
            <w:r>
              <w:t>tesseract "images\</w:t>
            </w:r>
            <w:proofErr w:type="spellStart"/>
            <w:r>
              <w:t>font_size_combinations</w:t>
            </w:r>
            <w:proofErr w:type="spellEnd"/>
            <w:r>
              <w:t>\sizes_11_20.</w:t>
            </w:r>
            <w:r>
              <w:t>png" "images\</w:t>
            </w:r>
            <w:proofErr w:type="spellStart"/>
            <w:r>
              <w:t>font_size_combinations</w:t>
            </w:r>
            <w:proofErr w:type="spellEnd"/>
            <w:r>
              <w:t xml:space="preserve">\sizes_11_20" -l </w:t>
            </w:r>
            <w:proofErr w:type="spellStart"/>
            <w:r>
              <w:t>eng</w:t>
            </w:r>
            <w:proofErr w:type="spellEnd"/>
            <w:r>
              <w:t xml:space="preserve"> -c </w:t>
            </w:r>
            <w:proofErr w:type="spellStart"/>
            <w:r>
              <w:t>page_separator</w:t>
            </w:r>
            <w:proofErr w:type="spellEnd"/>
            <w:r>
              <w:t>=""</w:t>
            </w:r>
          </w:p>
        </w:tc>
      </w:tr>
      <w:tr w:rsidR="0014238F" w14:paraId="2EE12AE2" w14:textId="77777777">
        <w:trPr>
          <w:trHeight w:val="315"/>
        </w:trPr>
        <w:tc>
          <w:tcPr>
            <w:tcW w:w="3028" w:type="dxa"/>
            <w:tcBorders>
              <w:top w:val="single" w:sz="6" w:space="0" w:color="CCCCCC"/>
              <w:left w:val="single" w:sz="6" w:space="0" w:color="000000"/>
              <w:bottom w:val="single" w:sz="6" w:space="0" w:color="CCCCCC"/>
              <w:right w:val="single" w:sz="6" w:space="0" w:color="000000"/>
            </w:tcBorders>
            <w:shd w:val="clear" w:color="auto" w:fill="FFFFFF"/>
            <w:tcMar>
              <w:top w:w="40" w:type="dxa"/>
              <w:left w:w="40" w:type="dxa"/>
              <w:bottom w:w="40" w:type="dxa"/>
              <w:right w:w="40" w:type="dxa"/>
            </w:tcMar>
            <w:vAlign w:val="bottom"/>
          </w:tcPr>
          <w:p w14:paraId="00000212" w14:textId="77777777" w:rsidR="0014238F" w:rsidRDefault="00F0192C">
            <w:pPr>
              <w:widowControl w:val="0"/>
              <w:rPr>
                <w:sz w:val="20"/>
                <w:szCs w:val="20"/>
              </w:rPr>
            </w:pPr>
            <w:r>
              <w:t xml:space="preserve">Tesseract failed to identify an </w:t>
            </w:r>
            <w:r>
              <w:lastRenderedPageBreak/>
              <w:t>image with texts in different sizes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3" w14:textId="77777777" w:rsidR="0014238F" w:rsidRDefault="00F0192C">
            <w:pPr>
              <w:widowControl w:val="0"/>
              <w:jc w:val="right"/>
              <w:rPr>
                <w:sz w:val="20"/>
                <w:szCs w:val="20"/>
              </w:rPr>
            </w:pPr>
            <w:r>
              <w:lastRenderedPageBreak/>
              <w:t>178</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4" w14:textId="77777777" w:rsidR="0014238F" w:rsidRDefault="00F0192C">
            <w:pPr>
              <w:widowControl w:val="0"/>
            </w:pPr>
            <w:r>
              <w:t xml:space="preserve">tesseract </w:t>
            </w:r>
            <w:r>
              <w:lastRenderedPageBreak/>
              <w:t>"images\</w:t>
            </w:r>
            <w:proofErr w:type="spellStart"/>
            <w:r>
              <w:t>font_size_combinations</w:t>
            </w:r>
            <w:proofErr w:type="spellEnd"/>
            <w:r>
              <w:t>\small_big_sizes.png" "images\</w:t>
            </w:r>
            <w:proofErr w:type="spellStart"/>
            <w:r>
              <w:t>font_size_combinations</w:t>
            </w:r>
            <w:proofErr w:type="spellEnd"/>
            <w:r>
              <w:t>\</w:t>
            </w:r>
            <w:proofErr w:type="spellStart"/>
            <w:r>
              <w:t>small_big_siz</w:t>
            </w:r>
            <w:r>
              <w:t>es</w:t>
            </w:r>
            <w:proofErr w:type="spellEnd"/>
            <w:r>
              <w:t xml:space="preserve">" -l </w:t>
            </w:r>
            <w:proofErr w:type="spellStart"/>
            <w:r>
              <w:t>eng</w:t>
            </w:r>
            <w:proofErr w:type="spellEnd"/>
            <w:r>
              <w:t xml:space="preserve"> -c </w:t>
            </w:r>
            <w:proofErr w:type="spellStart"/>
            <w:r>
              <w:t>page_separator</w:t>
            </w:r>
            <w:proofErr w:type="spellEnd"/>
            <w:r>
              <w:t>=""</w:t>
            </w:r>
          </w:p>
        </w:tc>
      </w:tr>
      <w:tr w:rsidR="0014238F" w14:paraId="0F36E676"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15" w14:textId="77777777" w:rsidR="0014238F" w:rsidRDefault="00F0192C">
            <w:pPr>
              <w:widowControl w:val="0"/>
              <w:rPr>
                <w:sz w:val="20"/>
                <w:szCs w:val="20"/>
              </w:rPr>
            </w:pPr>
            <w:r>
              <w:lastRenderedPageBreak/>
              <w:t>Tesseract failed to identify an image with different languages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6" w14:textId="77777777" w:rsidR="0014238F" w:rsidRDefault="00F0192C">
            <w:pPr>
              <w:widowControl w:val="0"/>
              <w:jc w:val="right"/>
              <w:rPr>
                <w:sz w:val="20"/>
                <w:szCs w:val="20"/>
              </w:rPr>
            </w:pPr>
            <w:r>
              <w:t>184</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7" w14:textId="77777777" w:rsidR="0014238F" w:rsidRDefault="00F0192C">
            <w:pPr>
              <w:widowControl w:val="0"/>
            </w:pPr>
            <w:r>
              <w:t>tesseract "images\</w:t>
            </w:r>
            <w:proofErr w:type="spellStart"/>
            <w:r>
              <w:t>language_combinations</w:t>
            </w:r>
            <w:proofErr w:type="spellEnd"/>
            <w:r>
              <w:t>\english_and_spanish.png" "images\</w:t>
            </w:r>
            <w:proofErr w:type="spellStart"/>
            <w:r>
              <w:t>language_combinations</w:t>
            </w:r>
            <w:proofErr w:type="spellEnd"/>
            <w:r>
              <w:t>\</w:t>
            </w:r>
            <w:proofErr w:type="spellStart"/>
            <w:r>
              <w:t>english_and_spanish</w:t>
            </w:r>
            <w:proofErr w:type="spellEnd"/>
            <w:r>
              <w:t xml:space="preserve">" -l </w:t>
            </w:r>
            <w:proofErr w:type="spellStart"/>
            <w:r>
              <w:t>eng+spa</w:t>
            </w:r>
            <w:proofErr w:type="spellEnd"/>
            <w:r>
              <w:t xml:space="preserve"> -c </w:t>
            </w:r>
            <w:proofErr w:type="spellStart"/>
            <w:r>
              <w:t>page_separator</w:t>
            </w:r>
            <w:proofErr w:type="spellEnd"/>
            <w:r>
              <w:t>=""</w:t>
            </w:r>
          </w:p>
        </w:tc>
      </w:tr>
      <w:tr w:rsidR="0014238F" w14:paraId="483405D9"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18" w14:textId="77777777" w:rsidR="0014238F" w:rsidRDefault="00F0192C">
            <w:pPr>
              <w:widowControl w:val="0"/>
              <w:rPr>
                <w:sz w:val="20"/>
                <w:szCs w:val="20"/>
              </w:rPr>
            </w:pPr>
            <w:r>
              <w:t>Tesseract failed to identify an image with different languages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9" w14:textId="77777777" w:rsidR="0014238F" w:rsidRDefault="00F0192C">
            <w:pPr>
              <w:widowControl w:val="0"/>
              <w:jc w:val="right"/>
              <w:rPr>
                <w:sz w:val="20"/>
                <w:szCs w:val="20"/>
              </w:rPr>
            </w:pPr>
            <w:r>
              <w:t>185</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A" w14:textId="77777777" w:rsidR="0014238F" w:rsidRDefault="00F0192C">
            <w:pPr>
              <w:widowControl w:val="0"/>
            </w:pPr>
            <w:r>
              <w:t>tesseract "images\</w:t>
            </w:r>
            <w:proofErr w:type="spellStart"/>
            <w:r>
              <w:t>language_combinations</w:t>
            </w:r>
            <w:proofErr w:type="spellEnd"/>
            <w:r>
              <w:t>\english_and_spanish.png" "images\</w:t>
            </w:r>
            <w:proofErr w:type="spellStart"/>
            <w:r>
              <w:t>language_combinations</w:t>
            </w:r>
            <w:proofErr w:type="spellEnd"/>
            <w:r>
              <w:t>\</w:t>
            </w:r>
            <w:proofErr w:type="spellStart"/>
            <w:r>
              <w:t>english_and_spanish</w:t>
            </w:r>
            <w:proofErr w:type="spellEnd"/>
            <w:r>
              <w:t xml:space="preserve">" -l </w:t>
            </w:r>
            <w:proofErr w:type="spellStart"/>
            <w:r>
              <w:t>spa+eng</w:t>
            </w:r>
            <w:proofErr w:type="spellEnd"/>
            <w:r>
              <w:t xml:space="preserve"> -c </w:t>
            </w:r>
            <w:proofErr w:type="spellStart"/>
            <w:r>
              <w:t>page_separator</w:t>
            </w:r>
            <w:proofErr w:type="spellEnd"/>
            <w:r>
              <w:t>=""</w:t>
            </w:r>
          </w:p>
        </w:tc>
      </w:tr>
      <w:tr w:rsidR="0014238F" w14:paraId="0ED12C87"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1B" w14:textId="77777777" w:rsidR="0014238F" w:rsidRDefault="00F0192C">
            <w:pPr>
              <w:widowControl w:val="0"/>
              <w:rPr>
                <w:sz w:val="20"/>
                <w:szCs w:val="20"/>
              </w:rPr>
            </w:pPr>
            <w:r>
              <w:t>Tesseract failed to identify an image wi</w:t>
            </w:r>
            <w:r>
              <w:t>th different languages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C" w14:textId="77777777" w:rsidR="0014238F" w:rsidRDefault="00F0192C">
            <w:pPr>
              <w:widowControl w:val="0"/>
              <w:jc w:val="right"/>
              <w:rPr>
                <w:sz w:val="20"/>
                <w:szCs w:val="20"/>
              </w:rPr>
            </w:pPr>
            <w:r>
              <w:t>186</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D" w14:textId="77777777" w:rsidR="0014238F" w:rsidRDefault="00F0192C">
            <w:pPr>
              <w:widowControl w:val="0"/>
            </w:pPr>
            <w:r>
              <w:t>tesseract "images\</w:t>
            </w:r>
            <w:proofErr w:type="spellStart"/>
            <w:r>
              <w:t>language_combinations</w:t>
            </w:r>
            <w:proofErr w:type="spellEnd"/>
            <w:r>
              <w:t>\english_and_swedish.png" "images\</w:t>
            </w:r>
            <w:proofErr w:type="spellStart"/>
            <w:r>
              <w:t>language_combinations</w:t>
            </w:r>
            <w:proofErr w:type="spellEnd"/>
            <w:r>
              <w:t>\</w:t>
            </w:r>
            <w:proofErr w:type="spellStart"/>
            <w:r>
              <w:t>english_and_swedish</w:t>
            </w:r>
            <w:proofErr w:type="spellEnd"/>
            <w:r>
              <w:t xml:space="preserve">" -l </w:t>
            </w:r>
            <w:proofErr w:type="spellStart"/>
            <w:r>
              <w:t>eng+swe</w:t>
            </w:r>
            <w:proofErr w:type="spellEnd"/>
            <w:r>
              <w:t xml:space="preserve"> -c </w:t>
            </w:r>
            <w:proofErr w:type="spellStart"/>
            <w:r>
              <w:t>page_separator</w:t>
            </w:r>
            <w:proofErr w:type="spellEnd"/>
            <w:r>
              <w:t>=""</w:t>
            </w:r>
          </w:p>
        </w:tc>
      </w:tr>
      <w:tr w:rsidR="0014238F" w14:paraId="09A5F097"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1E" w14:textId="77777777" w:rsidR="0014238F" w:rsidRDefault="00F0192C">
            <w:pPr>
              <w:widowControl w:val="0"/>
              <w:rPr>
                <w:sz w:val="20"/>
                <w:szCs w:val="20"/>
              </w:rPr>
            </w:pPr>
            <w:r>
              <w:t>Tesseract failed to identify an image with different languages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1F" w14:textId="77777777" w:rsidR="0014238F" w:rsidRDefault="00F0192C">
            <w:pPr>
              <w:widowControl w:val="0"/>
              <w:jc w:val="right"/>
              <w:rPr>
                <w:sz w:val="20"/>
                <w:szCs w:val="20"/>
              </w:rPr>
            </w:pPr>
            <w:r>
              <w:t>188</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0" w14:textId="77777777" w:rsidR="0014238F" w:rsidRDefault="00F0192C">
            <w:pPr>
              <w:widowControl w:val="0"/>
            </w:pPr>
            <w:r>
              <w:t>tesseract "im</w:t>
            </w:r>
            <w:r>
              <w:t>ages\</w:t>
            </w:r>
            <w:proofErr w:type="spellStart"/>
            <w:r>
              <w:t>language_combinations</w:t>
            </w:r>
            <w:proofErr w:type="spellEnd"/>
            <w:r>
              <w:t>\spanish_and_swedish.png" "images\</w:t>
            </w:r>
            <w:proofErr w:type="spellStart"/>
            <w:r>
              <w:t>language_combinations</w:t>
            </w:r>
            <w:proofErr w:type="spellEnd"/>
            <w:r>
              <w:t>\</w:t>
            </w:r>
            <w:proofErr w:type="spellStart"/>
            <w:r>
              <w:t>spanish_and_swedish</w:t>
            </w:r>
            <w:proofErr w:type="spellEnd"/>
            <w:r>
              <w:t xml:space="preserve">" -l </w:t>
            </w:r>
            <w:proofErr w:type="spellStart"/>
            <w:r>
              <w:t>spa+swe</w:t>
            </w:r>
            <w:proofErr w:type="spellEnd"/>
            <w:r>
              <w:t xml:space="preserve"> -c </w:t>
            </w:r>
            <w:proofErr w:type="spellStart"/>
            <w:r>
              <w:t>page_separator</w:t>
            </w:r>
            <w:proofErr w:type="spellEnd"/>
            <w:r>
              <w:t>=""</w:t>
            </w:r>
          </w:p>
        </w:tc>
      </w:tr>
      <w:tr w:rsidR="0014238F" w14:paraId="3E0B9783"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21" w14:textId="77777777" w:rsidR="0014238F" w:rsidRDefault="00F0192C">
            <w:pPr>
              <w:widowControl w:val="0"/>
              <w:rPr>
                <w:sz w:val="20"/>
                <w:szCs w:val="20"/>
              </w:rPr>
            </w:pPr>
            <w:r>
              <w:t>Tesseract failed to identify an image with different languages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2" w14:textId="77777777" w:rsidR="0014238F" w:rsidRDefault="00F0192C">
            <w:pPr>
              <w:widowControl w:val="0"/>
              <w:jc w:val="right"/>
              <w:rPr>
                <w:sz w:val="20"/>
                <w:szCs w:val="20"/>
              </w:rPr>
            </w:pPr>
            <w:r>
              <w:t>189</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3" w14:textId="77777777" w:rsidR="0014238F" w:rsidRDefault="00F0192C">
            <w:pPr>
              <w:widowControl w:val="0"/>
            </w:pPr>
            <w:r>
              <w:t>tesseract "images\</w:t>
            </w:r>
            <w:proofErr w:type="spellStart"/>
            <w:r>
              <w:t>language_combinations</w:t>
            </w:r>
            <w:proofErr w:type="spellEnd"/>
            <w:r>
              <w:t>\spanish_and_swedish.png" "images\</w:t>
            </w:r>
            <w:proofErr w:type="spellStart"/>
            <w:r>
              <w:t>language_combinations</w:t>
            </w:r>
            <w:proofErr w:type="spellEnd"/>
            <w:r>
              <w:t>\</w:t>
            </w:r>
            <w:proofErr w:type="spellStart"/>
            <w:r>
              <w:t>spanish_and_swedish</w:t>
            </w:r>
            <w:proofErr w:type="spellEnd"/>
            <w:r>
              <w:t xml:space="preserve">" -l </w:t>
            </w:r>
            <w:proofErr w:type="spellStart"/>
            <w:r>
              <w:t>swe+spa</w:t>
            </w:r>
            <w:proofErr w:type="spellEnd"/>
            <w:r>
              <w:t xml:space="preserve"> -c </w:t>
            </w:r>
            <w:proofErr w:type="spellStart"/>
            <w:r>
              <w:t>page_separator</w:t>
            </w:r>
            <w:proofErr w:type="spellEnd"/>
            <w:r>
              <w:t>=""</w:t>
            </w:r>
          </w:p>
        </w:tc>
      </w:tr>
      <w:tr w:rsidR="0014238F" w14:paraId="5DC06171"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24" w14:textId="77777777" w:rsidR="0014238F" w:rsidRDefault="00F0192C">
            <w:pPr>
              <w:widowControl w:val="0"/>
              <w:rPr>
                <w:sz w:val="20"/>
                <w:szCs w:val="20"/>
              </w:rPr>
            </w:pPr>
            <w:r>
              <w:t>Tesseract failed to identify an image wi</w:t>
            </w:r>
            <w:r>
              <w:t>th different languages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5" w14:textId="77777777" w:rsidR="0014238F" w:rsidRDefault="00F0192C">
            <w:pPr>
              <w:widowControl w:val="0"/>
              <w:jc w:val="right"/>
              <w:rPr>
                <w:sz w:val="20"/>
                <w:szCs w:val="20"/>
              </w:rPr>
            </w:pPr>
            <w:r>
              <w:t>190</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6" w14:textId="77777777" w:rsidR="0014238F" w:rsidRDefault="00F0192C">
            <w:pPr>
              <w:widowControl w:val="0"/>
            </w:pPr>
            <w:r>
              <w:t>tesseract "images\</w:t>
            </w:r>
            <w:proofErr w:type="spellStart"/>
            <w:r>
              <w:t>language_combinations</w:t>
            </w:r>
            <w:proofErr w:type="spellEnd"/>
            <w:r>
              <w:t>\</w:t>
            </w:r>
            <w:proofErr w:type="spellStart"/>
            <w:r>
              <w:t>english_spanish_swedish</w:t>
            </w:r>
            <w:proofErr w:type="spellEnd"/>
            <w:r>
              <w:t>" "images\</w:t>
            </w:r>
            <w:proofErr w:type="spellStart"/>
            <w:r>
              <w:t>language_combinations</w:t>
            </w:r>
            <w:proofErr w:type="spellEnd"/>
            <w:r>
              <w:t>\</w:t>
            </w:r>
            <w:proofErr w:type="spellStart"/>
            <w:r>
              <w:t>english_spanish_swedish</w:t>
            </w:r>
            <w:proofErr w:type="spellEnd"/>
            <w:r>
              <w:t xml:space="preserve">" -l </w:t>
            </w:r>
            <w:proofErr w:type="spellStart"/>
            <w:r>
              <w:t>eng+spa+swe</w:t>
            </w:r>
            <w:proofErr w:type="spellEnd"/>
            <w:r>
              <w:t xml:space="preserve"> -c </w:t>
            </w:r>
            <w:proofErr w:type="spellStart"/>
            <w:r>
              <w:t>page_separator</w:t>
            </w:r>
            <w:proofErr w:type="spellEnd"/>
            <w:r>
              <w:t>=""</w:t>
            </w:r>
          </w:p>
        </w:tc>
      </w:tr>
      <w:tr w:rsidR="0014238F" w14:paraId="3867189F"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27" w14:textId="77777777" w:rsidR="0014238F" w:rsidRDefault="00F0192C">
            <w:pPr>
              <w:widowControl w:val="0"/>
              <w:rPr>
                <w:sz w:val="20"/>
                <w:szCs w:val="20"/>
              </w:rPr>
            </w:pPr>
            <w:r>
              <w:t>Tesseract failed to identify an image with different languages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8" w14:textId="77777777" w:rsidR="0014238F" w:rsidRDefault="00F0192C">
            <w:pPr>
              <w:widowControl w:val="0"/>
              <w:jc w:val="right"/>
              <w:rPr>
                <w:sz w:val="20"/>
                <w:szCs w:val="20"/>
              </w:rPr>
            </w:pPr>
            <w:r>
              <w:t>191</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9" w14:textId="77777777" w:rsidR="0014238F" w:rsidRDefault="00F0192C">
            <w:pPr>
              <w:widowControl w:val="0"/>
            </w:pPr>
            <w:r>
              <w:t>tesseract "images\</w:t>
            </w:r>
            <w:proofErr w:type="spellStart"/>
            <w:r>
              <w:t>language_combinations</w:t>
            </w:r>
            <w:proofErr w:type="spellEnd"/>
            <w:r>
              <w:t>\</w:t>
            </w:r>
            <w:proofErr w:type="spellStart"/>
            <w:r>
              <w:t>english_spanish_swedish</w:t>
            </w:r>
            <w:proofErr w:type="spellEnd"/>
            <w:r>
              <w:t>" "images\</w:t>
            </w:r>
            <w:proofErr w:type="spellStart"/>
            <w:r>
              <w:t>language_combinations</w:t>
            </w:r>
            <w:proofErr w:type="spellEnd"/>
            <w:r>
              <w:t>\</w:t>
            </w:r>
            <w:proofErr w:type="spellStart"/>
            <w:r>
              <w:t>english_spanish_swedish</w:t>
            </w:r>
            <w:proofErr w:type="spellEnd"/>
            <w:r>
              <w:t xml:space="preserve">" -l </w:t>
            </w:r>
            <w:proofErr w:type="spellStart"/>
            <w:r>
              <w:t>eng+swe+spa</w:t>
            </w:r>
            <w:proofErr w:type="spellEnd"/>
            <w:r>
              <w:t xml:space="preserve"> -c </w:t>
            </w:r>
            <w:proofErr w:type="spellStart"/>
            <w:r>
              <w:t>page_separator</w:t>
            </w:r>
            <w:proofErr w:type="spellEnd"/>
            <w:r>
              <w:t>=""</w:t>
            </w:r>
          </w:p>
        </w:tc>
      </w:tr>
      <w:tr w:rsidR="0014238F" w14:paraId="66286D2B"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2A" w14:textId="77777777" w:rsidR="0014238F" w:rsidRDefault="00F0192C">
            <w:pPr>
              <w:widowControl w:val="0"/>
              <w:rPr>
                <w:sz w:val="20"/>
                <w:szCs w:val="20"/>
              </w:rPr>
            </w:pPr>
            <w:r>
              <w:t xml:space="preserve">Tesseract failed to identify an </w:t>
            </w:r>
            <w:r>
              <w:t>image with different languages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B" w14:textId="77777777" w:rsidR="0014238F" w:rsidRDefault="00F0192C">
            <w:pPr>
              <w:widowControl w:val="0"/>
              <w:jc w:val="right"/>
              <w:rPr>
                <w:sz w:val="20"/>
                <w:szCs w:val="20"/>
              </w:rPr>
            </w:pPr>
            <w:r>
              <w:t>192</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C" w14:textId="77777777" w:rsidR="0014238F" w:rsidRDefault="00F0192C">
            <w:pPr>
              <w:widowControl w:val="0"/>
            </w:pPr>
            <w:r>
              <w:t>tesseract "images\</w:t>
            </w:r>
            <w:proofErr w:type="spellStart"/>
            <w:r>
              <w:t>language_combinations</w:t>
            </w:r>
            <w:proofErr w:type="spellEnd"/>
            <w:r>
              <w:t>\</w:t>
            </w:r>
            <w:proofErr w:type="spellStart"/>
            <w:r>
              <w:t>english_spanish_swedish</w:t>
            </w:r>
            <w:proofErr w:type="spellEnd"/>
            <w:r>
              <w:t xml:space="preserve">" </w:t>
            </w:r>
            <w:r>
              <w:lastRenderedPageBreak/>
              <w:t>"images\</w:t>
            </w:r>
            <w:proofErr w:type="spellStart"/>
            <w:r>
              <w:t>language_combinations</w:t>
            </w:r>
            <w:proofErr w:type="spellEnd"/>
            <w:r>
              <w:t>\</w:t>
            </w:r>
            <w:proofErr w:type="spellStart"/>
            <w:r>
              <w:t>english_spanish_swedish</w:t>
            </w:r>
            <w:proofErr w:type="spellEnd"/>
            <w:r>
              <w:t xml:space="preserve">" -l </w:t>
            </w:r>
            <w:proofErr w:type="spellStart"/>
            <w:r>
              <w:t>spa+eng+swe</w:t>
            </w:r>
            <w:proofErr w:type="spellEnd"/>
            <w:r>
              <w:t xml:space="preserve"> -c </w:t>
            </w:r>
            <w:proofErr w:type="spellStart"/>
            <w:r>
              <w:t>page_separator</w:t>
            </w:r>
            <w:proofErr w:type="spellEnd"/>
            <w:r>
              <w:t>=""</w:t>
            </w:r>
          </w:p>
        </w:tc>
      </w:tr>
      <w:tr w:rsidR="0014238F" w14:paraId="37F0E98E"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2D" w14:textId="77777777" w:rsidR="0014238F" w:rsidRDefault="00F0192C">
            <w:pPr>
              <w:widowControl w:val="0"/>
              <w:rPr>
                <w:sz w:val="20"/>
                <w:szCs w:val="20"/>
              </w:rPr>
            </w:pPr>
            <w:r>
              <w:lastRenderedPageBreak/>
              <w:t>Tesseract failed to identify an image with different languages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E" w14:textId="77777777" w:rsidR="0014238F" w:rsidRDefault="00F0192C">
            <w:pPr>
              <w:widowControl w:val="0"/>
              <w:jc w:val="right"/>
              <w:rPr>
                <w:sz w:val="20"/>
                <w:szCs w:val="20"/>
              </w:rPr>
            </w:pPr>
            <w:r>
              <w:t>193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2F" w14:textId="77777777" w:rsidR="0014238F" w:rsidRDefault="00F0192C">
            <w:pPr>
              <w:widowControl w:val="0"/>
            </w:pPr>
            <w:r>
              <w:t>tesseract "images\</w:t>
            </w:r>
            <w:proofErr w:type="spellStart"/>
            <w:r>
              <w:t>language_combi</w:t>
            </w:r>
            <w:r>
              <w:t>nations</w:t>
            </w:r>
            <w:proofErr w:type="spellEnd"/>
            <w:r>
              <w:t>\</w:t>
            </w:r>
            <w:proofErr w:type="spellStart"/>
            <w:r>
              <w:t>english_spanish_swedish</w:t>
            </w:r>
            <w:proofErr w:type="spellEnd"/>
            <w:r>
              <w:t>" "images\</w:t>
            </w:r>
            <w:proofErr w:type="spellStart"/>
            <w:r>
              <w:t>language_combinations</w:t>
            </w:r>
            <w:proofErr w:type="spellEnd"/>
            <w:r>
              <w:t>\</w:t>
            </w:r>
            <w:proofErr w:type="spellStart"/>
            <w:r>
              <w:t>english_spanish_swedish</w:t>
            </w:r>
            <w:proofErr w:type="spellEnd"/>
            <w:r>
              <w:t xml:space="preserve">" -l </w:t>
            </w:r>
            <w:proofErr w:type="spellStart"/>
            <w:r>
              <w:t>spa+swe+eng</w:t>
            </w:r>
            <w:proofErr w:type="spellEnd"/>
            <w:r>
              <w:t xml:space="preserve"> -c </w:t>
            </w:r>
            <w:proofErr w:type="spellStart"/>
            <w:r>
              <w:t>page_separator</w:t>
            </w:r>
            <w:proofErr w:type="spellEnd"/>
            <w:r>
              <w:t>=""</w:t>
            </w:r>
          </w:p>
        </w:tc>
      </w:tr>
      <w:tr w:rsidR="0014238F" w14:paraId="303CCBBF"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30"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1" w14:textId="77777777" w:rsidR="0014238F" w:rsidRDefault="00F0192C">
            <w:pPr>
              <w:widowControl w:val="0"/>
              <w:jc w:val="right"/>
              <w:rPr>
                <w:sz w:val="20"/>
                <w:szCs w:val="20"/>
              </w:rPr>
            </w:pPr>
            <w:r>
              <w:t>198</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2" w14:textId="77777777" w:rsidR="0014238F" w:rsidRDefault="00F0192C">
            <w:pPr>
              <w:widowControl w:val="0"/>
            </w:pPr>
            <w:r>
              <w:t>tesseract "images\</w:t>
            </w:r>
            <w:proofErr w:type="spellStart"/>
            <w:r>
              <w:t>fonts_images</w:t>
            </w:r>
            <w:proofErr w:type="spellEnd"/>
            <w:r>
              <w:t>\ariblk_38_english.png" "im</w:t>
            </w:r>
            <w:r>
              <w:t>ages\</w:t>
            </w:r>
            <w:proofErr w:type="spellStart"/>
            <w:r>
              <w:t>fonts_images</w:t>
            </w:r>
            <w:proofErr w:type="spellEnd"/>
            <w:r>
              <w:t xml:space="preserve">\ariblk_38_english" -l </w:t>
            </w:r>
            <w:proofErr w:type="spellStart"/>
            <w:r>
              <w:t>eng</w:t>
            </w:r>
            <w:proofErr w:type="spellEnd"/>
            <w:r>
              <w:t xml:space="preserve"> -c </w:t>
            </w:r>
            <w:proofErr w:type="spellStart"/>
            <w:r>
              <w:t>page_separator</w:t>
            </w:r>
            <w:proofErr w:type="spellEnd"/>
            <w:r>
              <w:t xml:space="preserve">="" -c </w:t>
            </w:r>
            <w:proofErr w:type="spellStart"/>
            <w:r>
              <w:t>tessedit_char_blacklist</w:t>
            </w:r>
            <w:proofErr w:type="spellEnd"/>
            <w:r>
              <w:t>="</w:t>
            </w:r>
            <w:proofErr w:type="spellStart"/>
            <w:r>
              <w:t>abcdefghijklnopqrstuvwxyz</w:t>
            </w:r>
            <w:proofErr w:type="spellEnd"/>
            <w:r>
              <w:t>"</w:t>
            </w:r>
          </w:p>
        </w:tc>
      </w:tr>
      <w:tr w:rsidR="0014238F" w14:paraId="27612C17"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33"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4" w14:textId="77777777" w:rsidR="0014238F" w:rsidRDefault="00F0192C">
            <w:pPr>
              <w:widowControl w:val="0"/>
              <w:jc w:val="right"/>
              <w:rPr>
                <w:sz w:val="20"/>
                <w:szCs w:val="20"/>
              </w:rPr>
            </w:pPr>
            <w:r>
              <w:t>199</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5"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tessedit_char_blacklist</w:t>
            </w:r>
            <w:proofErr w:type="spellEnd"/>
            <w:r>
              <w:t>="</w:t>
            </w:r>
            <w:proofErr w:type="spellStart"/>
            <w:r>
              <w:t>karem</w:t>
            </w:r>
            <w:proofErr w:type="spellEnd"/>
            <w:r>
              <w:t>"</w:t>
            </w:r>
          </w:p>
        </w:tc>
      </w:tr>
      <w:tr w:rsidR="0014238F" w14:paraId="55E52FB1"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36"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7" w14:textId="77777777" w:rsidR="0014238F" w:rsidRDefault="00F0192C">
            <w:pPr>
              <w:widowControl w:val="0"/>
              <w:jc w:val="right"/>
              <w:rPr>
                <w:sz w:val="20"/>
                <w:szCs w:val="20"/>
              </w:rPr>
            </w:pPr>
            <w:r>
              <w:t>201</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8" w14:textId="77777777" w:rsidR="0014238F" w:rsidRDefault="00F0192C">
            <w:pPr>
              <w:widowControl w:val="0"/>
            </w:pPr>
            <w:r>
              <w:t>tesser</w:t>
            </w:r>
            <w:r>
              <w:t>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tessedit_char_unblacklist</w:t>
            </w:r>
            <w:proofErr w:type="spellEnd"/>
            <w:r>
              <w:t>="m"</w:t>
            </w:r>
          </w:p>
        </w:tc>
      </w:tr>
      <w:tr w:rsidR="0014238F" w14:paraId="54638220"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39"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A" w14:textId="77777777" w:rsidR="0014238F" w:rsidRDefault="00F0192C">
            <w:pPr>
              <w:widowControl w:val="0"/>
              <w:jc w:val="right"/>
              <w:rPr>
                <w:sz w:val="20"/>
                <w:szCs w:val="20"/>
              </w:rPr>
            </w:pPr>
            <w:r>
              <w:t>202</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B" w14:textId="77777777" w:rsidR="0014238F" w:rsidRDefault="00F0192C">
            <w:pPr>
              <w:widowControl w:val="0"/>
            </w:pPr>
            <w:r>
              <w:t>tesseract "ima</w:t>
            </w:r>
            <w:r>
              <w:t>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tessedit_char_unblacklist</w:t>
            </w:r>
            <w:proofErr w:type="spellEnd"/>
            <w:r>
              <w:t>="</w:t>
            </w:r>
            <w:proofErr w:type="spellStart"/>
            <w:r>
              <w:t>mosa</w:t>
            </w:r>
            <w:proofErr w:type="spellEnd"/>
            <w:r>
              <w:t>"</w:t>
            </w:r>
          </w:p>
        </w:tc>
      </w:tr>
      <w:tr w:rsidR="0014238F" w14:paraId="0883E3E3"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3C"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D" w14:textId="77777777" w:rsidR="0014238F" w:rsidRDefault="00F0192C">
            <w:pPr>
              <w:widowControl w:val="0"/>
              <w:jc w:val="right"/>
              <w:rPr>
                <w:sz w:val="20"/>
                <w:szCs w:val="20"/>
              </w:rPr>
            </w:pPr>
            <w:r>
              <w:t>203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3E" w14:textId="77777777" w:rsidR="0014238F" w:rsidRDefault="00F0192C">
            <w:pPr>
              <w:widowControl w:val="0"/>
            </w:pPr>
            <w:r>
              <w:t>tesseract "images\</w:t>
            </w:r>
            <w:proofErr w:type="spellStart"/>
            <w:r>
              <w:t>c</w:t>
            </w:r>
            <w:r>
              <w:t>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tessedit_char_unblacklist</w:t>
            </w:r>
            <w:proofErr w:type="spellEnd"/>
            <w:r>
              <w:t>="</w:t>
            </w:r>
            <w:proofErr w:type="spellStart"/>
            <w:r>
              <w:t>abcdefghijklmnopqrstuvwxyz</w:t>
            </w:r>
            <w:proofErr w:type="spellEnd"/>
            <w:r>
              <w:t>"</w:t>
            </w:r>
          </w:p>
        </w:tc>
      </w:tr>
      <w:tr w:rsidR="0014238F" w14:paraId="46CA4246"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3F"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0" w14:textId="77777777" w:rsidR="0014238F" w:rsidRDefault="00F0192C">
            <w:pPr>
              <w:widowControl w:val="0"/>
              <w:jc w:val="right"/>
              <w:rPr>
                <w:sz w:val="20"/>
                <w:szCs w:val="20"/>
              </w:rPr>
            </w:pPr>
            <w:r>
              <w:t>204</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1"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tessedit_char_unblacklist</w:t>
            </w:r>
            <w:proofErr w:type="spellEnd"/>
            <w:r>
              <w:t xml:space="preserve">="m" -c </w:t>
            </w:r>
            <w:proofErr w:type="spellStart"/>
            <w:r>
              <w:t>tessed</w:t>
            </w:r>
            <w:r>
              <w:t>it_char_blacklist</w:t>
            </w:r>
            <w:proofErr w:type="spellEnd"/>
            <w:r>
              <w:t>="k"</w:t>
            </w:r>
          </w:p>
        </w:tc>
      </w:tr>
      <w:tr w:rsidR="0014238F" w14:paraId="585D43DB"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42"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3" w14:textId="77777777" w:rsidR="0014238F" w:rsidRDefault="00F0192C">
            <w:pPr>
              <w:widowControl w:val="0"/>
              <w:jc w:val="right"/>
              <w:rPr>
                <w:sz w:val="20"/>
                <w:szCs w:val="20"/>
              </w:rPr>
            </w:pPr>
            <w:r>
              <w:t>205</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4"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tessedit_char_un</w:t>
            </w:r>
            <w:r>
              <w:t>blacklist</w:t>
            </w:r>
            <w:proofErr w:type="spellEnd"/>
            <w:r>
              <w:t xml:space="preserve">="m" -c </w:t>
            </w:r>
            <w:proofErr w:type="spellStart"/>
            <w:r>
              <w:t>tessedit_char_blacklist</w:t>
            </w:r>
            <w:proofErr w:type="spellEnd"/>
            <w:r>
              <w:t>="m"</w:t>
            </w:r>
          </w:p>
        </w:tc>
      </w:tr>
      <w:tr w:rsidR="0014238F" w14:paraId="0D010CE4"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45" w14:textId="77777777" w:rsidR="0014238F" w:rsidRDefault="00F0192C">
            <w:pPr>
              <w:widowControl w:val="0"/>
              <w:rPr>
                <w:sz w:val="20"/>
                <w:szCs w:val="20"/>
              </w:rPr>
            </w:pPr>
            <w:r>
              <w:t xml:space="preserve">Tesseract failed to identify text when using configuration </w:t>
            </w:r>
            <w:r>
              <w:lastRenderedPageBreak/>
              <w:t>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6" w14:textId="77777777" w:rsidR="0014238F" w:rsidRDefault="00F0192C">
            <w:pPr>
              <w:widowControl w:val="0"/>
              <w:jc w:val="right"/>
              <w:rPr>
                <w:sz w:val="20"/>
                <w:szCs w:val="20"/>
              </w:rPr>
            </w:pPr>
            <w:r>
              <w:lastRenderedPageBreak/>
              <w:t>206</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7" w14:textId="77777777" w:rsidR="0014238F" w:rsidRDefault="00F0192C">
            <w:pPr>
              <w:widowControl w:val="0"/>
            </w:pPr>
            <w:r>
              <w:t>tesseract "images\</w:t>
            </w:r>
            <w:proofErr w:type="spellStart"/>
            <w:r>
              <w:t>config_images</w:t>
            </w:r>
            <w:proofErr w:type="spellEnd"/>
            <w:r>
              <w:t xml:space="preserve">\english_28_letters_double.png" </w:t>
            </w:r>
            <w:r>
              <w:lastRenderedPageBreak/>
              <w:t>"images\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tessedit_char_unblacklist</w:t>
            </w:r>
            <w:proofErr w:type="spellEnd"/>
            <w:r>
              <w:t xml:space="preserve">="m" -c </w:t>
            </w:r>
            <w:proofErr w:type="spellStart"/>
            <w:r>
              <w:t>tessedit_char_blacklist</w:t>
            </w:r>
            <w:proofErr w:type="spellEnd"/>
            <w:r>
              <w:t>="</w:t>
            </w:r>
            <w:proofErr w:type="spellStart"/>
            <w:r>
              <w:t>mosa</w:t>
            </w:r>
            <w:proofErr w:type="spellEnd"/>
            <w:r>
              <w:t>"</w:t>
            </w:r>
          </w:p>
        </w:tc>
      </w:tr>
      <w:tr w:rsidR="0014238F" w14:paraId="7C58429E"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48" w14:textId="77777777" w:rsidR="0014238F" w:rsidRDefault="00F0192C">
            <w:pPr>
              <w:widowControl w:val="0"/>
              <w:rPr>
                <w:sz w:val="20"/>
                <w:szCs w:val="20"/>
              </w:rPr>
            </w:pPr>
            <w:r>
              <w:lastRenderedPageBreak/>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9" w14:textId="77777777" w:rsidR="0014238F" w:rsidRDefault="00F0192C">
            <w:pPr>
              <w:widowControl w:val="0"/>
              <w:jc w:val="right"/>
              <w:rPr>
                <w:sz w:val="20"/>
                <w:szCs w:val="20"/>
              </w:rPr>
            </w:pPr>
            <w:r>
              <w:t>207</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A"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tessedit_char_unblacklist</w:t>
            </w:r>
            <w:proofErr w:type="spellEnd"/>
            <w:r>
              <w:t xml:space="preserve">="m" -c </w:t>
            </w:r>
            <w:proofErr w:type="spellStart"/>
            <w:r>
              <w:t>tessedit_char_blacklist</w:t>
            </w:r>
            <w:proofErr w:type="spellEnd"/>
            <w:r>
              <w:t>="</w:t>
            </w:r>
            <w:proofErr w:type="spellStart"/>
            <w:r>
              <w:t>abcdefghijklmnopqrstuvwxyz</w:t>
            </w:r>
            <w:proofErr w:type="spellEnd"/>
            <w:r>
              <w:t>"</w:t>
            </w:r>
          </w:p>
        </w:tc>
      </w:tr>
      <w:tr w:rsidR="0014238F" w14:paraId="6100A5A7"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4B" w14:textId="77777777" w:rsidR="0014238F" w:rsidRDefault="00F0192C">
            <w:pPr>
              <w:widowControl w:val="0"/>
              <w:rPr>
                <w:sz w:val="20"/>
                <w:szCs w:val="20"/>
              </w:rPr>
            </w:pPr>
            <w:r>
              <w:t>Tesseract failed to identi</w:t>
            </w:r>
            <w:r>
              <w:t>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C" w14:textId="77777777" w:rsidR="0014238F" w:rsidRDefault="00F0192C">
            <w:pPr>
              <w:widowControl w:val="0"/>
              <w:jc w:val="right"/>
              <w:rPr>
                <w:sz w:val="20"/>
                <w:szCs w:val="20"/>
              </w:rPr>
            </w:pPr>
            <w:r>
              <w:t>208</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D"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tessedit_char_unblacklist</w:t>
            </w:r>
            <w:proofErr w:type="spellEnd"/>
            <w:r>
              <w:t>="</w:t>
            </w:r>
            <w:proofErr w:type="spellStart"/>
            <w:r>
              <w:t>karem</w:t>
            </w:r>
            <w:proofErr w:type="spellEnd"/>
            <w:r>
              <w:t xml:space="preserve">" -c </w:t>
            </w:r>
            <w:proofErr w:type="spellStart"/>
            <w:r>
              <w:t>tessedit_char_blacklist</w:t>
            </w:r>
            <w:proofErr w:type="spellEnd"/>
            <w:r>
              <w:t>="</w:t>
            </w:r>
            <w:proofErr w:type="spellStart"/>
            <w:r>
              <w:t>abc</w:t>
            </w:r>
            <w:r>
              <w:t>defghijklmnopqrstuvwxyz</w:t>
            </w:r>
            <w:proofErr w:type="spellEnd"/>
            <w:r>
              <w:t>"</w:t>
            </w:r>
          </w:p>
        </w:tc>
      </w:tr>
      <w:tr w:rsidR="0014238F" w14:paraId="70DFD40D"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4E"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4F" w14:textId="77777777" w:rsidR="0014238F" w:rsidRDefault="00F0192C">
            <w:pPr>
              <w:widowControl w:val="0"/>
              <w:jc w:val="right"/>
              <w:rPr>
                <w:sz w:val="20"/>
                <w:szCs w:val="20"/>
              </w:rPr>
            </w:pPr>
            <w:r>
              <w:t>209</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0"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tessedit_char_unblacklist</w:t>
            </w:r>
            <w:proofErr w:type="spellEnd"/>
            <w:r>
              <w:t>="</w:t>
            </w:r>
            <w:proofErr w:type="spellStart"/>
            <w:r>
              <w:t>abcdefghijklmnopqrstuvwxyz</w:t>
            </w:r>
            <w:proofErr w:type="spellEnd"/>
            <w:r>
              <w:t xml:space="preserve">" -c </w:t>
            </w:r>
            <w:proofErr w:type="spellStart"/>
            <w:r>
              <w:t>tessedit_char_blacklist</w:t>
            </w:r>
            <w:proofErr w:type="spellEnd"/>
            <w:r>
              <w:t>="</w:t>
            </w:r>
            <w:proofErr w:type="spellStart"/>
            <w:r>
              <w:t>karemos</w:t>
            </w:r>
            <w:proofErr w:type="spellEnd"/>
            <w:r>
              <w:t>"</w:t>
            </w:r>
          </w:p>
        </w:tc>
      </w:tr>
      <w:tr w:rsidR="0014238F" w14:paraId="55D6F580"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51" w14:textId="77777777" w:rsidR="0014238F" w:rsidRDefault="00F0192C">
            <w:pPr>
              <w:widowControl w:val="0"/>
              <w:rPr>
                <w:sz w:val="20"/>
                <w:szCs w:val="20"/>
              </w:rPr>
            </w:pPr>
            <w:r>
              <w:t xml:space="preserve">Tesseract failed to </w:t>
            </w:r>
            <w:r>
              <w:t>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2" w14:textId="77777777" w:rsidR="0014238F" w:rsidRDefault="00F0192C">
            <w:pPr>
              <w:widowControl w:val="0"/>
              <w:jc w:val="right"/>
              <w:rPr>
                <w:sz w:val="20"/>
                <w:szCs w:val="20"/>
              </w:rPr>
            </w:pPr>
            <w:r>
              <w:t>210</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3"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tessedit_char_whitelist</w:t>
            </w:r>
            <w:proofErr w:type="spellEnd"/>
            <w:r>
              <w:t>="</w:t>
            </w:r>
            <w:proofErr w:type="spellStart"/>
            <w:r>
              <w:t>karem</w:t>
            </w:r>
            <w:proofErr w:type="spellEnd"/>
            <w:r>
              <w:t>"</w:t>
            </w:r>
          </w:p>
        </w:tc>
      </w:tr>
      <w:tr w:rsidR="0014238F" w14:paraId="3295163A"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54"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5" w14:textId="77777777" w:rsidR="0014238F" w:rsidRDefault="00F0192C">
            <w:pPr>
              <w:widowControl w:val="0"/>
              <w:jc w:val="right"/>
              <w:rPr>
                <w:sz w:val="20"/>
                <w:szCs w:val="20"/>
              </w:rPr>
            </w:pPr>
            <w:r>
              <w:t>211</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6" w14:textId="77777777" w:rsidR="0014238F" w:rsidRDefault="00F0192C">
            <w:pPr>
              <w:widowControl w:val="0"/>
            </w:pPr>
            <w:r>
              <w:t>tesser</w:t>
            </w:r>
            <w:r>
              <w:t>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tessedit_char_whitelist</w:t>
            </w:r>
            <w:proofErr w:type="spellEnd"/>
            <w:r>
              <w:t>="</w:t>
            </w:r>
            <w:proofErr w:type="spellStart"/>
            <w:r>
              <w:t>abcdefghijklmnopqrstuvwxyz</w:t>
            </w:r>
            <w:proofErr w:type="spellEnd"/>
            <w:r>
              <w:t>"</w:t>
            </w:r>
          </w:p>
        </w:tc>
      </w:tr>
      <w:tr w:rsidR="0014238F" w14:paraId="1C828A09"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57" w14:textId="77777777" w:rsidR="0014238F" w:rsidRDefault="00F0192C">
            <w:pPr>
              <w:widowControl w:val="0"/>
              <w:rPr>
                <w:sz w:val="20"/>
                <w:szCs w:val="20"/>
              </w:rPr>
            </w:pPr>
            <w:r>
              <w:t>Tesseract failed to identify text when using configuration parame</w:t>
            </w:r>
            <w:r>
              <w:t>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8" w14:textId="77777777" w:rsidR="0014238F" w:rsidRDefault="00F0192C">
            <w:pPr>
              <w:widowControl w:val="0"/>
              <w:jc w:val="right"/>
              <w:rPr>
                <w:sz w:val="20"/>
                <w:szCs w:val="20"/>
              </w:rPr>
            </w:pPr>
            <w:r>
              <w:t>212</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9"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tessedit_char_whitelist</w:t>
            </w:r>
            <w:proofErr w:type="spellEnd"/>
            <w:r>
              <w:t>="</w:t>
            </w:r>
            <w:proofErr w:type="spellStart"/>
            <w:r>
              <w:t>abcdefghijklmnopqrstuvwxyz</w:t>
            </w:r>
            <w:proofErr w:type="spellEnd"/>
            <w:r>
              <w:t xml:space="preserve">" -c </w:t>
            </w:r>
            <w:proofErr w:type="spellStart"/>
            <w:r>
              <w:t>tessedit_char_blacklist</w:t>
            </w:r>
            <w:proofErr w:type="spellEnd"/>
            <w:r>
              <w:t>="</w:t>
            </w:r>
            <w:proofErr w:type="spellStart"/>
            <w:r>
              <w:t>mosa</w:t>
            </w:r>
            <w:proofErr w:type="spellEnd"/>
            <w:r>
              <w:t>"</w:t>
            </w:r>
          </w:p>
        </w:tc>
      </w:tr>
      <w:tr w:rsidR="0014238F" w14:paraId="56F64260"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5A" w14:textId="77777777" w:rsidR="0014238F" w:rsidRDefault="00F0192C">
            <w:pPr>
              <w:widowControl w:val="0"/>
              <w:rPr>
                <w:sz w:val="20"/>
                <w:szCs w:val="20"/>
              </w:rPr>
            </w:pPr>
            <w:r>
              <w:t>Tesseract failed</w:t>
            </w:r>
            <w:r>
              <w:t xml:space="preserve">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B" w14:textId="77777777" w:rsidR="0014238F" w:rsidRDefault="00F0192C">
            <w:pPr>
              <w:widowControl w:val="0"/>
              <w:jc w:val="right"/>
              <w:rPr>
                <w:sz w:val="20"/>
                <w:szCs w:val="20"/>
              </w:rPr>
            </w:pPr>
            <w:r>
              <w:t>213</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C"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tessedit_char_whitelist</w:t>
            </w:r>
            <w:proofErr w:type="spellEnd"/>
            <w:r>
              <w:t>="</w:t>
            </w:r>
            <w:proofErr w:type="spellStart"/>
            <w:r>
              <w:t>mosa</w:t>
            </w:r>
            <w:proofErr w:type="spellEnd"/>
            <w:r>
              <w:t xml:space="preserve">" -c </w:t>
            </w:r>
            <w:proofErr w:type="spellStart"/>
            <w:r>
              <w:t>tessedit_char_blacklist</w:t>
            </w:r>
            <w:proofErr w:type="spellEnd"/>
            <w:r>
              <w:t>="</w:t>
            </w:r>
            <w:proofErr w:type="spellStart"/>
            <w:r>
              <w:t>bcdefghijklnpqrtuvwxyz</w:t>
            </w:r>
            <w:proofErr w:type="spellEnd"/>
            <w:r>
              <w:t>"</w:t>
            </w:r>
          </w:p>
        </w:tc>
      </w:tr>
      <w:tr w:rsidR="0014238F" w14:paraId="405D452D"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5D" w14:textId="77777777" w:rsidR="0014238F" w:rsidRDefault="00F0192C">
            <w:pPr>
              <w:widowControl w:val="0"/>
              <w:rPr>
                <w:sz w:val="20"/>
                <w:szCs w:val="20"/>
              </w:rPr>
            </w:pPr>
            <w:r>
              <w:t xml:space="preserve">Tesseract failed to identify </w:t>
            </w:r>
            <w:r>
              <w:lastRenderedPageBreak/>
              <w:t>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E" w14:textId="77777777" w:rsidR="0014238F" w:rsidRDefault="00F0192C">
            <w:pPr>
              <w:widowControl w:val="0"/>
              <w:jc w:val="right"/>
              <w:rPr>
                <w:sz w:val="20"/>
                <w:szCs w:val="20"/>
              </w:rPr>
            </w:pPr>
            <w:r>
              <w:lastRenderedPageBreak/>
              <w:t>214</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5F" w14:textId="77777777" w:rsidR="0014238F" w:rsidRDefault="00F0192C">
            <w:pPr>
              <w:widowControl w:val="0"/>
            </w:pPr>
            <w:r>
              <w:t xml:space="preserve">tesseract </w:t>
            </w:r>
            <w:r>
              <w:lastRenderedPageBreak/>
              <w:t>"images\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tessedit_char_whitelist</w:t>
            </w:r>
            <w:proofErr w:type="spellEnd"/>
            <w:r>
              <w:t>="</w:t>
            </w:r>
            <w:proofErr w:type="spellStart"/>
            <w:r>
              <w:t>karem</w:t>
            </w:r>
            <w:proofErr w:type="spellEnd"/>
            <w:r>
              <w:t xml:space="preserve">" -c </w:t>
            </w:r>
            <w:proofErr w:type="spellStart"/>
            <w:r>
              <w:t>tessedit_char_blacklist</w:t>
            </w:r>
            <w:proofErr w:type="spellEnd"/>
            <w:r>
              <w:t>="</w:t>
            </w:r>
            <w:proofErr w:type="spellStart"/>
            <w:r>
              <w:t>karem</w:t>
            </w:r>
            <w:proofErr w:type="spellEnd"/>
            <w:r>
              <w:t>"</w:t>
            </w:r>
          </w:p>
        </w:tc>
      </w:tr>
      <w:tr w:rsidR="0014238F" w14:paraId="5533A331"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60" w14:textId="77777777" w:rsidR="0014238F" w:rsidRDefault="00F0192C">
            <w:pPr>
              <w:widowControl w:val="0"/>
              <w:rPr>
                <w:sz w:val="20"/>
                <w:szCs w:val="20"/>
              </w:rPr>
            </w:pPr>
            <w:r>
              <w:lastRenderedPageBreak/>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1" w14:textId="77777777" w:rsidR="0014238F" w:rsidRDefault="00F0192C">
            <w:pPr>
              <w:widowControl w:val="0"/>
              <w:jc w:val="right"/>
              <w:rPr>
                <w:sz w:val="20"/>
                <w:szCs w:val="20"/>
              </w:rPr>
            </w:pPr>
            <w:r>
              <w:t>215</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2"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tessedit_char_whitelist</w:t>
            </w:r>
            <w:proofErr w:type="spellEnd"/>
            <w:r>
              <w:t>="</w:t>
            </w:r>
            <w:proofErr w:type="spellStart"/>
            <w:r>
              <w:t>mosa</w:t>
            </w:r>
            <w:proofErr w:type="spellEnd"/>
            <w:r>
              <w:t xml:space="preserve">" -c </w:t>
            </w:r>
            <w:proofErr w:type="spellStart"/>
            <w:r>
              <w:t>tesse</w:t>
            </w:r>
            <w:r>
              <w:t>dit_char_blacklist</w:t>
            </w:r>
            <w:proofErr w:type="spellEnd"/>
            <w:r>
              <w:t>="</w:t>
            </w:r>
            <w:proofErr w:type="spellStart"/>
            <w:r>
              <w:t>bcdefghijklnpqrtuvwxyz</w:t>
            </w:r>
            <w:proofErr w:type="spellEnd"/>
            <w:r>
              <w:t>"</w:t>
            </w:r>
          </w:p>
        </w:tc>
      </w:tr>
      <w:tr w:rsidR="0014238F" w14:paraId="39087275"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63"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4" w14:textId="77777777" w:rsidR="0014238F" w:rsidRDefault="00F0192C">
            <w:pPr>
              <w:widowControl w:val="0"/>
              <w:jc w:val="right"/>
              <w:rPr>
                <w:sz w:val="20"/>
                <w:szCs w:val="20"/>
              </w:rPr>
            </w:pPr>
            <w:r>
              <w:t>216</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5"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w:t>
            </w:r>
            <w:r>
              <w:t xml:space="preserve">"" -c </w:t>
            </w:r>
            <w:proofErr w:type="spellStart"/>
            <w:r>
              <w:t>tessedit_char_whitelist</w:t>
            </w:r>
            <w:proofErr w:type="spellEnd"/>
            <w:r>
              <w:t>="</w:t>
            </w:r>
            <w:proofErr w:type="spellStart"/>
            <w:r>
              <w:t>mosa</w:t>
            </w:r>
            <w:proofErr w:type="spellEnd"/>
            <w:r>
              <w:t xml:space="preserve">" -c </w:t>
            </w:r>
            <w:proofErr w:type="spellStart"/>
            <w:r>
              <w:t>tessedit_char_unblacklist</w:t>
            </w:r>
            <w:proofErr w:type="spellEnd"/>
            <w:r>
              <w:t>="</w:t>
            </w:r>
            <w:proofErr w:type="spellStart"/>
            <w:r>
              <w:t>kfc</w:t>
            </w:r>
            <w:proofErr w:type="spellEnd"/>
            <w:r>
              <w:t>"</w:t>
            </w:r>
          </w:p>
        </w:tc>
      </w:tr>
      <w:tr w:rsidR="0014238F" w14:paraId="141BBC50"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66" w14:textId="77777777" w:rsidR="0014238F" w:rsidRDefault="00F0192C">
            <w:pPr>
              <w:widowControl w:val="0"/>
              <w:rPr>
                <w:sz w:val="20"/>
                <w:szCs w:val="20"/>
              </w:rPr>
            </w:pPr>
            <w:r>
              <w:t>Tesseract failed to identify text when using configuration parameters</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7" w14:textId="77777777" w:rsidR="0014238F" w:rsidRDefault="00F0192C">
            <w:pPr>
              <w:widowControl w:val="0"/>
              <w:jc w:val="right"/>
              <w:rPr>
                <w:sz w:val="20"/>
                <w:szCs w:val="20"/>
              </w:rPr>
            </w:pPr>
            <w:r>
              <w:t>217</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8" w14:textId="77777777" w:rsidR="0014238F" w:rsidRDefault="00F0192C">
            <w:pPr>
              <w:widowControl w:val="0"/>
            </w:pPr>
            <w:r>
              <w:t>tesseract "images\</w:t>
            </w:r>
            <w:proofErr w:type="spellStart"/>
            <w:r>
              <w:t>config_images</w:t>
            </w:r>
            <w:proofErr w:type="spellEnd"/>
            <w:r>
              <w:t>\english_28_letters_double.png" "images\</w:t>
            </w:r>
            <w:proofErr w:type="spellStart"/>
            <w:r>
              <w:t>config_images</w:t>
            </w:r>
            <w:proofErr w:type="spellEnd"/>
            <w:r>
              <w:t xml:space="preserve">\english_28_letters_double" -l </w:t>
            </w:r>
            <w:proofErr w:type="spellStart"/>
            <w:r>
              <w:t>eng</w:t>
            </w:r>
            <w:proofErr w:type="spellEnd"/>
            <w:r>
              <w:t xml:space="preserve"> -c </w:t>
            </w:r>
            <w:proofErr w:type="spellStart"/>
            <w:r>
              <w:t>page_separator</w:t>
            </w:r>
            <w:proofErr w:type="spellEnd"/>
            <w:r>
              <w:t xml:space="preserve">="" -c </w:t>
            </w:r>
            <w:proofErr w:type="spellStart"/>
            <w:r>
              <w:t>tessedit_char_whitelist</w:t>
            </w:r>
            <w:proofErr w:type="spellEnd"/>
            <w:r>
              <w:t>="</w:t>
            </w:r>
            <w:proofErr w:type="spellStart"/>
            <w:r>
              <w:t>mosa</w:t>
            </w:r>
            <w:proofErr w:type="spellEnd"/>
            <w:r>
              <w:t xml:space="preserve">" -c </w:t>
            </w:r>
            <w:proofErr w:type="spellStart"/>
            <w:r>
              <w:t>tessedit_char_unblacklist</w:t>
            </w:r>
            <w:proofErr w:type="spellEnd"/>
            <w:r>
              <w:t>="</w:t>
            </w:r>
            <w:proofErr w:type="spellStart"/>
            <w:r>
              <w:t>karemos</w:t>
            </w:r>
            <w:proofErr w:type="spellEnd"/>
            <w:r>
              <w:t>"</w:t>
            </w:r>
          </w:p>
        </w:tc>
      </w:tr>
      <w:tr w:rsidR="0014238F" w14:paraId="0713F952"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69" w14:textId="77777777" w:rsidR="0014238F" w:rsidRDefault="00F0192C">
            <w:pPr>
              <w:widowControl w:val="0"/>
              <w:rPr>
                <w:sz w:val="20"/>
                <w:szCs w:val="20"/>
              </w:rPr>
            </w:pPr>
            <w:r>
              <w:t>Tesseract failed to use the page separator</w:t>
            </w:r>
            <w:r>
              <w:t xml:space="preserve"> correctly</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A" w14:textId="77777777" w:rsidR="0014238F" w:rsidRDefault="00F0192C">
            <w:pPr>
              <w:widowControl w:val="0"/>
              <w:jc w:val="right"/>
              <w:rPr>
                <w:sz w:val="20"/>
                <w:szCs w:val="20"/>
              </w:rPr>
            </w:pPr>
            <w:r>
              <w:t>218</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B" w14:textId="77777777" w:rsidR="0014238F" w:rsidRDefault="00F0192C">
            <w:pPr>
              <w:widowControl w:val="0"/>
            </w:pPr>
            <w:r>
              <w:t>tesseract "images\</w:t>
            </w:r>
            <w:proofErr w:type="spellStart"/>
            <w:r>
              <w:t>page_seprator_tools</w:t>
            </w:r>
            <w:proofErr w:type="spellEnd"/>
            <w:r>
              <w:t>\basic_test.txt" "images\</w:t>
            </w:r>
            <w:proofErr w:type="spellStart"/>
            <w:r>
              <w:t>page_seprator_tools</w:t>
            </w:r>
            <w:proofErr w:type="spellEnd"/>
            <w:r>
              <w:t xml:space="preserve">\basic_test.txt" -l </w:t>
            </w:r>
            <w:proofErr w:type="spellStart"/>
            <w:r>
              <w:t>eng</w:t>
            </w:r>
            <w:proofErr w:type="spellEnd"/>
            <w:r>
              <w:t xml:space="preserve"> -c </w:t>
            </w:r>
            <w:proofErr w:type="spellStart"/>
            <w:r>
              <w:t>page_separator</w:t>
            </w:r>
            <w:proofErr w:type="spellEnd"/>
            <w:r>
              <w:t>="</w:t>
            </w:r>
            <w:proofErr w:type="spellStart"/>
            <w:r>
              <w:t>aaaaaaaaaa</w:t>
            </w:r>
            <w:proofErr w:type="spellEnd"/>
            <w:r>
              <w:t>"</w:t>
            </w:r>
          </w:p>
        </w:tc>
      </w:tr>
      <w:tr w:rsidR="0014238F" w14:paraId="2450715E"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6C" w14:textId="77777777" w:rsidR="0014238F" w:rsidRDefault="00F0192C">
            <w:pPr>
              <w:widowControl w:val="0"/>
              <w:rPr>
                <w:sz w:val="20"/>
                <w:szCs w:val="20"/>
              </w:rPr>
            </w:pPr>
            <w:r>
              <w:t>Tesseract failed to use the page separator correctly</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D" w14:textId="77777777" w:rsidR="0014238F" w:rsidRDefault="00F0192C">
            <w:pPr>
              <w:widowControl w:val="0"/>
              <w:jc w:val="right"/>
              <w:rPr>
                <w:sz w:val="20"/>
                <w:szCs w:val="20"/>
              </w:rPr>
            </w:pPr>
            <w:r>
              <w:t>219</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6E" w14:textId="77777777" w:rsidR="0014238F" w:rsidRDefault="00F0192C">
            <w:pPr>
              <w:widowControl w:val="0"/>
            </w:pPr>
            <w:r>
              <w:t>tesseract "images\</w:t>
            </w:r>
            <w:proofErr w:type="spellStart"/>
            <w:r>
              <w:t>page_seprator_tools</w:t>
            </w:r>
            <w:proofErr w:type="spellEnd"/>
            <w:r>
              <w:t>\complex_t</w:t>
            </w:r>
            <w:r>
              <w:t>est.txt" "images\</w:t>
            </w:r>
            <w:proofErr w:type="spellStart"/>
            <w:r>
              <w:t>page_seprator_tools</w:t>
            </w:r>
            <w:proofErr w:type="spellEnd"/>
            <w:r>
              <w:t xml:space="preserve">\complex_test.txt" -l </w:t>
            </w:r>
            <w:proofErr w:type="spellStart"/>
            <w:r>
              <w:t>eng</w:t>
            </w:r>
            <w:proofErr w:type="spellEnd"/>
            <w:r>
              <w:t xml:space="preserve"> -c </w:t>
            </w:r>
            <w:proofErr w:type="spellStart"/>
            <w:r>
              <w:t>page_separator</w:t>
            </w:r>
            <w:proofErr w:type="spellEnd"/>
            <w:r>
              <w:t>="</w:t>
            </w:r>
            <w:proofErr w:type="spellStart"/>
            <w:r>
              <w:t>aaaaaaaaaa</w:t>
            </w:r>
            <w:proofErr w:type="spellEnd"/>
            <w:r>
              <w:t>"</w:t>
            </w:r>
          </w:p>
        </w:tc>
      </w:tr>
      <w:tr w:rsidR="0014238F" w14:paraId="3D19EDED"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6F" w14:textId="77777777" w:rsidR="0014238F" w:rsidRDefault="00F0192C">
            <w:pPr>
              <w:widowControl w:val="0"/>
              <w:rPr>
                <w:sz w:val="20"/>
                <w:szCs w:val="20"/>
              </w:rPr>
            </w:pPr>
            <w:r>
              <w:t>Tesseract failed to use the page separator correctly</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70" w14:textId="77777777" w:rsidR="0014238F" w:rsidRDefault="00F0192C">
            <w:pPr>
              <w:widowControl w:val="0"/>
              <w:jc w:val="right"/>
              <w:rPr>
                <w:sz w:val="20"/>
                <w:szCs w:val="20"/>
              </w:rPr>
            </w:pPr>
            <w:r>
              <w:t>220</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71" w14:textId="77777777" w:rsidR="0014238F" w:rsidRDefault="00F0192C">
            <w:pPr>
              <w:widowControl w:val="0"/>
            </w:pPr>
            <w:r>
              <w:t>tesseract "images\</w:t>
            </w:r>
            <w:proofErr w:type="spellStart"/>
            <w:r>
              <w:t>page_seprator_tools</w:t>
            </w:r>
            <w:proofErr w:type="spellEnd"/>
            <w:r>
              <w:t>\complex_test.txt" "images\</w:t>
            </w:r>
            <w:proofErr w:type="spellStart"/>
            <w:r>
              <w:t>page_seprator_tools</w:t>
            </w:r>
            <w:proofErr w:type="spellEnd"/>
            <w:r>
              <w:t xml:space="preserve">\complex_test.txt" -l </w:t>
            </w:r>
            <w:proofErr w:type="spellStart"/>
            <w:r>
              <w:t>eng</w:t>
            </w:r>
            <w:proofErr w:type="spellEnd"/>
            <w:r>
              <w:t xml:space="preserve"> -c </w:t>
            </w:r>
            <w:proofErr w:type="spellStart"/>
            <w:r>
              <w:t>page_separator</w:t>
            </w:r>
            <w:proofErr w:type="spellEnd"/>
            <w:r>
              <w:t>="</w:t>
            </w:r>
            <w:proofErr w:type="spellStart"/>
            <w:r>
              <w:t>aaaaaaaaaa</w:t>
            </w:r>
            <w:proofErr w:type="spellEnd"/>
            <w:r>
              <w:t xml:space="preserve">" -c </w:t>
            </w:r>
            <w:proofErr w:type="spellStart"/>
            <w:r>
              <w:t>tessedit_char_blacklist</w:t>
            </w:r>
            <w:proofErr w:type="spellEnd"/>
            <w:r>
              <w:t>="a"</w:t>
            </w:r>
          </w:p>
        </w:tc>
      </w:tr>
      <w:tr w:rsidR="0014238F" w14:paraId="26C98194"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72" w14:textId="77777777" w:rsidR="0014238F" w:rsidRDefault="00F0192C">
            <w:pPr>
              <w:widowControl w:val="0"/>
              <w:rPr>
                <w:sz w:val="20"/>
                <w:szCs w:val="20"/>
              </w:rPr>
            </w:pPr>
            <w:r>
              <w:t>Tesseract failed to use the page separator correctly</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73" w14:textId="77777777" w:rsidR="0014238F" w:rsidRDefault="00F0192C">
            <w:pPr>
              <w:widowControl w:val="0"/>
              <w:jc w:val="right"/>
              <w:rPr>
                <w:sz w:val="20"/>
                <w:szCs w:val="20"/>
              </w:rPr>
            </w:pPr>
            <w:r>
              <w:t>221</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74" w14:textId="77777777" w:rsidR="0014238F" w:rsidRDefault="00F0192C">
            <w:pPr>
              <w:widowControl w:val="0"/>
            </w:pPr>
            <w:r>
              <w:t>tesseract "images\</w:t>
            </w:r>
            <w:proofErr w:type="spellStart"/>
            <w:r>
              <w:t>page_sepr</w:t>
            </w:r>
            <w:r>
              <w:t>ator_tools</w:t>
            </w:r>
            <w:proofErr w:type="spellEnd"/>
            <w:r>
              <w:t>\complex_test.txt" "images\</w:t>
            </w:r>
            <w:proofErr w:type="spellStart"/>
            <w:r>
              <w:t>page_seprator_tools</w:t>
            </w:r>
            <w:proofErr w:type="spellEnd"/>
            <w:r>
              <w:t xml:space="preserve">\complex_test.txt" -l </w:t>
            </w:r>
            <w:proofErr w:type="spellStart"/>
            <w:r>
              <w:t>eng</w:t>
            </w:r>
            <w:proofErr w:type="spellEnd"/>
            <w:r>
              <w:t xml:space="preserve"> -c </w:t>
            </w:r>
            <w:proofErr w:type="spellStart"/>
            <w:r>
              <w:t>page_separator</w:t>
            </w:r>
            <w:proofErr w:type="spellEnd"/>
            <w:r>
              <w:t>="</w:t>
            </w:r>
            <w:proofErr w:type="spellStart"/>
            <w:r>
              <w:t>awawwaaa</w:t>
            </w:r>
            <w:proofErr w:type="spellEnd"/>
            <w:r>
              <w:t xml:space="preserve"> </w:t>
            </w:r>
            <w:proofErr w:type="spellStart"/>
            <w:r>
              <w:t>waaa</w:t>
            </w:r>
            <w:proofErr w:type="spellEnd"/>
            <w:r>
              <w:t xml:space="preserve"> </w:t>
            </w:r>
            <w:proofErr w:type="spellStart"/>
            <w:r>
              <w:t>awwwa</w:t>
            </w:r>
            <w:proofErr w:type="spellEnd"/>
            <w:r>
              <w:t xml:space="preserve"> </w:t>
            </w:r>
            <w:proofErr w:type="spellStart"/>
            <w:r>
              <w:t>wwa</w:t>
            </w:r>
            <w:proofErr w:type="spellEnd"/>
            <w:r>
              <w:t xml:space="preserve"> </w:t>
            </w:r>
            <w:proofErr w:type="spellStart"/>
            <w:r>
              <w:t>ww</w:t>
            </w:r>
            <w:proofErr w:type="spellEnd"/>
            <w:r>
              <w:t xml:space="preserve"> </w:t>
            </w:r>
            <w:proofErr w:type="spellStart"/>
            <w:r>
              <w:t>aawwwaa</w:t>
            </w:r>
            <w:proofErr w:type="spellEnd"/>
            <w:r>
              <w:t xml:space="preserve"> </w:t>
            </w:r>
            <w:proofErr w:type="spellStart"/>
            <w:r>
              <w:t>awwwaw</w:t>
            </w:r>
            <w:proofErr w:type="spellEnd"/>
            <w:r>
              <w:t xml:space="preserve"> </w:t>
            </w:r>
            <w:proofErr w:type="spellStart"/>
            <w:r>
              <w:t>awwwawawawawaaawawaw</w:t>
            </w:r>
            <w:proofErr w:type="spellEnd"/>
            <w:r>
              <w:t xml:space="preserve"> </w:t>
            </w:r>
            <w:proofErr w:type="spellStart"/>
            <w:r>
              <w:t>awaaawaw</w:t>
            </w:r>
            <w:proofErr w:type="spellEnd"/>
            <w:r>
              <w:t xml:space="preserve"> awawaawaawawawawawawaawawaawaawawawawaaawawaawawawawawwaawawwaawawawwaawawawaw"</w:t>
            </w:r>
          </w:p>
        </w:tc>
      </w:tr>
      <w:tr w:rsidR="0014238F" w14:paraId="1B7CD47F" w14:textId="77777777">
        <w:trPr>
          <w:trHeight w:val="315"/>
        </w:trPr>
        <w:tc>
          <w:tcPr>
            <w:tcW w:w="30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tcPr>
          <w:p w14:paraId="00000275" w14:textId="77777777" w:rsidR="0014238F" w:rsidRDefault="00F0192C">
            <w:pPr>
              <w:widowControl w:val="0"/>
              <w:rPr>
                <w:sz w:val="20"/>
                <w:szCs w:val="20"/>
              </w:rPr>
            </w:pPr>
            <w:r>
              <w:t>Te</w:t>
            </w:r>
            <w:r>
              <w:t>sseract failed to use the page separator correctly</w:t>
            </w:r>
          </w:p>
        </w:tc>
        <w:tc>
          <w:tcPr>
            <w:tcW w:w="6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76" w14:textId="77777777" w:rsidR="0014238F" w:rsidRDefault="00F0192C">
            <w:pPr>
              <w:widowControl w:val="0"/>
              <w:jc w:val="right"/>
              <w:rPr>
                <w:sz w:val="20"/>
                <w:szCs w:val="20"/>
              </w:rPr>
            </w:pPr>
            <w:r>
              <w:t>222</w:t>
            </w:r>
          </w:p>
        </w:tc>
        <w:tc>
          <w:tcPr>
            <w:tcW w:w="569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277" w14:textId="77777777" w:rsidR="0014238F" w:rsidRDefault="00F0192C">
            <w:pPr>
              <w:widowControl w:val="0"/>
            </w:pPr>
            <w:r>
              <w:t>tesseract "images\</w:t>
            </w:r>
            <w:proofErr w:type="spellStart"/>
            <w:r>
              <w:t>page_seprator_tools</w:t>
            </w:r>
            <w:proofErr w:type="spellEnd"/>
            <w:r>
              <w:t>\complex_test.txt" "images\</w:t>
            </w:r>
            <w:proofErr w:type="spellStart"/>
            <w:r>
              <w:t>page_seprator_tools</w:t>
            </w:r>
            <w:proofErr w:type="spellEnd"/>
            <w:r>
              <w:t xml:space="preserve">\complex_test.txt" -l </w:t>
            </w:r>
            <w:proofErr w:type="spellStart"/>
            <w:r>
              <w:t>eng</w:t>
            </w:r>
            <w:proofErr w:type="spellEnd"/>
            <w:r>
              <w:t xml:space="preserve"> -c </w:t>
            </w:r>
            <w:proofErr w:type="spellStart"/>
            <w:r>
              <w:t>page_separator</w:t>
            </w:r>
            <w:proofErr w:type="spellEnd"/>
            <w:r>
              <w:t>="</w:t>
            </w:r>
            <w:proofErr w:type="spellStart"/>
            <w:r>
              <w:t>aaaaaaaaaa</w:t>
            </w:r>
            <w:proofErr w:type="spellEnd"/>
            <w:r>
              <w:t xml:space="preserve">" -c </w:t>
            </w:r>
            <w:proofErr w:type="spellStart"/>
            <w:r>
              <w:t>tessedit_char_whitelist</w:t>
            </w:r>
            <w:proofErr w:type="spellEnd"/>
            <w:r>
              <w:t>="</w:t>
            </w:r>
            <w:proofErr w:type="spellStart"/>
            <w:r>
              <w:t>thisfulineo</w:t>
            </w:r>
            <w:proofErr w:type="spellEnd"/>
            <w:r>
              <w:t>"</w:t>
            </w:r>
          </w:p>
        </w:tc>
      </w:tr>
    </w:tbl>
    <w:p w14:paraId="00000278" w14:textId="77777777" w:rsidR="0014238F" w:rsidRDefault="0014238F"/>
    <w:sectPr w:rsidR="001423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968"/>
    <w:multiLevelType w:val="multilevel"/>
    <w:tmpl w:val="4C527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9382E"/>
    <w:multiLevelType w:val="multilevel"/>
    <w:tmpl w:val="E8967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60052"/>
    <w:multiLevelType w:val="multilevel"/>
    <w:tmpl w:val="F558F8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9EF3A38"/>
    <w:multiLevelType w:val="multilevel"/>
    <w:tmpl w:val="75269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F66A70"/>
    <w:multiLevelType w:val="multilevel"/>
    <w:tmpl w:val="22BE5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27112E"/>
    <w:multiLevelType w:val="multilevel"/>
    <w:tmpl w:val="A57E5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E70706"/>
    <w:multiLevelType w:val="multilevel"/>
    <w:tmpl w:val="2A9AD8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Arial" w:eastAsia="Arial" w:hAnsi="Arial" w:cs="Arial"/>
        <w:color w:val="000000"/>
        <w:sz w:val="22"/>
        <w:szCs w:val="2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DB8366B"/>
    <w:multiLevelType w:val="multilevel"/>
    <w:tmpl w:val="E384F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FF2F00"/>
    <w:multiLevelType w:val="multilevel"/>
    <w:tmpl w:val="BE764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FA30692"/>
    <w:multiLevelType w:val="multilevel"/>
    <w:tmpl w:val="64CC5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871670"/>
    <w:multiLevelType w:val="multilevel"/>
    <w:tmpl w:val="EC88D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F24E23"/>
    <w:multiLevelType w:val="multilevel"/>
    <w:tmpl w:val="9FDAE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57578B"/>
    <w:multiLevelType w:val="multilevel"/>
    <w:tmpl w:val="86D03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984ABE"/>
    <w:multiLevelType w:val="multilevel"/>
    <w:tmpl w:val="61B82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2"/>
  </w:num>
  <w:num w:numId="3">
    <w:abstractNumId w:val="8"/>
  </w:num>
  <w:num w:numId="4">
    <w:abstractNumId w:val="3"/>
  </w:num>
  <w:num w:numId="5">
    <w:abstractNumId w:val="6"/>
  </w:num>
  <w:num w:numId="6">
    <w:abstractNumId w:val="9"/>
  </w:num>
  <w:num w:numId="7">
    <w:abstractNumId w:val="7"/>
  </w:num>
  <w:num w:numId="8">
    <w:abstractNumId w:val="0"/>
  </w:num>
  <w:num w:numId="9">
    <w:abstractNumId w:val="11"/>
  </w:num>
  <w:num w:numId="10">
    <w:abstractNumId w:val="5"/>
  </w:num>
  <w:num w:numId="11">
    <w:abstractNumId w:val="13"/>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38F"/>
    <w:rsid w:val="0014238F"/>
    <w:rsid w:val="00F01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0091"/>
  <w15:docId w15:val="{81CABB06-C42C-488A-B4F8-0965122E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6.thenewslens.com/2021/5/fsgtowauouizwxgrpcncyri6n511at.jpg?auto=compress&amp;fit=crop&amp;h=648&amp;q=85&amp;updated_at=2021-05-03-12-31-09&amp;w=1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4603</Words>
  <Characters>26242</Characters>
  <Application>Microsoft Office Word</Application>
  <DocSecurity>0</DocSecurity>
  <Lines>218</Lines>
  <Paragraphs>61</Paragraphs>
  <ScaleCrop>false</ScaleCrop>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Kareem Abbasi</cp:lastModifiedBy>
  <cp:revision>2</cp:revision>
  <dcterms:created xsi:type="dcterms:W3CDTF">2021-08-16T20:00:00Z</dcterms:created>
  <dcterms:modified xsi:type="dcterms:W3CDTF">2021-08-16T20:02:00Z</dcterms:modified>
</cp:coreProperties>
</file>