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1BCB7" w14:textId="4494C8AB" w:rsidR="00C22B7C" w:rsidRDefault="00DB338F" w:rsidP="00DB338F">
      <w:pPr>
        <w:pStyle w:val="Heading"/>
        <w:jc w:val="center"/>
        <w:rPr>
          <w:b w:val="0"/>
          <w:bCs/>
          <w:sz w:val="24"/>
          <w:szCs w:val="22"/>
          <w:lang w:val="en-GB"/>
        </w:rPr>
      </w:pPr>
      <w:r>
        <w:rPr>
          <w:sz w:val="40"/>
          <w:szCs w:val="36"/>
          <w:lang w:val="en-GB"/>
        </w:rPr>
        <w:t>Income Prediction</w:t>
      </w:r>
    </w:p>
    <w:p w14:paraId="52917A7E" w14:textId="0F5190C9" w:rsidR="00C22B7C" w:rsidRDefault="00000000">
      <w:pPr>
        <w:pStyle w:val="Heading"/>
        <w:jc w:val="center"/>
        <w:rPr>
          <w:rFonts w:ascii="Times New Roman" w:hAnsi="Times New Roman"/>
          <w:bCs/>
          <w:szCs w:val="44"/>
          <w:lang w:val="en-GB"/>
        </w:rPr>
      </w:pPr>
      <w:proofErr w:type="gramStart"/>
      <w:r>
        <w:rPr>
          <w:rFonts w:ascii="Times New Roman"/>
          <w:b w:val="0"/>
          <w:bCs/>
          <w:sz w:val="24"/>
          <w:szCs w:val="22"/>
          <w:lang w:val="en-GB"/>
        </w:rPr>
        <w:t>(</w:t>
      </w:r>
      <w:r w:rsidR="00DB338F">
        <w:rPr>
          <w:rFonts w:ascii="Times New Roman"/>
          <w:b w:val="0"/>
          <w:bCs/>
          <w:sz w:val="24"/>
          <w:szCs w:val="22"/>
          <w:lang w:val="en-GB"/>
        </w:rPr>
        <w:t xml:space="preserve"> </w:t>
      </w:r>
      <w:proofErr w:type="spellStart"/>
      <w:r w:rsidR="00DB338F">
        <w:rPr>
          <w:rFonts w:ascii="Times New Roman"/>
          <w:b w:val="0"/>
          <w:bCs/>
          <w:sz w:val="24"/>
          <w:szCs w:val="22"/>
          <w:lang w:val="en-GB"/>
        </w:rPr>
        <w:t>Web</w:t>
      </w:r>
      <w:proofErr w:type="gramEnd"/>
      <w:r w:rsidR="00DB338F">
        <w:rPr>
          <w:rFonts w:ascii="Times New Roman"/>
          <w:b w:val="0"/>
          <w:bCs/>
          <w:sz w:val="24"/>
          <w:szCs w:val="22"/>
          <w:lang w:val="en-GB"/>
        </w:rPr>
        <w:t>_App</w:t>
      </w:r>
      <w:proofErr w:type="spellEnd"/>
      <w:r w:rsidR="00DB338F">
        <w:rPr>
          <w:rFonts w:ascii="Times New Roman"/>
          <w:b w:val="0"/>
          <w:bCs/>
          <w:sz w:val="24"/>
          <w:szCs w:val="22"/>
          <w:lang w:val="en-GB"/>
        </w:rPr>
        <w:t xml:space="preserve"> </w:t>
      </w:r>
      <w:r>
        <w:rPr>
          <w:rFonts w:ascii="Times New Roman"/>
          <w:b w:val="0"/>
          <w:bCs/>
          <w:sz w:val="24"/>
          <w:szCs w:val="22"/>
          <w:lang w:val="en-GB"/>
        </w:rPr>
        <w:t xml:space="preserve">+ </w:t>
      </w:r>
      <w:proofErr w:type="spellStart"/>
      <w:r w:rsidR="00DB338F">
        <w:rPr>
          <w:rFonts w:ascii="Times New Roman"/>
          <w:b w:val="0"/>
          <w:bCs/>
          <w:sz w:val="24"/>
          <w:szCs w:val="22"/>
          <w:lang w:val="en-GB"/>
        </w:rPr>
        <w:t>G</w:t>
      </w:r>
      <w:r>
        <w:rPr>
          <w:rFonts w:ascii="Times New Roman"/>
          <w:b w:val="0"/>
          <w:bCs/>
          <w:sz w:val="24"/>
          <w:szCs w:val="22"/>
          <w:lang w:val="en-GB"/>
        </w:rPr>
        <w:t>emini</w:t>
      </w:r>
      <w:r w:rsidR="00DB338F">
        <w:rPr>
          <w:rFonts w:ascii="Times New Roman"/>
          <w:b w:val="0"/>
          <w:bCs/>
          <w:sz w:val="24"/>
          <w:szCs w:val="22"/>
          <w:lang w:val="en-GB"/>
        </w:rPr>
        <w:t>_</w:t>
      </w:r>
      <w:proofErr w:type="gramStart"/>
      <w:r>
        <w:rPr>
          <w:rFonts w:ascii="Times New Roman"/>
          <w:b w:val="0"/>
          <w:bCs/>
          <w:sz w:val="24"/>
          <w:szCs w:val="22"/>
          <w:lang w:val="en-GB"/>
        </w:rPr>
        <w:t>A</w:t>
      </w:r>
      <w:r w:rsidR="00DB338F">
        <w:rPr>
          <w:rFonts w:ascii="Times New Roman"/>
          <w:b w:val="0"/>
          <w:bCs/>
          <w:sz w:val="24"/>
          <w:szCs w:val="22"/>
          <w:lang w:val="en-GB"/>
        </w:rPr>
        <w:t>PI</w:t>
      </w:r>
      <w:proofErr w:type="spellEnd"/>
      <w:r w:rsidR="00DB338F">
        <w:rPr>
          <w:rFonts w:ascii="Times New Roman"/>
          <w:b w:val="0"/>
          <w:bCs/>
          <w:sz w:val="24"/>
          <w:szCs w:val="22"/>
          <w:lang w:val="en-GB"/>
        </w:rPr>
        <w:t xml:space="preserve"> </w:t>
      </w:r>
      <w:r>
        <w:rPr>
          <w:rFonts w:ascii="Times New Roman"/>
          <w:b w:val="0"/>
          <w:bCs/>
          <w:sz w:val="24"/>
          <w:szCs w:val="22"/>
          <w:lang w:val="en-GB"/>
        </w:rPr>
        <w:t>)</w:t>
      </w:r>
      <w:proofErr w:type="gramEnd"/>
    </w:p>
    <w:p w14:paraId="32150E96" w14:textId="77777777" w:rsidR="00C22B7C" w:rsidRDefault="00000000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5BFB769" wp14:editId="6689D13A">
            <wp:simplePos x="0" y="0"/>
            <wp:positionH relativeFrom="margin">
              <wp:posOffset>1841500</wp:posOffset>
            </wp:positionH>
            <wp:positionV relativeFrom="margin">
              <wp:posOffset>1097814</wp:posOffset>
            </wp:positionV>
            <wp:extent cx="1746885" cy="1737360"/>
            <wp:effectExtent l="0" t="0" r="571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D7006" w14:textId="77777777" w:rsidR="00C22B7C" w:rsidRDefault="00C22B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61F86BA" w14:textId="77777777" w:rsidR="00C22B7C" w:rsidRDefault="00C22B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803A75" w14:textId="77777777" w:rsidR="00C22B7C" w:rsidRDefault="00C22B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F466A" w14:textId="77777777" w:rsidR="00C22B7C" w:rsidRDefault="00000000">
      <w:pPr>
        <w:ind w:firstLine="720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14:paraId="584D14EB" w14:textId="77777777" w:rsidR="00C22B7C" w:rsidRDefault="00000000" w:rsidP="002C7E78">
      <w:pPr>
        <w:pStyle w:val="Heading"/>
        <w:jc w:val="center"/>
        <w:rPr>
          <w:sz w:val="36"/>
          <w:szCs w:val="32"/>
        </w:rPr>
      </w:pPr>
      <w:r>
        <w:rPr>
          <w:sz w:val="32"/>
          <w:szCs w:val="28"/>
        </w:rPr>
        <w:t>Session 2023 - 2027</w:t>
      </w:r>
    </w:p>
    <w:p w14:paraId="202865FD" w14:textId="77777777" w:rsidR="00C22B7C" w:rsidRDefault="00000000">
      <w:pPr>
        <w:pStyle w:val="Heading"/>
        <w:jc w:val="center"/>
        <w:rPr>
          <w:rFonts w:ascii="Times New Roman" w:eastAsia="Calibri" w:hAnsi="Times New Roman"/>
          <w:bCs/>
          <w:sz w:val="32"/>
          <w:szCs w:val="32"/>
        </w:rPr>
      </w:pPr>
      <w:r>
        <w:t>Submitted by:</w:t>
      </w:r>
    </w:p>
    <w:p w14:paraId="48DD514F" w14:textId="6BF7D7CC" w:rsidR="00C22B7C" w:rsidRPr="002C7E78" w:rsidRDefault="00000000" w:rsidP="002C7E78">
      <w:pPr>
        <w:pStyle w:val="Body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2C7E78">
        <w:rPr>
          <w:rFonts w:ascii="Times New Roman" w:hAnsi="Times New Roman" w:cs="Times New Roman"/>
          <w:sz w:val="32"/>
          <w:szCs w:val="32"/>
          <w:lang w:val="en-GB"/>
        </w:rPr>
        <w:t>Mu</w:t>
      </w:r>
      <w:r w:rsidR="002C7E78" w:rsidRPr="002C7E78">
        <w:rPr>
          <w:rFonts w:ascii="Times New Roman" w:hAnsi="Times New Roman" w:cs="Times New Roman"/>
          <w:sz w:val="32"/>
          <w:szCs w:val="32"/>
          <w:lang w:val="en-GB"/>
        </w:rPr>
        <w:t>hammad Talha</w:t>
      </w:r>
      <w:r w:rsidR="002C7E78" w:rsidRPr="002C7E78">
        <w:rPr>
          <w:rFonts w:ascii="Times New Roman" w:hAnsi="Times New Roman" w:cs="Times New Roman"/>
          <w:sz w:val="32"/>
          <w:szCs w:val="32"/>
        </w:rPr>
        <w:tab/>
      </w:r>
      <w:r w:rsidR="002C7E78" w:rsidRPr="002C7E78">
        <w:rPr>
          <w:rFonts w:ascii="Times New Roman" w:hAnsi="Times New Roman" w:cs="Times New Roman"/>
          <w:sz w:val="32"/>
          <w:szCs w:val="32"/>
        </w:rPr>
        <w:tab/>
      </w:r>
      <w:r w:rsidRPr="002C7E78">
        <w:rPr>
          <w:rFonts w:ascii="Times New Roman" w:hAnsi="Times New Roman" w:cs="Times New Roman"/>
          <w:sz w:val="32"/>
          <w:szCs w:val="32"/>
        </w:rPr>
        <w:t>2023-CS-</w:t>
      </w:r>
      <w:r w:rsidR="002C7E78" w:rsidRPr="002C7E78">
        <w:rPr>
          <w:rFonts w:ascii="Times New Roman" w:hAnsi="Times New Roman" w:cs="Times New Roman"/>
          <w:sz w:val="32"/>
          <w:szCs w:val="32"/>
          <w:lang w:val="en-GB"/>
        </w:rPr>
        <w:t>1</w:t>
      </w:r>
      <w:r w:rsidRPr="002C7E78">
        <w:rPr>
          <w:rFonts w:ascii="Times New Roman" w:hAnsi="Times New Roman" w:cs="Times New Roman"/>
          <w:sz w:val="32"/>
          <w:szCs w:val="32"/>
          <w:lang w:val="en-GB"/>
        </w:rPr>
        <w:t>2</w:t>
      </w:r>
    </w:p>
    <w:p w14:paraId="6D851897" w14:textId="77777777" w:rsidR="00C22B7C" w:rsidRDefault="00000000">
      <w:pPr>
        <w:pStyle w:val="Heading"/>
        <w:jc w:val="center"/>
        <w:rPr>
          <w:rFonts w:ascii="Times New Roman" w:eastAsia="Calibri" w:hAnsi="Times New Roman"/>
          <w:bCs/>
          <w:szCs w:val="32"/>
        </w:rPr>
      </w:pPr>
      <w:r>
        <w:t>Supervised by:</w:t>
      </w:r>
    </w:p>
    <w:p w14:paraId="260D5158" w14:textId="77777777" w:rsidR="00C22B7C" w:rsidRDefault="00000000">
      <w:pPr>
        <w:pStyle w:val="Body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/>
          <w:sz w:val="32"/>
          <w:szCs w:val="32"/>
          <w:lang w:val="en-GB"/>
        </w:rPr>
        <w:t>Muhammad Kabir Ahmed</w:t>
      </w:r>
    </w:p>
    <w:p w14:paraId="67F65371" w14:textId="77777777" w:rsidR="00C22B7C" w:rsidRDefault="00000000">
      <w:pPr>
        <w:pStyle w:val="Heading"/>
        <w:jc w:val="center"/>
        <w:rPr>
          <w:rFonts w:ascii="Times New Roman" w:eastAsia="Calibri" w:hAnsi="Times New Roman"/>
          <w:bCs/>
          <w:szCs w:val="32"/>
        </w:rPr>
      </w:pPr>
      <w:r>
        <w:t>Course:</w:t>
      </w:r>
    </w:p>
    <w:p w14:paraId="6FEBF1E9" w14:textId="77777777" w:rsidR="00C22B7C" w:rsidRDefault="00000000">
      <w:pPr>
        <w:pStyle w:val="Body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/>
          <w:sz w:val="32"/>
          <w:szCs w:val="32"/>
          <w:lang w:val="en-GB"/>
        </w:rPr>
        <w:t>Artificial Intelligence</w:t>
      </w:r>
    </w:p>
    <w:p w14:paraId="49AC6C02" w14:textId="77777777" w:rsidR="00C22B7C" w:rsidRPr="002C7E78" w:rsidRDefault="00000000">
      <w:pPr>
        <w:pStyle w:val="Heading"/>
        <w:jc w:val="center"/>
      </w:pPr>
      <w:r w:rsidRPr="002C7E78">
        <w:rPr>
          <w:sz w:val="32"/>
          <w:szCs w:val="28"/>
        </w:rPr>
        <w:t>Department of Computer Science</w:t>
      </w:r>
    </w:p>
    <w:p w14:paraId="76B86602" w14:textId="77777777" w:rsidR="00C22B7C" w:rsidRPr="002C7E78" w:rsidRDefault="00000000">
      <w:pPr>
        <w:pStyle w:val="Heading"/>
        <w:jc w:val="center"/>
        <w:rPr>
          <w:sz w:val="24"/>
          <w:szCs w:val="22"/>
        </w:rPr>
      </w:pPr>
      <w:r w:rsidRPr="002C7E78">
        <w:rPr>
          <w:sz w:val="32"/>
          <w:szCs w:val="28"/>
        </w:rPr>
        <w:t>University of Engineering and Technology</w:t>
      </w:r>
      <w:r w:rsidRPr="002C7E78">
        <w:rPr>
          <w:sz w:val="32"/>
          <w:szCs w:val="28"/>
          <w:lang w:val="en-GB"/>
        </w:rPr>
        <w:t>,</w:t>
      </w:r>
      <w:r w:rsidRPr="002C7E78">
        <w:rPr>
          <w:sz w:val="32"/>
          <w:szCs w:val="28"/>
        </w:rPr>
        <w:br/>
        <w:t>Lahore</w:t>
      </w:r>
      <w:r w:rsidRPr="002C7E78">
        <w:rPr>
          <w:sz w:val="32"/>
          <w:szCs w:val="28"/>
          <w:lang w:val="en-GB"/>
        </w:rPr>
        <w:t xml:space="preserve">, </w:t>
      </w:r>
      <w:r w:rsidRPr="002C7E78">
        <w:rPr>
          <w:sz w:val="32"/>
          <w:szCs w:val="28"/>
        </w:rPr>
        <w:t>Pakistan</w:t>
      </w:r>
    </w:p>
    <w:p w14:paraId="1B2E6067" w14:textId="77777777" w:rsidR="00C22B7C" w:rsidRDefault="00C22B7C">
      <w:pPr>
        <w:rPr>
          <w:sz w:val="20"/>
          <w:szCs w:val="20"/>
        </w:rPr>
      </w:pPr>
    </w:p>
    <w:p w14:paraId="5D3504B1" w14:textId="77777777" w:rsidR="00C22B7C" w:rsidRDefault="00000000">
      <w:r>
        <w:br w:type="page"/>
      </w:r>
    </w:p>
    <w:p w14:paraId="5601D9C2" w14:textId="77777777" w:rsidR="00C22B7C" w:rsidRDefault="00000000">
      <w:pPr>
        <w:pStyle w:val="TOC1"/>
        <w:tabs>
          <w:tab w:val="right" w:leader="dot" w:pos="8640"/>
        </w:tabs>
        <w:rPr>
          <w:color w:val="000000" w:themeColor="text1"/>
          <w:sz w:val="36"/>
          <w:szCs w:val="36"/>
          <w:lang w:val="en-GB"/>
        </w:rPr>
      </w:pPr>
      <w:r>
        <w:rPr>
          <w:color w:val="000000" w:themeColor="text1"/>
          <w:sz w:val="36"/>
          <w:szCs w:val="36"/>
          <w:lang w:val="en-GB"/>
        </w:rPr>
        <w:lastRenderedPageBreak/>
        <w:t>Table of Content:</w:t>
      </w:r>
    </w:p>
    <w:p w14:paraId="200BD10E" w14:textId="77777777" w:rsidR="00C22B7C" w:rsidRDefault="00000000">
      <w:p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32"/>
          <w:szCs w:val="32"/>
        </w:rPr>
        <w:fldChar w:fldCharType="begin"/>
      </w:r>
      <w:r>
        <w:rPr>
          <w:color w:val="4F81BD" w:themeColor="accent1"/>
          <w:sz w:val="32"/>
          <w:szCs w:val="32"/>
        </w:rPr>
        <w:instrText xml:space="preserve">TOC \o "1-3" \h \u </w:instrText>
      </w:r>
      <w:r>
        <w:rPr>
          <w:color w:val="4F81BD" w:themeColor="accent1"/>
          <w:sz w:val="32"/>
          <w:szCs w:val="32"/>
        </w:rPr>
        <w:fldChar w:fldCharType="separate"/>
      </w:r>
    </w:p>
    <w:p w14:paraId="005FB6F2" w14:textId="77777777" w:rsidR="00C22B7C" w:rsidRDefault="00000000">
      <w:pPr>
        <w:pStyle w:val="TOC1"/>
        <w:tabs>
          <w:tab w:val="right" w:leader="dot" w:pos="8640"/>
        </w:tabs>
        <w:rPr>
          <w:color w:val="548DD4" w:themeColor="text2" w:themeTint="99"/>
          <w:sz w:val="32"/>
          <w:szCs w:val="32"/>
        </w:rPr>
      </w:pPr>
      <w:hyperlink w:anchor="_Toc11719" w:history="1">
        <w:r>
          <w:rPr>
            <w:color w:val="548DD4" w:themeColor="text2" w:themeTint="99"/>
            <w:sz w:val="32"/>
            <w:szCs w:val="32"/>
          </w:rPr>
          <w:t>1. Introduction</w:t>
        </w:r>
        <w:r>
          <w:rPr>
            <w:color w:val="548DD4" w:themeColor="text2" w:themeTint="99"/>
            <w:sz w:val="32"/>
            <w:szCs w:val="32"/>
          </w:rPr>
          <w:tab/>
        </w:r>
        <w:r>
          <w:rPr>
            <w:color w:val="548DD4" w:themeColor="text2" w:themeTint="99"/>
            <w:sz w:val="32"/>
            <w:szCs w:val="32"/>
          </w:rPr>
          <w:fldChar w:fldCharType="begin"/>
        </w:r>
        <w:r>
          <w:rPr>
            <w:color w:val="548DD4" w:themeColor="text2" w:themeTint="99"/>
            <w:sz w:val="32"/>
            <w:szCs w:val="32"/>
          </w:rPr>
          <w:instrText xml:space="preserve"> PAGEREF _Toc11719 \h </w:instrText>
        </w:r>
        <w:r>
          <w:rPr>
            <w:color w:val="548DD4" w:themeColor="text2" w:themeTint="99"/>
            <w:sz w:val="32"/>
            <w:szCs w:val="32"/>
          </w:rPr>
        </w:r>
        <w:r>
          <w:rPr>
            <w:color w:val="548DD4" w:themeColor="text2" w:themeTint="99"/>
            <w:sz w:val="32"/>
            <w:szCs w:val="32"/>
          </w:rPr>
          <w:fldChar w:fldCharType="separate"/>
        </w:r>
        <w:r>
          <w:rPr>
            <w:color w:val="548DD4" w:themeColor="text2" w:themeTint="99"/>
            <w:sz w:val="32"/>
            <w:szCs w:val="32"/>
          </w:rPr>
          <w:t>3</w:t>
        </w:r>
        <w:r>
          <w:rPr>
            <w:color w:val="548DD4" w:themeColor="text2" w:themeTint="99"/>
            <w:sz w:val="32"/>
            <w:szCs w:val="32"/>
          </w:rPr>
          <w:fldChar w:fldCharType="end"/>
        </w:r>
      </w:hyperlink>
    </w:p>
    <w:p w14:paraId="72F9FF82" w14:textId="77777777" w:rsidR="00C22B7C" w:rsidRDefault="00000000">
      <w:pPr>
        <w:pStyle w:val="TOC1"/>
        <w:tabs>
          <w:tab w:val="right" w:leader="dot" w:pos="8640"/>
        </w:tabs>
        <w:rPr>
          <w:color w:val="548DD4" w:themeColor="text2" w:themeTint="99"/>
          <w:sz w:val="32"/>
          <w:szCs w:val="32"/>
        </w:rPr>
      </w:pPr>
      <w:hyperlink w:anchor="_Toc3546" w:history="1">
        <w:r>
          <w:rPr>
            <w:color w:val="548DD4" w:themeColor="text2" w:themeTint="99"/>
            <w:sz w:val="32"/>
            <w:szCs w:val="32"/>
          </w:rPr>
          <w:t>2. Dataset</w:t>
        </w:r>
        <w:r>
          <w:rPr>
            <w:color w:val="548DD4" w:themeColor="text2" w:themeTint="99"/>
            <w:sz w:val="32"/>
            <w:szCs w:val="32"/>
          </w:rPr>
          <w:tab/>
        </w:r>
        <w:r>
          <w:rPr>
            <w:color w:val="548DD4" w:themeColor="text2" w:themeTint="99"/>
            <w:sz w:val="32"/>
            <w:szCs w:val="32"/>
          </w:rPr>
          <w:fldChar w:fldCharType="begin"/>
        </w:r>
        <w:r>
          <w:rPr>
            <w:color w:val="548DD4" w:themeColor="text2" w:themeTint="99"/>
            <w:sz w:val="32"/>
            <w:szCs w:val="32"/>
          </w:rPr>
          <w:instrText xml:space="preserve"> PAGEREF _Toc3546 \h </w:instrText>
        </w:r>
        <w:r>
          <w:rPr>
            <w:color w:val="548DD4" w:themeColor="text2" w:themeTint="99"/>
            <w:sz w:val="32"/>
            <w:szCs w:val="32"/>
          </w:rPr>
        </w:r>
        <w:r>
          <w:rPr>
            <w:color w:val="548DD4" w:themeColor="text2" w:themeTint="99"/>
            <w:sz w:val="32"/>
            <w:szCs w:val="32"/>
          </w:rPr>
          <w:fldChar w:fldCharType="separate"/>
        </w:r>
        <w:r>
          <w:rPr>
            <w:color w:val="548DD4" w:themeColor="text2" w:themeTint="99"/>
            <w:sz w:val="32"/>
            <w:szCs w:val="32"/>
          </w:rPr>
          <w:t>3</w:t>
        </w:r>
        <w:r>
          <w:rPr>
            <w:color w:val="548DD4" w:themeColor="text2" w:themeTint="99"/>
            <w:sz w:val="32"/>
            <w:szCs w:val="32"/>
          </w:rPr>
          <w:fldChar w:fldCharType="end"/>
        </w:r>
      </w:hyperlink>
    </w:p>
    <w:p w14:paraId="7BCC14C3" w14:textId="77777777" w:rsidR="00C22B7C" w:rsidRDefault="00000000">
      <w:pPr>
        <w:pStyle w:val="TOC1"/>
        <w:tabs>
          <w:tab w:val="right" w:leader="dot" w:pos="8640"/>
        </w:tabs>
        <w:rPr>
          <w:color w:val="548DD4" w:themeColor="text2" w:themeTint="99"/>
          <w:sz w:val="32"/>
          <w:szCs w:val="32"/>
        </w:rPr>
      </w:pPr>
      <w:hyperlink w:anchor="_Toc6447" w:history="1">
        <w:r>
          <w:rPr>
            <w:color w:val="548DD4" w:themeColor="text2" w:themeTint="99"/>
            <w:sz w:val="32"/>
            <w:szCs w:val="32"/>
          </w:rPr>
          <w:t>3. Model Training</w:t>
        </w:r>
        <w:r>
          <w:rPr>
            <w:color w:val="548DD4" w:themeColor="text2" w:themeTint="99"/>
            <w:sz w:val="32"/>
            <w:szCs w:val="32"/>
          </w:rPr>
          <w:tab/>
        </w:r>
        <w:r>
          <w:rPr>
            <w:color w:val="548DD4" w:themeColor="text2" w:themeTint="99"/>
            <w:sz w:val="32"/>
            <w:szCs w:val="32"/>
          </w:rPr>
          <w:fldChar w:fldCharType="begin"/>
        </w:r>
        <w:r>
          <w:rPr>
            <w:color w:val="548DD4" w:themeColor="text2" w:themeTint="99"/>
            <w:sz w:val="32"/>
            <w:szCs w:val="32"/>
          </w:rPr>
          <w:instrText xml:space="preserve"> PAGEREF _Toc6447 \h </w:instrText>
        </w:r>
        <w:r>
          <w:rPr>
            <w:color w:val="548DD4" w:themeColor="text2" w:themeTint="99"/>
            <w:sz w:val="32"/>
            <w:szCs w:val="32"/>
          </w:rPr>
        </w:r>
        <w:r>
          <w:rPr>
            <w:color w:val="548DD4" w:themeColor="text2" w:themeTint="99"/>
            <w:sz w:val="32"/>
            <w:szCs w:val="32"/>
          </w:rPr>
          <w:fldChar w:fldCharType="separate"/>
        </w:r>
        <w:r>
          <w:rPr>
            <w:color w:val="548DD4" w:themeColor="text2" w:themeTint="99"/>
            <w:sz w:val="32"/>
            <w:szCs w:val="32"/>
          </w:rPr>
          <w:t>3</w:t>
        </w:r>
        <w:r>
          <w:rPr>
            <w:color w:val="548DD4" w:themeColor="text2" w:themeTint="99"/>
            <w:sz w:val="32"/>
            <w:szCs w:val="32"/>
          </w:rPr>
          <w:fldChar w:fldCharType="end"/>
        </w:r>
      </w:hyperlink>
    </w:p>
    <w:p w14:paraId="5F4572B3" w14:textId="77777777" w:rsidR="00C22B7C" w:rsidRDefault="00000000">
      <w:pPr>
        <w:pStyle w:val="TOC1"/>
        <w:tabs>
          <w:tab w:val="right" w:leader="dot" w:pos="8640"/>
        </w:tabs>
        <w:rPr>
          <w:color w:val="548DD4" w:themeColor="text2" w:themeTint="99"/>
          <w:sz w:val="32"/>
          <w:szCs w:val="32"/>
        </w:rPr>
      </w:pPr>
      <w:hyperlink w:anchor="_Toc14770" w:history="1">
        <w:r>
          <w:rPr>
            <w:color w:val="548DD4" w:themeColor="text2" w:themeTint="99"/>
            <w:sz w:val="32"/>
            <w:szCs w:val="32"/>
          </w:rPr>
          <w:t>4. Web Application</w:t>
        </w:r>
        <w:r>
          <w:rPr>
            <w:color w:val="548DD4" w:themeColor="text2" w:themeTint="99"/>
            <w:sz w:val="32"/>
            <w:szCs w:val="32"/>
          </w:rPr>
          <w:tab/>
        </w:r>
        <w:r>
          <w:rPr>
            <w:color w:val="548DD4" w:themeColor="text2" w:themeTint="99"/>
            <w:sz w:val="32"/>
            <w:szCs w:val="32"/>
          </w:rPr>
          <w:fldChar w:fldCharType="begin"/>
        </w:r>
        <w:r>
          <w:rPr>
            <w:color w:val="548DD4" w:themeColor="text2" w:themeTint="99"/>
            <w:sz w:val="32"/>
            <w:szCs w:val="32"/>
          </w:rPr>
          <w:instrText xml:space="preserve"> PAGEREF _Toc14770 \h </w:instrText>
        </w:r>
        <w:r>
          <w:rPr>
            <w:color w:val="548DD4" w:themeColor="text2" w:themeTint="99"/>
            <w:sz w:val="32"/>
            <w:szCs w:val="32"/>
          </w:rPr>
        </w:r>
        <w:r>
          <w:rPr>
            <w:color w:val="548DD4" w:themeColor="text2" w:themeTint="99"/>
            <w:sz w:val="32"/>
            <w:szCs w:val="32"/>
          </w:rPr>
          <w:fldChar w:fldCharType="separate"/>
        </w:r>
        <w:r>
          <w:rPr>
            <w:color w:val="548DD4" w:themeColor="text2" w:themeTint="99"/>
            <w:sz w:val="32"/>
            <w:szCs w:val="32"/>
          </w:rPr>
          <w:t>3</w:t>
        </w:r>
        <w:r>
          <w:rPr>
            <w:color w:val="548DD4" w:themeColor="text2" w:themeTint="99"/>
            <w:sz w:val="32"/>
            <w:szCs w:val="32"/>
          </w:rPr>
          <w:fldChar w:fldCharType="end"/>
        </w:r>
      </w:hyperlink>
    </w:p>
    <w:p w14:paraId="064E3298" w14:textId="77777777" w:rsidR="00C22B7C" w:rsidRDefault="00000000">
      <w:pPr>
        <w:pStyle w:val="TOC1"/>
        <w:tabs>
          <w:tab w:val="right" w:leader="dot" w:pos="8640"/>
        </w:tabs>
        <w:rPr>
          <w:color w:val="548DD4" w:themeColor="text2" w:themeTint="99"/>
          <w:sz w:val="32"/>
          <w:szCs w:val="32"/>
        </w:rPr>
      </w:pPr>
      <w:hyperlink w:anchor="_Toc276" w:history="1">
        <w:r>
          <w:rPr>
            <w:color w:val="548DD4" w:themeColor="text2" w:themeTint="99"/>
            <w:sz w:val="32"/>
            <w:szCs w:val="32"/>
          </w:rPr>
          <w:t>5. Gemini API Integration</w:t>
        </w:r>
        <w:r>
          <w:rPr>
            <w:color w:val="548DD4" w:themeColor="text2" w:themeTint="99"/>
            <w:sz w:val="32"/>
            <w:szCs w:val="32"/>
          </w:rPr>
          <w:tab/>
        </w:r>
        <w:r>
          <w:rPr>
            <w:color w:val="548DD4" w:themeColor="text2" w:themeTint="99"/>
            <w:sz w:val="32"/>
            <w:szCs w:val="32"/>
          </w:rPr>
          <w:fldChar w:fldCharType="begin"/>
        </w:r>
        <w:r>
          <w:rPr>
            <w:color w:val="548DD4" w:themeColor="text2" w:themeTint="99"/>
            <w:sz w:val="32"/>
            <w:szCs w:val="32"/>
          </w:rPr>
          <w:instrText xml:space="preserve"> PAGEREF _Toc276 \h </w:instrText>
        </w:r>
        <w:r>
          <w:rPr>
            <w:color w:val="548DD4" w:themeColor="text2" w:themeTint="99"/>
            <w:sz w:val="32"/>
            <w:szCs w:val="32"/>
          </w:rPr>
        </w:r>
        <w:r>
          <w:rPr>
            <w:color w:val="548DD4" w:themeColor="text2" w:themeTint="99"/>
            <w:sz w:val="32"/>
            <w:szCs w:val="32"/>
          </w:rPr>
          <w:fldChar w:fldCharType="separate"/>
        </w:r>
        <w:r>
          <w:rPr>
            <w:color w:val="548DD4" w:themeColor="text2" w:themeTint="99"/>
            <w:sz w:val="32"/>
            <w:szCs w:val="32"/>
          </w:rPr>
          <w:t>3</w:t>
        </w:r>
        <w:r>
          <w:rPr>
            <w:color w:val="548DD4" w:themeColor="text2" w:themeTint="99"/>
            <w:sz w:val="32"/>
            <w:szCs w:val="32"/>
          </w:rPr>
          <w:fldChar w:fldCharType="end"/>
        </w:r>
      </w:hyperlink>
    </w:p>
    <w:p w14:paraId="00F7A479" w14:textId="77777777" w:rsidR="00C22B7C" w:rsidRDefault="00000000">
      <w:pPr>
        <w:pStyle w:val="TOC1"/>
        <w:tabs>
          <w:tab w:val="right" w:leader="dot" w:pos="8640"/>
        </w:tabs>
        <w:rPr>
          <w:color w:val="548DD4" w:themeColor="text2" w:themeTint="99"/>
          <w:sz w:val="32"/>
          <w:szCs w:val="32"/>
        </w:rPr>
      </w:pPr>
      <w:hyperlink w:anchor="_Toc7900" w:history="1">
        <w:r>
          <w:rPr>
            <w:color w:val="548DD4" w:themeColor="text2" w:themeTint="99"/>
            <w:sz w:val="32"/>
            <w:szCs w:val="32"/>
          </w:rPr>
          <w:t>6. Example Output</w:t>
        </w:r>
        <w:r>
          <w:rPr>
            <w:color w:val="548DD4" w:themeColor="text2" w:themeTint="99"/>
            <w:sz w:val="32"/>
            <w:szCs w:val="32"/>
          </w:rPr>
          <w:tab/>
        </w:r>
        <w:r>
          <w:rPr>
            <w:color w:val="548DD4" w:themeColor="text2" w:themeTint="99"/>
            <w:sz w:val="32"/>
            <w:szCs w:val="32"/>
          </w:rPr>
          <w:fldChar w:fldCharType="begin"/>
        </w:r>
        <w:r>
          <w:rPr>
            <w:color w:val="548DD4" w:themeColor="text2" w:themeTint="99"/>
            <w:sz w:val="32"/>
            <w:szCs w:val="32"/>
          </w:rPr>
          <w:instrText xml:space="preserve"> PAGEREF _Toc7900 \h </w:instrText>
        </w:r>
        <w:r>
          <w:rPr>
            <w:color w:val="548DD4" w:themeColor="text2" w:themeTint="99"/>
            <w:sz w:val="32"/>
            <w:szCs w:val="32"/>
          </w:rPr>
        </w:r>
        <w:r>
          <w:rPr>
            <w:color w:val="548DD4" w:themeColor="text2" w:themeTint="99"/>
            <w:sz w:val="32"/>
            <w:szCs w:val="32"/>
          </w:rPr>
          <w:fldChar w:fldCharType="separate"/>
        </w:r>
        <w:r>
          <w:rPr>
            <w:color w:val="548DD4" w:themeColor="text2" w:themeTint="99"/>
            <w:sz w:val="32"/>
            <w:szCs w:val="32"/>
          </w:rPr>
          <w:t>4</w:t>
        </w:r>
        <w:r>
          <w:rPr>
            <w:color w:val="548DD4" w:themeColor="text2" w:themeTint="99"/>
            <w:sz w:val="32"/>
            <w:szCs w:val="32"/>
          </w:rPr>
          <w:fldChar w:fldCharType="end"/>
        </w:r>
      </w:hyperlink>
    </w:p>
    <w:p w14:paraId="376D72BA" w14:textId="77777777" w:rsidR="00C22B7C" w:rsidRDefault="00000000">
      <w:pPr>
        <w:pStyle w:val="TOC1"/>
        <w:tabs>
          <w:tab w:val="right" w:leader="dot" w:pos="8640"/>
        </w:tabs>
        <w:rPr>
          <w:color w:val="548DD4" w:themeColor="text2" w:themeTint="99"/>
          <w:sz w:val="32"/>
          <w:szCs w:val="32"/>
        </w:rPr>
      </w:pPr>
      <w:hyperlink w:anchor="_Toc23982" w:history="1">
        <w:r>
          <w:rPr>
            <w:color w:val="548DD4" w:themeColor="text2" w:themeTint="99"/>
            <w:sz w:val="32"/>
            <w:szCs w:val="32"/>
          </w:rPr>
          <w:t>7. Technologies Used</w:t>
        </w:r>
        <w:r>
          <w:rPr>
            <w:color w:val="548DD4" w:themeColor="text2" w:themeTint="99"/>
            <w:sz w:val="32"/>
            <w:szCs w:val="32"/>
          </w:rPr>
          <w:tab/>
        </w:r>
        <w:r>
          <w:rPr>
            <w:color w:val="548DD4" w:themeColor="text2" w:themeTint="99"/>
            <w:sz w:val="32"/>
            <w:szCs w:val="32"/>
          </w:rPr>
          <w:fldChar w:fldCharType="begin"/>
        </w:r>
        <w:r>
          <w:rPr>
            <w:color w:val="548DD4" w:themeColor="text2" w:themeTint="99"/>
            <w:sz w:val="32"/>
            <w:szCs w:val="32"/>
          </w:rPr>
          <w:instrText xml:space="preserve"> PAGEREF _Toc23982 \h </w:instrText>
        </w:r>
        <w:r>
          <w:rPr>
            <w:color w:val="548DD4" w:themeColor="text2" w:themeTint="99"/>
            <w:sz w:val="32"/>
            <w:szCs w:val="32"/>
          </w:rPr>
        </w:r>
        <w:r>
          <w:rPr>
            <w:color w:val="548DD4" w:themeColor="text2" w:themeTint="99"/>
            <w:sz w:val="32"/>
            <w:szCs w:val="32"/>
          </w:rPr>
          <w:fldChar w:fldCharType="separate"/>
        </w:r>
        <w:r>
          <w:rPr>
            <w:color w:val="548DD4" w:themeColor="text2" w:themeTint="99"/>
            <w:sz w:val="32"/>
            <w:szCs w:val="32"/>
          </w:rPr>
          <w:t>4</w:t>
        </w:r>
        <w:r>
          <w:rPr>
            <w:color w:val="548DD4" w:themeColor="text2" w:themeTint="99"/>
            <w:sz w:val="32"/>
            <w:szCs w:val="32"/>
          </w:rPr>
          <w:fldChar w:fldCharType="end"/>
        </w:r>
      </w:hyperlink>
    </w:p>
    <w:p w14:paraId="7CD708F5" w14:textId="77777777" w:rsidR="00C22B7C" w:rsidRDefault="00000000">
      <w:pPr>
        <w:pStyle w:val="TOC1"/>
        <w:tabs>
          <w:tab w:val="right" w:leader="dot" w:pos="8640"/>
        </w:tabs>
        <w:rPr>
          <w:color w:val="548DD4" w:themeColor="text2" w:themeTint="99"/>
          <w:sz w:val="32"/>
          <w:szCs w:val="32"/>
        </w:rPr>
      </w:pPr>
      <w:hyperlink w:anchor="_Toc15591" w:history="1">
        <w:r>
          <w:rPr>
            <w:color w:val="548DD4" w:themeColor="text2" w:themeTint="99"/>
            <w:sz w:val="32"/>
            <w:szCs w:val="32"/>
          </w:rPr>
          <w:t>8. Conclusion</w:t>
        </w:r>
        <w:r>
          <w:rPr>
            <w:color w:val="548DD4" w:themeColor="text2" w:themeTint="99"/>
            <w:sz w:val="32"/>
            <w:szCs w:val="32"/>
          </w:rPr>
          <w:tab/>
        </w:r>
        <w:r>
          <w:rPr>
            <w:color w:val="548DD4" w:themeColor="text2" w:themeTint="99"/>
            <w:sz w:val="32"/>
            <w:szCs w:val="32"/>
          </w:rPr>
          <w:fldChar w:fldCharType="begin"/>
        </w:r>
        <w:r>
          <w:rPr>
            <w:color w:val="548DD4" w:themeColor="text2" w:themeTint="99"/>
            <w:sz w:val="32"/>
            <w:szCs w:val="32"/>
          </w:rPr>
          <w:instrText xml:space="preserve"> PAGEREF _Toc15591 \h </w:instrText>
        </w:r>
        <w:r>
          <w:rPr>
            <w:color w:val="548DD4" w:themeColor="text2" w:themeTint="99"/>
            <w:sz w:val="32"/>
            <w:szCs w:val="32"/>
          </w:rPr>
        </w:r>
        <w:r>
          <w:rPr>
            <w:color w:val="548DD4" w:themeColor="text2" w:themeTint="99"/>
            <w:sz w:val="32"/>
            <w:szCs w:val="32"/>
          </w:rPr>
          <w:fldChar w:fldCharType="separate"/>
        </w:r>
        <w:r>
          <w:rPr>
            <w:color w:val="548DD4" w:themeColor="text2" w:themeTint="99"/>
            <w:sz w:val="32"/>
            <w:szCs w:val="32"/>
          </w:rPr>
          <w:t>4</w:t>
        </w:r>
        <w:r>
          <w:rPr>
            <w:color w:val="548DD4" w:themeColor="text2" w:themeTint="99"/>
            <w:sz w:val="32"/>
            <w:szCs w:val="32"/>
          </w:rPr>
          <w:fldChar w:fldCharType="end"/>
        </w:r>
      </w:hyperlink>
    </w:p>
    <w:p w14:paraId="607F9DEE" w14:textId="77777777" w:rsidR="00C22B7C" w:rsidRDefault="00000000">
      <w:pPr>
        <w:pStyle w:val="TOC1"/>
        <w:tabs>
          <w:tab w:val="right" w:leader="dot" w:pos="8640"/>
        </w:tabs>
        <w:rPr>
          <w:color w:val="548DD4" w:themeColor="text2" w:themeTint="99"/>
          <w:sz w:val="32"/>
          <w:szCs w:val="32"/>
        </w:rPr>
      </w:pPr>
      <w:hyperlink w:anchor="_Toc24480" w:history="1">
        <w:r>
          <w:rPr>
            <w:color w:val="548DD4" w:themeColor="text2" w:themeTint="99"/>
            <w:sz w:val="32"/>
            <w:szCs w:val="32"/>
          </w:rPr>
          <w:t>9. Project Poster</w:t>
        </w:r>
        <w:r>
          <w:rPr>
            <w:color w:val="548DD4" w:themeColor="text2" w:themeTint="99"/>
            <w:sz w:val="32"/>
            <w:szCs w:val="32"/>
          </w:rPr>
          <w:tab/>
        </w:r>
        <w:r>
          <w:rPr>
            <w:color w:val="548DD4" w:themeColor="text2" w:themeTint="99"/>
            <w:sz w:val="32"/>
            <w:szCs w:val="32"/>
          </w:rPr>
          <w:fldChar w:fldCharType="begin"/>
        </w:r>
        <w:r>
          <w:rPr>
            <w:color w:val="548DD4" w:themeColor="text2" w:themeTint="99"/>
            <w:sz w:val="32"/>
            <w:szCs w:val="32"/>
          </w:rPr>
          <w:instrText xml:space="preserve"> PAGEREF _Toc24480 \h </w:instrText>
        </w:r>
        <w:r>
          <w:rPr>
            <w:color w:val="548DD4" w:themeColor="text2" w:themeTint="99"/>
            <w:sz w:val="32"/>
            <w:szCs w:val="32"/>
          </w:rPr>
        </w:r>
        <w:r>
          <w:rPr>
            <w:color w:val="548DD4" w:themeColor="text2" w:themeTint="99"/>
            <w:sz w:val="32"/>
            <w:szCs w:val="32"/>
          </w:rPr>
          <w:fldChar w:fldCharType="separate"/>
        </w:r>
        <w:r>
          <w:rPr>
            <w:color w:val="548DD4" w:themeColor="text2" w:themeTint="99"/>
            <w:sz w:val="32"/>
            <w:szCs w:val="32"/>
          </w:rPr>
          <w:t>5</w:t>
        </w:r>
        <w:r>
          <w:rPr>
            <w:color w:val="548DD4" w:themeColor="text2" w:themeTint="99"/>
            <w:sz w:val="32"/>
            <w:szCs w:val="32"/>
          </w:rPr>
          <w:fldChar w:fldCharType="end"/>
        </w:r>
      </w:hyperlink>
    </w:p>
    <w:p w14:paraId="1ADAA847" w14:textId="77777777" w:rsidR="00C22B7C" w:rsidRDefault="00000000">
      <w:pPr>
        <w:pStyle w:val="TOC1"/>
        <w:tabs>
          <w:tab w:val="right" w:leader="dot" w:pos="8640"/>
        </w:tabs>
        <w:rPr>
          <w:color w:val="548DD4" w:themeColor="text2" w:themeTint="99"/>
          <w:sz w:val="32"/>
          <w:szCs w:val="32"/>
        </w:rPr>
      </w:pPr>
      <w:hyperlink w:anchor="_Toc15349" w:history="1">
        <w:r>
          <w:rPr>
            <w:color w:val="548DD4" w:themeColor="text2" w:themeTint="99"/>
            <w:sz w:val="32"/>
            <w:szCs w:val="32"/>
            <w:lang w:val="en-GB"/>
          </w:rPr>
          <w:t>10. Linkedin Reference POST:</w:t>
        </w:r>
        <w:r>
          <w:rPr>
            <w:color w:val="548DD4" w:themeColor="text2" w:themeTint="99"/>
            <w:sz w:val="32"/>
            <w:szCs w:val="32"/>
          </w:rPr>
          <w:tab/>
        </w:r>
        <w:r>
          <w:rPr>
            <w:color w:val="548DD4" w:themeColor="text2" w:themeTint="99"/>
            <w:sz w:val="32"/>
            <w:szCs w:val="32"/>
          </w:rPr>
          <w:fldChar w:fldCharType="begin"/>
        </w:r>
        <w:r>
          <w:rPr>
            <w:color w:val="548DD4" w:themeColor="text2" w:themeTint="99"/>
            <w:sz w:val="32"/>
            <w:szCs w:val="32"/>
          </w:rPr>
          <w:instrText xml:space="preserve"> PAGEREF _Toc15349 \h </w:instrText>
        </w:r>
        <w:r>
          <w:rPr>
            <w:color w:val="548DD4" w:themeColor="text2" w:themeTint="99"/>
            <w:sz w:val="32"/>
            <w:szCs w:val="32"/>
          </w:rPr>
        </w:r>
        <w:r>
          <w:rPr>
            <w:color w:val="548DD4" w:themeColor="text2" w:themeTint="99"/>
            <w:sz w:val="32"/>
            <w:szCs w:val="32"/>
          </w:rPr>
          <w:fldChar w:fldCharType="separate"/>
        </w:r>
        <w:r>
          <w:rPr>
            <w:color w:val="548DD4" w:themeColor="text2" w:themeTint="99"/>
            <w:sz w:val="32"/>
            <w:szCs w:val="32"/>
          </w:rPr>
          <w:t>6</w:t>
        </w:r>
        <w:r>
          <w:rPr>
            <w:color w:val="548DD4" w:themeColor="text2" w:themeTint="99"/>
            <w:sz w:val="32"/>
            <w:szCs w:val="32"/>
          </w:rPr>
          <w:fldChar w:fldCharType="end"/>
        </w:r>
      </w:hyperlink>
    </w:p>
    <w:p w14:paraId="51766616" w14:textId="77777777" w:rsidR="00C22B7C" w:rsidRDefault="00000000">
      <w:pPr>
        <w:pStyle w:val="TOC1"/>
        <w:tabs>
          <w:tab w:val="right" w:leader="dot" w:pos="8640"/>
        </w:tabs>
      </w:pPr>
      <w:r>
        <w:rPr>
          <w:color w:val="4F81BD" w:themeColor="accent1"/>
          <w:sz w:val="24"/>
          <w:szCs w:val="24"/>
        </w:rPr>
        <w:fldChar w:fldCharType="end"/>
      </w:r>
    </w:p>
    <w:p w14:paraId="46373FF8" w14:textId="77777777" w:rsidR="00C22B7C" w:rsidRDefault="00000000">
      <w:r>
        <w:br w:type="page"/>
      </w:r>
    </w:p>
    <w:p w14:paraId="509DEF19" w14:textId="6D378360" w:rsidR="00C22B7C" w:rsidRPr="002C7E78" w:rsidRDefault="002C7E78">
      <w:pPr>
        <w:pStyle w:val="Title"/>
      </w:pPr>
      <w:r w:rsidRPr="002C7E78">
        <w:lastRenderedPageBreak/>
        <w:t>Income</w:t>
      </w:r>
      <w:r w:rsidR="00000000" w:rsidRPr="002C7E78">
        <w:t xml:space="preserve"> </w:t>
      </w:r>
      <w:r w:rsidRPr="002C7E78">
        <w:t>Prediction</w:t>
      </w:r>
      <w:r w:rsidR="00000000" w:rsidRPr="002C7E78">
        <w:t xml:space="preserve"> + Gemini AI Assistant</w:t>
      </w:r>
    </w:p>
    <w:p w14:paraId="55EA8266" w14:textId="6D378360" w:rsidR="00C22B7C" w:rsidRDefault="00000000">
      <w:pPr>
        <w:pStyle w:val="Heading1"/>
      </w:pPr>
      <w:bookmarkStart w:id="0" w:name="_Toc11719"/>
      <w:r>
        <w:t>1. Introduction</w:t>
      </w:r>
      <w:bookmarkEnd w:id="0"/>
    </w:p>
    <w:p w14:paraId="2099679C" w14:textId="63BF0D3C" w:rsidR="00C22B7C" w:rsidRDefault="002C7E78">
      <w:r w:rsidRPr="002C7E78">
        <w:t>This project combines traditional Machine Learning and modern Generative AI to create a web application that predicts a user's income category and uses Google's Gemini API to provide insights or recommendations based on the prediction. The aim is to enhance understanding and transparency in income-related decision-making</w:t>
      </w:r>
      <w:r w:rsidR="00000000">
        <w:t>.</w:t>
      </w:r>
    </w:p>
    <w:p w14:paraId="38289C5F" w14:textId="77777777" w:rsidR="00C22B7C" w:rsidRDefault="00000000">
      <w:pPr>
        <w:pStyle w:val="Heading1"/>
      </w:pPr>
      <w:bookmarkStart w:id="1" w:name="_Toc3546"/>
      <w:r>
        <w:t>2. Dataset</w:t>
      </w:r>
      <w:bookmarkEnd w:id="1"/>
    </w:p>
    <w:p w14:paraId="0903B40B" w14:textId="7F2E90B3" w:rsidR="00C22B7C" w:rsidRPr="00186862" w:rsidRDefault="00186862">
      <w:r w:rsidRPr="00186862">
        <w:t>The dataset used is 'adult.csv', containing 32,000+ records labeled with income classes (≤50K or &gt;50K). It includes features like age, education, occupation, and hours per week. The data was preprocessed using label encoding and standard scaling.</w:t>
      </w:r>
    </w:p>
    <w:p w14:paraId="6E1EC111" w14:textId="77777777" w:rsidR="00C22B7C" w:rsidRDefault="00000000">
      <w:pPr>
        <w:pStyle w:val="Heading1"/>
      </w:pPr>
      <w:bookmarkStart w:id="2" w:name="_Toc6447"/>
      <w:r>
        <w:t>3. Model Training</w:t>
      </w:r>
      <w:bookmarkEnd w:id="2"/>
    </w:p>
    <w:p w14:paraId="7DF96603" w14:textId="33F0F485" w:rsidR="00C22B7C" w:rsidRDefault="00186862" w:rsidP="00186862">
      <w:pPr>
        <w:spacing w:after="0" w:line="240" w:lineRule="auto"/>
      </w:pPr>
      <w:r w:rsidRPr="00186862">
        <w:t>Various machine learning models were tested, including Logistic Regression, SVM, Decision Tree, Random Forest, K-Nearest Neighbors, and Gradient Boosting. The Random Forest classifier delivered the best performance.</w:t>
      </w:r>
      <w:r>
        <w:br/>
      </w:r>
      <w:r w:rsidRPr="00186862">
        <w:br/>
        <w:t xml:space="preserve">• Encoding: </w:t>
      </w:r>
      <w:proofErr w:type="spellStart"/>
      <w:proofErr w:type="gramStart"/>
      <w:r w:rsidRPr="00186862">
        <w:t>sklearn.LabelEncoder</w:t>
      </w:r>
      <w:proofErr w:type="spellEnd"/>
      <w:proofErr w:type="gramEnd"/>
      <w:r w:rsidRPr="00186862">
        <w:br/>
      </w:r>
      <w:r>
        <w:br/>
      </w:r>
      <w:r w:rsidRPr="00186862">
        <w:t xml:space="preserve">• Scaling: </w:t>
      </w:r>
      <w:proofErr w:type="spellStart"/>
      <w:proofErr w:type="gramStart"/>
      <w:r w:rsidRPr="00186862">
        <w:t>sklearn.StandardScaler</w:t>
      </w:r>
      <w:proofErr w:type="spellEnd"/>
      <w:proofErr w:type="gramEnd"/>
      <w:r w:rsidRPr="00186862">
        <w:br/>
      </w:r>
      <w:r>
        <w:br/>
      </w:r>
      <w:r w:rsidRPr="00186862">
        <w:t>• Final Model: Random Forest Classifier</w:t>
      </w:r>
      <w:r w:rsidRPr="00186862">
        <w:br/>
      </w:r>
      <w:r>
        <w:br/>
      </w:r>
      <w:r w:rsidRPr="00186862">
        <w:t xml:space="preserve">• Accuracy: </w:t>
      </w:r>
      <w:r>
        <w:rPr>
          <w:b/>
          <w:bCs/>
        </w:rPr>
        <w:t>88</w:t>
      </w:r>
      <w:r w:rsidR="00000000">
        <w:t>%</w:t>
      </w:r>
    </w:p>
    <w:p w14:paraId="63CB6F15" w14:textId="4CE0C49C" w:rsidR="00C22B7C" w:rsidRDefault="00000000">
      <w:pPr>
        <w:pStyle w:val="Heading1"/>
      </w:pPr>
      <w:bookmarkStart w:id="3" w:name="_Toc14770"/>
      <w:r>
        <w:t>4. Web Application</w:t>
      </w:r>
      <w:bookmarkEnd w:id="3"/>
    </w:p>
    <w:p w14:paraId="0E716B59" w14:textId="2A6B17D1" w:rsidR="00C22B7C" w:rsidRDefault="0076093E">
      <w:r w:rsidRPr="0076093E">
        <w:t xml:space="preserve">The web application was developed using </w:t>
      </w:r>
      <w:proofErr w:type="spellStart"/>
      <w:r w:rsidRPr="0076093E">
        <w:t>Streamlit</w:t>
      </w:r>
      <w:proofErr w:type="spellEnd"/>
      <w:r w:rsidRPr="0076093E">
        <w:t xml:space="preserve"> for a user-friendly interface. It allows users to input personal and professional details, predicts their income category using a trained Random Forest model, and then uses Gemini AI to provide helpful insights and recommendations based on the prediction.</w:t>
      </w:r>
    </w:p>
    <w:p w14:paraId="302FEC55" w14:textId="77777777" w:rsidR="00C22B7C" w:rsidRDefault="00000000">
      <w:pPr>
        <w:pStyle w:val="Heading1"/>
      </w:pPr>
      <w:bookmarkStart w:id="4" w:name="_Toc276"/>
      <w:r>
        <w:t>5. Gemini API Integration</w:t>
      </w:r>
      <w:bookmarkEnd w:id="4"/>
    </w:p>
    <w:p w14:paraId="669E392C" w14:textId="462432D1" w:rsidR="00C22B7C" w:rsidRDefault="0076093E" w:rsidP="0076093E">
      <w:r w:rsidRPr="0076093E">
        <w:t>The prediction result is passed to the Gemini 1.5 Flash model via the Google Generative Language API. The endpoint used was:</w:t>
      </w:r>
      <w:r w:rsidRPr="0076093E">
        <w:br/>
        <w:t>https://generativelanguage.googleapis.com/v1beta/models/gemini-1.5-flash-latest:generateContent</w:t>
      </w:r>
      <w:r w:rsidRPr="0076093E">
        <w:br/>
        <w:t>This API call returns a natural language explanation and tailored recommendations based on the predicted income. The integration was implemented using Python’s requests library.</w:t>
      </w:r>
    </w:p>
    <w:p w14:paraId="5F043309" w14:textId="7CB2AEC0" w:rsidR="00C22B7C" w:rsidRDefault="00573164">
      <w:pPr>
        <w:pStyle w:val="Heading1"/>
      </w:pPr>
      <w:bookmarkStart w:id="5" w:name="_Toc790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A851A" wp14:editId="39F75A22">
                <wp:simplePos x="0" y="0"/>
                <wp:positionH relativeFrom="column">
                  <wp:posOffset>758495</wp:posOffset>
                </wp:positionH>
                <wp:positionV relativeFrom="paragraph">
                  <wp:posOffset>8303337</wp:posOffset>
                </wp:positionV>
                <wp:extent cx="3496310" cy="635"/>
                <wp:effectExtent l="0" t="0" r="8890" b="5715"/>
                <wp:wrapTopAndBottom/>
                <wp:docPr id="863162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DD6B30" w14:textId="177521E3" w:rsidR="00573164" w:rsidRPr="00BC0660" w:rsidRDefault="00573164" w:rsidP="0057316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2457A7">
                              <w:t>: Prediction &amp; Gemini 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A85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9.7pt;margin-top:653.8pt;width:275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" filled="f" stroked="f">
                <v:textbox style="mso-fit-shape-to-text:t" inset="0,0,0,0">
                  <w:txbxContent>
                    <w:p w14:paraId="6BDD6B30" w14:textId="177521E3" w:rsidR="00573164" w:rsidRPr="00BC0660" w:rsidRDefault="00573164" w:rsidP="00573164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2457A7">
                        <w:t>: Prediction &amp; Gemini Recommendations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0F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F7036" wp14:editId="269B1D05">
                <wp:simplePos x="0" y="0"/>
                <wp:positionH relativeFrom="column">
                  <wp:posOffset>772110</wp:posOffset>
                </wp:positionH>
                <wp:positionV relativeFrom="paragraph">
                  <wp:posOffset>4163797</wp:posOffset>
                </wp:positionV>
                <wp:extent cx="3603625" cy="635"/>
                <wp:effectExtent l="0" t="0" r="15875" b="5715"/>
                <wp:wrapTopAndBottom/>
                <wp:docPr id="543464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36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ADE1A3" w14:textId="3D479CA4" w:rsidR="00F90FEE" w:rsidRPr="005E6268" w:rsidRDefault="00F90FEE" w:rsidP="00F90FE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7316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F7036" id="_x0000_s1027" type="#_x0000_t202" style="position:absolute;margin-left:60.8pt;margin-top:327.85pt;width:283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" filled="f" stroked="f">
                <v:textbox style="mso-fit-shape-to-text:t" inset="0,0,0,0">
                  <w:txbxContent>
                    <w:p w14:paraId="36ADE1A3" w14:textId="3D479CA4" w:rsidR="00F90FEE" w:rsidRPr="005E6268" w:rsidRDefault="00F90FEE" w:rsidP="00F90FEE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73164">
                          <w:rPr>
                            <w:noProof/>
                          </w:rPr>
                          <w:t>2</w:t>
                        </w:r>
                      </w:fldSimple>
                      <w:r>
                        <w:t>: Input from User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0FEE">
        <w:rPr>
          <w:noProof/>
        </w:rPr>
        <w:drawing>
          <wp:anchor distT="0" distB="0" distL="114300" distR="114300" simplePos="0" relativeHeight="251676672" behindDoc="0" locked="0" layoutInCell="1" allowOverlap="1" wp14:anchorId="41BB71E4" wp14:editId="0086C13C">
            <wp:simplePos x="0" y="0"/>
            <wp:positionH relativeFrom="column">
              <wp:posOffset>765886</wp:posOffset>
            </wp:positionH>
            <wp:positionV relativeFrom="paragraph">
              <wp:posOffset>4429201</wp:posOffset>
            </wp:positionV>
            <wp:extent cx="3496310" cy="3773170"/>
            <wp:effectExtent l="0" t="0" r="8890" b="0"/>
            <wp:wrapTopAndBottom/>
            <wp:docPr id="940595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95200" name="Picture 9405952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FEE">
        <w:rPr>
          <w:noProof/>
        </w:rPr>
        <w:drawing>
          <wp:anchor distT="0" distB="0" distL="114300" distR="114300" simplePos="0" relativeHeight="251649024" behindDoc="1" locked="0" layoutInCell="1" allowOverlap="1" wp14:anchorId="6F1D920A" wp14:editId="34E72A5B">
            <wp:simplePos x="0" y="0"/>
            <wp:positionH relativeFrom="column">
              <wp:posOffset>780390</wp:posOffset>
            </wp:positionH>
            <wp:positionV relativeFrom="paragraph">
              <wp:posOffset>314528</wp:posOffset>
            </wp:positionV>
            <wp:extent cx="3437890" cy="3754120"/>
            <wp:effectExtent l="0" t="0" r="0" b="0"/>
            <wp:wrapTopAndBottom/>
            <wp:docPr id="120130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09724" name="Picture 12013097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6. </w:t>
      </w:r>
      <w:bookmarkEnd w:id="5"/>
      <w:proofErr w:type="spellStart"/>
      <w:r w:rsidR="00F90FEE">
        <w:t>Streamlit</w:t>
      </w:r>
      <w:proofErr w:type="spellEnd"/>
      <w:r w:rsidR="00F90FEE">
        <w:t xml:space="preserve"> UI</w:t>
      </w:r>
    </w:p>
    <w:p w14:paraId="22A0071C" w14:textId="3689D280" w:rsidR="00C22B7C" w:rsidRDefault="00C22B7C"/>
    <w:p w14:paraId="456DB614" w14:textId="20A57E54" w:rsidR="000549E5" w:rsidRPr="000549E5" w:rsidRDefault="00000000" w:rsidP="00346FA9">
      <w:pPr>
        <w:pStyle w:val="Heading1"/>
        <w:spacing w:after="240"/>
      </w:pPr>
      <w:bookmarkStart w:id="6" w:name="_Toc23982"/>
      <w:r>
        <w:t>7. Technologies Used</w:t>
      </w:r>
      <w:bookmarkEnd w:id="6"/>
    </w:p>
    <w:p w14:paraId="7A3446B8" w14:textId="12A20839" w:rsidR="003C3150" w:rsidRPr="003C3150" w:rsidRDefault="003C3150" w:rsidP="003C3150">
      <w:pPr>
        <w:spacing w:after="0" w:line="360" w:lineRule="auto"/>
      </w:pPr>
      <w:r w:rsidRPr="003C3150">
        <w:t xml:space="preserve">• </w:t>
      </w:r>
      <w:r w:rsidRPr="003C3150">
        <w:rPr>
          <w:b/>
          <w:bCs/>
        </w:rPr>
        <w:t>Python</w:t>
      </w:r>
      <w:r w:rsidRPr="003C3150">
        <w:t xml:space="preserve"> – Core programming language for model development and web app.</w:t>
      </w:r>
      <w:r w:rsidRPr="003C3150">
        <w:br/>
        <w:t xml:space="preserve">• </w:t>
      </w:r>
      <w:r w:rsidRPr="003C3150">
        <w:rPr>
          <w:b/>
          <w:bCs/>
        </w:rPr>
        <w:t>Scikit-learn</w:t>
      </w:r>
      <w:r w:rsidRPr="003C3150">
        <w:t xml:space="preserve"> – For preprocessing, training the Random Forest model, and evaluation.</w:t>
      </w:r>
      <w:r w:rsidRPr="003C3150">
        <w:br/>
        <w:t xml:space="preserve">• </w:t>
      </w:r>
      <w:proofErr w:type="spellStart"/>
      <w:r w:rsidRPr="003C3150">
        <w:rPr>
          <w:b/>
          <w:bCs/>
        </w:rPr>
        <w:t>Streamlit</w:t>
      </w:r>
      <w:proofErr w:type="spellEnd"/>
      <w:r w:rsidRPr="003C3150">
        <w:t xml:space="preserve"> – To build and deploy the interactive web application.</w:t>
      </w:r>
      <w:r w:rsidRPr="003C3150">
        <w:br/>
        <w:t xml:space="preserve">• </w:t>
      </w:r>
      <w:r w:rsidRPr="003C3150">
        <w:rPr>
          <w:b/>
          <w:bCs/>
        </w:rPr>
        <w:t>Google Gemini API (1.5 Flash)</w:t>
      </w:r>
      <w:r w:rsidRPr="003C3150">
        <w:t xml:space="preserve"> – For generating intelligent, natural language insights</w:t>
      </w:r>
      <w:r>
        <w:t xml:space="preserve">  </w:t>
      </w:r>
      <w:r w:rsidRPr="003C3150">
        <w:t>based on predictions.</w:t>
      </w:r>
      <w:r w:rsidRPr="003C3150">
        <w:br/>
        <w:t xml:space="preserve">• </w:t>
      </w:r>
      <w:r w:rsidRPr="003C3150">
        <w:rPr>
          <w:b/>
          <w:bCs/>
        </w:rPr>
        <w:t>Pickle</w:t>
      </w:r>
      <w:r w:rsidRPr="003C3150">
        <w:t xml:space="preserve"> – For saving and loading the trained model, scaler, and encoders.</w:t>
      </w:r>
      <w:r w:rsidRPr="003C3150">
        <w:br/>
        <w:t xml:space="preserve">• </w:t>
      </w:r>
      <w:proofErr w:type="spellStart"/>
      <w:r w:rsidRPr="003C3150">
        <w:rPr>
          <w:b/>
          <w:bCs/>
        </w:rPr>
        <w:t>LabelEncoder</w:t>
      </w:r>
      <w:proofErr w:type="spellEnd"/>
      <w:r w:rsidRPr="003C3150">
        <w:rPr>
          <w:b/>
          <w:bCs/>
        </w:rPr>
        <w:t xml:space="preserve"> &amp; </w:t>
      </w:r>
      <w:proofErr w:type="spellStart"/>
      <w:r w:rsidRPr="003C3150">
        <w:rPr>
          <w:b/>
          <w:bCs/>
        </w:rPr>
        <w:t>StandardScaler</w:t>
      </w:r>
      <w:proofErr w:type="spellEnd"/>
      <w:r w:rsidRPr="003C3150">
        <w:t xml:space="preserve"> – Used for data preprocessing before prediction.</w:t>
      </w:r>
    </w:p>
    <w:p w14:paraId="0A16862C" w14:textId="77777777" w:rsidR="00C22B7C" w:rsidRDefault="00000000" w:rsidP="00346FA9">
      <w:pPr>
        <w:pStyle w:val="Heading1"/>
        <w:spacing w:after="240"/>
      </w:pPr>
      <w:bookmarkStart w:id="7" w:name="_Toc15591"/>
      <w:r>
        <w:t>8. Conclusion</w:t>
      </w:r>
      <w:bookmarkEnd w:id="7"/>
    </w:p>
    <w:p w14:paraId="1C039E51" w14:textId="697F77A6" w:rsidR="00573164" w:rsidRDefault="00451A01">
      <w:r w:rsidRPr="00451A01">
        <w:t xml:space="preserve">This project demonstrates the power of combining traditional machine learning with modern generative AI. It offers an enhanced user experience by not only predicting income categories but also </w:t>
      </w:r>
      <w:r>
        <w:t>generating suggestions and recommendations through</w:t>
      </w:r>
      <w:r w:rsidRPr="00451A01">
        <w:t xml:space="preserve"> Gemini AI</w:t>
      </w:r>
      <w:r w:rsidR="00000000">
        <w:t>.</w:t>
      </w:r>
    </w:p>
    <w:p w14:paraId="4CC7E1CA" w14:textId="77777777" w:rsidR="00573164" w:rsidRDefault="00573164"/>
    <w:p w14:paraId="1C0F89BB" w14:textId="77777777" w:rsidR="00573164" w:rsidRDefault="00573164"/>
    <w:p w14:paraId="46AECBBA" w14:textId="77777777" w:rsidR="00573164" w:rsidRDefault="00573164"/>
    <w:p w14:paraId="3B825B3E" w14:textId="77777777" w:rsidR="00573164" w:rsidRDefault="00573164"/>
    <w:p w14:paraId="77A44849" w14:textId="77777777" w:rsidR="00573164" w:rsidRDefault="00573164"/>
    <w:p w14:paraId="1960A591" w14:textId="77777777" w:rsidR="00573164" w:rsidRDefault="00573164"/>
    <w:p w14:paraId="3D1E0368" w14:textId="77777777" w:rsidR="00573164" w:rsidRDefault="00573164"/>
    <w:p w14:paraId="6ABBCBD8" w14:textId="77777777" w:rsidR="00573164" w:rsidRDefault="00573164"/>
    <w:p w14:paraId="5325D7CE" w14:textId="77777777" w:rsidR="00573164" w:rsidRDefault="00573164"/>
    <w:p w14:paraId="23E5226A" w14:textId="77777777" w:rsidR="00573164" w:rsidRDefault="00573164"/>
    <w:p w14:paraId="2A5F90ED" w14:textId="77777777" w:rsidR="00573164" w:rsidRDefault="00573164"/>
    <w:p w14:paraId="7568E60C" w14:textId="77777777" w:rsidR="00573164" w:rsidRDefault="00573164"/>
    <w:p w14:paraId="77B192E9" w14:textId="77777777" w:rsidR="00573164" w:rsidRDefault="00573164"/>
    <w:p w14:paraId="55169315" w14:textId="43236D1F" w:rsidR="00C22B7C" w:rsidRDefault="00000000">
      <w:pPr>
        <w:pStyle w:val="Heading1"/>
        <w:numPr>
          <w:ilvl w:val="0"/>
          <w:numId w:val="7"/>
        </w:numPr>
      </w:pPr>
      <w:bookmarkStart w:id="8" w:name="_Toc24480"/>
      <w:r>
        <w:lastRenderedPageBreak/>
        <w:t>Project Poster</w:t>
      </w:r>
      <w:bookmarkEnd w:id="8"/>
    </w:p>
    <w:p w14:paraId="5E156471" w14:textId="6648E08C" w:rsidR="00C22B7C" w:rsidRDefault="00573164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4DB543F" wp14:editId="44A691F1">
                <wp:simplePos x="0" y="0"/>
                <wp:positionH relativeFrom="column">
                  <wp:posOffset>224790</wp:posOffset>
                </wp:positionH>
                <wp:positionV relativeFrom="paragraph">
                  <wp:posOffset>7931150</wp:posOffset>
                </wp:positionV>
                <wp:extent cx="5256530" cy="635"/>
                <wp:effectExtent l="0" t="0" r="1270" b="5715"/>
                <wp:wrapTopAndBottom/>
                <wp:docPr id="7886413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3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6A7564" w14:textId="6DC0DF1C" w:rsidR="00573164" w:rsidRPr="00D21AAA" w:rsidRDefault="00573164" w:rsidP="0057316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B543F" id="_x0000_s1028" type="#_x0000_t202" style="position:absolute;margin-left:17.7pt;margin-top:624.5pt;width:413.9pt;height:.0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" filled="f" stroked="f">
                <v:textbox style="mso-fit-shape-to-text:t" inset="0,0,0,0">
                  <w:txbxContent>
                    <w:p w14:paraId="746A7564" w14:textId="6DC0DF1C" w:rsidR="00573164" w:rsidRPr="00D21AAA" w:rsidRDefault="00573164" w:rsidP="00573164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Poster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79232" behindDoc="0" locked="0" layoutInCell="1" allowOverlap="1" wp14:anchorId="7A8B8CBD" wp14:editId="5109015D">
            <wp:simplePos x="0" y="0"/>
            <wp:positionH relativeFrom="column">
              <wp:posOffset>225248</wp:posOffset>
            </wp:positionH>
            <wp:positionV relativeFrom="paragraph">
              <wp:posOffset>438175</wp:posOffset>
            </wp:positionV>
            <wp:extent cx="5256530" cy="7435985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7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44195" w14:textId="48089CA7" w:rsidR="004E7D6C" w:rsidRPr="004E7D6C" w:rsidRDefault="004E7D6C" w:rsidP="004E7D6C">
      <w:pPr>
        <w:pStyle w:val="Heading1"/>
        <w:numPr>
          <w:ilvl w:val="0"/>
          <w:numId w:val="7"/>
        </w:numPr>
      </w:pPr>
      <w:bookmarkStart w:id="9" w:name="_Toc15349"/>
      <w:r>
        <w:rPr>
          <w:lang w:val="en-GB"/>
        </w:rPr>
        <w:lastRenderedPageBreak/>
        <w:t>References</w:t>
      </w:r>
      <w:r w:rsidR="00000000">
        <w:rPr>
          <w:lang w:val="en-GB"/>
        </w:rPr>
        <w:t>:</w:t>
      </w:r>
      <w:bookmarkEnd w:id="9"/>
      <w:r>
        <w:br/>
      </w:r>
    </w:p>
    <w:p w14:paraId="75BB3EC1" w14:textId="26EABF1A" w:rsidR="00C22B7C" w:rsidRDefault="004E7D6C" w:rsidP="004E7D6C">
      <w:r w:rsidRPr="004E7D6C">
        <w:rPr>
          <w:b/>
          <w:bCs/>
          <w:lang w:val="en-GB"/>
        </w:rPr>
        <w:t>Deployed App Link:</w:t>
      </w:r>
      <w:r>
        <w:rPr>
          <w:lang w:val="en-GB"/>
        </w:rPr>
        <w:t xml:space="preserve"> </w:t>
      </w:r>
      <w:r w:rsidRPr="004E7D6C">
        <w:rPr>
          <w:lang w:val="en-GB"/>
        </w:rPr>
        <w:t>https://incomepredictionai.streamlit.app/</w:t>
      </w:r>
      <w:r w:rsidR="00000000" w:rsidRPr="004E7D6C">
        <w:rPr>
          <w:lang w:val="en-GB"/>
        </w:rPr>
        <w:t xml:space="preserve"> </w:t>
      </w:r>
    </w:p>
    <w:p w14:paraId="2B636E0C" w14:textId="38E16CE2" w:rsidR="00C22B7C" w:rsidRDefault="004E7D6C" w:rsidP="004E7D6C">
      <w:r w:rsidRPr="004E7D6C">
        <w:rPr>
          <w:b/>
          <w:bCs/>
        </w:rPr>
        <w:t xml:space="preserve">Linked In: </w:t>
      </w:r>
    </w:p>
    <w:p w14:paraId="2081869F" w14:textId="77777777" w:rsidR="00C22B7C" w:rsidRDefault="00C22B7C">
      <w:pPr>
        <w:rPr>
          <w:lang w:val="en-GB"/>
        </w:rPr>
      </w:pPr>
    </w:p>
    <w:p w14:paraId="24164772" w14:textId="77777777" w:rsidR="00C22B7C" w:rsidRDefault="00C22B7C">
      <w:pPr>
        <w:rPr>
          <w:lang w:val="en-GB"/>
        </w:rPr>
      </w:pPr>
    </w:p>
    <w:sectPr w:rsidR="00C22B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8BC96" w14:textId="77777777" w:rsidR="00422483" w:rsidRDefault="00422483">
      <w:pPr>
        <w:spacing w:line="240" w:lineRule="auto"/>
      </w:pPr>
      <w:r>
        <w:separator/>
      </w:r>
    </w:p>
  </w:endnote>
  <w:endnote w:type="continuationSeparator" w:id="0">
    <w:p w14:paraId="757C2BD9" w14:textId="77777777" w:rsidR="00422483" w:rsidRDefault="004224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D0CCA" w14:textId="77777777" w:rsidR="00422483" w:rsidRDefault="00422483">
      <w:pPr>
        <w:spacing w:after="0"/>
      </w:pPr>
      <w:r>
        <w:separator/>
      </w:r>
    </w:p>
  </w:footnote>
  <w:footnote w:type="continuationSeparator" w:id="0">
    <w:p w14:paraId="38D50EB1" w14:textId="77777777" w:rsidR="00422483" w:rsidRDefault="004224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AFC240"/>
    <w:multiLevelType w:val="singleLevel"/>
    <w:tmpl w:val="AFAFC240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775173263">
    <w:abstractNumId w:val="6"/>
  </w:num>
  <w:num w:numId="2" w16cid:durableId="1181360963">
    <w:abstractNumId w:val="4"/>
  </w:num>
  <w:num w:numId="3" w16cid:durableId="1122187733">
    <w:abstractNumId w:val="3"/>
  </w:num>
  <w:num w:numId="4" w16cid:durableId="1738747822">
    <w:abstractNumId w:val="5"/>
  </w:num>
  <w:num w:numId="5" w16cid:durableId="2021930416">
    <w:abstractNumId w:val="2"/>
  </w:num>
  <w:num w:numId="6" w16cid:durableId="950017293">
    <w:abstractNumId w:val="1"/>
  </w:num>
  <w:num w:numId="7" w16cid:durableId="168127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9E5"/>
    <w:rsid w:val="0006063C"/>
    <w:rsid w:val="0015074B"/>
    <w:rsid w:val="00186862"/>
    <w:rsid w:val="0029639D"/>
    <w:rsid w:val="002C7E78"/>
    <w:rsid w:val="00326F90"/>
    <w:rsid w:val="00346FA9"/>
    <w:rsid w:val="003C3150"/>
    <w:rsid w:val="00422483"/>
    <w:rsid w:val="00451A01"/>
    <w:rsid w:val="004E7D6C"/>
    <w:rsid w:val="00573164"/>
    <w:rsid w:val="005C2C47"/>
    <w:rsid w:val="0076093E"/>
    <w:rsid w:val="00937AC3"/>
    <w:rsid w:val="00952FCE"/>
    <w:rsid w:val="00AA1D8D"/>
    <w:rsid w:val="00B47730"/>
    <w:rsid w:val="00C22B7C"/>
    <w:rsid w:val="00CB0664"/>
    <w:rsid w:val="00DB338F"/>
    <w:rsid w:val="00F514FB"/>
    <w:rsid w:val="00F90FEE"/>
    <w:rsid w:val="00FC693F"/>
    <w:rsid w:val="08CC5F7D"/>
    <w:rsid w:val="0C807CE3"/>
    <w:rsid w:val="165C08BD"/>
    <w:rsid w:val="16A17D2C"/>
    <w:rsid w:val="1D667ACB"/>
    <w:rsid w:val="21931DA4"/>
    <w:rsid w:val="243C1D02"/>
    <w:rsid w:val="296F3889"/>
    <w:rsid w:val="2A3000C3"/>
    <w:rsid w:val="32256487"/>
    <w:rsid w:val="3D7B7BB9"/>
    <w:rsid w:val="44FB7E38"/>
    <w:rsid w:val="4BB53DC4"/>
    <w:rsid w:val="4D4C735D"/>
    <w:rsid w:val="52210B4A"/>
    <w:rsid w:val="54FA3D72"/>
    <w:rsid w:val="567E13F4"/>
    <w:rsid w:val="59E35308"/>
    <w:rsid w:val="5AAA7A84"/>
    <w:rsid w:val="5BA23FE5"/>
    <w:rsid w:val="5DFC0941"/>
    <w:rsid w:val="5F4A27E1"/>
    <w:rsid w:val="70BD3B02"/>
    <w:rsid w:val="721D27C5"/>
    <w:rsid w:val="738B621F"/>
    <w:rsid w:val="7CFF0D1F"/>
    <w:rsid w:val="7DA7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05D302"/>
  <w14:defaultImageDpi w14:val="300"/>
  <w15:docId w15:val="{AF1F05D1-7988-4512-BFD9-47774D75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semiHidden/>
    <w:unhideWhenUsed/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Heading">
    <w:name w:val="Heading"/>
    <w:basedOn w:val="Normal"/>
    <w:qFormat/>
    <w:pPr>
      <w:spacing w:beforeAutospacing="1" w:afterAutospacing="1"/>
    </w:pPr>
    <w:rPr>
      <w:rFonts w:ascii="Segoe UI" w:hAnsi="Segoe UI" w:cs="Times New Roman"/>
      <w:b/>
      <w:sz w:val="28"/>
      <w:szCs w:val="24"/>
    </w:rPr>
  </w:style>
  <w:style w:type="paragraph" w:customStyle="1" w:styleId="Body">
    <w:name w:val="Body"/>
    <w:basedOn w:val="Normal"/>
    <w:qFormat/>
    <w:rPr>
      <w:rFonts w:ascii="Segoe UI" w:hAnsi="Segoe U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Muhammad Talha</cp:lastModifiedBy>
  <cp:revision>12</cp:revision>
  <dcterms:created xsi:type="dcterms:W3CDTF">2013-12-23T23:15:00Z</dcterms:created>
  <dcterms:modified xsi:type="dcterms:W3CDTF">2025-05-29T19:33:00Z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EFF3118391BA4FD6B7AC4E19C397EB50_12</vt:lpwstr>
  </property>
</Properties>
</file>