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  <w:color w:val="00000A"/>
        </w:rPr>
        <w:t xml:space="preserve">Задача 1: Создание простого API для управления библиотекой книг.</w:t>
      </w:r>
    </w:p>
    <w:p>
      <w:pPr/>
      <w:r>
        <w:rPr>
          <w:rFonts w:ascii="Times" w:hAnsi="Times" w:cs="Times"/>
          <w:sz w:val="24"/>
          <w:sz-cs w:val="24"/>
        </w:rPr>
        <w:t xml:space="preserve">Создайте RESTful API на Spring Boot для управления библиотекой книг. API должен поддерживать следующие операции: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Получение списка всех книг.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Получение книги по идентификатору.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Добавление новой книги.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Обновление информации о книге.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Удаление книги по идентификатору.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Каждая книга должна иметь следующие поля:</w:t>
      </w:r>
      <w:r>
        <w:rPr>
          <w:rFonts w:ascii="Times" w:hAnsi="Times" w:cs="Times"/>
          <w:sz w:val="24"/>
          <w:sz-cs w:val="24"/>
        </w:rPr>
        <w:t xml:space="preserve"> id, title, author, publishedDate.</w:t>
        <w:br/>
        <w:t xml:space="preserve"/>
        <w:br/>
        <w:t xml:space="preserve"/>
        <w:br/>
        <w:t xml:space="preserve">Задача 2*: Добавьте в RESTful API функционал отправки и получения уведомлений при изменении данных о книгах с использованием RabbitMQ.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RabbitMQ должен быть настроен для отправки сообщений в очередь при создании, обновлении или удалении книги.</w:t>
      </w:r>
    </w:p>
    <w:p>
      <w:pPr>
        <w:ind w:left="284"/>
        <w:spacing w:after="100"/>
      </w:pPr>
      <w:r>
        <w:rPr>
          <w:rFonts w:ascii="Times" w:hAnsi="Times" w:cs="Times"/>
          <w:sz w:val="24"/>
          <w:sz-cs w:val="24"/>
        </w:rPr>
        <w:t xml:space="preserve">- Создание новой книги </w:t>
        <w:br/>
        <w:t xml:space="preserve">- Обновление информации о книге</w:t>
        <w:br/>
        <w:t xml:space="preserve">- Удаление книги </w:t>
      </w:r>
    </w:p>
    <w:p>
      <w:pPr/>
      <w:r>
        <w:rPr>
          <w:rFonts w:ascii="Times" w:hAnsi="Times" w:cs="Times"/>
          <w:sz w:val="24"/>
          <w:sz-cs w:val="24"/>
        </w:rPr>
        <w:t xml:space="preserve">Сервис-подписчик внутри приложения должен слушать очередь RabbitMQ и обрабатывать полученные сообщения, выполняя соответствующие операции:</w:t>
      </w:r>
    </w:p>
    <w:p>
      <w:pPr>
        <w:ind w:left="284"/>
        <w:spacing w:after="100"/>
      </w:pPr>
      <w:r>
        <w:rPr>
          <w:rFonts w:ascii="Times" w:hAnsi="Times" w:cs="Times"/>
          <w:sz w:val="24"/>
          <w:sz-cs w:val="24"/>
        </w:rPr>
        <w:t xml:space="preserve">- Сохранение новой книги в базу данных.</w:t>
        <w:br/>
        <w:t xml:space="preserve">- Обновление существующей книги по ID.</w:t>
        <w:br/>
        <w:t xml:space="preserve">- Удаление книги из базы данных по ID.</w:t>
      </w:r>
    </w:p>
    <w:p>
      <w:pPr>
        <w:ind w:left="284"/>
        <w:spacing w:after="10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Макаров Александр Дмитриевич</dc:creator>
</cp:coreProperties>
</file>

<file path=docProps/meta.xml><?xml version="1.0" encoding="utf-8"?>
<meta xmlns="http://schemas.apple.com/cocoa/2006/metadata">
  <generator>CocoaOOXMLWriter/2299.77</generator>
</meta>
</file>