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2A35" w14:textId="69727466" w:rsidR="00E55221" w:rsidRDefault="008438C7" w:rsidP="00A65578">
      <w:pPr>
        <w:jc w:val="center"/>
        <w:rPr>
          <w:b/>
          <w:bCs/>
          <w:sz w:val="28"/>
          <w:szCs w:val="28"/>
        </w:rPr>
      </w:pPr>
      <w:bookmarkStart w:id="0" w:name="_Toc217468911"/>
      <w:r>
        <w:rPr>
          <w:noProof/>
        </w:rPr>
        <mc:AlternateContent>
          <mc:Choice Requires="wps">
            <w:drawing>
              <wp:anchor distT="0" distB="0" distL="114300" distR="114300" simplePos="0" relativeHeight="251665408" behindDoc="0" locked="0" layoutInCell="1" allowOverlap="1" wp14:anchorId="66E85581" wp14:editId="2C279CFD">
                <wp:simplePos x="0" y="0"/>
                <wp:positionH relativeFrom="column">
                  <wp:posOffset>-570016</wp:posOffset>
                </wp:positionH>
                <wp:positionV relativeFrom="paragraph">
                  <wp:posOffset>-593766</wp:posOffset>
                </wp:positionV>
                <wp:extent cx="7113320" cy="9239002"/>
                <wp:effectExtent l="19050" t="19050" r="11430" b="19685"/>
                <wp:wrapNone/>
                <wp:docPr id="1385132592" name="Text Box 3"/>
                <wp:cNvGraphicFramePr/>
                <a:graphic xmlns:a="http://schemas.openxmlformats.org/drawingml/2006/main">
                  <a:graphicData uri="http://schemas.microsoft.com/office/word/2010/wordprocessingShape">
                    <wps:wsp>
                      <wps:cNvSpPr txBox="1"/>
                      <wps:spPr>
                        <a:xfrm>
                          <a:off x="0" y="0"/>
                          <a:ext cx="7113320" cy="9239002"/>
                        </a:xfrm>
                        <a:prstGeom prst="rect">
                          <a:avLst/>
                        </a:prstGeom>
                        <a:noFill/>
                        <a:ln w="38100">
                          <a:solidFill>
                            <a:schemeClr val="tx1"/>
                          </a:solidFill>
                        </a:ln>
                      </wps:spPr>
                      <wps:txbx>
                        <w:txbxContent>
                          <w:p w14:paraId="7DF99D9C" w14:textId="77777777" w:rsidR="008438C7" w:rsidRDefault="008438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E85581" id="_x0000_t202" coordsize="21600,21600" o:spt="202" path="m,l,21600r21600,l21600,xe">
                <v:stroke joinstyle="miter"/>
                <v:path gradientshapeok="t" o:connecttype="rect"/>
              </v:shapetype>
              <v:shape id="Text Box 3" o:spid="_x0000_s1026" type="#_x0000_t202" style="position:absolute;left:0;text-align:left;margin-left:-44.9pt;margin-top:-46.75pt;width:560.1pt;height:72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" filled="f" strokecolor="black [3213]" strokeweight="3pt">
                <v:textbox>
                  <w:txbxContent>
                    <w:p w14:paraId="7DF99D9C" w14:textId="77777777" w:rsidR="008438C7" w:rsidRDefault="008438C7"/>
                  </w:txbxContent>
                </v:textbox>
              </v:shape>
            </w:pict>
          </mc:Fallback>
        </mc:AlternateContent>
      </w:r>
      <w:r w:rsidR="00A65578">
        <w:rPr>
          <w:noProof/>
        </w:rPr>
        <w:drawing>
          <wp:anchor distT="0" distB="0" distL="114300" distR="114300" simplePos="0" relativeHeight="251664384" behindDoc="0" locked="0" layoutInCell="1" allowOverlap="1" wp14:anchorId="242294FD" wp14:editId="4CE6B8F3">
            <wp:simplePos x="0" y="0"/>
            <wp:positionH relativeFrom="margin">
              <wp:align>center</wp:align>
            </wp:positionH>
            <wp:positionV relativeFrom="paragraph">
              <wp:posOffset>429</wp:posOffset>
            </wp:positionV>
            <wp:extent cx="2137012" cy="1840675"/>
            <wp:effectExtent l="0" t="0" r="0" b="7620"/>
            <wp:wrapSquare wrapText="bothSides"/>
            <wp:docPr id="551108521" name="Picture 3" descr="A logo of the institute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2441" name="Picture 3" descr="A logo of the institute of technology&#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6667" b="7199"/>
                    <a:stretch>
                      <a:fillRect/>
                    </a:stretch>
                  </pic:blipFill>
                  <pic:spPr bwMode="auto">
                    <a:xfrm>
                      <a:off x="0" y="0"/>
                      <a:ext cx="2137012" cy="184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CD4480" w14:textId="77777777" w:rsidR="00E55221" w:rsidRDefault="00E55221" w:rsidP="00E55221">
      <w:pPr>
        <w:jc w:val="center"/>
        <w:rPr>
          <w:b/>
          <w:bCs/>
          <w:sz w:val="28"/>
          <w:szCs w:val="28"/>
        </w:rPr>
      </w:pPr>
    </w:p>
    <w:p w14:paraId="4C9D0A98" w14:textId="77777777" w:rsidR="00A65578" w:rsidRDefault="00A65578" w:rsidP="00E55221">
      <w:pPr>
        <w:jc w:val="center"/>
        <w:rPr>
          <w:b/>
          <w:bCs/>
          <w:sz w:val="28"/>
          <w:szCs w:val="28"/>
        </w:rPr>
      </w:pPr>
    </w:p>
    <w:p w14:paraId="4EE8C45F" w14:textId="77777777" w:rsidR="00A65578" w:rsidRDefault="00A65578" w:rsidP="00E55221">
      <w:pPr>
        <w:jc w:val="center"/>
        <w:rPr>
          <w:b/>
          <w:bCs/>
          <w:sz w:val="28"/>
          <w:szCs w:val="28"/>
        </w:rPr>
      </w:pPr>
    </w:p>
    <w:p w14:paraId="01F058C7" w14:textId="77777777" w:rsidR="00A65578" w:rsidRDefault="00A65578" w:rsidP="00E55221">
      <w:pPr>
        <w:jc w:val="center"/>
        <w:rPr>
          <w:b/>
          <w:bCs/>
          <w:sz w:val="28"/>
          <w:szCs w:val="28"/>
        </w:rPr>
      </w:pPr>
    </w:p>
    <w:p w14:paraId="67DCA22E" w14:textId="77777777" w:rsidR="00A65578" w:rsidRDefault="00A65578" w:rsidP="00E55221">
      <w:pPr>
        <w:jc w:val="center"/>
        <w:rPr>
          <w:b/>
          <w:bCs/>
          <w:sz w:val="28"/>
          <w:szCs w:val="28"/>
        </w:rPr>
      </w:pPr>
    </w:p>
    <w:p w14:paraId="061124E9" w14:textId="2AB1F9EA" w:rsidR="00E55221" w:rsidRDefault="00E55221" w:rsidP="00E55221">
      <w:pPr>
        <w:jc w:val="center"/>
      </w:pPr>
      <w:r w:rsidRPr="00E93EF0">
        <w:rPr>
          <w:b/>
          <w:bCs/>
          <w:sz w:val="28"/>
          <w:szCs w:val="28"/>
        </w:rPr>
        <w:t>Higher Technological Institute</w:t>
      </w:r>
      <w:r w:rsidRPr="00E93EF0">
        <w:rPr>
          <w:sz w:val="28"/>
          <w:szCs w:val="28"/>
        </w:rPr>
        <w:br/>
        <w:t>Engineering Department</w:t>
      </w:r>
      <w:r>
        <w:rPr>
          <w:sz w:val="28"/>
          <w:szCs w:val="28"/>
        </w:rPr>
        <w:t>s</w:t>
      </w:r>
      <w:r w:rsidRPr="00E93EF0">
        <w:rPr>
          <w:sz w:val="28"/>
          <w:szCs w:val="28"/>
        </w:rPr>
        <w:br/>
      </w:r>
      <w:r>
        <w:t xml:space="preserve">Electrical </w:t>
      </w:r>
      <w:r w:rsidRPr="00E93EF0">
        <w:t>Department</w:t>
      </w:r>
    </w:p>
    <w:p w14:paraId="2DF51661" w14:textId="77777777" w:rsidR="00A65578" w:rsidRPr="00A65578" w:rsidRDefault="00A65578" w:rsidP="00A65578">
      <w:pPr>
        <w:jc w:val="center"/>
        <w:rPr>
          <w:b/>
          <w:bCs/>
          <w:sz w:val="28"/>
          <w:szCs w:val="28"/>
        </w:rPr>
      </w:pPr>
      <w:r w:rsidRPr="00A65578">
        <w:rPr>
          <w:b/>
          <w:bCs/>
          <w:sz w:val="28"/>
          <w:szCs w:val="28"/>
        </w:rPr>
        <w:t>CMOS Logic Analyzer</w:t>
      </w:r>
    </w:p>
    <w:p w14:paraId="54A457E1" w14:textId="77777777" w:rsidR="00E55221" w:rsidRDefault="00E55221" w:rsidP="00E55221">
      <w:pPr>
        <w:jc w:val="center"/>
        <w:rPr>
          <w:b/>
          <w:bCs/>
          <w:sz w:val="28"/>
          <w:szCs w:val="28"/>
        </w:rPr>
      </w:pPr>
      <w:r w:rsidRPr="00E93EF0">
        <w:rPr>
          <w:b/>
          <w:bCs/>
          <w:sz w:val="28"/>
          <w:szCs w:val="28"/>
        </w:rPr>
        <w:t>Team 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2106"/>
        <w:gridCol w:w="2621"/>
        <w:gridCol w:w="2174"/>
      </w:tblGrid>
      <w:tr w:rsidR="00E55221" w:rsidRPr="00E55221" w14:paraId="0E54B02B" w14:textId="77777777" w:rsidTr="00A65578">
        <w:tc>
          <w:tcPr>
            <w:tcW w:w="2459" w:type="dxa"/>
          </w:tcPr>
          <w:p w14:paraId="789E53D9" w14:textId="7E4757CF" w:rsidR="00E55221" w:rsidRPr="00E55221" w:rsidRDefault="00A65578" w:rsidP="00E55221">
            <w:pPr>
              <w:spacing w:line="360" w:lineRule="auto"/>
              <w:ind w:right="-205"/>
              <w:jc w:val="center"/>
              <w:rPr>
                <w:rFonts w:ascii="Times New Roman" w:eastAsia="Times New Roman" w:hAnsi="Times New Roman" w:cs="Times New Roman"/>
                <w:b/>
                <w:bCs/>
                <w:lang w:eastAsia="ar-SA" w:bidi="ar-EG"/>
              </w:rPr>
            </w:pPr>
            <w:r>
              <w:rPr>
                <w:rFonts w:ascii="Times New Roman" w:eastAsia="Times New Roman" w:hAnsi="Times New Roman" w:cs="Times New Roman"/>
                <w:b/>
                <w:bCs/>
                <w:lang w:eastAsia="ar-SA" w:bidi="ar-EG"/>
              </w:rPr>
              <w:t>Muhammad Ahmed</w:t>
            </w:r>
          </w:p>
        </w:tc>
        <w:tc>
          <w:tcPr>
            <w:tcW w:w="2106" w:type="dxa"/>
          </w:tcPr>
          <w:p w14:paraId="6D03B33A" w14:textId="366C9BE3" w:rsidR="00E55221" w:rsidRPr="00E55221" w:rsidRDefault="00A65578" w:rsidP="00E55221">
            <w:pPr>
              <w:spacing w:line="360" w:lineRule="auto"/>
              <w:ind w:right="-205"/>
              <w:jc w:val="center"/>
              <w:rPr>
                <w:rFonts w:ascii="Times New Roman" w:eastAsia="Times New Roman" w:hAnsi="Times New Roman" w:cs="Times New Roman"/>
                <w:lang w:eastAsia="ar-SA" w:bidi="ar-EG"/>
              </w:rPr>
            </w:pPr>
            <w:r>
              <w:rPr>
                <w:rFonts w:ascii="Times New Roman" w:eastAsia="Times New Roman" w:hAnsi="Times New Roman" w:cs="Times New Roman"/>
                <w:lang w:eastAsia="ar-SA" w:bidi="ar-EG"/>
              </w:rPr>
              <w:t>20220754</w:t>
            </w:r>
          </w:p>
        </w:tc>
        <w:tc>
          <w:tcPr>
            <w:tcW w:w="2621" w:type="dxa"/>
          </w:tcPr>
          <w:p w14:paraId="41FFA624" w14:textId="15D7B2D1" w:rsidR="00E55221" w:rsidRPr="00E55221" w:rsidRDefault="00A65578" w:rsidP="00E55221">
            <w:pPr>
              <w:spacing w:line="360" w:lineRule="auto"/>
              <w:ind w:right="-205"/>
              <w:jc w:val="center"/>
              <w:rPr>
                <w:rFonts w:ascii="Times New Roman" w:eastAsia="Times New Roman" w:hAnsi="Times New Roman" w:cs="Times New Roman"/>
                <w:b/>
                <w:bCs/>
                <w:lang w:eastAsia="ar-SA" w:bidi="ar-EG"/>
              </w:rPr>
            </w:pPr>
            <w:r>
              <w:rPr>
                <w:rFonts w:ascii="Times New Roman" w:eastAsia="Times New Roman" w:hAnsi="Times New Roman" w:cs="Times New Roman"/>
                <w:b/>
                <w:bCs/>
                <w:lang w:eastAsia="ar-SA" w:bidi="ar-EG"/>
              </w:rPr>
              <w:t>Raheem El-Shemy</w:t>
            </w:r>
          </w:p>
        </w:tc>
        <w:tc>
          <w:tcPr>
            <w:tcW w:w="2174" w:type="dxa"/>
          </w:tcPr>
          <w:p w14:paraId="0795867A" w14:textId="5D774450" w:rsidR="00E55221" w:rsidRPr="00E55221" w:rsidRDefault="00A65578" w:rsidP="00E55221">
            <w:pPr>
              <w:spacing w:line="360" w:lineRule="auto"/>
              <w:ind w:right="-205"/>
              <w:jc w:val="center"/>
              <w:rPr>
                <w:rFonts w:ascii="Times New Roman" w:eastAsia="Times New Roman" w:hAnsi="Times New Roman" w:cs="Times New Roman"/>
                <w:lang w:eastAsia="ar-SA" w:bidi="ar-EG"/>
              </w:rPr>
            </w:pPr>
            <w:r>
              <w:rPr>
                <w:rFonts w:ascii="Times New Roman" w:eastAsia="Times New Roman" w:hAnsi="Times New Roman" w:cs="Times New Roman"/>
                <w:lang w:eastAsia="ar-SA" w:bidi="ar-EG"/>
              </w:rPr>
              <w:t>20220578</w:t>
            </w:r>
          </w:p>
        </w:tc>
      </w:tr>
      <w:tr w:rsidR="00E55221" w:rsidRPr="00E55221" w14:paraId="0D0B2DEA" w14:textId="77777777" w:rsidTr="00A65578">
        <w:tc>
          <w:tcPr>
            <w:tcW w:w="2459" w:type="dxa"/>
          </w:tcPr>
          <w:p w14:paraId="61F71DC9" w14:textId="21F89A73" w:rsidR="00E55221" w:rsidRPr="00E55221" w:rsidRDefault="00A65578" w:rsidP="00E55221">
            <w:pPr>
              <w:spacing w:line="360" w:lineRule="auto"/>
              <w:ind w:right="-205"/>
              <w:jc w:val="center"/>
              <w:rPr>
                <w:rFonts w:ascii="Times New Roman" w:eastAsia="Times New Roman" w:hAnsi="Times New Roman" w:cs="Times New Roman"/>
                <w:b/>
                <w:bCs/>
                <w:lang w:eastAsia="ar-SA" w:bidi="ar-EG"/>
              </w:rPr>
            </w:pPr>
            <w:r>
              <w:rPr>
                <w:rFonts w:ascii="Times New Roman" w:eastAsia="Times New Roman" w:hAnsi="Times New Roman" w:cs="Times New Roman"/>
                <w:b/>
                <w:bCs/>
                <w:lang w:eastAsia="ar-SA" w:bidi="ar-EG"/>
              </w:rPr>
              <w:t>Mohamed Abdullah</w:t>
            </w:r>
          </w:p>
        </w:tc>
        <w:tc>
          <w:tcPr>
            <w:tcW w:w="2106" w:type="dxa"/>
          </w:tcPr>
          <w:p w14:paraId="603EA2C0" w14:textId="381081B4" w:rsidR="00E55221" w:rsidRPr="00E55221" w:rsidRDefault="00A65578" w:rsidP="00E55221">
            <w:pPr>
              <w:spacing w:line="360" w:lineRule="auto"/>
              <w:ind w:right="-205"/>
              <w:jc w:val="center"/>
              <w:rPr>
                <w:rFonts w:ascii="Times New Roman" w:eastAsia="Times New Roman" w:hAnsi="Times New Roman" w:cs="Times New Roman"/>
                <w:lang w:eastAsia="ar-SA" w:bidi="ar-EG"/>
              </w:rPr>
            </w:pPr>
            <w:r>
              <w:rPr>
                <w:rFonts w:ascii="Times New Roman" w:eastAsia="Times New Roman" w:hAnsi="Times New Roman" w:cs="Times New Roman"/>
                <w:lang w:eastAsia="ar-SA" w:bidi="ar-EG"/>
              </w:rPr>
              <w:t>20233112</w:t>
            </w:r>
          </w:p>
        </w:tc>
        <w:tc>
          <w:tcPr>
            <w:tcW w:w="2621" w:type="dxa"/>
          </w:tcPr>
          <w:p w14:paraId="5DF68DD1" w14:textId="5ECDE062" w:rsidR="00E55221" w:rsidRPr="00E55221" w:rsidRDefault="00A65578" w:rsidP="00E55221">
            <w:pPr>
              <w:spacing w:line="360" w:lineRule="auto"/>
              <w:ind w:right="-205"/>
              <w:jc w:val="center"/>
              <w:rPr>
                <w:rFonts w:ascii="Times New Roman" w:eastAsia="Times New Roman" w:hAnsi="Times New Roman" w:cs="Times New Roman"/>
                <w:b/>
                <w:bCs/>
                <w:lang w:eastAsia="ar-SA" w:bidi="ar-EG"/>
              </w:rPr>
            </w:pPr>
            <w:r>
              <w:rPr>
                <w:rFonts w:ascii="Times New Roman" w:eastAsia="Times New Roman" w:hAnsi="Times New Roman" w:cs="Times New Roman"/>
                <w:b/>
                <w:bCs/>
                <w:lang w:eastAsia="ar-SA" w:bidi="ar-EG"/>
              </w:rPr>
              <w:t>Zyad Mohamed</w:t>
            </w:r>
          </w:p>
        </w:tc>
        <w:tc>
          <w:tcPr>
            <w:tcW w:w="2174" w:type="dxa"/>
          </w:tcPr>
          <w:p w14:paraId="56AB849C" w14:textId="3AE04777" w:rsidR="00E55221" w:rsidRPr="00E55221" w:rsidRDefault="00A65578" w:rsidP="00E55221">
            <w:pPr>
              <w:spacing w:line="360" w:lineRule="auto"/>
              <w:ind w:right="-205"/>
              <w:jc w:val="center"/>
              <w:rPr>
                <w:rFonts w:ascii="Times New Roman" w:eastAsia="Times New Roman" w:hAnsi="Times New Roman" w:cs="Times New Roman"/>
                <w:lang w:eastAsia="ar-SA" w:bidi="ar-EG"/>
              </w:rPr>
            </w:pPr>
            <w:r>
              <w:rPr>
                <w:rFonts w:ascii="Times New Roman" w:eastAsia="Times New Roman" w:hAnsi="Times New Roman" w:cs="Times New Roman"/>
                <w:lang w:eastAsia="ar-SA" w:bidi="ar-EG"/>
              </w:rPr>
              <w:t>20233180</w:t>
            </w:r>
          </w:p>
        </w:tc>
      </w:tr>
      <w:tr w:rsidR="00A65578" w:rsidRPr="00E55221" w14:paraId="456F5D2E" w14:textId="77777777" w:rsidTr="00AB02C0">
        <w:tc>
          <w:tcPr>
            <w:tcW w:w="4565" w:type="dxa"/>
            <w:gridSpan w:val="2"/>
          </w:tcPr>
          <w:p w14:paraId="257C799B" w14:textId="6084B2EA" w:rsidR="00A65578" w:rsidRPr="00E55221" w:rsidRDefault="00A65578" w:rsidP="00E55221">
            <w:pPr>
              <w:spacing w:line="360" w:lineRule="auto"/>
              <w:ind w:right="-205"/>
              <w:jc w:val="center"/>
              <w:rPr>
                <w:rFonts w:ascii="Times New Roman" w:eastAsia="Times New Roman" w:hAnsi="Times New Roman" w:cs="Times New Roman"/>
                <w:lang w:eastAsia="ar-SA" w:bidi="ar-EG"/>
              </w:rPr>
            </w:pPr>
            <w:r>
              <w:rPr>
                <w:rFonts w:ascii="Times New Roman" w:eastAsia="Times New Roman" w:hAnsi="Times New Roman" w:cs="Times New Roman"/>
                <w:b/>
                <w:bCs/>
                <w:lang w:eastAsia="ar-SA" w:bidi="ar-EG"/>
              </w:rPr>
              <w:t>Omar Mahmoud</w:t>
            </w:r>
          </w:p>
        </w:tc>
        <w:tc>
          <w:tcPr>
            <w:tcW w:w="4795" w:type="dxa"/>
            <w:gridSpan w:val="2"/>
          </w:tcPr>
          <w:p w14:paraId="6B054D32" w14:textId="1C259413" w:rsidR="00A65578" w:rsidRPr="00E55221" w:rsidRDefault="00A65578" w:rsidP="00E55221">
            <w:pPr>
              <w:spacing w:line="360" w:lineRule="auto"/>
              <w:ind w:right="-205"/>
              <w:jc w:val="center"/>
              <w:rPr>
                <w:rFonts w:ascii="Times New Roman" w:eastAsia="Times New Roman" w:hAnsi="Times New Roman" w:cs="Times New Roman"/>
                <w:lang w:eastAsia="ar-SA" w:bidi="ar-EG"/>
              </w:rPr>
            </w:pPr>
            <w:r>
              <w:rPr>
                <w:rFonts w:ascii="Times New Roman" w:eastAsia="Times New Roman" w:hAnsi="Times New Roman" w:cs="Times New Roman"/>
                <w:lang w:eastAsia="ar-SA" w:bidi="ar-EG"/>
              </w:rPr>
              <w:t>20220120</w:t>
            </w:r>
          </w:p>
        </w:tc>
      </w:tr>
    </w:tbl>
    <w:p w14:paraId="3649FEB4" w14:textId="77777777" w:rsidR="00A65578" w:rsidRDefault="00A65578" w:rsidP="00A65578">
      <w:pPr>
        <w:jc w:val="center"/>
        <w:rPr>
          <w:sz w:val="28"/>
          <w:szCs w:val="28"/>
        </w:rPr>
      </w:pPr>
    </w:p>
    <w:p w14:paraId="23AED979" w14:textId="31244372" w:rsidR="00A65578" w:rsidRDefault="00A65578" w:rsidP="00A65578">
      <w:pPr>
        <w:jc w:val="center"/>
        <w:rPr>
          <w:b/>
          <w:bCs/>
          <w:sz w:val="28"/>
          <w:szCs w:val="28"/>
        </w:rPr>
      </w:pPr>
      <w:r w:rsidRPr="008F3181">
        <w:rPr>
          <w:sz w:val="28"/>
          <w:szCs w:val="28"/>
        </w:rPr>
        <w:t>Submitted in partial fulfilment of the requirements for the degree of</w:t>
      </w:r>
      <w:r w:rsidRPr="008F3181">
        <w:rPr>
          <w:sz w:val="28"/>
          <w:szCs w:val="28"/>
        </w:rPr>
        <w:br/>
        <w:t>Bachelor of Science in Engineering (B.Sc. Engineering)</w:t>
      </w:r>
      <w:r>
        <w:rPr>
          <w:sz w:val="28"/>
          <w:szCs w:val="28"/>
        </w:rPr>
        <w:t xml:space="preserve"> </w:t>
      </w:r>
      <w:r w:rsidRPr="00CA564C">
        <w:rPr>
          <w:sz w:val="28"/>
          <w:szCs w:val="28"/>
        </w:rPr>
        <w:t>in the course</w:t>
      </w:r>
      <w:r>
        <w:rPr>
          <w:sz w:val="28"/>
          <w:szCs w:val="28"/>
        </w:rPr>
        <w:br/>
      </w:r>
      <w:r>
        <w:rPr>
          <w:b/>
          <w:bCs/>
          <w:sz w:val="28"/>
          <w:szCs w:val="28"/>
        </w:rPr>
        <w:t>Electronics (2)</w:t>
      </w:r>
    </w:p>
    <w:p w14:paraId="2EE810A1" w14:textId="5B92E8F9" w:rsidR="00A65578" w:rsidRPr="00A65578" w:rsidRDefault="00A65578" w:rsidP="00A65578">
      <w:pPr>
        <w:ind w:left="-142" w:right="-60"/>
        <w:jc w:val="center"/>
        <w:rPr>
          <w:rFonts w:eastAsia="Times New Roman"/>
          <w:b/>
          <w:bCs/>
          <w:i/>
          <w:iCs/>
          <w:sz w:val="28"/>
          <w:szCs w:val="28"/>
          <w:lang w:eastAsia="ar-SA"/>
        </w:rPr>
      </w:pPr>
      <w:r w:rsidRPr="008F3181">
        <w:rPr>
          <w:rFonts w:eastAsia="Times New Roman"/>
          <w:b/>
          <w:bCs/>
          <w:i/>
          <w:iCs/>
          <w:sz w:val="28"/>
          <w:szCs w:val="28"/>
          <w:lang w:eastAsia="ar-SA"/>
        </w:rPr>
        <w:t>Supervised by:</w:t>
      </w:r>
    </w:p>
    <w:tbl>
      <w:tblPr>
        <w:tblStyle w:val="TableGrid"/>
        <w:tblW w:w="51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tblGrid>
      <w:tr w:rsidR="00A65578" w:rsidRPr="008F3181" w14:paraId="41EDB137" w14:textId="77777777" w:rsidTr="00A47D16">
        <w:trPr>
          <w:trHeight w:val="1245"/>
          <w:jc w:val="center"/>
        </w:trPr>
        <w:tc>
          <w:tcPr>
            <w:tcW w:w="5104" w:type="dxa"/>
          </w:tcPr>
          <w:p w14:paraId="17D2B952" w14:textId="18F1FBAF" w:rsidR="00A65578" w:rsidRPr="008F3181" w:rsidRDefault="00A65578" w:rsidP="00A47D16">
            <w:pPr>
              <w:spacing w:line="360" w:lineRule="auto"/>
              <w:ind w:left="-108" w:right="-105"/>
              <w:jc w:val="center"/>
              <w:rPr>
                <w:rFonts w:eastAsia="Times New Roman"/>
                <w:i/>
                <w:iCs/>
                <w:lang w:val="en-US" w:eastAsia="ar-SA"/>
              </w:rPr>
            </w:pPr>
            <w:r w:rsidRPr="00A65578">
              <w:rPr>
                <w:rFonts w:asciiTheme="majorBidi" w:hAnsiTheme="majorBidi" w:cstheme="majorBidi"/>
                <w:b/>
                <w:bCs/>
                <w:sz w:val="28"/>
                <w:szCs w:val="28"/>
              </w:rPr>
              <w:t>Dr. Ahmed Abdulmonam</w:t>
            </w:r>
            <w:r w:rsidRPr="008F3181">
              <w:rPr>
                <w:rFonts w:eastAsia="Times New Roman"/>
                <w:b/>
                <w:bCs/>
                <w:i/>
                <w:iCs/>
                <w:sz w:val="28"/>
                <w:szCs w:val="28"/>
                <w:lang w:val="en-US" w:eastAsia="ar-SA"/>
              </w:rPr>
              <w:br/>
            </w:r>
            <w:r>
              <w:rPr>
                <w:rFonts w:eastAsia="Times New Roman"/>
                <w:i/>
                <w:iCs/>
                <w:lang w:eastAsia="ar-SA"/>
              </w:rPr>
              <w:t>Lecture</w:t>
            </w:r>
            <w:r w:rsidRPr="008F3181">
              <w:rPr>
                <w:rFonts w:eastAsia="Times New Roman"/>
                <w:i/>
                <w:iCs/>
                <w:lang w:val="en-US" w:eastAsia="ar-SA"/>
              </w:rPr>
              <w:t>,</w:t>
            </w:r>
            <w:r>
              <w:rPr>
                <w:rFonts w:eastAsia="Times New Roman"/>
                <w:i/>
                <w:iCs/>
                <w:lang w:val="en-US" w:eastAsia="ar-SA"/>
              </w:rPr>
              <w:t xml:space="preserve"> </w:t>
            </w:r>
            <w:r>
              <w:t xml:space="preserve">Electrical </w:t>
            </w:r>
            <w:r>
              <w:rPr>
                <w:rFonts w:eastAsia="Times New Roman"/>
                <w:i/>
                <w:iCs/>
                <w:lang w:val="en-US" w:eastAsia="ar-SA"/>
              </w:rPr>
              <w:t>Department</w:t>
            </w:r>
          </w:p>
          <w:p w14:paraId="0A1C478C" w14:textId="77777777" w:rsidR="00A65578" w:rsidRDefault="00A65578" w:rsidP="00A47D16">
            <w:pPr>
              <w:spacing w:line="360" w:lineRule="auto"/>
              <w:ind w:left="-108" w:right="-105"/>
              <w:jc w:val="center"/>
              <w:rPr>
                <w:rFonts w:eastAsia="Times New Roman"/>
                <w:i/>
                <w:iCs/>
                <w:lang w:val="en-US" w:eastAsia="ar-SA"/>
              </w:rPr>
            </w:pPr>
            <w:r>
              <w:rPr>
                <w:rFonts w:eastAsia="Times New Roman"/>
                <w:i/>
                <w:iCs/>
                <w:lang w:val="en-US" w:eastAsia="ar-SA"/>
              </w:rPr>
              <w:t>10</w:t>
            </w:r>
            <w:r w:rsidRPr="008F3181">
              <w:rPr>
                <w:rFonts w:eastAsia="Times New Roman"/>
                <w:i/>
                <w:iCs/>
                <w:vertAlign w:val="superscript"/>
                <w:lang w:val="en-US" w:eastAsia="ar-SA"/>
              </w:rPr>
              <w:t>th</w:t>
            </w:r>
            <w:r>
              <w:rPr>
                <w:rFonts w:eastAsia="Times New Roman"/>
                <w:i/>
                <w:iCs/>
                <w:lang w:val="en-US" w:eastAsia="ar-SA"/>
              </w:rPr>
              <w:t xml:space="preserve"> of Ramadan, engineering department</w:t>
            </w:r>
          </w:p>
          <w:p w14:paraId="79F187A5" w14:textId="77777777" w:rsidR="00A65578" w:rsidRPr="008F3181" w:rsidRDefault="00A65578" w:rsidP="00A47D16">
            <w:pPr>
              <w:spacing w:line="360" w:lineRule="auto"/>
              <w:ind w:left="-108" w:right="-105"/>
              <w:jc w:val="center"/>
              <w:rPr>
                <w:rFonts w:eastAsia="Times New Roman"/>
                <w:i/>
                <w:iCs/>
                <w:lang w:val="en-US" w:eastAsia="ar-SA"/>
              </w:rPr>
            </w:pPr>
            <w:r>
              <w:rPr>
                <w:rFonts w:eastAsia="Times New Roman"/>
                <w:i/>
                <w:iCs/>
                <w:lang w:val="en-US" w:eastAsia="ar-SA"/>
              </w:rPr>
              <w:t xml:space="preserve">Higher </w:t>
            </w:r>
            <w:r w:rsidRPr="008F3181">
              <w:rPr>
                <w:rFonts w:eastAsia="Times New Roman"/>
                <w:i/>
                <w:iCs/>
                <w:lang w:val="en-US" w:eastAsia="ar-SA"/>
              </w:rPr>
              <w:t>Technological Institute</w:t>
            </w:r>
            <w:r>
              <w:rPr>
                <w:rFonts w:eastAsia="Times New Roman"/>
                <w:i/>
                <w:iCs/>
                <w:lang w:val="en-US" w:eastAsia="ar-SA"/>
              </w:rPr>
              <w:t xml:space="preserve"> </w:t>
            </w:r>
          </w:p>
        </w:tc>
      </w:tr>
    </w:tbl>
    <w:p w14:paraId="7B47511B" w14:textId="49BB6A5D" w:rsidR="00A65578" w:rsidRPr="00F645A2" w:rsidRDefault="00A65578" w:rsidP="00A65578">
      <w:pPr>
        <w:spacing w:line="360" w:lineRule="auto"/>
        <w:ind w:left="-142" w:right="-201"/>
        <w:jc w:val="center"/>
        <w:rPr>
          <w:rFonts w:eastAsia="Times New Roman"/>
          <w:b/>
          <w:bCs/>
          <w:i/>
          <w:iCs/>
          <w:sz w:val="28"/>
          <w:szCs w:val="28"/>
          <w:rtl/>
          <w:lang w:eastAsia="ar-SA" w:bidi="ar-EG"/>
        </w:rPr>
      </w:pPr>
      <w:r>
        <w:rPr>
          <w:rFonts w:eastAsia="Times New Roman"/>
          <w:b/>
          <w:bCs/>
          <w:i/>
          <w:iCs/>
          <w:sz w:val="28"/>
          <w:szCs w:val="28"/>
          <w:lang w:eastAsia="ar-SA"/>
        </w:rPr>
        <w:t>December</w:t>
      </w:r>
      <w:r w:rsidRPr="00F645A2">
        <w:rPr>
          <w:rFonts w:eastAsia="Times New Roman"/>
          <w:b/>
          <w:bCs/>
          <w:i/>
          <w:iCs/>
          <w:sz w:val="28"/>
          <w:szCs w:val="28"/>
          <w:lang w:eastAsia="ar-SA"/>
        </w:rPr>
        <w:t xml:space="preserve"> </w:t>
      </w:r>
      <w:r>
        <w:rPr>
          <w:rFonts w:eastAsia="Times New Roman"/>
          <w:b/>
          <w:bCs/>
          <w:i/>
          <w:iCs/>
          <w:sz w:val="28"/>
          <w:szCs w:val="28"/>
          <w:lang w:eastAsia="ar-SA"/>
        </w:rPr>
        <w:t>2025</w:t>
      </w:r>
    </w:p>
    <w:p w14:paraId="4994C4AC" w14:textId="6B49CCAE" w:rsidR="00A65578" w:rsidRDefault="00A65578" w:rsidP="00A65578">
      <w:pPr>
        <w:ind w:left="-142" w:right="-201"/>
        <w:jc w:val="center"/>
        <w:rPr>
          <w:rFonts w:eastAsia="Times New Roman"/>
          <w:i/>
          <w:iCs/>
          <w:lang w:eastAsia="ar-SA" w:bidi="ar-EG"/>
        </w:rPr>
        <w:sectPr w:rsidR="00A65578" w:rsidSect="00A65578">
          <w:pgSz w:w="12240" w:h="15840"/>
          <w:pgMar w:top="1440" w:right="1440" w:bottom="1440" w:left="1440" w:header="720" w:footer="720" w:gutter="0"/>
          <w:pgNumType w:fmt="lowerRoman" w:start="1"/>
          <w:cols w:space="720"/>
          <w:docGrid w:linePitch="360"/>
        </w:sectPr>
      </w:pPr>
      <w:r w:rsidRPr="00F645A2">
        <w:rPr>
          <w:rFonts w:eastAsia="Times New Roman"/>
          <w:i/>
          <w:iCs/>
          <w:lang w:eastAsia="ar-SA" w:bidi="ar-EG"/>
        </w:rPr>
        <w:t>Al-Sharqia,</w:t>
      </w:r>
      <w:r w:rsidRPr="00F645A2">
        <w:rPr>
          <w:rFonts w:eastAsia="Times New Roman"/>
          <w:i/>
          <w:iCs/>
          <w:lang w:eastAsia="ar-SA" w:bidi="ar-EG"/>
        </w:rPr>
        <w:br/>
        <w:t>Egypt</w:t>
      </w:r>
    </w:p>
    <w:p w14:paraId="49348A18" w14:textId="291D498B" w:rsidR="005E4B29" w:rsidRPr="005E4B29" w:rsidRDefault="005E4B29" w:rsidP="005E4B29">
      <w:pPr>
        <w:pStyle w:val="Heading1"/>
      </w:pPr>
      <w:r w:rsidRPr="005E4B29">
        <w:lastRenderedPageBreak/>
        <w:t>Dedication</w:t>
      </w:r>
      <w:bookmarkEnd w:id="0"/>
    </w:p>
    <w:p w14:paraId="7FA2971A" w14:textId="77777777" w:rsidR="005E4B29" w:rsidRPr="005E4B29" w:rsidRDefault="005E4B29" w:rsidP="005E4B29">
      <w:pPr>
        <w:rPr>
          <w:rFonts w:asciiTheme="majorBidi" w:hAnsiTheme="majorBidi" w:cstheme="majorBidi"/>
          <w:sz w:val="28"/>
          <w:szCs w:val="28"/>
        </w:rPr>
      </w:pPr>
      <w:r w:rsidRPr="005E4B29">
        <w:rPr>
          <w:rFonts w:asciiTheme="majorBidi" w:hAnsiTheme="majorBidi" w:cstheme="majorBidi"/>
          <w:sz w:val="28"/>
          <w:szCs w:val="28"/>
        </w:rPr>
        <w:t>Dedicated to the pillars of this journey: to my family for their boundless support, to my mentors for lighting the path, and to my peers for walking it alongside me.</w:t>
      </w:r>
    </w:p>
    <w:p w14:paraId="6C886FC3" w14:textId="77777777" w:rsidR="005E4B29" w:rsidRDefault="005E4B29">
      <w:pPr>
        <w:rPr>
          <w:rFonts w:asciiTheme="majorBidi" w:eastAsiaTheme="majorEastAsia" w:hAnsiTheme="majorBidi" w:cstheme="majorBidi"/>
          <w:b/>
          <w:color w:val="000000" w:themeColor="text1"/>
          <w:sz w:val="36"/>
          <w:szCs w:val="36"/>
        </w:rPr>
      </w:pPr>
      <w:r>
        <w:br w:type="page"/>
      </w:r>
    </w:p>
    <w:p w14:paraId="56039CFE" w14:textId="77777777" w:rsidR="005E4B29" w:rsidRPr="006379B2" w:rsidRDefault="005E4B29" w:rsidP="005E4B29">
      <w:pPr>
        <w:pStyle w:val="Heading1"/>
      </w:pPr>
      <w:bookmarkStart w:id="1" w:name="_Toc217468912"/>
      <w:r w:rsidRPr="006379B2">
        <w:lastRenderedPageBreak/>
        <w:t>ACKNOWLEDGMENT</w:t>
      </w:r>
      <w:bookmarkEnd w:id="1"/>
    </w:p>
    <w:p w14:paraId="63AAB01C" w14:textId="77777777" w:rsidR="005E4B29" w:rsidRPr="005E4B29" w:rsidRDefault="005E4B29" w:rsidP="005E4B29">
      <w:pPr>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We wish to express our profound gratitude to all those who have contributed their expertise, time, and support to this project.</w:t>
      </w:r>
    </w:p>
    <w:p w14:paraId="26331B55" w14:textId="77777777" w:rsidR="005E4B29" w:rsidRPr="005E4B29" w:rsidRDefault="005E4B29" w:rsidP="005E4B29">
      <w:pPr>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First and foremost, we are deeply indebted to our advisor, </w:t>
      </w:r>
      <w:r w:rsidRPr="00A65578">
        <w:rPr>
          <w:rFonts w:asciiTheme="majorBidi" w:hAnsiTheme="majorBidi" w:cstheme="majorBidi"/>
          <w:b/>
          <w:bCs/>
          <w:sz w:val="28"/>
          <w:szCs w:val="28"/>
        </w:rPr>
        <w:t>Dr. Ahmed Abdulmonam</w:t>
      </w:r>
      <w:r w:rsidRPr="005E4B29">
        <w:rPr>
          <w:rFonts w:asciiTheme="majorBidi" w:hAnsiTheme="majorBidi" w:cstheme="majorBidi"/>
          <w:sz w:val="28"/>
          <w:szCs w:val="28"/>
        </w:rPr>
        <w:t>, for his invaluable guidance and steadfast mentorship. His expert advice at every critical juncture provided the essential framework for our work, while his rigorous standards for technical excellence were instrumental in shaping the quality and depth of this final report. We are sincerely thankful for his continuous encouragement, which sustained our motivation throughout this endeavor.</w:t>
      </w:r>
    </w:p>
    <w:p w14:paraId="11AC5AB5" w14:textId="77777777" w:rsidR="005E4B29" w:rsidRPr="005E4B29" w:rsidRDefault="005E4B29" w:rsidP="005E4B29">
      <w:pPr>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We also extend our sincere appreciation to the project and course instructors for providing a structured learning environment and for their constructive feedback during key milestones. Their insights helped us refine our approach and strengthen our analysis.</w:t>
      </w:r>
    </w:p>
    <w:p w14:paraId="1C208887" w14:textId="77777777" w:rsidR="005E4B29" w:rsidRPr="005E4B29" w:rsidRDefault="005E4B29" w:rsidP="005E4B29">
      <w:pPr>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Furthermore, we are grateful to our peers and colleagues for the collaborative spirit they fostered. The lively discussions, shared challenges, and constructive critiques during our working sessions were a constant source of learning and inspiration. Their camaraderie and support made this process not only productive but also immensely rewarding.</w:t>
      </w:r>
    </w:p>
    <w:p w14:paraId="00B4219A" w14:textId="2722746B" w:rsidR="005E4B29" w:rsidRPr="005E4B29" w:rsidRDefault="005E4B29" w:rsidP="005E4B29">
      <w:pPr>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Finally, we acknowledge the unwavering support of our families and friends. Their patience, understanding, and encouragement provided the foundation that allowed us to dedicate ourselves fully to this work. To all who have been part of this journey, we extend our heartfelt thanks</w:t>
      </w:r>
    </w:p>
    <w:p w14:paraId="6D494DBC" w14:textId="77777777" w:rsidR="005E4B29" w:rsidRDefault="005E4B29">
      <w:pPr>
        <w:rPr>
          <w:rFonts w:asciiTheme="majorBidi" w:eastAsiaTheme="majorEastAsia" w:hAnsiTheme="majorBidi" w:cstheme="majorBidi"/>
          <w:b/>
          <w:color w:val="000000" w:themeColor="text1"/>
          <w:sz w:val="36"/>
          <w:szCs w:val="36"/>
        </w:rPr>
      </w:pPr>
      <w:r>
        <w:br w:type="page"/>
      </w:r>
    </w:p>
    <w:p w14:paraId="7AA2E866" w14:textId="1979B60A" w:rsidR="006379B2" w:rsidRPr="007477D6" w:rsidRDefault="006379B2" w:rsidP="007477D6">
      <w:pPr>
        <w:pStyle w:val="Heading1"/>
      </w:pPr>
      <w:bookmarkStart w:id="2" w:name="_Toc217468913"/>
      <w:r w:rsidRPr="007477D6">
        <w:lastRenderedPageBreak/>
        <w:t>Abstract</w:t>
      </w:r>
      <w:bookmarkEnd w:id="2"/>
    </w:p>
    <w:p w14:paraId="56BA7E99" w14:textId="6303C334" w:rsidR="00E55221"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This report presents a comprehensive design and performance analysis of CMOS-based digital logic circuits, focusing on the optimization of logic implementations using NAND+NOT and NOR+NOT gate structures. A detailed MOSFET modeling approach is employed to calculate device parameters, including threshold voltage, gate capacitances, and body effect, enabling accurate estimation of circuit performance. Boolean functions are minimized using the Quine-McCluskey method, and the minimized expressions are implemented at the transistor level. Key performance metrics such as total area, maximum power dissipation, gate delay, input switching voltage, and maximum bit rate are systematically analyzed for both NAND+NOT and NOR+NOT designs. The results highlight the trade-offs between area, power, and speed, providing a quantitative basis for selecting the optimal logic implementation. The study demonstrates that careful transistor sizing and logic minimization can significantly improve the efficiency of CMOS digital circuits, serving as a valuable guide for VLSI design optimization.</w:t>
      </w:r>
    </w:p>
    <w:p w14:paraId="22648EC3" w14:textId="77777777" w:rsidR="00E55221" w:rsidRDefault="00E55221">
      <w:pPr>
        <w:rPr>
          <w:rFonts w:asciiTheme="majorBidi" w:hAnsiTheme="majorBidi" w:cstheme="majorBidi"/>
          <w:sz w:val="28"/>
          <w:szCs w:val="28"/>
        </w:rPr>
      </w:pPr>
      <w:r>
        <w:rPr>
          <w:rFonts w:asciiTheme="majorBidi" w:hAnsiTheme="majorBidi" w:cstheme="majorBidi"/>
          <w:sz w:val="28"/>
          <w:szCs w:val="28"/>
        </w:rPr>
        <w:br w:type="page"/>
      </w:r>
    </w:p>
    <w:sdt>
      <w:sdtPr>
        <w:id w:val="-603351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51A2A0F" w14:textId="172B965C" w:rsidR="00E55221" w:rsidRDefault="00E55221">
          <w:pPr>
            <w:pStyle w:val="TOCHeading"/>
          </w:pPr>
          <w:r>
            <w:t>Table of Contents</w:t>
          </w:r>
        </w:p>
        <w:p w14:paraId="0BFE28E9" w14:textId="7CE396A3" w:rsidR="00E55221" w:rsidRDefault="00E55221">
          <w:pPr>
            <w:pStyle w:val="TOC1"/>
            <w:tabs>
              <w:tab w:val="right" w:leader="dot" w:pos="9350"/>
            </w:tabs>
            <w:rPr>
              <w:noProof/>
            </w:rPr>
          </w:pPr>
          <w:r>
            <w:fldChar w:fldCharType="begin"/>
          </w:r>
          <w:r>
            <w:instrText xml:space="preserve"> TOC \o "1-3" \h \z \u </w:instrText>
          </w:r>
          <w:r>
            <w:fldChar w:fldCharType="separate"/>
          </w:r>
          <w:hyperlink w:anchor="_Toc217468911" w:history="1">
            <w:r w:rsidRPr="0031349F">
              <w:rPr>
                <w:rStyle w:val="Hyperlink"/>
                <w:noProof/>
              </w:rPr>
              <w:t>Dedication</w:t>
            </w:r>
            <w:r>
              <w:rPr>
                <w:noProof/>
                <w:webHidden/>
              </w:rPr>
              <w:tab/>
            </w:r>
            <w:r>
              <w:rPr>
                <w:noProof/>
                <w:webHidden/>
              </w:rPr>
              <w:fldChar w:fldCharType="begin"/>
            </w:r>
            <w:r>
              <w:rPr>
                <w:noProof/>
                <w:webHidden/>
              </w:rPr>
              <w:instrText xml:space="preserve"> PAGEREF _Toc217468911 \h </w:instrText>
            </w:r>
            <w:r>
              <w:rPr>
                <w:noProof/>
                <w:webHidden/>
              </w:rPr>
            </w:r>
            <w:r>
              <w:rPr>
                <w:noProof/>
                <w:webHidden/>
              </w:rPr>
              <w:fldChar w:fldCharType="separate"/>
            </w:r>
            <w:r w:rsidR="00927D12">
              <w:rPr>
                <w:noProof/>
                <w:webHidden/>
              </w:rPr>
              <w:t>i</w:t>
            </w:r>
            <w:r>
              <w:rPr>
                <w:noProof/>
                <w:webHidden/>
              </w:rPr>
              <w:fldChar w:fldCharType="end"/>
            </w:r>
          </w:hyperlink>
        </w:p>
        <w:p w14:paraId="30742659" w14:textId="469A6E1F" w:rsidR="00E55221" w:rsidRDefault="00E55221">
          <w:pPr>
            <w:pStyle w:val="TOC1"/>
            <w:tabs>
              <w:tab w:val="right" w:leader="dot" w:pos="9350"/>
            </w:tabs>
            <w:rPr>
              <w:noProof/>
            </w:rPr>
          </w:pPr>
          <w:hyperlink w:anchor="_Toc217468912" w:history="1">
            <w:r w:rsidRPr="0031349F">
              <w:rPr>
                <w:rStyle w:val="Hyperlink"/>
                <w:noProof/>
              </w:rPr>
              <w:t>ACKNOWLEDGMENT</w:t>
            </w:r>
            <w:r>
              <w:rPr>
                <w:noProof/>
                <w:webHidden/>
              </w:rPr>
              <w:tab/>
            </w:r>
            <w:r>
              <w:rPr>
                <w:noProof/>
                <w:webHidden/>
              </w:rPr>
              <w:fldChar w:fldCharType="begin"/>
            </w:r>
            <w:r>
              <w:rPr>
                <w:noProof/>
                <w:webHidden/>
              </w:rPr>
              <w:instrText xml:space="preserve"> PAGEREF _Toc217468912 \h </w:instrText>
            </w:r>
            <w:r>
              <w:rPr>
                <w:noProof/>
                <w:webHidden/>
              </w:rPr>
            </w:r>
            <w:r>
              <w:rPr>
                <w:noProof/>
                <w:webHidden/>
              </w:rPr>
              <w:fldChar w:fldCharType="separate"/>
            </w:r>
            <w:r w:rsidR="00927D12">
              <w:rPr>
                <w:noProof/>
                <w:webHidden/>
              </w:rPr>
              <w:t>ii</w:t>
            </w:r>
            <w:r>
              <w:rPr>
                <w:noProof/>
                <w:webHidden/>
              </w:rPr>
              <w:fldChar w:fldCharType="end"/>
            </w:r>
          </w:hyperlink>
        </w:p>
        <w:p w14:paraId="72EFE48B" w14:textId="0B2CD59B" w:rsidR="00E55221" w:rsidRDefault="00E55221">
          <w:pPr>
            <w:pStyle w:val="TOC1"/>
            <w:tabs>
              <w:tab w:val="right" w:leader="dot" w:pos="9350"/>
            </w:tabs>
            <w:rPr>
              <w:noProof/>
            </w:rPr>
          </w:pPr>
          <w:hyperlink w:anchor="_Toc217468913" w:history="1">
            <w:r w:rsidRPr="0031349F">
              <w:rPr>
                <w:rStyle w:val="Hyperlink"/>
                <w:noProof/>
              </w:rPr>
              <w:t>Abstract</w:t>
            </w:r>
            <w:r>
              <w:rPr>
                <w:noProof/>
                <w:webHidden/>
              </w:rPr>
              <w:tab/>
            </w:r>
            <w:r>
              <w:rPr>
                <w:noProof/>
                <w:webHidden/>
              </w:rPr>
              <w:fldChar w:fldCharType="begin"/>
            </w:r>
            <w:r>
              <w:rPr>
                <w:noProof/>
                <w:webHidden/>
              </w:rPr>
              <w:instrText xml:space="preserve"> PAGEREF _Toc217468913 \h </w:instrText>
            </w:r>
            <w:r>
              <w:rPr>
                <w:noProof/>
                <w:webHidden/>
              </w:rPr>
            </w:r>
            <w:r>
              <w:rPr>
                <w:noProof/>
                <w:webHidden/>
              </w:rPr>
              <w:fldChar w:fldCharType="separate"/>
            </w:r>
            <w:r w:rsidR="00927D12">
              <w:rPr>
                <w:noProof/>
                <w:webHidden/>
              </w:rPr>
              <w:t>iii</w:t>
            </w:r>
            <w:r>
              <w:rPr>
                <w:noProof/>
                <w:webHidden/>
              </w:rPr>
              <w:fldChar w:fldCharType="end"/>
            </w:r>
          </w:hyperlink>
        </w:p>
        <w:p w14:paraId="781F9BE2" w14:textId="199D66E1" w:rsidR="00E55221" w:rsidRDefault="00E55221">
          <w:pPr>
            <w:pStyle w:val="TOC1"/>
            <w:tabs>
              <w:tab w:val="right" w:leader="dot" w:pos="9350"/>
            </w:tabs>
            <w:rPr>
              <w:noProof/>
            </w:rPr>
          </w:pPr>
          <w:hyperlink w:anchor="_Toc217468914" w:history="1">
            <w:r w:rsidRPr="0031349F">
              <w:rPr>
                <w:rStyle w:val="Hyperlink"/>
                <w:noProof/>
              </w:rPr>
              <w:t>List of Tables</w:t>
            </w:r>
            <w:r>
              <w:rPr>
                <w:noProof/>
                <w:webHidden/>
              </w:rPr>
              <w:tab/>
            </w:r>
            <w:r>
              <w:rPr>
                <w:noProof/>
                <w:webHidden/>
              </w:rPr>
              <w:fldChar w:fldCharType="begin"/>
            </w:r>
            <w:r>
              <w:rPr>
                <w:noProof/>
                <w:webHidden/>
              </w:rPr>
              <w:instrText xml:space="preserve"> PAGEREF _Toc217468914 \h </w:instrText>
            </w:r>
            <w:r>
              <w:rPr>
                <w:noProof/>
                <w:webHidden/>
              </w:rPr>
            </w:r>
            <w:r>
              <w:rPr>
                <w:noProof/>
                <w:webHidden/>
              </w:rPr>
              <w:fldChar w:fldCharType="separate"/>
            </w:r>
            <w:r w:rsidR="00927D12">
              <w:rPr>
                <w:noProof/>
                <w:webHidden/>
              </w:rPr>
              <w:t>vi</w:t>
            </w:r>
            <w:r>
              <w:rPr>
                <w:noProof/>
                <w:webHidden/>
              </w:rPr>
              <w:fldChar w:fldCharType="end"/>
            </w:r>
          </w:hyperlink>
        </w:p>
        <w:p w14:paraId="6FAC22D0" w14:textId="4CF2DF68" w:rsidR="00E55221" w:rsidRDefault="00E55221">
          <w:pPr>
            <w:pStyle w:val="TOC1"/>
            <w:tabs>
              <w:tab w:val="right" w:leader="dot" w:pos="9350"/>
            </w:tabs>
            <w:rPr>
              <w:noProof/>
            </w:rPr>
          </w:pPr>
          <w:hyperlink w:anchor="_Toc217468915" w:history="1">
            <w:r w:rsidRPr="0031349F">
              <w:rPr>
                <w:rStyle w:val="Hyperlink"/>
                <w:noProof/>
              </w:rPr>
              <w:t>List of Figures</w:t>
            </w:r>
            <w:r>
              <w:rPr>
                <w:noProof/>
                <w:webHidden/>
              </w:rPr>
              <w:tab/>
            </w:r>
            <w:r>
              <w:rPr>
                <w:noProof/>
                <w:webHidden/>
              </w:rPr>
              <w:fldChar w:fldCharType="begin"/>
            </w:r>
            <w:r>
              <w:rPr>
                <w:noProof/>
                <w:webHidden/>
              </w:rPr>
              <w:instrText xml:space="preserve"> PAGEREF _Toc217468915 \h </w:instrText>
            </w:r>
            <w:r>
              <w:rPr>
                <w:noProof/>
                <w:webHidden/>
              </w:rPr>
            </w:r>
            <w:r>
              <w:rPr>
                <w:noProof/>
                <w:webHidden/>
              </w:rPr>
              <w:fldChar w:fldCharType="separate"/>
            </w:r>
            <w:r w:rsidR="00927D12">
              <w:rPr>
                <w:noProof/>
                <w:webHidden/>
              </w:rPr>
              <w:t>vii</w:t>
            </w:r>
            <w:r>
              <w:rPr>
                <w:noProof/>
                <w:webHidden/>
              </w:rPr>
              <w:fldChar w:fldCharType="end"/>
            </w:r>
          </w:hyperlink>
        </w:p>
        <w:p w14:paraId="39C06D30" w14:textId="4791CC12" w:rsidR="00E55221" w:rsidRDefault="00E55221">
          <w:pPr>
            <w:pStyle w:val="TOC1"/>
            <w:tabs>
              <w:tab w:val="right" w:leader="dot" w:pos="9350"/>
            </w:tabs>
            <w:rPr>
              <w:noProof/>
            </w:rPr>
          </w:pPr>
          <w:hyperlink w:anchor="_Toc217468916" w:history="1">
            <w:r w:rsidRPr="0031349F">
              <w:rPr>
                <w:rStyle w:val="Hyperlink"/>
                <w:noProof/>
              </w:rPr>
              <w:t>CHAPTER 1: INTRODUCTION</w:t>
            </w:r>
            <w:r>
              <w:rPr>
                <w:noProof/>
                <w:webHidden/>
              </w:rPr>
              <w:tab/>
            </w:r>
            <w:r>
              <w:rPr>
                <w:noProof/>
                <w:webHidden/>
              </w:rPr>
              <w:fldChar w:fldCharType="begin"/>
            </w:r>
            <w:r>
              <w:rPr>
                <w:noProof/>
                <w:webHidden/>
              </w:rPr>
              <w:instrText xml:space="preserve"> PAGEREF _Toc217468916 \h </w:instrText>
            </w:r>
            <w:r>
              <w:rPr>
                <w:noProof/>
                <w:webHidden/>
              </w:rPr>
            </w:r>
            <w:r>
              <w:rPr>
                <w:noProof/>
                <w:webHidden/>
              </w:rPr>
              <w:fldChar w:fldCharType="separate"/>
            </w:r>
            <w:r w:rsidR="00927D12">
              <w:rPr>
                <w:noProof/>
                <w:webHidden/>
              </w:rPr>
              <w:t>1</w:t>
            </w:r>
            <w:r>
              <w:rPr>
                <w:noProof/>
                <w:webHidden/>
              </w:rPr>
              <w:fldChar w:fldCharType="end"/>
            </w:r>
          </w:hyperlink>
        </w:p>
        <w:p w14:paraId="2629AC5F" w14:textId="48BDD5FA" w:rsidR="00E55221" w:rsidRDefault="00E55221">
          <w:pPr>
            <w:pStyle w:val="TOC2"/>
            <w:tabs>
              <w:tab w:val="right" w:leader="dot" w:pos="9350"/>
            </w:tabs>
            <w:rPr>
              <w:noProof/>
            </w:rPr>
          </w:pPr>
          <w:hyperlink w:anchor="_Toc217468917" w:history="1">
            <w:r w:rsidRPr="0031349F">
              <w:rPr>
                <w:rStyle w:val="Hyperlink"/>
                <w:noProof/>
              </w:rPr>
              <w:t>1.1 Background</w:t>
            </w:r>
            <w:r>
              <w:rPr>
                <w:noProof/>
                <w:webHidden/>
              </w:rPr>
              <w:tab/>
            </w:r>
            <w:r>
              <w:rPr>
                <w:noProof/>
                <w:webHidden/>
              </w:rPr>
              <w:fldChar w:fldCharType="begin"/>
            </w:r>
            <w:r>
              <w:rPr>
                <w:noProof/>
                <w:webHidden/>
              </w:rPr>
              <w:instrText xml:space="preserve"> PAGEREF _Toc217468917 \h </w:instrText>
            </w:r>
            <w:r>
              <w:rPr>
                <w:noProof/>
                <w:webHidden/>
              </w:rPr>
            </w:r>
            <w:r>
              <w:rPr>
                <w:noProof/>
                <w:webHidden/>
              </w:rPr>
              <w:fldChar w:fldCharType="separate"/>
            </w:r>
            <w:r w:rsidR="00927D12">
              <w:rPr>
                <w:noProof/>
                <w:webHidden/>
              </w:rPr>
              <w:t>1</w:t>
            </w:r>
            <w:r>
              <w:rPr>
                <w:noProof/>
                <w:webHidden/>
              </w:rPr>
              <w:fldChar w:fldCharType="end"/>
            </w:r>
          </w:hyperlink>
        </w:p>
        <w:p w14:paraId="27C67B80" w14:textId="2404A1C6" w:rsidR="00E55221" w:rsidRDefault="00E55221">
          <w:pPr>
            <w:pStyle w:val="TOC2"/>
            <w:tabs>
              <w:tab w:val="right" w:leader="dot" w:pos="9350"/>
            </w:tabs>
            <w:rPr>
              <w:noProof/>
            </w:rPr>
          </w:pPr>
          <w:hyperlink w:anchor="_Toc217468918" w:history="1">
            <w:r w:rsidRPr="0031349F">
              <w:rPr>
                <w:rStyle w:val="Hyperlink"/>
                <w:noProof/>
              </w:rPr>
              <w:t>1.2 Motivation</w:t>
            </w:r>
            <w:r>
              <w:rPr>
                <w:noProof/>
                <w:webHidden/>
              </w:rPr>
              <w:tab/>
            </w:r>
            <w:r>
              <w:rPr>
                <w:noProof/>
                <w:webHidden/>
              </w:rPr>
              <w:fldChar w:fldCharType="begin"/>
            </w:r>
            <w:r>
              <w:rPr>
                <w:noProof/>
                <w:webHidden/>
              </w:rPr>
              <w:instrText xml:space="preserve"> PAGEREF _Toc217468918 \h </w:instrText>
            </w:r>
            <w:r>
              <w:rPr>
                <w:noProof/>
                <w:webHidden/>
              </w:rPr>
            </w:r>
            <w:r>
              <w:rPr>
                <w:noProof/>
                <w:webHidden/>
              </w:rPr>
              <w:fldChar w:fldCharType="separate"/>
            </w:r>
            <w:r w:rsidR="00927D12">
              <w:rPr>
                <w:noProof/>
                <w:webHidden/>
              </w:rPr>
              <w:t>1</w:t>
            </w:r>
            <w:r>
              <w:rPr>
                <w:noProof/>
                <w:webHidden/>
              </w:rPr>
              <w:fldChar w:fldCharType="end"/>
            </w:r>
          </w:hyperlink>
        </w:p>
        <w:p w14:paraId="047C9FD1" w14:textId="17B53574" w:rsidR="00E55221" w:rsidRDefault="00E55221">
          <w:pPr>
            <w:pStyle w:val="TOC2"/>
            <w:tabs>
              <w:tab w:val="right" w:leader="dot" w:pos="9350"/>
            </w:tabs>
            <w:rPr>
              <w:noProof/>
            </w:rPr>
          </w:pPr>
          <w:hyperlink w:anchor="_Toc217468919" w:history="1">
            <w:r w:rsidRPr="0031349F">
              <w:rPr>
                <w:rStyle w:val="Hyperlink"/>
                <w:noProof/>
              </w:rPr>
              <w:t>1.3 Problem Statement</w:t>
            </w:r>
            <w:r>
              <w:rPr>
                <w:noProof/>
                <w:webHidden/>
              </w:rPr>
              <w:tab/>
            </w:r>
            <w:r>
              <w:rPr>
                <w:noProof/>
                <w:webHidden/>
              </w:rPr>
              <w:fldChar w:fldCharType="begin"/>
            </w:r>
            <w:r>
              <w:rPr>
                <w:noProof/>
                <w:webHidden/>
              </w:rPr>
              <w:instrText xml:space="preserve"> PAGEREF _Toc217468919 \h </w:instrText>
            </w:r>
            <w:r>
              <w:rPr>
                <w:noProof/>
                <w:webHidden/>
              </w:rPr>
            </w:r>
            <w:r>
              <w:rPr>
                <w:noProof/>
                <w:webHidden/>
              </w:rPr>
              <w:fldChar w:fldCharType="separate"/>
            </w:r>
            <w:r w:rsidR="00927D12">
              <w:rPr>
                <w:noProof/>
                <w:webHidden/>
              </w:rPr>
              <w:t>2</w:t>
            </w:r>
            <w:r>
              <w:rPr>
                <w:noProof/>
                <w:webHidden/>
              </w:rPr>
              <w:fldChar w:fldCharType="end"/>
            </w:r>
          </w:hyperlink>
        </w:p>
        <w:p w14:paraId="3C0BBEE3" w14:textId="5CF978AC" w:rsidR="00E55221" w:rsidRDefault="00E55221">
          <w:pPr>
            <w:pStyle w:val="TOC2"/>
            <w:tabs>
              <w:tab w:val="right" w:leader="dot" w:pos="9350"/>
            </w:tabs>
            <w:rPr>
              <w:noProof/>
            </w:rPr>
          </w:pPr>
          <w:hyperlink w:anchor="_Toc217468920" w:history="1">
            <w:r w:rsidRPr="0031349F">
              <w:rPr>
                <w:rStyle w:val="Hyperlink"/>
                <w:noProof/>
              </w:rPr>
              <w:t>1.4 Aim and Objectives</w:t>
            </w:r>
            <w:r>
              <w:rPr>
                <w:noProof/>
                <w:webHidden/>
              </w:rPr>
              <w:tab/>
            </w:r>
            <w:r>
              <w:rPr>
                <w:noProof/>
                <w:webHidden/>
              </w:rPr>
              <w:fldChar w:fldCharType="begin"/>
            </w:r>
            <w:r>
              <w:rPr>
                <w:noProof/>
                <w:webHidden/>
              </w:rPr>
              <w:instrText xml:space="preserve"> PAGEREF _Toc217468920 \h </w:instrText>
            </w:r>
            <w:r>
              <w:rPr>
                <w:noProof/>
                <w:webHidden/>
              </w:rPr>
            </w:r>
            <w:r>
              <w:rPr>
                <w:noProof/>
                <w:webHidden/>
              </w:rPr>
              <w:fldChar w:fldCharType="separate"/>
            </w:r>
            <w:r w:rsidR="00927D12">
              <w:rPr>
                <w:noProof/>
                <w:webHidden/>
              </w:rPr>
              <w:t>2</w:t>
            </w:r>
            <w:r>
              <w:rPr>
                <w:noProof/>
                <w:webHidden/>
              </w:rPr>
              <w:fldChar w:fldCharType="end"/>
            </w:r>
          </w:hyperlink>
        </w:p>
        <w:p w14:paraId="29A6D984" w14:textId="6B470394" w:rsidR="00E55221" w:rsidRDefault="00E55221">
          <w:pPr>
            <w:pStyle w:val="TOC3"/>
            <w:tabs>
              <w:tab w:val="right" w:leader="dot" w:pos="9350"/>
            </w:tabs>
            <w:rPr>
              <w:noProof/>
            </w:rPr>
          </w:pPr>
          <w:hyperlink w:anchor="_Toc217468921" w:history="1">
            <w:r w:rsidRPr="0031349F">
              <w:rPr>
                <w:rStyle w:val="Hyperlink"/>
                <w:noProof/>
              </w:rPr>
              <w:t>Aim:</w:t>
            </w:r>
            <w:r>
              <w:rPr>
                <w:noProof/>
                <w:webHidden/>
              </w:rPr>
              <w:tab/>
            </w:r>
            <w:r>
              <w:rPr>
                <w:noProof/>
                <w:webHidden/>
              </w:rPr>
              <w:fldChar w:fldCharType="begin"/>
            </w:r>
            <w:r>
              <w:rPr>
                <w:noProof/>
                <w:webHidden/>
              </w:rPr>
              <w:instrText xml:space="preserve"> PAGEREF _Toc217468921 \h </w:instrText>
            </w:r>
            <w:r>
              <w:rPr>
                <w:noProof/>
                <w:webHidden/>
              </w:rPr>
            </w:r>
            <w:r>
              <w:rPr>
                <w:noProof/>
                <w:webHidden/>
              </w:rPr>
              <w:fldChar w:fldCharType="separate"/>
            </w:r>
            <w:r w:rsidR="00927D12">
              <w:rPr>
                <w:noProof/>
                <w:webHidden/>
              </w:rPr>
              <w:t>2</w:t>
            </w:r>
            <w:r>
              <w:rPr>
                <w:noProof/>
                <w:webHidden/>
              </w:rPr>
              <w:fldChar w:fldCharType="end"/>
            </w:r>
          </w:hyperlink>
        </w:p>
        <w:p w14:paraId="00F368A3" w14:textId="11D1102D" w:rsidR="00E55221" w:rsidRDefault="00E55221">
          <w:pPr>
            <w:pStyle w:val="TOC3"/>
            <w:tabs>
              <w:tab w:val="right" w:leader="dot" w:pos="9350"/>
            </w:tabs>
            <w:rPr>
              <w:noProof/>
            </w:rPr>
          </w:pPr>
          <w:hyperlink w:anchor="_Toc217468922" w:history="1">
            <w:r w:rsidRPr="0031349F">
              <w:rPr>
                <w:rStyle w:val="Hyperlink"/>
                <w:noProof/>
              </w:rPr>
              <w:t>Objectives:</w:t>
            </w:r>
            <w:r>
              <w:rPr>
                <w:noProof/>
                <w:webHidden/>
              </w:rPr>
              <w:tab/>
            </w:r>
            <w:r>
              <w:rPr>
                <w:noProof/>
                <w:webHidden/>
              </w:rPr>
              <w:fldChar w:fldCharType="begin"/>
            </w:r>
            <w:r>
              <w:rPr>
                <w:noProof/>
                <w:webHidden/>
              </w:rPr>
              <w:instrText xml:space="preserve"> PAGEREF _Toc217468922 \h </w:instrText>
            </w:r>
            <w:r>
              <w:rPr>
                <w:noProof/>
                <w:webHidden/>
              </w:rPr>
            </w:r>
            <w:r>
              <w:rPr>
                <w:noProof/>
                <w:webHidden/>
              </w:rPr>
              <w:fldChar w:fldCharType="separate"/>
            </w:r>
            <w:r w:rsidR="00927D12">
              <w:rPr>
                <w:noProof/>
                <w:webHidden/>
              </w:rPr>
              <w:t>2</w:t>
            </w:r>
            <w:r>
              <w:rPr>
                <w:noProof/>
                <w:webHidden/>
              </w:rPr>
              <w:fldChar w:fldCharType="end"/>
            </w:r>
          </w:hyperlink>
        </w:p>
        <w:p w14:paraId="1501D3DD" w14:textId="1A1D6BA5" w:rsidR="00E55221" w:rsidRDefault="00E55221">
          <w:pPr>
            <w:pStyle w:val="TOC2"/>
            <w:tabs>
              <w:tab w:val="right" w:leader="dot" w:pos="9350"/>
            </w:tabs>
            <w:rPr>
              <w:noProof/>
            </w:rPr>
          </w:pPr>
          <w:hyperlink w:anchor="_Toc217468923" w:history="1">
            <w:r w:rsidRPr="0031349F">
              <w:rPr>
                <w:rStyle w:val="Hyperlink"/>
                <w:noProof/>
              </w:rPr>
              <w:t>1.5 Scope of the Project</w:t>
            </w:r>
            <w:r>
              <w:rPr>
                <w:noProof/>
                <w:webHidden/>
              </w:rPr>
              <w:tab/>
            </w:r>
            <w:r>
              <w:rPr>
                <w:noProof/>
                <w:webHidden/>
              </w:rPr>
              <w:fldChar w:fldCharType="begin"/>
            </w:r>
            <w:r>
              <w:rPr>
                <w:noProof/>
                <w:webHidden/>
              </w:rPr>
              <w:instrText xml:space="preserve"> PAGEREF _Toc217468923 \h </w:instrText>
            </w:r>
            <w:r>
              <w:rPr>
                <w:noProof/>
                <w:webHidden/>
              </w:rPr>
            </w:r>
            <w:r>
              <w:rPr>
                <w:noProof/>
                <w:webHidden/>
              </w:rPr>
              <w:fldChar w:fldCharType="separate"/>
            </w:r>
            <w:r w:rsidR="00927D12">
              <w:rPr>
                <w:noProof/>
                <w:webHidden/>
              </w:rPr>
              <w:t>3</w:t>
            </w:r>
            <w:r>
              <w:rPr>
                <w:noProof/>
                <w:webHidden/>
              </w:rPr>
              <w:fldChar w:fldCharType="end"/>
            </w:r>
          </w:hyperlink>
        </w:p>
        <w:p w14:paraId="022983EE" w14:textId="17626F5C" w:rsidR="00E55221" w:rsidRDefault="00E55221">
          <w:pPr>
            <w:pStyle w:val="TOC2"/>
            <w:tabs>
              <w:tab w:val="right" w:leader="dot" w:pos="9350"/>
            </w:tabs>
            <w:rPr>
              <w:noProof/>
            </w:rPr>
          </w:pPr>
          <w:hyperlink w:anchor="_Toc217468924" w:history="1">
            <w:r w:rsidRPr="0031349F">
              <w:rPr>
                <w:rStyle w:val="Hyperlink"/>
                <w:noProof/>
              </w:rPr>
              <w:t>1.6 Significance of the Study</w:t>
            </w:r>
            <w:r>
              <w:rPr>
                <w:noProof/>
                <w:webHidden/>
              </w:rPr>
              <w:tab/>
            </w:r>
            <w:r>
              <w:rPr>
                <w:noProof/>
                <w:webHidden/>
              </w:rPr>
              <w:fldChar w:fldCharType="begin"/>
            </w:r>
            <w:r>
              <w:rPr>
                <w:noProof/>
                <w:webHidden/>
              </w:rPr>
              <w:instrText xml:space="preserve"> PAGEREF _Toc217468924 \h </w:instrText>
            </w:r>
            <w:r>
              <w:rPr>
                <w:noProof/>
                <w:webHidden/>
              </w:rPr>
            </w:r>
            <w:r>
              <w:rPr>
                <w:noProof/>
                <w:webHidden/>
              </w:rPr>
              <w:fldChar w:fldCharType="separate"/>
            </w:r>
            <w:r w:rsidR="00927D12">
              <w:rPr>
                <w:noProof/>
                <w:webHidden/>
              </w:rPr>
              <w:t>3</w:t>
            </w:r>
            <w:r>
              <w:rPr>
                <w:noProof/>
                <w:webHidden/>
              </w:rPr>
              <w:fldChar w:fldCharType="end"/>
            </w:r>
          </w:hyperlink>
        </w:p>
        <w:p w14:paraId="0DB6FABF" w14:textId="3DFC1F00" w:rsidR="00E55221" w:rsidRDefault="00E55221">
          <w:pPr>
            <w:pStyle w:val="TOC1"/>
            <w:tabs>
              <w:tab w:val="right" w:leader="dot" w:pos="9350"/>
            </w:tabs>
            <w:rPr>
              <w:noProof/>
            </w:rPr>
          </w:pPr>
          <w:hyperlink w:anchor="_Toc217468925" w:history="1">
            <w:r w:rsidRPr="0031349F">
              <w:rPr>
                <w:rStyle w:val="Hyperlink"/>
                <w:noProof/>
              </w:rPr>
              <w:t>CHAPTER 2: LITERATURE REVIEW</w:t>
            </w:r>
            <w:r>
              <w:rPr>
                <w:noProof/>
                <w:webHidden/>
              </w:rPr>
              <w:tab/>
            </w:r>
            <w:r>
              <w:rPr>
                <w:noProof/>
                <w:webHidden/>
              </w:rPr>
              <w:fldChar w:fldCharType="begin"/>
            </w:r>
            <w:r>
              <w:rPr>
                <w:noProof/>
                <w:webHidden/>
              </w:rPr>
              <w:instrText xml:space="preserve"> PAGEREF _Toc217468925 \h </w:instrText>
            </w:r>
            <w:r>
              <w:rPr>
                <w:noProof/>
                <w:webHidden/>
              </w:rPr>
            </w:r>
            <w:r>
              <w:rPr>
                <w:noProof/>
                <w:webHidden/>
              </w:rPr>
              <w:fldChar w:fldCharType="separate"/>
            </w:r>
            <w:r w:rsidR="00927D12">
              <w:rPr>
                <w:noProof/>
                <w:webHidden/>
              </w:rPr>
              <w:t>4</w:t>
            </w:r>
            <w:r>
              <w:rPr>
                <w:noProof/>
                <w:webHidden/>
              </w:rPr>
              <w:fldChar w:fldCharType="end"/>
            </w:r>
          </w:hyperlink>
        </w:p>
        <w:p w14:paraId="3FBE32D7" w14:textId="443BC8EB" w:rsidR="00E55221" w:rsidRDefault="00E55221">
          <w:pPr>
            <w:pStyle w:val="TOC2"/>
            <w:tabs>
              <w:tab w:val="right" w:leader="dot" w:pos="9350"/>
            </w:tabs>
            <w:rPr>
              <w:noProof/>
            </w:rPr>
          </w:pPr>
          <w:hyperlink w:anchor="_Toc217468926" w:history="1">
            <w:r w:rsidRPr="0031349F">
              <w:rPr>
                <w:rStyle w:val="Hyperlink"/>
                <w:noProof/>
              </w:rPr>
              <w:t>2.1 Overview</w:t>
            </w:r>
            <w:r>
              <w:rPr>
                <w:noProof/>
                <w:webHidden/>
              </w:rPr>
              <w:tab/>
            </w:r>
            <w:r>
              <w:rPr>
                <w:noProof/>
                <w:webHidden/>
              </w:rPr>
              <w:fldChar w:fldCharType="begin"/>
            </w:r>
            <w:r>
              <w:rPr>
                <w:noProof/>
                <w:webHidden/>
              </w:rPr>
              <w:instrText xml:space="preserve"> PAGEREF _Toc217468926 \h </w:instrText>
            </w:r>
            <w:r>
              <w:rPr>
                <w:noProof/>
                <w:webHidden/>
              </w:rPr>
            </w:r>
            <w:r>
              <w:rPr>
                <w:noProof/>
                <w:webHidden/>
              </w:rPr>
              <w:fldChar w:fldCharType="separate"/>
            </w:r>
            <w:r w:rsidR="00927D12">
              <w:rPr>
                <w:noProof/>
                <w:webHidden/>
              </w:rPr>
              <w:t>4</w:t>
            </w:r>
            <w:r>
              <w:rPr>
                <w:noProof/>
                <w:webHidden/>
              </w:rPr>
              <w:fldChar w:fldCharType="end"/>
            </w:r>
          </w:hyperlink>
        </w:p>
        <w:p w14:paraId="7EB132D6" w14:textId="0B0265CB" w:rsidR="00E55221" w:rsidRDefault="00E55221">
          <w:pPr>
            <w:pStyle w:val="TOC2"/>
            <w:tabs>
              <w:tab w:val="right" w:leader="dot" w:pos="9350"/>
            </w:tabs>
            <w:rPr>
              <w:noProof/>
            </w:rPr>
          </w:pPr>
          <w:hyperlink w:anchor="_Toc217468927" w:history="1">
            <w:r w:rsidRPr="0031349F">
              <w:rPr>
                <w:rStyle w:val="Hyperlink"/>
                <w:noProof/>
              </w:rPr>
              <w:t>2.2 CMOS Technology</w:t>
            </w:r>
            <w:r>
              <w:rPr>
                <w:noProof/>
                <w:webHidden/>
              </w:rPr>
              <w:tab/>
            </w:r>
            <w:r>
              <w:rPr>
                <w:noProof/>
                <w:webHidden/>
              </w:rPr>
              <w:fldChar w:fldCharType="begin"/>
            </w:r>
            <w:r>
              <w:rPr>
                <w:noProof/>
                <w:webHidden/>
              </w:rPr>
              <w:instrText xml:space="preserve"> PAGEREF _Toc217468927 \h </w:instrText>
            </w:r>
            <w:r>
              <w:rPr>
                <w:noProof/>
                <w:webHidden/>
              </w:rPr>
            </w:r>
            <w:r>
              <w:rPr>
                <w:noProof/>
                <w:webHidden/>
              </w:rPr>
              <w:fldChar w:fldCharType="separate"/>
            </w:r>
            <w:r w:rsidR="00927D12">
              <w:rPr>
                <w:noProof/>
                <w:webHidden/>
              </w:rPr>
              <w:t>4</w:t>
            </w:r>
            <w:r>
              <w:rPr>
                <w:noProof/>
                <w:webHidden/>
              </w:rPr>
              <w:fldChar w:fldCharType="end"/>
            </w:r>
          </w:hyperlink>
        </w:p>
        <w:p w14:paraId="6EF84442" w14:textId="260DDDE5" w:rsidR="00E55221" w:rsidRDefault="00E55221">
          <w:pPr>
            <w:pStyle w:val="TOC2"/>
            <w:tabs>
              <w:tab w:val="right" w:leader="dot" w:pos="9350"/>
            </w:tabs>
            <w:rPr>
              <w:noProof/>
            </w:rPr>
          </w:pPr>
          <w:hyperlink w:anchor="_Toc217468928" w:history="1">
            <w:r w:rsidRPr="0031349F">
              <w:rPr>
                <w:rStyle w:val="Hyperlink"/>
                <w:noProof/>
              </w:rPr>
              <w:t>2.3 MOSFET Modeling</w:t>
            </w:r>
            <w:r>
              <w:rPr>
                <w:noProof/>
                <w:webHidden/>
              </w:rPr>
              <w:tab/>
            </w:r>
            <w:r>
              <w:rPr>
                <w:noProof/>
                <w:webHidden/>
              </w:rPr>
              <w:fldChar w:fldCharType="begin"/>
            </w:r>
            <w:r>
              <w:rPr>
                <w:noProof/>
                <w:webHidden/>
              </w:rPr>
              <w:instrText xml:space="preserve"> PAGEREF _Toc217468928 \h </w:instrText>
            </w:r>
            <w:r>
              <w:rPr>
                <w:noProof/>
                <w:webHidden/>
              </w:rPr>
            </w:r>
            <w:r>
              <w:rPr>
                <w:noProof/>
                <w:webHidden/>
              </w:rPr>
              <w:fldChar w:fldCharType="separate"/>
            </w:r>
            <w:r w:rsidR="00927D12">
              <w:rPr>
                <w:noProof/>
                <w:webHidden/>
              </w:rPr>
              <w:t>5</w:t>
            </w:r>
            <w:r>
              <w:rPr>
                <w:noProof/>
                <w:webHidden/>
              </w:rPr>
              <w:fldChar w:fldCharType="end"/>
            </w:r>
          </w:hyperlink>
        </w:p>
        <w:p w14:paraId="455F9661" w14:textId="7B64AB29" w:rsidR="00E55221" w:rsidRDefault="00E55221">
          <w:pPr>
            <w:pStyle w:val="TOC2"/>
            <w:tabs>
              <w:tab w:val="right" w:leader="dot" w:pos="9350"/>
            </w:tabs>
            <w:rPr>
              <w:noProof/>
            </w:rPr>
          </w:pPr>
          <w:hyperlink w:anchor="_Toc217468929" w:history="1">
            <w:r w:rsidRPr="0031349F">
              <w:rPr>
                <w:rStyle w:val="Hyperlink"/>
                <w:noProof/>
              </w:rPr>
              <w:t>2.4 Logic Minimization Techniques</w:t>
            </w:r>
            <w:r>
              <w:rPr>
                <w:noProof/>
                <w:webHidden/>
              </w:rPr>
              <w:tab/>
            </w:r>
            <w:r>
              <w:rPr>
                <w:noProof/>
                <w:webHidden/>
              </w:rPr>
              <w:fldChar w:fldCharType="begin"/>
            </w:r>
            <w:r>
              <w:rPr>
                <w:noProof/>
                <w:webHidden/>
              </w:rPr>
              <w:instrText xml:space="preserve"> PAGEREF _Toc217468929 \h </w:instrText>
            </w:r>
            <w:r>
              <w:rPr>
                <w:noProof/>
                <w:webHidden/>
              </w:rPr>
            </w:r>
            <w:r>
              <w:rPr>
                <w:noProof/>
                <w:webHidden/>
              </w:rPr>
              <w:fldChar w:fldCharType="separate"/>
            </w:r>
            <w:r w:rsidR="00927D12">
              <w:rPr>
                <w:noProof/>
                <w:webHidden/>
              </w:rPr>
              <w:t>5</w:t>
            </w:r>
            <w:r>
              <w:rPr>
                <w:noProof/>
                <w:webHidden/>
              </w:rPr>
              <w:fldChar w:fldCharType="end"/>
            </w:r>
          </w:hyperlink>
        </w:p>
        <w:p w14:paraId="7F18F18F" w14:textId="129B3B85" w:rsidR="00E55221" w:rsidRDefault="00E55221">
          <w:pPr>
            <w:pStyle w:val="TOC2"/>
            <w:tabs>
              <w:tab w:val="right" w:leader="dot" w:pos="9350"/>
            </w:tabs>
            <w:rPr>
              <w:noProof/>
            </w:rPr>
          </w:pPr>
          <w:hyperlink w:anchor="_Toc217468930" w:history="1">
            <w:r w:rsidRPr="0031349F">
              <w:rPr>
                <w:rStyle w:val="Hyperlink"/>
                <w:noProof/>
              </w:rPr>
              <w:t>2.5 Performance Evaluation of CMOS Circuits</w:t>
            </w:r>
            <w:r>
              <w:rPr>
                <w:noProof/>
                <w:webHidden/>
              </w:rPr>
              <w:tab/>
            </w:r>
            <w:r>
              <w:rPr>
                <w:noProof/>
                <w:webHidden/>
              </w:rPr>
              <w:fldChar w:fldCharType="begin"/>
            </w:r>
            <w:r>
              <w:rPr>
                <w:noProof/>
                <w:webHidden/>
              </w:rPr>
              <w:instrText xml:space="preserve"> PAGEREF _Toc217468930 \h </w:instrText>
            </w:r>
            <w:r>
              <w:rPr>
                <w:noProof/>
                <w:webHidden/>
              </w:rPr>
            </w:r>
            <w:r>
              <w:rPr>
                <w:noProof/>
                <w:webHidden/>
              </w:rPr>
              <w:fldChar w:fldCharType="separate"/>
            </w:r>
            <w:r w:rsidR="00927D12">
              <w:rPr>
                <w:noProof/>
                <w:webHidden/>
              </w:rPr>
              <w:t>6</w:t>
            </w:r>
            <w:r>
              <w:rPr>
                <w:noProof/>
                <w:webHidden/>
              </w:rPr>
              <w:fldChar w:fldCharType="end"/>
            </w:r>
          </w:hyperlink>
        </w:p>
        <w:p w14:paraId="7AF7F17C" w14:textId="0BDD1095" w:rsidR="00E55221" w:rsidRDefault="00E55221">
          <w:pPr>
            <w:pStyle w:val="TOC2"/>
            <w:tabs>
              <w:tab w:val="right" w:leader="dot" w:pos="9350"/>
            </w:tabs>
            <w:rPr>
              <w:noProof/>
            </w:rPr>
          </w:pPr>
          <w:hyperlink w:anchor="_Toc217468931" w:history="1">
            <w:r w:rsidRPr="0031349F">
              <w:rPr>
                <w:rStyle w:val="Hyperlink"/>
                <w:noProof/>
              </w:rPr>
              <w:t>2.6 NAND-NOT and NOR-NOT Architectures</w:t>
            </w:r>
            <w:r>
              <w:rPr>
                <w:noProof/>
                <w:webHidden/>
              </w:rPr>
              <w:tab/>
            </w:r>
            <w:r>
              <w:rPr>
                <w:noProof/>
                <w:webHidden/>
              </w:rPr>
              <w:fldChar w:fldCharType="begin"/>
            </w:r>
            <w:r>
              <w:rPr>
                <w:noProof/>
                <w:webHidden/>
              </w:rPr>
              <w:instrText xml:space="preserve"> PAGEREF _Toc217468931 \h </w:instrText>
            </w:r>
            <w:r>
              <w:rPr>
                <w:noProof/>
                <w:webHidden/>
              </w:rPr>
            </w:r>
            <w:r>
              <w:rPr>
                <w:noProof/>
                <w:webHidden/>
              </w:rPr>
              <w:fldChar w:fldCharType="separate"/>
            </w:r>
            <w:r w:rsidR="00927D12">
              <w:rPr>
                <w:noProof/>
                <w:webHidden/>
              </w:rPr>
              <w:t>7</w:t>
            </w:r>
            <w:r>
              <w:rPr>
                <w:noProof/>
                <w:webHidden/>
              </w:rPr>
              <w:fldChar w:fldCharType="end"/>
            </w:r>
          </w:hyperlink>
        </w:p>
        <w:p w14:paraId="14F809AD" w14:textId="1F7A04C9" w:rsidR="00E55221" w:rsidRDefault="00E55221">
          <w:pPr>
            <w:pStyle w:val="TOC2"/>
            <w:tabs>
              <w:tab w:val="right" w:leader="dot" w:pos="9350"/>
            </w:tabs>
            <w:rPr>
              <w:noProof/>
            </w:rPr>
          </w:pPr>
          <w:hyperlink w:anchor="_Toc217468932" w:history="1">
            <w:r w:rsidRPr="0031349F">
              <w:rPr>
                <w:rStyle w:val="Hyperlink"/>
                <w:noProof/>
              </w:rPr>
              <w:t>2.7 Summary of Literature</w:t>
            </w:r>
            <w:r>
              <w:rPr>
                <w:noProof/>
                <w:webHidden/>
              </w:rPr>
              <w:tab/>
            </w:r>
            <w:r>
              <w:rPr>
                <w:noProof/>
                <w:webHidden/>
              </w:rPr>
              <w:fldChar w:fldCharType="begin"/>
            </w:r>
            <w:r>
              <w:rPr>
                <w:noProof/>
                <w:webHidden/>
              </w:rPr>
              <w:instrText xml:space="preserve"> PAGEREF _Toc217468932 \h </w:instrText>
            </w:r>
            <w:r>
              <w:rPr>
                <w:noProof/>
                <w:webHidden/>
              </w:rPr>
            </w:r>
            <w:r>
              <w:rPr>
                <w:noProof/>
                <w:webHidden/>
              </w:rPr>
              <w:fldChar w:fldCharType="separate"/>
            </w:r>
            <w:r w:rsidR="00927D12">
              <w:rPr>
                <w:noProof/>
                <w:webHidden/>
              </w:rPr>
              <w:t>7</w:t>
            </w:r>
            <w:r>
              <w:rPr>
                <w:noProof/>
                <w:webHidden/>
              </w:rPr>
              <w:fldChar w:fldCharType="end"/>
            </w:r>
          </w:hyperlink>
        </w:p>
        <w:p w14:paraId="0A97ED6B" w14:textId="1D89DD14" w:rsidR="00E55221" w:rsidRDefault="00E55221">
          <w:pPr>
            <w:pStyle w:val="TOC1"/>
            <w:tabs>
              <w:tab w:val="right" w:leader="dot" w:pos="9350"/>
            </w:tabs>
            <w:rPr>
              <w:noProof/>
            </w:rPr>
          </w:pPr>
          <w:hyperlink w:anchor="_Toc217468933" w:history="1">
            <w:r w:rsidRPr="0031349F">
              <w:rPr>
                <w:rStyle w:val="Hyperlink"/>
                <w:noProof/>
              </w:rPr>
              <w:t>CHAPTER 3: Methodology</w:t>
            </w:r>
            <w:r>
              <w:rPr>
                <w:noProof/>
                <w:webHidden/>
              </w:rPr>
              <w:tab/>
            </w:r>
            <w:r>
              <w:rPr>
                <w:noProof/>
                <w:webHidden/>
              </w:rPr>
              <w:fldChar w:fldCharType="begin"/>
            </w:r>
            <w:r>
              <w:rPr>
                <w:noProof/>
                <w:webHidden/>
              </w:rPr>
              <w:instrText xml:space="preserve"> PAGEREF _Toc217468933 \h </w:instrText>
            </w:r>
            <w:r>
              <w:rPr>
                <w:noProof/>
                <w:webHidden/>
              </w:rPr>
            </w:r>
            <w:r>
              <w:rPr>
                <w:noProof/>
                <w:webHidden/>
              </w:rPr>
              <w:fldChar w:fldCharType="separate"/>
            </w:r>
            <w:r w:rsidR="00927D12">
              <w:rPr>
                <w:noProof/>
                <w:webHidden/>
              </w:rPr>
              <w:t>8</w:t>
            </w:r>
            <w:r>
              <w:rPr>
                <w:noProof/>
                <w:webHidden/>
              </w:rPr>
              <w:fldChar w:fldCharType="end"/>
            </w:r>
          </w:hyperlink>
        </w:p>
        <w:p w14:paraId="017BE4DC" w14:textId="211AD4EA" w:rsidR="00E55221" w:rsidRDefault="00E55221">
          <w:pPr>
            <w:pStyle w:val="TOC2"/>
            <w:tabs>
              <w:tab w:val="right" w:leader="dot" w:pos="9350"/>
            </w:tabs>
            <w:rPr>
              <w:noProof/>
            </w:rPr>
          </w:pPr>
          <w:hyperlink w:anchor="_Toc217468934" w:history="1">
            <w:r w:rsidRPr="0031349F">
              <w:rPr>
                <w:rStyle w:val="Hyperlink"/>
                <w:noProof/>
              </w:rPr>
              <w:t>3.1 Mathematics Model</w:t>
            </w:r>
            <w:r>
              <w:rPr>
                <w:noProof/>
                <w:webHidden/>
              </w:rPr>
              <w:tab/>
            </w:r>
            <w:r>
              <w:rPr>
                <w:noProof/>
                <w:webHidden/>
              </w:rPr>
              <w:fldChar w:fldCharType="begin"/>
            </w:r>
            <w:r>
              <w:rPr>
                <w:noProof/>
                <w:webHidden/>
              </w:rPr>
              <w:instrText xml:space="preserve"> PAGEREF _Toc217468934 \h </w:instrText>
            </w:r>
            <w:r>
              <w:rPr>
                <w:noProof/>
                <w:webHidden/>
              </w:rPr>
            </w:r>
            <w:r>
              <w:rPr>
                <w:noProof/>
                <w:webHidden/>
              </w:rPr>
              <w:fldChar w:fldCharType="separate"/>
            </w:r>
            <w:r w:rsidR="00927D12">
              <w:rPr>
                <w:noProof/>
                <w:webHidden/>
              </w:rPr>
              <w:t>8</w:t>
            </w:r>
            <w:r>
              <w:rPr>
                <w:noProof/>
                <w:webHidden/>
              </w:rPr>
              <w:fldChar w:fldCharType="end"/>
            </w:r>
          </w:hyperlink>
        </w:p>
        <w:p w14:paraId="09078E3D" w14:textId="0B3A2DD1" w:rsidR="00E55221" w:rsidRDefault="00E55221">
          <w:pPr>
            <w:pStyle w:val="TOC3"/>
            <w:tabs>
              <w:tab w:val="right" w:leader="dot" w:pos="9350"/>
            </w:tabs>
            <w:rPr>
              <w:noProof/>
            </w:rPr>
          </w:pPr>
          <w:hyperlink w:anchor="_Toc217468935" w:history="1">
            <w:r w:rsidRPr="0031349F">
              <w:rPr>
                <w:rStyle w:val="Hyperlink"/>
                <w:noProof/>
              </w:rPr>
              <w:t>3.1.1 Technology Parameters Extraction</w:t>
            </w:r>
            <w:r>
              <w:rPr>
                <w:noProof/>
                <w:webHidden/>
              </w:rPr>
              <w:tab/>
            </w:r>
            <w:r>
              <w:rPr>
                <w:noProof/>
                <w:webHidden/>
              </w:rPr>
              <w:fldChar w:fldCharType="begin"/>
            </w:r>
            <w:r>
              <w:rPr>
                <w:noProof/>
                <w:webHidden/>
              </w:rPr>
              <w:instrText xml:space="preserve"> PAGEREF _Toc217468935 \h </w:instrText>
            </w:r>
            <w:r>
              <w:rPr>
                <w:noProof/>
                <w:webHidden/>
              </w:rPr>
            </w:r>
            <w:r>
              <w:rPr>
                <w:noProof/>
                <w:webHidden/>
              </w:rPr>
              <w:fldChar w:fldCharType="separate"/>
            </w:r>
            <w:r w:rsidR="00927D12">
              <w:rPr>
                <w:noProof/>
                <w:webHidden/>
              </w:rPr>
              <w:t>8</w:t>
            </w:r>
            <w:r>
              <w:rPr>
                <w:noProof/>
                <w:webHidden/>
              </w:rPr>
              <w:fldChar w:fldCharType="end"/>
            </w:r>
          </w:hyperlink>
        </w:p>
        <w:p w14:paraId="01E86420" w14:textId="5B1A3771" w:rsidR="00E55221" w:rsidRDefault="00E55221">
          <w:pPr>
            <w:pStyle w:val="TOC3"/>
            <w:tabs>
              <w:tab w:val="right" w:leader="dot" w:pos="9350"/>
            </w:tabs>
            <w:rPr>
              <w:noProof/>
            </w:rPr>
          </w:pPr>
          <w:hyperlink w:anchor="_Toc217468936" w:history="1">
            <w:r w:rsidRPr="0031349F">
              <w:rPr>
                <w:rStyle w:val="Hyperlink"/>
                <w:noProof/>
                <w:lang w:bidi="ar-EG"/>
              </w:rPr>
              <w:t>3.1.2 Delays Calculations</w:t>
            </w:r>
            <w:r>
              <w:rPr>
                <w:noProof/>
                <w:webHidden/>
              </w:rPr>
              <w:tab/>
            </w:r>
            <w:r>
              <w:rPr>
                <w:noProof/>
                <w:webHidden/>
              </w:rPr>
              <w:fldChar w:fldCharType="begin"/>
            </w:r>
            <w:r>
              <w:rPr>
                <w:noProof/>
                <w:webHidden/>
              </w:rPr>
              <w:instrText xml:space="preserve"> PAGEREF _Toc217468936 \h </w:instrText>
            </w:r>
            <w:r>
              <w:rPr>
                <w:noProof/>
                <w:webHidden/>
              </w:rPr>
            </w:r>
            <w:r>
              <w:rPr>
                <w:noProof/>
                <w:webHidden/>
              </w:rPr>
              <w:fldChar w:fldCharType="separate"/>
            </w:r>
            <w:r w:rsidR="00927D12">
              <w:rPr>
                <w:noProof/>
                <w:webHidden/>
              </w:rPr>
              <w:t>10</w:t>
            </w:r>
            <w:r>
              <w:rPr>
                <w:noProof/>
                <w:webHidden/>
              </w:rPr>
              <w:fldChar w:fldCharType="end"/>
            </w:r>
          </w:hyperlink>
        </w:p>
        <w:p w14:paraId="4B55D3D0" w14:textId="4BD27425" w:rsidR="00E55221" w:rsidRDefault="00E55221">
          <w:pPr>
            <w:pStyle w:val="TOC2"/>
            <w:tabs>
              <w:tab w:val="right" w:leader="dot" w:pos="9350"/>
            </w:tabs>
            <w:rPr>
              <w:noProof/>
            </w:rPr>
          </w:pPr>
          <w:hyperlink w:anchor="_Toc217468937" w:history="1">
            <w:r w:rsidRPr="0031349F">
              <w:rPr>
                <w:rStyle w:val="Hyperlink"/>
                <w:noProof/>
              </w:rPr>
              <w:t>3.2 Software Methodology</w:t>
            </w:r>
            <w:r>
              <w:rPr>
                <w:noProof/>
                <w:webHidden/>
              </w:rPr>
              <w:tab/>
            </w:r>
            <w:r>
              <w:rPr>
                <w:noProof/>
                <w:webHidden/>
              </w:rPr>
              <w:fldChar w:fldCharType="begin"/>
            </w:r>
            <w:r>
              <w:rPr>
                <w:noProof/>
                <w:webHidden/>
              </w:rPr>
              <w:instrText xml:space="preserve"> PAGEREF _Toc217468937 \h </w:instrText>
            </w:r>
            <w:r>
              <w:rPr>
                <w:noProof/>
                <w:webHidden/>
              </w:rPr>
            </w:r>
            <w:r>
              <w:rPr>
                <w:noProof/>
                <w:webHidden/>
              </w:rPr>
              <w:fldChar w:fldCharType="separate"/>
            </w:r>
            <w:r w:rsidR="00927D12">
              <w:rPr>
                <w:noProof/>
                <w:webHidden/>
              </w:rPr>
              <w:t>12</w:t>
            </w:r>
            <w:r>
              <w:rPr>
                <w:noProof/>
                <w:webHidden/>
              </w:rPr>
              <w:fldChar w:fldCharType="end"/>
            </w:r>
          </w:hyperlink>
        </w:p>
        <w:p w14:paraId="36ABACE4" w14:textId="22AA9E0B" w:rsidR="00E55221" w:rsidRDefault="00E55221">
          <w:pPr>
            <w:pStyle w:val="TOC3"/>
            <w:tabs>
              <w:tab w:val="right" w:leader="dot" w:pos="9350"/>
            </w:tabs>
            <w:rPr>
              <w:noProof/>
            </w:rPr>
          </w:pPr>
          <w:hyperlink w:anchor="_Toc217468938" w:history="1">
            <w:r w:rsidRPr="0031349F">
              <w:rPr>
                <w:rStyle w:val="Hyperlink"/>
                <w:noProof/>
                <w:lang w:bidi="ar-EG"/>
              </w:rPr>
              <w:t>3.2.1 Overview of the Analysis Framework</w:t>
            </w:r>
            <w:r>
              <w:rPr>
                <w:noProof/>
                <w:webHidden/>
              </w:rPr>
              <w:tab/>
            </w:r>
            <w:r>
              <w:rPr>
                <w:noProof/>
                <w:webHidden/>
              </w:rPr>
              <w:fldChar w:fldCharType="begin"/>
            </w:r>
            <w:r>
              <w:rPr>
                <w:noProof/>
                <w:webHidden/>
              </w:rPr>
              <w:instrText xml:space="preserve"> PAGEREF _Toc217468938 \h </w:instrText>
            </w:r>
            <w:r>
              <w:rPr>
                <w:noProof/>
                <w:webHidden/>
              </w:rPr>
            </w:r>
            <w:r>
              <w:rPr>
                <w:noProof/>
                <w:webHidden/>
              </w:rPr>
              <w:fldChar w:fldCharType="separate"/>
            </w:r>
            <w:r w:rsidR="00927D12">
              <w:rPr>
                <w:noProof/>
                <w:webHidden/>
              </w:rPr>
              <w:t>12</w:t>
            </w:r>
            <w:r>
              <w:rPr>
                <w:noProof/>
                <w:webHidden/>
              </w:rPr>
              <w:fldChar w:fldCharType="end"/>
            </w:r>
          </w:hyperlink>
        </w:p>
        <w:p w14:paraId="73148336" w14:textId="21AE708D" w:rsidR="00E55221" w:rsidRDefault="00E55221">
          <w:pPr>
            <w:pStyle w:val="TOC3"/>
            <w:tabs>
              <w:tab w:val="right" w:leader="dot" w:pos="9350"/>
            </w:tabs>
            <w:rPr>
              <w:noProof/>
            </w:rPr>
          </w:pPr>
          <w:hyperlink w:anchor="_Toc217468939" w:history="1">
            <w:r w:rsidRPr="0031349F">
              <w:rPr>
                <w:rStyle w:val="Hyperlink"/>
                <w:noProof/>
              </w:rPr>
              <w:t>3.2.2 Mathematical Model Implementation Strategy</w:t>
            </w:r>
            <w:r>
              <w:rPr>
                <w:noProof/>
                <w:webHidden/>
              </w:rPr>
              <w:tab/>
            </w:r>
            <w:r>
              <w:rPr>
                <w:noProof/>
                <w:webHidden/>
              </w:rPr>
              <w:fldChar w:fldCharType="begin"/>
            </w:r>
            <w:r>
              <w:rPr>
                <w:noProof/>
                <w:webHidden/>
              </w:rPr>
              <w:instrText xml:space="preserve"> PAGEREF _Toc217468939 \h </w:instrText>
            </w:r>
            <w:r>
              <w:rPr>
                <w:noProof/>
                <w:webHidden/>
              </w:rPr>
            </w:r>
            <w:r>
              <w:rPr>
                <w:noProof/>
                <w:webHidden/>
              </w:rPr>
              <w:fldChar w:fldCharType="separate"/>
            </w:r>
            <w:r w:rsidR="00927D12">
              <w:rPr>
                <w:noProof/>
                <w:webHidden/>
              </w:rPr>
              <w:t>13</w:t>
            </w:r>
            <w:r>
              <w:rPr>
                <w:noProof/>
                <w:webHidden/>
              </w:rPr>
              <w:fldChar w:fldCharType="end"/>
            </w:r>
          </w:hyperlink>
        </w:p>
        <w:p w14:paraId="74FAAD65" w14:textId="4BF63A7E" w:rsidR="00E55221" w:rsidRDefault="00E55221">
          <w:pPr>
            <w:pStyle w:val="TOC3"/>
            <w:tabs>
              <w:tab w:val="right" w:leader="dot" w:pos="9350"/>
            </w:tabs>
            <w:rPr>
              <w:noProof/>
            </w:rPr>
          </w:pPr>
          <w:hyperlink w:anchor="_Toc217468940" w:history="1">
            <w:r w:rsidRPr="0031349F">
              <w:rPr>
                <w:rStyle w:val="Hyperlink"/>
                <w:noProof/>
              </w:rPr>
              <w:t>3.2.3 Data Flow and Calculation Pipeline</w:t>
            </w:r>
            <w:r>
              <w:rPr>
                <w:noProof/>
                <w:webHidden/>
              </w:rPr>
              <w:tab/>
            </w:r>
            <w:r>
              <w:rPr>
                <w:noProof/>
                <w:webHidden/>
              </w:rPr>
              <w:fldChar w:fldCharType="begin"/>
            </w:r>
            <w:r>
              <w:rPr>
                <w:noProof/>
                <w:webHidden/>
              </w:rPr>
              <w:instrText xml:space="preserve"> PAGEREF _Toc217468940 \h </w:instrText>
            </w:r>
            <w:r>
              <w:rPr>
                <w:noProof/>
                <w:webHidden/>
              </w:rPr>
            </w:r>
            <w:r>
              <w:rPr>
                <w:noProof/>
                <w:webHidden/>
              </w:rPr>
              <w:fldChar w:fldCharType="separate"/>
            </w:r>
            <w:r w:rsidR="00927D12">
              <w:rPr>
                <w:noProof/>
                <w:webHidden/>
              </w:rPr>
              <w:t>15</w:t>
            </w:r>
            <w:r>
              <w:rPr>
                <w:noProof/>
                <w:webHidden/>
              </w:rPr>
              <w:fldChar w:fldCharType="end"/>
            </w:r>
          </w:hyperlink>
        </w:p>
        <w:p w14:paraId="4FDAE26B" w14:textId="60675CA0" w:rsidR="00E55221" w:rsidRDefault="00E55221">
          <w:pPr>
            <w:pStyle w:val="TOC3"/>
            <w:tabs>
              <w:tab w:val="right" w:leader="dot" w:pos="9350"/>
            </w:tabs>
            <w:rPr>
              <w:noProof/>
            </w:rPr>
          </w:pPr>
          <w:hyperlink w:anchor="_Toc217468941" w:history="1">
            <w:r w:rsidRPr="0031349F">
              <w:rPr>
                <w:rStyle w:val="Hyperlink"/>
                <w:noProof/>
              </w:rPr>
              <w:t>3.2.4 Numerical Methods and Error Handling</w:t>
            </w:r>
            <w:r>
              <w:rPr>
                <w:noProof/>
                <w:webHidden/>
              </w:rPr>
              <w:tab/>
            </w:r>
            <w:r>
              <w:rPr>
                <w:noProof/>
                <w:webHidden/>
              </w:rPr>
              <w:fldChar w:fldCharType="begin"/>
            </w:r>
            <w:r>
              <w:rPr>
                <w:noProof/>
                <w:webHidden/>
              </w:rPr>
              <w:instrText xml:space="preserve"> PAGEREF _Toc217468941 \h </w:instrText>
            </w:r>
            <w:r>
              <w:rPr>
                <w:noProof/>
                <w:webHidden/>
              </w:rPr>
            </w:r>
            <w:r>
              <w:rPr>
                <w:noProof/>
                <w:webHidden/>
              </w:rPr>
              <w:fldChar w:fldCharType="separate"/>
            </w:r>
            <w:r w:rsidR="00927D12">
              <w:rPr>
                <w:noProof/>
                <w:webHidden/>
              </w:rPr>
              <w:t>16</w:t>
            </w:r>
            <w:r>
              <w:rPr>
                <w:noProof/>
                <w:webHidden/>
              </w:rPr>
              <w:fldChar w:fldCharType="end"/>
            </w:r>
          </w:hyperlink>
        </w:p>
        <w:p w14:paraId="1B2CFDE9" w14:textId="15B7F8B8" w:rsidR="00E55221" w:rsidRDefault="00E55221">
          <w:pPr>
            <w:pStyle w:val="TOC3"/>
            <w:tabs>
              <w:tab w:val="right" w:leader="dot" w:pos="9350"/>
            </w:tabs>
            <w:rPr>
              <w:noProof/>
            </w:rPr>
          </w:pPr>
          <w:hyperlink w:anchor="_Toc217468942" w:history="1">
            <w:r w:rsidRPr="0031349F">
              <w:rPr>
                <w:rStyle w:val="Hyperlink"/>
                <w:noProof/>
              </w:rPr>
              <w:t>3.2.5 Software Design Patterns Used</w:t>
            </w:r>
            <w:r>
              <w:rPr>
                <w:noProof/>
                <w:webHidden/>
              </w:rPr>
              <w:tab/>
            </w:r>
            <w:r>
              <w:rPr>
                <w:noProof/>
                <w:webHidden/>
              </w:rPr>
              <w:fldChar w:fldCharType="begin"/>
            </w:r>
            <w:r>
              <w:rPr>
                <w:noProof/>
                <w:webHidden/>
              </w:rPr>
              <w:instrText xml:space="preserve"> PAGEREF _Toc217468942 \h </w:instrText>
            </w:r>
            <w:r>
              <w:rPr>
                <w:noProof/>
                <w:webHidden/>
              </w:rPr>
            </w:r>
            <w:r>
              <w:rPr>
                <w:noProof/>
                <w:webHidden/>
              </w:rPr>
              <w:fldChar w:fldCharType="separate"/>
            </w:r>
            <w:r w:rsidR="00927D12">
              <w:rPr>
                <w:noProof/>
                <w:webHidden/>
              </w:rPr>
              <w:t>17</w:t>
            </w:r>
            <w:r>
              <w:rPr>
                <w:noProof/>
                <w:webHidden/>
              </w:rPr>
              <w:fldChar w:fldCharType="end"/>
            </w:r>
          </w:hyperlink>
        </w:p>
        <w:p w14:paraId="2815A1B9" w14:textId="5E8514F9" w:rsidR="00E55221" w:rsidRDefault="00E55221">
          <w:pPr>
            <w:pStyle w:val="TOC3"/>
            <w:tabs>
              <w:tab w:val="right" w:leader="dot" w:pos="9350"/>
            </w:tabs>
            <w:rPr>
              <w:noProof/>
            </w:rPr>
          </w:pPr>
          <w:hyperlink w:anchor="_Toc217468943" w:history="1">
            <w:r w:rsidRPr="0031349F">
              <w:rPr>
                <w:rStyle w:val="Hyperlink"/>
                <w:noProof/>
              </w:rPr>
              <w:t>3.2.6 Software Flowchart</w:t>
            </w:r>
            <w:r>
              <w:rPr>
                <w:noProof/>
                <w:webHidden/>
              </w:rPr>
              <w:tab/>
            </w:r>
            <w:r>
              <w:rPr>
                <w:noProof/>
                <w:webHidden/>
              </w:rPr>
              <w:fldChar w:fldCharType="begin"/>
            </w:r>
            <w:r>
              <w:rPr>
                <w:noProof/>
                <w:webHidden/>
              </w:rPr>
              <w:instrText xml:space="preserve"> PAGEREF _Toc217468943 \h </w:instrText>
            </w:r>
            <w:r>
              <w:rPr>
                <w:noProof/>
                <w:webHidden/>
              </w:rPr>
            </w:r>
            <w:r>
              <w:rPr>
                <w:noProof/>
                <w:webHidden/>
              </w:rPr>
              <w:fldChar w:fldCharType="separate"/>
            </w:r>
            <w:r w:rsidR="00927D12">
              <w:rPr>
                <w:noProof/>
                <w:webHidden/>
              </w:rPr>
              <w:t>18</w:t>
            </w:r>
            <w:r>
              <w:rPr>
                <w:noProof/>
                <w:webHidden/>
              </w:rPr>
              <w:fldChar w:fldCharType="end"/>
            </w:r>
          </w:hyperlink>
        </w:p>
        <w:p w14:paraId="60E9F405" w14:textId="5101E8F4" w:rsidR="00E55221" w:rsidRDefault="00E55221">
          <w:pPr>
            <w:pStyle w:val="TOC1"/>
            <w:tabs>
              <w:tab w:val="right" w:leader="dot" w:pos="9350"/>
            </w:tabs>
            <w:rPr>
              <w:noProof/>
            </w:rPr>
          </w:pPr>
          <w:hyperlink w:anchor="_Toc217468944" w:history="1">
            <w:r w:rsidRPr="0031349F">
              <w:rPr>
                <w:rStyle w:val="Hyperlink"/>
                <w:noProof/>
              </w:rPr>
              <w:t>Chapter 4: Performance Metrics</w:t>
            </w:r>
            <w:r>
              <w:rPr>
                <w:noProof/>
                <w:webHidden/>
              </w:rPr>
              <w:tab/>
            </w:r>
            <w:r>
              <w:rPr>
                <w:noProof/>
                <w:webHidden/>
              </w:rPr>
              <w:fldChar w:fldCharType="begin"/>
            </w:r>
            <w:r>
              <w:rPr>
                <w:noProof/>
                <w:webHidden/>
              </w:rPr>
              <w:instrText xml:space="preserve"> PAGEREF _Toc217468944 \h </w:instrText>
            </w:r>
            <w:r>
              <w:rPr>
                <w:noProof/>
                <w:webHidden/>
              </w:rPr>
            </w:r>
            <w:r>
              <w:rPr>
                <w:noProof/>
                <w:webHidden/>
              </w:rPr>
              <w:fldChar w:fldCharType="separate"/>
            </w:r>
            <w:r w:rsidR="00927D12">
              <w:rPr>
                <w:noProof/>
                <w:webHidden/>
              </w:rPr>
              <w:t>19</w:t>
            </w:r>
            <w:r>
              <w:rPr>
                <w:noProof/>
                <w:webHidden/>
              </w:rPr>
              <w:fldChar w:fldCharType="end"/>
            </w:r>
          </w:hyperlink>
        </w:p>
        <w:p w14:paraId="0A435E67" w14:textId="6CE666BB" w:rsidR="00E55221" w:rsidRDefault="00E55221">
          <w:pPr>
            <w:pStyle w:val="TOC2"/>
            <w:tabs>
              <w:tab w:val="right" w:leader="dot" w:pos="9350"/>
            </w:tabs>
            <w:rPr>
              <w:noProof/>
            </w:rPr>
          </w:pPr>
          <w:hyperlink w:anchor="_Toc217468945" w:history="1">
            <w:r w:rsidRPr="0031349F">
              <w:rPr>
                <w:rStyle w:val="Hyperlink"/>
                <w:noProof/>
              </w:rPr>
              <w:t>4.1 Calculation Accuracy</w:t>
            </w:r>
            <w:r>
              <w:rPr>
                <w:noProof/>
                <w:webHidden/>
              </w:rPr>
              <w:tab/>
            </w:r>
            <w:r>
              <w:rPr>
                <w:noProof/>
                <w:webHidden/>
              </w:rPr>
              <w:fldChar w:fldCharType="begin"/>
            </w:r>
            <w:r>
              <w:rPr>
                <w:noProof/>
                <w:webHidden/>
              </w:rPr>
              <w:instrText xml:space="preserve"> PAGEREF _Toc217468945 \h </w:instrText>
            </w:r>
            <w:r>
              <w:rPr>
                <w:noProof/>
                <w:webHidden/>
              </w:rPr>
            </w:r>
            <w:r>
              <w:rPr>
                <w:noProof/>
                <w:webHidden/>
              </w:rPr>
              <w:fldChar w:fldCharType="separate"/>
            </w:r>
            <w:r w:rsidR="00927D12">
              <w:rPr>
                <w:noProof/>
                <w:webHidden/>
              </w:rPr>
              <w:t>19</w:t>
            </w:r>
            <w:r>
              <w:rPr>
                <w:noProof/>
                <w:webHidden/>
              </w:rPr>
              <w:fldChar w:fldCharType="end"/>
            </w:r>
          </w:hyperlink>
        </w:p>
        <w:p w14:paraId="55894F30" w14:textId="43F495C1" w:rsidR="00E55221" w:rsidRDefault="00E55221">
          <w:pPr>
            <w:pStyle w:val="TOC2"/>
            <w:tabs>
              <w:tab w:val="right" w:leader="dot" w:pos="9350"/>
            </w:tabs>
            <w:rPr>
              <w:noProof/>
            </w:rPr>
          </w:pPr>
          <w:hyperlink w:anchor="_Toc217468946" w:history="1">
            <w:r w:rsidRPr="0031349F">
              <w:rPr>
                <w:rStyle w:val="Hyperlink"/>
                <w:noProof/>
              </w:rPr>
              <w:t>4.2 Optimization Criteria</w:t>
            </w:r>
            <w:r>
              <w:rPr>
                <w:noProof/>
                <w:webHidden/>
              </w:rPr>
              <w:tab/>
            </w:r>
            <w:r>
              <w:rPr>
                <w:noProof/>
                <w:webHidden/>
              </w:rPr>
              <w:fldChar w:fldCharType="begin"/>
            </w:r>
            <w:r>
              <w:rPr>
                <w:noProof/>
                <w:webHidden/>
              </w:rPr>
              <w:instrText xml:space="preserve"> PAGEREF _Toc217468946 \h </w:instrText>
            </w:r>
            <w:r>
              <w:rPr>
                <w:noProof/>
                <w:webHidden/>
              </w:rPr>
            </w:r>
            <w:r>
              <w:rPr>
                <w:noProof/>
                <w:webHidden/>
              </w:rPr>
              <w:fldChar w:fldCharType="separate"/>
            </w:r>
            <w:r w:rsidR="00927D12">
              <w:rPr>
                <w:noProof/>
                <w:webHidden/>
              </w:rPr>
              <w:t>19</w:t>
            </w:r>
            <w:r>
              <w:rPr>
                <w:noProof/>
                <w:webHidden/>
              </w:rPr>
              <w:fldChar w:fldCharType="end"/>
            </w:r>
          </w:hyperlink>
        </w:p>
        <w:p w14:paraId="0FAFC001" w14:textId="460D4026" w:rsidR="00E55221" w:rsidRDefault="00E55221">
          <w:pPr>
            <w:pStyle w:val="TOC2"/>
            <w:tabs>
              <w:tab w:val="right" w:leader="dot" w:pos="9350"/>
            </w:tabs>
            <w:rPr>
              <w:noProof/>
            </w:rPr>
          </w:pPr>
          <w:hyperlink w:anchor="_Toc217468947" w:history="1">
            <w:r w:rsidRPr="0031349F">
              <w:rPr>
                <w:rStyle w:val="Hyperlink"/>
                <w:noProof/>
              </w:rPr>
              <w:t>4.3 Applications and Use Cases</w:t>
            </w:r>
            <w:r>
              <w:rPr>
                <w:noProof/>
                <w:webHidden/>
              </w:rPr>
              <w:tab/>
            </w:r>
            <w:r>
              <w:rPr>
                <w:noProof/>
                <w:webHidden/>
              </w:rPr>
              <w:fldChar w:fldCharType="begin"/>
            </w:r>
            <w:r>
              <w:rPr>
                <w:noProof/>
                <w:webHidden/>
              </w:rPr>
              <w:instrText xml:space="preserve"> PAGEREF _Toc217468947 \h </w:instrText>
            </w:r>
            <w:r>
              <w:rPr>
                <w:noProof/>
                <w:webHidden/>
              </w:rPr>
            </w:r>
            <w:r>
              <w:rPr>
                <w:noProof/>
                <w:webHidden/>
              </w:rPr>
              <w:fldChar w:fldCharType="separate"/>
            </w:r>
            <w:r w:rsidR="00927D12">
              <w:rPr>
                <w:noProof/>
                <w:webHidden/>
              </w:rPr>
              <w:t>19</w:t>
            </w:r>
            <w:r>
              <w:rPr>
                <w:noProof/>
                <w:webHidden/>
              </w:rPr>
              <w:fldChar w:fldCharType="end"/>
            </w:r>
          </w:hyperlink>
        </w:p>
        <w:p w14:paraId="6465987D" w14:textId="37A487B6" w:rsidR="00E55221" w:rsidRDefault="00E55221">
          <w:pPr>
            <w:pStyle w:val="TOC3"/>
            <w:tabs>
              <w:tab w:val="right" w:leader="dot" w:pos="9350"/>
            </w:tabs>
            <w:rPr>
              <w:noProof/>
            </w:rPr>
          </w:pPr>
          <w:hyperlink w:anchor="_Toc217468948" w:history="1">
            <w:r w:rsidRPr="0031349F">
              <w:rPr>
                <w:rStyle w:val="Hyperlink"/>
                <w:noProof/>
              </w:rPr>
              <w:t>4.3.1 Educational Applications</w:t>
            </w:r>
            <w:r>
              <w:rPr>
                <w:noProof/>
                <w:webHidden/>
              </w:rPr>
              <w:tab/>
            </w:r>
            <w:r>
              <w:rPr>
                <w:noProof/>
                <w:webHidden/>
              </w:rPr>
              <w:fldChar w:fldCharType="begin"/>
            </w:r>
            <w:r>
              <w:rPr>
                <w:noProof/>
                <w:webHidden/>
              </w:rPr>
              <w:instrText xml:space="preserve"> PAGEREF _Toc217468948 \h </w:instrText>
            </w:r>
            <w:r>
              <w:rPr>
                <w:noProof/>
                <w:webHidden/>
              </w:rPr>
            </w:r>
            <w:r>
              <w:rPr>
                <w:noProof/>
                <w:webHidden/>
              </w:rPr>
              <w:fldChar w:fldCharType="separate"/>
            </w:r>
            <w:r w:rsidR="00927D12">
              <w:rPr>
                <w:noProof/>
                <w:webHidden/>
              </w:rPr>
              <w:t>19</w:t>
            </w:r>
            <w:r>
              <w:rPr>
                <w:noProof/>
                <w:webHidden/>
              </w:rPr>
              <w:fldChar w:fldCharType="end"/>
            </w:r>
          </w:hyperlink>
        </w:p>
        <w:p w14:paraId="2897E11B" w14:textId="4F20A033" w:rsidR="00E55221" w:rsidRDefault="00E55221">
          <w:pPr>
            <w:pStyle w:val="TOC3"/>
            <w:tabs>
              <w:tab w:val="right" w:leader="dot" w:pos="9350"/>
            </w:tabs>
            <w:rPr>
              <w:noProof/>
            </w:rPr>
          </w:pPr>
          <w:hyperlink w:anchor="_Toc217468949" w:history="1">
            <w:r w:rsidRPr="0031349F">
              <w:rPr>
                <w:rStyle w:val="Hyperlink"/>
                <w:noProof/>
              </w:rPr>
              <w:t>4.3.2 Professional Applications</w:t>
            </w:r>
            <w:r>
              <w:rPr>
                <w:noProof/>
                <w:webHidden/>
              </w:rPr>
              <w:tab/>
            </w:r>
            <w:r>
              <w:rPr>
                <w:noProof/>
                <w:webHidden/>
              </w:rPr>
              <w:fldChar w:fldCharType="begin"/>
            </w:r>
            <w:r>
              <w:rPr>
                <w:noProof/>
                <w:webHidden/>
              </w:rPr>
              <w:instrText xml:space="preserve"> PAGEREF _Toc217468949 \h </w:instrText>
            </w:r>
            <w:r>
              <w:rPr>
                <w:noProof/>
                <w:webHidden/>
              </w:rPr>
            </w:r>
            <w:r>
              <w:rPr>
                <w:noProof/>
                <w:webHidden/>
              </w:rPr>
              <w:fldChar w:fldCharType="separate"/>
            </w:r>
            <w:r w:rsidR="00927D12">
              <w:rPr>
                <w:noProof/>
                <w:webHidden/>
              </w:rPr>
              <w:t>19</w:t>
            </w:r>
            <w:r>
              <w:rPr>
                <w:noProof/>
                <w:webHidden/>
              </w:rPr>
              <w:fldChar w:fldCharType="end"/>
            </w:r>
          </w:hyperlink>
        </w:p>
        <w:p w14:paraId="65A39FA6" w14:textId="14A4DAD0" w:rsidR="00E55221" w:rsidRDefault="00E55221">
          <w:pPr>
            <w:pStyle w:val="TOC3"/>
            <w:tabs>
              <w:tab w:val="right" w:leader="dot" w:pos="9350"/>
            </w:tabs>
            <w:rPr>
              <w:noProof/>
            </w:rPr>
          </w:pPr>
          <w:hyperlink w:anchor="_Toc217468950" w:history="1">
            <w:r w:rsidRPr="0031349F">
              <w:rPr>
                <w:rStyle w:val="Hyperlink"/>
                <w:noProof/>
              </w:rPr>
              <w:t>4.3.3 Research Applications</w:t>
            </w:r>
            <w:r>
              <w:rPr>
                <w:noProof/>
                <w:webHidden/>
              </w:rPr>
              <w:tab/>
            </w:r>
            <w:r>
              <w:rPr>
                <w:noProof/>
                <w:webHidden/>
              </w:rPr>
              <w:fldChar w:fldCharType="begin"/>
            </w:r>
            <w:r>
              <w:rPr>
                <w:noProof/>
                <w:webHidden/>
              </w:rPr>
              <w:instrText xml:space="preserve"> PAGEREF _Toc217468950 \h </w:instrText>
            </w:r>
            <w:r>
              <w:rPr>
                <w:noProof/>
                <w:webHidden/>
              </w:rPr>
            </w:r>
            <w:r>
              <w:rPr>
                <w:noProof/>
                <w:webHidden/>
              </w:rPr>
              <w:fldChar w:fldCharType="separate"/>
            </w:r>
            <w:r w:rsidR="00927D12">
              <w:rPr>
                <w:noProof/>
                <w:webHidden/>
              </w:rPr>
              <w:t>19</w:t>
            </w:r>
            <w:r>
              <w:rPr>
                <w:noProof/>
                <w:webHidden/>
              </w:rPr>
              <w:fldChar w:fldCharType="end"/>
            </w:r>
          </w:hyperlink>
        </w:p>
        <w:p w14:paraId="51309126" w14:textId="0E9BD13F" w:rsidR="00E55221" w:rsidRDefault="00E55221">
          <w:pPr>
            <w:pStyle w:val="TOC1"/>
            <w:tabs>
              <w:tab w:val="right" w:leader="dot" w:pos="9350"/>
            </w:tabs>
            <w:rPr>
              <w:noProof/>
            </w:rPr>
          </w:pPr>
          <w:hyperlink w:anchor="_Toc217468951" w:history="1">
            <w:r w:rsidRPr="0031349F">
              <w:rPr>
                <w:rStyle w:val="Hyperlink"/>
                <w:noProof/>
              </w:rPr>
              <w:t>Chapter 5: Limitations and Future Enhancements</w:t>
            </w:r>
            <w:r>
              <w:rPr>
                <w:noProof/>
                <w:webHidden/>
              </w:rPr>
              <w:tab/>
            </w:r>
            <w:r>
              <w:rPr>
                <w:noProof/>
                <w:webHidden/>
              </w:rPr>
              <w:fldChar w:fldCharType="begin"/>
            </w:r>
            <w:r>
              <w:rPr>
                <w:noProof/>
                <w:webHidden/>
              </w:rPr>
              <w:instrText xml:space="preserve"> PAGEREF _Toc217468951 \h </w:instrText>
            </w:r>
            <w:r>
              <w:rPr>
                <w:noProof/>
                <w:webHidden/>
              </w:rPr>
            </w:r>
            <w:r>
              <w:rPr>
                <w:noProof/>
                <w:webHidden/>
              </w:rPr>
              <w:fldChar w:fldCharType="separate"/>
            </w:r>
            <w:r w:rsidR="00927D12">
              <w:rPr>
                <w:noProof/>
                <w:webHidden/>
              </w:rPr>
              <w:t>20</w:t>
            </w:r>
            <w:r>
              <w:rPr>
                <w:noProof/>
                <w:webHidden/>
              </w:rPr>
              <w:fldChar w:fldCharType="end"/>
            </w:r>
          </w:hyperlink>
        </w:p>
        <w:p w14:paraId="4F3D4395" w14:textId="2CEE0547" w:rsidR="00E55221" w:rsidRDefault="00E55221">
          <w:pPr>
            <w:pStyle w:val="TOC3"/>
            <w:tabs>
              <w:tab w:val="right" w:leader="dot" w:pos="9350"/>
            </w:tabs>
            <w:rPr>
              <w:noProof/>
            </w:rPr>
          </w:pPr>
          <w:hyperlink w:anchor="_Toc217468952" w:history="1">
            <w:r w:rsidRPr="0031349F">
              <w:rPr>
                <w:rStyle w:val="Hyperlink"/>
                <w:noProof/>
              </w:rPr>
              <w:t>5.1 Current Limitations</w:t>
            </w:r>
            <w:r>
              <w:rPr>
                <w:noProof/>
                <w:webHidden/>
              </w:rPr>
              <w:tab/>
            </w:r>
            <w:r>
              <w:rPr>
                <w:noProof/>
                <w:webHidden/>
              </w:rPr>
              <w:fldChar w:fldCharType="begin"/>
            </w:r>
            <w:r>
              <w:rPr>
                <w:noProof/>
                <w:webHidden/>
              </w:rPr>
              <w:instrText xml:space="preserve"> PAGEREF _Toc217468952 \h </w:instrText>
            </w:r>
            <w:r>
              <w:rPr>
                <w:noProof/>
                <w:webHidden/>
              </w:rPr>
            </w:r>
            <w:r>
              <w:rPr>
                <w:noProof/>
                <w:webHidden/>
              </w:rPr>
              <w:fldChar w:fldCharType="separate"/>
            </w:r>
            <w:r w:rsidR="00927D12">
              <w:rPr>
                <w:noProof/>
                <w:webHidden/>
              </w:rPr>
              <w:t>20</w:t>
            </w:r>
            <w:r>
              <w:rPr>
                <w:noProof/>
                <w:webHidden/>
              </w:rPr>
              <w:fldChar w:fldCharType="end"/>
            </w:r>
          </w:hyperlink>
        </w:p>
        <w:p w14:paraId="7C5690BA" w14:textId="272278D1" w:rsidR="00E55221" w:rsidRDefault="00E55221">
          <w:pPr>
            <w:pStyle w:val="TOC3"/>
            <w:tabs>
              <w:tab w:val="right" w:leader="dot" w:pos="9350"/>
            </w:tabs>
            <w:rPr>
              <w:noProof/>
            </w:rPr>
          </w:pPr>
          <w:hyperlink w:anchor="_Toc217468953" w:history="1">
            <w:r w:rsidRPr="0031349F">
              <w:rPr>
                <w:rStyle w:val="Hyperlink"/>
                <w:noProof/>
              </w:rPr>
              <w:t>5.2 Planned Enhancements</w:t>
            </w:r>
            <w:r>
              <w:rPr>
                <w:noProof/>
                <w:webHidden/>
              </w:rPr>
              <w:tab/>
            </w:r>
            <w:r>
              <w:rPr>
                <w:noProof/>
                <w:webHidden/>
              </w:rPr>
              <w:fldChar w:fldCharType="begin"/>
            </w:r>
            <w:r>
              <w:rPr>
                <w:noProof/>
                <w:webHidden/>
              </w:rPr>
              <w:instrText xml:space="preserve"> PAGEREF _Toc217468953 \h </w:instrText>
            </w:r>
            <w:r>
              <w:rPr>
                <w:noProof/>
                <w:webHidden/>
              </w:rPr>
            </w:r>
            <w:r>
              <w:rPr>
                <w:noProof/>
                <w:webHidden/>
              </w:rPr>
              <w:fldChar w:fldCharType="separate"/>
            </w:r>
            <w:r w:rsidR="00927D12">
              <w:rPr>
                <w:noProof/>
                <w:webHidden/>
              </w:rPr>
              <w:t>20</w:t>
            </w:r>
            <w:r>
              <w:rPr>
                <w:noProof/>
                <w:webHidden/>
              </w:rPr>
              <w:fldChar w:fldCharType="end"/>
            </w:r>
          </w:hyperlink>
        </w:p>
        <w:p w14:paraId="1FFB3B77" w14:textId="3829E276" w:rsidR="00E55221" w:rsidRDefault="00E55221">
          <w:pPr>
            <w:pStyle w:val="TOC3"/>
            <w:tabs>
              <w:tab w:val="right" w:leader="dot" w:pos="9350"/>
            </w:tabs>
            <w:rPr>
              <w:noProof/>
            </w:rPr>
          </w:pPr>
          <w:hyperlink w:anchor="_Toc217468954" w:history="1">
            <w:r w:rsidRPr="0031349F">
              <w:rPr>
                <w:rStyle w:val="Hyperlink"/>
                <w:noProof/>
              </w:rPr>
              <w:t>5.3 Scalability Improvements</w:t>
            </w:r>
            <w:r>
              <w:rPr>
                <w:noProof/>
                <w:webHidden/>
              </w:rPr>
              <w:tab/>
            </w:r>
            <w:r>
              <w:rPr>
                <w:noProof/>
                <w:webHidden/>
              </w:rPr>
              <w:fldChar w:fldCharType="begin"/>
            </w:r>
            <w:r>
              <w:rPr>
                <w:noProof/>
                <w:webHidden/>
              </w:rPr>
              <w:instrText xml:space="preserve"> PAGEREF _Toc217468954 \h </w:instrText>
            </w:r>
            <w:r>
              <w:rPr>
                <w:noProof/>
                <w:webHidden/>
              </w:rPr>
            </w:r>
            <w:r>
              <w:rPr>
                <w:noProof/>
                <w:webHidden/>
              </w:rPr>
              <w:fldChar w:fldCharType="separate"/>
            </w:r>
            <w:r w:rsidR="00927D12">
              <w:rPr>
                <w:noProof/>
                <w:webHidden/>
              </w:rPr>
              <w:t>20</w:t>
            </w:r>
            <w:r>
              <w:rPr>
                <w:noProof/>
                <w:webHidden/>
              </w:rPr>
              <w:fldChar w:fldCharType="end"/>
            </w:r>
          </w:hyperlink>
        </w:p>
        <w:p w14:paraId="0424FC81" w14:textId="1E2C2273" w:rsidR="00E55221" w:rsidRDefault="00E55221">
          <w:pPr>
            <w:pStyle w:val="TOC1"/>
            <w:tabs>
              <w:tab w:val="right" w:leader="dot" w:pos="9350"/>
            </w:tabs>
            <w:rPr>
              <w:noProof/>
            </w:rPr>
          </w:pPr>
          <w:hyperlink w:anchor="_Toc217468955" w:history="1">
            <w:r w:rsidRPr="0031349F">
              <w:rPr>
                <w:rStyle w:val="Hyperlink"/>
                <w:noProof/>
              </w:rPr>
              <w:t>Chapter 6: Conclusion</w:t>
            </w:r>
            <w:r>
              <w:rPr>
                <w:noProof/>
                <w:webHidden/>
              </w:rPr>
              <w:tab/>
            </w:r>
            <w:r>
              <w:rPr>
                <w:noProof/>
                <w:webHidden/>
              </w:rPr>
              <w:fldChar w:fldCharType="begin"/>
            </w:r>
            <w:r>
              <w:rPr>
                <w:noProof/>
                <w:webHidden/>
              </w:rPr>
              <w:instrText xml:space="preserve"> PAGEREF _Toc217468955 \h </w:instrText>
            </w:r>
            <w:r>
              <w:rPr>
                <w:noProof/>
                <w:webHidden/>
              </w:rPr>
            </w:r>
            <w:r>
              <w:rPr>
                <w:noProof/>
                <w:webHidden/>
              </w:rPr>
              <w:fldChar w:fldCharType="separate"/>
            </w:r>
            <w:r w:rsidR="00927D12">
              <w:rPr>
                <w:noProof/>
                <w:webHidden/>
              </w:rPr>
              <w:t>21</w:t>
            </w:r>
            <w:r>
              <w:rPr>
                <w:noProof/>
                <w:webHidden/>
              </w:rPr>
              <w:fldChar w:fldCharType="end"/>
            </w:r>
          </w:hyperlink>
        </w:p>
        <w:p w14:paraId="19F7A427" w14:textId="0AD20D0C" w:rsidR="00E55221" w:rsidRDefault="00E55221">
          <w:pPr>
            <w:pStyle w:val="TOC1"/>
            <w:tabs>
              <w:tab w:val="right" w:leader="dot" w:pos="9350"/>
            </w:tabs>
            <w:rPr>
              <w:noProof/>
            </w:rPr>
          </w:pPr>
          <w:hyperlink w:anchor="_Toc217468956" w:history="1">
            <w:r w:rsidRPr="0031349F">
              <w:rPr>
                <w:rStyle w:val="Hyperlink"/>
                <w:noProof/>
              </w:rPr>
              <w:t>References</w:t>
            </w:r>
            <w:r>
              <w:rPr>
                <w:noProof/>
                <w:webHidden/>
              </w:rPr>
              <w:tab/>
            </w:r>
            <w:r>
              <w:rPr>
                <w:noProof/>
                <w:webHidden/>
              </w:rPr>
              <w:fldChar w:fldCharType="begin"/>
            </w:r>
            <w:r>
              <w:rPr>
                <w:noProof/>
                <w:webHidden/>
              </w:rPr>
              <w:instrText xml:space="preserve"> PAGEREF _Toc217468956 \h </w:instrText>
            </w:r>
            <w:r>
              <w:rPr>
                <w:noProof/>
                <w:webHidden/>
              </w:rPr>
            </w:r>
            <w:r>
              <w:rPr>
                <w:noProof/>
                <w:webHidden/>
              </w:rPr>
              <w:fldChar w:fldCharType="separate"/>
            </w:r>
            <w:r w:rsidR="00927D12">
              <w:rPr>
                <w:noProof/>
                <w:webHidden/>
              </w:rPr>
              <w:t>22</w:t>
            </w:r>
            <w:r>
              <w:rPr>
                <w:noProof/>
                <w:webHidden/>
              </w:rPr>
              <w:fldChar w:fldCharType="end"/>
            </w:r>
          </w:hyperlink>
        </w:p>
        <w:p w14:paraId="4C6123FD" w14:textId="5BA7FD39" w:rsidR="00E55221" w:rsidRDefault="00E55221">
          <w:pPr>
            <w:pStyle w:val="TOC1"/>
            <w:tabs>
              <w:tab w:val="right" w:leader="dot" w:pos="9350"/>
            </w:tabs>
            <w:rPr>
              <w:noProof/>
            </w:rPr>
          </w:pPr>
          <w:hyperlink w:anchor="_Toc217468957" w:history="1">
            <w:r w:rsidRPr="0031349F">
              <w:rPr>
                <w:rStyle w:val="Hyperlink"/>
                <w:noProof/>
              </w:rPr>
              <w:t>Appendices</w:t>
            </w:r>
            <w:r>
              <w:rPr>
                <w:noProof/>
                <w:webHidden/>
              </w:rPr>
              <w:tab/>
            </w:r>
            <w:r>
              <w:rPr>
                <w:noProof/>
                <w:webHidden/>
              </w:rPr>
              <w:fldChar w:fldCharType="begin"/>
            </w:r>
            <w:r>
              <w:rPr>
                <w:noProof/>
                <w:webHidden/>
              </w:rPr>
              <w:instrText xml:space="preserve"> PAGEREF _Toc217468957 \h </w:instrText>
            </w:r>
            <w:r>
              <w:rPr>
                <w:noProof/>
                <w:webHidden/>
              </w:rPr>
            </w:r>
            <w:r>
              <w:rPr>
                <w:noProof/>
                <w:webHidden/>
              </w:rPr>
              <w:fldChar w:fldCharType="separate"/>
            </w:r>
            <w:r w:rsidR="00927D12">
              <w:rPr>
                <w:noProof/>
                <w:webHidden/>
              </w:rPr>
              <w:t>23</w:t>
            </w:r>
            <w:r>
              <w:rPr>
                <w:noProof/>
                <w:webHidden/>
              </w:rPr>
              <w:fldChar w:fldCharType="end"/>
            </w:r>
          </w:hyperlink>
        </w:p>
        <w:p w14:paraId="45AE871D" w14:textId="614224F0" w:rsidR="00E55221" w:rsidRDefault="00E55221">
          <w:pPr>
            <w:pStyle w:val="TOC2"/>
            <w:tabs>
              <w:tab w:val="right" w:leader="dot" w:pos="9350"/>
            </w:tabs>
            <w:rPr>
              <w:noProof/>
            </w:rPr>
          </w:pPr>
          <w:hyperlink w:anchor="_Toc217468958" w:history="1">
            <w:r w:rsidRPr="0031349F">
              <w:rPr>
                <w:rStyle w:val="Hyperlink"/>
                <w:noProof/>
              </w:rPr>
              <w:t>Appendix A: Technology Parameter Tables</w:t>
            </w:r>
            <w:r>
              <w:rPr>
                <w:noProof/>
                <w:webHidden/>
              </w:rPr>
              <w:tab/>
            </w:r>
            <w:r>
              <w:rPr>
                <w:noProof/>
                <w:webHidden/>
              </w:rPr>
              <w:fldChar w:fldCharType="begin"/>
            </w:r>
            <w:r>
              <w:rPr>
                <w:noProof/>
                <w:webHidden/>
              </w:rPr>
              <w:instrText xml:space="preserve"> PAGEREF _Toc217468958 \h </w:instrText>
            </w:r>
            <w:r>
              <w:rPr>
                <w:noProof/>
                <w:webHidden/>
              </w:rPr>
            </w:r>
            <w:r>
              <w:rPr>
                <w:noProof/>
                <w:webHidden/>
              </w:rPr>
              <w:fldChar w:fldCharType="separate"/>
            </w:r>
            <w:r w:rsidR="00927D12">
              <w:rPr>
                <w:noProof/>
                <w:webHidden/>
              </w:rPr>
              <w:t>23</w:t>
            </w:r>
            <w:r>
              <w:rPr>
                <w:noProof/>
                <w:webHidden/>
              </w:rPr>
              <w:fldChar w:fldCharType="end"/>
            </w:r>
          </w:hyperlink>
        </w:p>
        <w:p w14:paraId="53823415" w14:textId="4D99126E" w:rsidR="00E55221" w:rsidRDefault="00E55221">
          <w:pPr>
            <w:pStyle w:val="TOC3"/>
            <w:tabs>
              <w:tab w:val="right" w:leader="dot" w:pos="9350"/>
            </w:tabs>
            <w:rPr>
              <w:noProof/>
            </w:rPr>
          </w:pPr>
          <w:hyperlink w:anchor="_Toc217468959" w:history="1">
            <w:r w:rsidRPr="0031349F">
              <w:rPr>
                <w:rStyle w:val="Hyperlink"/>
                <w:noProof/>
              </w:rPr>
              <w:t>A.1 Complete Technology Parameter Specifications</w:t>
            </w:r>
            <w:r>
              <w:rPr>
                <w:noProof/>
                <w:webHidden/>
              </w:rPr>
              <w:tab/>
            </w:r>
            <w:r>
              <w:rPr>
                <w:noProof/>
                <w:webHidden/>
              </w:rPr>
              <w:fldChar w:fldCharType="begin"/>
            </w:r>
            <w:r>
              <w:rPr>
                <w:noProof/>
                <w:webHidden/>
              </w:rPr>
              <w:instrText xml:space="preserve"> PAGEREF _Toc217468959 \h </w:instrText>
            </w:r>
            <w:r>
              <w:rPr>
                <w:noProof/>
                <w:webHidden/>
              </w:rPr>
            </w:r>
            <w:r>
              <w:rPr>
                <w:noProof/>
                <w:webHidden/>
              </w:rPr>
              <w:fldChar w:fldCharType="separate"/>
            </w:r>
            <w:r w:rsidR="00927D12">
              <w:rPr>
                <w:noProof/>
                <w:webHidden/>
              </w:rPr>
              <w:t>23</w:t>
            </w:r>
            <w:r>
              <w:rPr>
                <w:noProof/>
                <w:webHidden/>
              </w:rPr>
              <w:fldChar w:fldCharType="end"/>
            </w:r>
          </w:hyperlink>
        </w:p>
        <w:p w14:paraId="4514ED95" w14:textId="2FCA6C0A" w:rsidR="00E55221" w:rsidRDefault="00E55221">
          <w:pPr>
            <w:pStyle w:val="TOC3"/>
            <w:tabs>
              <w:tab w:val="right" w:leader="dot" w:pos="9350"/>
            </w:tabs>
            <w:rPr>
              <w:noProof/>
            </w:rPr>
          </w:pPr>
          <w:hyperlink w:anchor="_Toc217468960" w:history="1">
            <w:r w:rsidRPr="0031349F">
              <w:rPr>
                <w:rStyle w:val="Hyperlink"/>
                <w:noProof/>
              </w:rPr>
              <w:t>A.2 Physical Constants Used</w:t>
            </w:r>
            <w:r>
              <w:rPr>
                <w:noProof/>
                <w:webHidden/>
              </w:rPr>
              <w:tab/>
            </w:r>
            <w:r>
              <w:rPr>
                <w:noProof/>
                <w:webHidden/>
              </w:rPr>
              <w:fldChar w:fldCharType="begin"/>
            </w:r>
            <w:r>
              <w:rPr>
                <w:noProof/>
                <w:webHidden/>
              </w:rPr>
              <w:instrText xml:space="preserve"> PAGEREF _Toc217468960 \h </w:instrText>
            </w:r>
            <w:r>
              <w:rPr>
                <w:noProof/>
                <w:webHidden/>
              </w:rPr>
            </w:r>
            <w:r>
              <w:rPr>
                <w:noProof/>
                <w:webHidden/>
              </w:rPr>
              <w:fldChar w:fldCharType="separate"/>
            </w:r>
            <w:r w:rsidR="00927D12">
              <w:rPr>
                <w:noProof/>
                <w:webHidden/>
              </w:rPr>
              <w:t>28</w:t>
            </w:r>
            <w:r>
              <w:rPr>
                <w:noProof/>
                <w:webHidden/>
              </w:rPr>
              <w:fldChar w:fldCharType="end"/>
            </w:r>
          </w:hyperlink>
        </w:p>
        <w:p w14:paraId="4EEB52CE" w14:textId="1944F684" w:rsidR="00E55221" w:rsidRDefault="00E55221">
          <w:pPr>
            <w:pStyle w:val="TOC2"/>
            <w:tabs>
              <w:tab w:val="right" w:leader="dot" w:pos="9350"/>
            </w:tabs>
            <w:rPr>
              <w:noProof/>
            </w:rPr>
          </w:pPr>
          <w:hyperlink w:anchor="_Toc217468961" w:history="1">
            <w:r w:rsidRPr="0031349F">
              <w:rPr>
                <w:rStyle w:val="Hyperlink"/>
                <w:noProof/>
              </w:rPr>
              <w:t>Appendix B: Sample Input/Output Sessions</w:t>
            </w:r>
            <w:r>
              <w:rPr>
                <w:noProof/>
                <w:webHidden/>
              </w:rPr>
              <w:tab/>
            </w:r>
            <w:r>
              <w:rPr>
                <w:noProof/>
                <w:webHidden/>
              </w:rPr>
              <w:fldChar w:fldCharType="begin"/>
            </w:r>
            <w:r>
              <w:rPr>
                <w:noProof/>
                <w:webHidden/>
              </w:rPr>
              <w:instrText xml:space="preserve"> PAGEREF _Toc217468961 \h </w:instrText>
            </w:r>
            <w:r>
              <w:rPr>
                <w:noProof/>
                <w:webHidden/>
              </w:rPr>
            </w:r>
            <w:r>
              <w:rPr>
                <w:noProof/>
                <w:webHidden/>
              </w:rPr>
              <w:fldChar w:fldCharType="separate"/>
            </w:r>
            <w:r w:rsidR="00927D12">
              <w:rPr>
                <w:noProof/>
                <w:webHidden/>
              </w:rPr>
              <w:t>28</w:t>
            </w:r>
            <w:r>
              <w:rPr>
                <w:noProof/>
                <w:webHidden/>
              </w:rPr>
              <w:fldChar w:fldCharType="end"/>
            </w:r>
          </w:hyperlink>
        </w:p>
        <w:p w14:paraId="34D49555" w14:textId="13B299D7" w:rsidR="00E55221" w:rsidRDefault="00E55221">
          <w:pPr>
            <w:pStyle w:val="TOC3"/>
            <w:tabs>
              <w:tab w:val="right" w:leader="dot" w:pos="9350"/>
            </w:tabs>
            <w:rPr>
              <w:noProof/>
            </w:rPr>
          </w:pPr>
          <w:hyperlink w:anchor="_Toc217468962" w:history="1">
            <w:r w:rsidRPr="0031349F">
              <w:rPr>
                <w:rStyle w:val="Hyperlink"/>
                <w:noProof/>
              </w:rPr>
              <w:t>B.1 Session 1: Simple 2-input AND Function</w:t>
            </w:r>
            <w:r>
              <w:rPr>
                <w:noProof/>
                <w:webHidden/>
              </w:rPr>
              <w:tab/>
            </w:r>
            <w:r>
              <w:rPr>
                <w:noProof/>
                <w:webHidden/>
              </w:rPr>
              <w:fldChar w:fldCharType="begin"/>
            </w:r>
            <w:r>
              <w:rPr>
                <w:noProof/>
                <w:webHidden/>
              </w:rPr>
              <w:instrText xml:space="preserve"> PAGEREF _Toc217468962 \h </w:instrText>
            </w:r>
            <w:r>
              <w:rPr>
                <w:noProof/>
                <w:webHidden/>
              </w:rPr>
            </w:r>
            <w:r>
              <w:rPr>
                <w:noProof/>
                <w:webHidden/>
              </w:rPr>
              <w:fldChar w:fldCharType="separate"/>
            </w:r>
            <w:r w:rsidR="00927D12">
              <w:rPr>
                <w:noProof/>
                <w:webHidden/>
              </w:rPr>
              <w:t>28</w:t>
            </w:r>
            <w:r>
              <w:rPr>
                <w:noProof/>
                <w:webHidden/>
              </w:rPr>
              <w:fldChar w:fldCharType="end"/>
            </w:r>
          </w:hyperlink>
        </w:p>
        <w:p w14:paraId="5A71B851" w14:textId="2273B88A" w:rsidR="00E55221" w:rsidRDefault="00E55221">
          <w:pPr>
            <w:pStyle w:val="TOC2"/>
            <w:tabs>
              <w:tab w:val="right" w:leader="dot" w:pos="9350"/>
            </w:tabs>
            <w:rPr>
              <w:noProof/>
            </w:rPr>
          </w:pPr>
          <w:hyperlink w:anchor="_Toc217468963" w:history="1">
            <w:r w:rsidRPr="0031349F">
              <w:rPr>
                <w:rStyle w:val="Hyperlink"/>
                <w:noProof/>
              </w:rPr>
              <w:t>Appendix C: Code Documentation</w:t>
            </w:r>
            <w:r>
              <w:rPr>
                <w:noProof/>
                <w:webHidden/>
              </w:rPr>
              <w:tab/>
            </w:r>
            <w:r>
              <w:rPr>
                <w:noProof/>
                <w:webHidden/>
              </w:rPr>
              <w:fldChar w:fldCharType="begin"/>
            </w:r>
            <w:r>
              <w:rPr>
                <w:noProof/>
                <w:webHidden/>
              </w:rPr>
              <w:instrText xml:space="preserve"> PAGEREF _Toc217468963 \h </w:instrText>
            </w:r>
            <w:r>
              <w:rPr>
                <w:noProof/>
                <w:webHidden/>
              </w:rPr>
            </w:r>
            <w:r>
              <w:rPr>
                <w:noProof/>
                <w:webHidden/>
              </w:rPr>
              <w:fldChar w:fldCharType="separate"/>
            </w:r>
            <w:r w:rsidR="00927D12">
              <w:rPr>
                <w:noProof/>
                <w:webHidden/>
              </w:rPr>
              <w:t>31</w:t>
            </w:r>
            <w:r>
              <w:rPr>
                <w:noProof/>
                <w:webHidden/>
              </w:rPr>
              <w:fldChar w:fldCharType="end"/>
            </w:r>
          </w:hyperlink>
        </w:p>
        <w:p w14:paraId="57B8DE7B" w14:textId="309CCD7B" w:rsidR="00E55221" w:rsidRDefault="00E55221">
          <w:pPr>
            <w:pStyle w:val="TOC3"/>
            <w:tabs>
              <w:tab w:val="right" w:leader="dot" w:pos="9350"/>
            </w:tabs>
            <w:rPr>
              <w:noProof/>
            </w:rPr>
          </w:pPr>
          <w:hyperlink w:anchor="_Toc217468964" w:history="1">
            <w:r w:rsidRPr="0031349F">
              <w:rPr>
                <w:rStyle w:val="Hyperlink"/>
                <w:noProof/>
              </w:rPr>
              <w:t>C.1 Source Code</w:t>
            </w:r>
            <w:r>
              <w:rPr>
                <w:noProof/>
                <w:webHidden/>
              </w:rPr>
              <w:tab/>
            </w:r>
            <w:r>
              <w:rPr>
                <w:noProof/>
                <w:webHidden/>
              </w:rPr>
              <w:fldChar w:fldCharType="begin"/>
            </w:r>
            <w:r>
              <w:rPr>
                <w:noProof/>
                <w:webHidden/>
              </w:rPr>
              <w:instrText xml:space="preserve"> PAGEREF _Toc217468964 \h </w:instrText>
            </w:r>
            <w:r>
              <w:rPr>
                <w:noProof/>
                <w:webHidden/>
              </w:rPr>
            </w:r>
            <w:r>
              <w:rPr>
                <w:noProof/>
                <w:webHidden/>
              </w:rPr>
              <w:fldChar w:fldCharType="separate"/>
            </w:r>
            <w:r w:rsidR="00927D12">
              <w:rPr>
                <w:noProof/>
                <w:webHidden/>
              </w:rPr>
              <w:t>31</w:t>
            </w:r>
            <w:r>
              <w:rPr>
                <w:noProof/>
                <w:webHidden/>
              </w:rPr>
              <w:fldChar w:fldCharType="end"/>
            </w:r>
          </w:hyperlink>
        </w:p>
        <w:p w14:paraId="77CC3F57" w14:textId="1B2FE331" w:rsidR="00E55221" w:rsidRDefault="00E55221">
          <w:r>
            <w:rPr>
              <w:b/>
              <w:bCs/>
              <w:noProof/>
            </w:rPr>
            <w:fldChar w:fldCharType="end"/>
          </w:r>
        </w:p>
      </w:sdtContent>
    </w:sdt>
    <w:p w14:paraId="24F841DF" w14:textId="77777777" w:rsidR="006379B2" w:rsidRPr="006379B2" w:rsidRDefault="006379B2" w:rsidP="005E4B29">
      <w:pPr>
        <w:spacing w:line="276" w:lineRule="auto"/>
        <w:jc w:val="lowKashida"/>
        <w:rPr>
          <w:rFonts w:asciiTheme="majorBidi" w:hAnsiTheme="majorBidi" w:cstheme="majorBidi"/>
          <w:sz w:val="28"/>
          <w:szCs w:val="28"/>
        </w:rPr>
      </w:pPr>
    </w:p>
    <w:p w14:paraId="0F622449" w14:textId="77777777" w:rsidR="00E55221" w:rsidRDefault="00E55221">
      <w:r>
        <w:br w:type="page"/>
      </w:r>
    </w:p>
    <w:p w14:paraId="12ACD503" w14:textId="0EBA3B8E" w:rsidR="006379B2" w:rsidRDefault="00E55221" w:rsidP="00E55221">
      <w:pPr>
        <w:pStyle w:val="Heading1"/>
        <w:jc w:val="left"/>
      </w:pPr>
      <w:bookmarkStart w:id="3" w:name="_Toc217468914"/>
      <w:r>
        <w:lastRenderedPageBreak/>
        <w:t>List of Tables</w:t>
      </w:r>
      <w:bookmarkEnd w:id="3"/>
    </w:p>
    <w:p w14:paraId="6BB3424E" w14:textId="0CA45CC9" w:rsidR="00E55221" w:rsidRDefault="00E55221">
      <w:pPr>
        <w:pStyle w:val="TableofFigures"/>
        <w:tabs>
          <w:tab w:val="right" w:leader="dot" w:pos="9350"/>
        </w:tabs>
        <w:rPr>
          <w:rFonts w:eastAsiaTheme="minorEastAsia"/>
          <w:noProof/>
        </w:rPr>
      </w:pPr>
      <w:r>
        <w:fldChar w:fldCharType="begin"/>
      </w:r>
      <w:r>
        <w:instrText xml:space="preserve"> TOC \h \z \c "Table A." </w:instrText>
      </w:r>
      <w:r>
        <w:fldChar w:fldCharType="separate"/>
      </w:r>
      <w:hyperlink w:anchor="_Toc217468965" w:history="1">
        <w:r w:rsidRPr="00E94BFB">
          <w:rPr>
            <w:rStyle w:val="Hyperlink"/>
            <w:noProof/>
          </w:rPr>
          <w:t>Table A. 1 1.0μm CMOS Technology</w:t>
        </w:r>
        <w:r>
          <w:rPr>
            <w:noProof/>
            <w:webHidden/>
          </w:rPr>
          <w:tab/>
        </w:r>
        <w:r>
          <w:rPr>
            <w:noProof/>
            <w:webHidden/>
          </w:rPr>
          <w:fldChar w:fldCharType="begin"/>
        </w:r>
        <w:r>
          <w:rPr>
            <w:noProof/>
            <w:webHidden/>
          </w:rPr>
          <w:instrText xml:space="preserve"> PAGEREF _Toc217468965 \h </w:instrText>
        </w:r>
        <w:r>
          <w:rPr>
            <w:noProof/>
            <w:webHidden/>
          </w:rPr>
        </w:r>
        <w:r>
          <w:rPr>
            <w:noProof/>
            <w:webHidden/>
          </w:rPr>
          <w:fldChar w:fldCharType="separate"/>
        </w:r>
        <w:r w:rsidR="00927D12">
          <w:rPr>
            <w:noProof/>
            <w:webHidden/>
          </w:rPr>
          <w:t>23</w:t>
        </w:r>
        <w:r>
          <w:rPr>
            <w:noProof/>
            <w:webHidden/>
          </w:rPr>
          <w:fldChar w:fldCharType="end"/>
        </w:r>
      </w:hyperlink>
    </w:p>
    <w:p w14:paraId="57038E4A" w14:textId="3DA18202" w:rsidR="00E55221" w:rsidRDefault="00E55221">
      <w:pPr>
        <w:pStyle w:val="TableofFigures"/>
        <w:tabs>
          <w:tab w:val="right" w:leader="dot" w:pos="9350"/>
        </w:tabs>
        <w:rPr>
          <w:rFonts w:eastAsiaTheme="minorEastAsia"/>
          <w:noProof/>
        </w:rPr>
      </w:pPr>
      <w:hyperlink w:anchor="_Toc217468966" w:history="1">
        <w:r w:rsidRPr="00E94BFB">
          <w:rPr>
            <w:rStyle w:val="Hyperlink"/>
            <w:noProof/>
          </w:rPr>
          <w:t>Table A. 2 0.8μm CMOS Technology</w:t>
        </w:r>
        <w:r>
          <w:rPr>
            <w:noProof/>
            <w:webHidden/>
          </w:rPr>
          <w:tab/>
        </w:r>
        <w:r>
          <w:rPr>
            <w:noProof/>
            <w:webHidden/>
          </w:rPr>
          <w:fldChar w:fldCharType="begin"/>
        </w:r>
        <w:r>
          <w:rPr>
            <w:noProof/>
            <w:webHidden/>
          </w:rPr>
          <w:instrText xml:space="preserve"> PAGEREF _Toc217468966 \h </w:instrText>
        </w:r>
        <w:r>
          <w:rPr>
            <w:noProof/>
            <w:webHidden/>
          </w:rPr>
        </w:r>
        <w:r>
          <w:rPr>
            <w:noProof/>
            <w:webHidden/>
          </w:rPr>
          <w:fldChar w:fldCharType="separate"/>
        </w:r>
        <w:r w:rsidR="00927D12">
          <w:rPr>
            <w:noProof/>
            <w:webHidden/>
          </w:rPr>
          <w:t>24</w:t>
        </w:r>
        <w:r>
          <w:rPr>
            <w:noProof/>
            <w:webHidden/>
          </w:rPr>
          <w:fldChar w:fldCharType="end"/>
        </w:r>
      </w:hyperlink>
    </w:p>
    <w:p w14:paraId="3E7692B6" w14:textId="004558A3" w:rsidR="00E55221" w:rsidRDefault="00E55221">
      <w:pPr>
        <w:pStyle w:val="TableofFigures"/>
        <w:tabs>
          <w:tab w:val="right" w:leader="dot" w:pos="9350"/>
        </w:tabs>
        <w:rPr>
          <w:rFonts w:eastAsiaTheme="minorEastAsia"/>
          <w:noProof/>
        </w:rPr>
      </w:pPr>
      <w:hyperlink w:anchor="_Toc217468967" w:history="1">
        <w:r w:rsidRPr="00E94BFB">
          <w:rPr>
            <w:rStyle w:val="Hyperlink"/>
            <w:noProof/>
          </w:rPr>
          <w:t>Table A. 3 0.6μm CMOS Technology</w:t>
        </w:r>
        <w:r>
          <w:rPr>
            <w:noProof/>
            <w:webHidden/>
          </w:rPr>
          <w:tab/>
        </w:r>
        <w:r>
          <w:rPr>
            <w:noProof/>
            <w:webHidden/>
          </w:rPr>
          <w:fldChar w:fldCharType="begin"/>
        </w:r>
        <w:r>
          <w:rPr>
            <w:noProof/>
            <w:webHidden/>
          </w:rPr>
          <w:instrText xml:space="preserve"> PAGEREF _Toc217468967 \h </w:instrText>
        </w:r>
        <w:r>
          <w:rPr>
            <w:noProof/>
            <w:webHidden/>
          </w:rPr>
        </w:r>
        <w:r>
          <w:rPr>
            <w:noProof/>
            <w:webHidden/>
          </w:rPr>
          <w:fldChar w:fldCharType="separate"/>
        </w:r>
        <w:r w:rsidR="00927D12">
          <w:rPr>
            <w:noProof/>
            <w:webHidden/>
          </w:rPr>
          <w:t>25</w:t>
        </w:r>
        <w:r>
          <w:rPr>
            <w:noProof/>
            <w:webHidden/>
          </w:rPr>
          <w:fldChar w:fldCharType="end"/>
        </w:r>
      </w:hyperlink>
    </w:p>
    <w:p w14:paraId="65E7242F" w14:textId="0BED830C" w:rsidR="00E55221" w:rsidRDefault="00E55221">
      <w:pPr>
        <w:pStyle w:val="TableofFigures"/>
        <w:tabs>
          <w:tab w:val="right" w:leader="dot" w:pos="9350"/>
        </w:tabs>
        <w:rPr>
          <w:rFonts w:eastAsiaTheme="minorEastAsia"/>
          <w:noProof/>
        </w:rPr>
      </w:pPr>
      <w:hyperlink w:anchor="_Toc217468968" w:history="1">
        <w:r w:rsidRPr="00E94BFB">
          <w:rPr>
            <w:rStyle w:val="Hyperlink"/>
            <w:noProof/>
          </w:rPr>
          <w:t>Table A. 4 0.5μm CMOS Technology</w:t>
        </w:r>
        <w:r>
          <w:rPr>
            <w:noProof/>
            <w:webHidden/>
          </w:rPr>
          <w:tab/>
        </w:r>
        <w:r>
          <w:rPr>
            <w:noProof/>
            <w:webHidden/>
          </w:rPr>
          <w:fldChar w:fldCharType="begin"/>
        </w:r>
        <w:r>
          <w:rPr>
            <w:noProof/>
            <w:webHidden/>
          </w:rPr>
          <w:instrText xml:space="preserve"> PAGEREF _Toc217468968 \h </w:instrText>
        </w:r>
        <w:r>
          <w:rPr>
            <w:noProof/>
            <w:webHidden/>
          </w:rPr>
        </w:r>
        <w:r>
          <w:rPr>
            <w:noProof/>
            <w:webHidden/>
          </w:rPr>
          <w:fldChar w:fldCharType="separate"/>
        </w:r>
        <w:r w:rsidR="00927D12">
          <w:rPr>
            <w:noProof/>
            <w:webHidden/>
          </w:rPr>
          <w:t>26</w:t>
        </w:r>
        <w:r>
          <w:rPr>
            <w:noProof/>
            <w:webHidden/>
          </w:rPr>
          <w:fldChar w:fldCharType="end"/>
        </w:r>
      </w:hyperlink>
    </w:p>
    <w:p w14:paraId="6F6417A2" w14:textId="08503A82" w:rsidR="00E55221" w:rsidRDefault="00E55221">
      <w:pPr>
        <w:pStyle w:val="TableofFigures"/>
        <w:tabs>
          <w:tab w:val="right" w:leader="dot" w:pos="9350"/>
        </w:tabs>
        <w:rPr>
          <w:rFonts w:eastAsiaTheme="minorEastAsia"/>
          <w:noProof/>
        </w:rPr>
      </w:pPr>
      <w:hyperlink w:anchor="_Toc217468969" w:history="1">
        <w:r w:rsidRPr="00E94BFB">
          <w:rPr>
            <w:rStyle w:val="Hyperlink"/>
            <w:noProof/>
          </w:rPr>
          <w:t>Table A. 5 0.35μm CMOS Technology</w:t>
        </w:r>
        <w:r>
          <w:rPr>
            <w:noProof/>
            <w:webHidden/>
          </w:rPr>
          <w:tab/>
        </w:r>
        <w:r>
          <w:rPr>
            <w:noProof/>
            <w:webHidden/>
          </w:rPr>
          <w:fldChar w:fldCharType="begin"/>
        </w:r>
        <w:r>
          <w:rPr>
            <w:noProof/>
            <w:webHidden/>
          </w:rPr>
          <w:instrText xml:space="preserve"> PAGEREF _Toc217468969 \h </w:instrText>
        </w:r>
        <w:r>
          <w:rPr>
            <w:noProof/>
            <w:webHidden/>
          </w:rPr>
        </w:r>
        <w:r>
          <w:rPr>
            <w:noProof/>
            <w:webHidden/>
          </w:rPr>
          <w:fldChar w:fldCharType="separate"/>
        </w:r>
        <w:r w:rsidR="00927D12">
          <w:rPr>
            <w:noProof/>
            <w:webHidden/>
          </w:rPr>
          <w:t>27</w:t>
        </w:r>
        <w:r>
          <w:rPr>
            <w:noProof/>
            <w:webHidden/>
          </w:rPr>
          <w:fldChar w:fldCharType="end"/>
        </w:r>
      </w:hyperlink>
    </w:p>
    <w:p w14:paraId="6DEB85A7" w14:textId="437F1671" w:rsidR="00E55221" w:rsidRDefault="00E55221">
      <w:pPr>
        <w:pStyle w:val="TableofFigures"/>
        <w:tabs>
          <w:tab w:val="right" w:leader="dot" w:pos="9350"/>
        </w:tabs>
        <w:rPr>
          <w:rFonts w:eastAsiaTheme="minorEastAsia"/>
          <w:noProof/>
        </w:rPr>
      </w:pPr>
      <w:hyperlink w:anchor="_Toc217468970" w:history="1">
        <w:r w:rsidRPr="00E94BFB">
          <w:rPr>
            <w:rStyle w:val="Hyperlink"/>
            <w:noProof/>
          </w:rPr>
          <w:t>Table A. 6 Physical Constants Used</w:t>
        </w:r>
        <w:r>
          <w:rPr>
            <w:noProof/>
            <w:webHidden/>
          </w:rPr>
          <w:tab/>
        </w:r>
        <w:r>
          <w:rPr>
            <w:noProof/>
            <w:webHidden/>
          </w:rPr>
          <w:fldChar w:fldCharType="begin"/>
        </w:r>
        <w:r>
          <w:rPr>
            <w:noProof/>
            <w:webHidden/>
          </w:rPr>
          <w:instrText xml:space="preserve"> PAGEREF _Toc217468970 \h </w:instrText>
        </w:r>
        <w:r>
          <w:rPr>
            <w:noProof/>
            <w:webHidden/>
          </w:rPr>
        </w:r>
        <w:r>
          <w:rPr>
            <w:noProof/>
            <w:webHidden/>
          </w:rPr>
          <w:fldChar w:fldCharType="separate"/>
        </w:r>
        <w:r w:rsidR="00927D12">
          <w:rPr>
            <w:noProof/>
            <w:webHidden/>
          </w:rPr>
          <w:t>28</w:t>
        </w:r>
        <w:r>
          <w:rPr>
            <w:noProof/>
            <w:webHidden/>
          </w:rPr>
          <w:fldChar w:fldCharType="end"/>
        </w:r>
      </w:hyperlink>
    </w:p>
    <w:p w14:paraId="5F10DC3F" w14:textId="77777777" w:rsidR="00E55221" w:rsidRDefault="00E55221" w:rsidP="00E55221">
      <w:pPr>
        <w:rPr>
          <w:noProof/>
        </w:rPr>
      </w:pPr>
      <w:r>
        <w:fldChar w:fldCharType="end"/>
      </w:r>
      <w:r>
        <w:fldChar w:fldCharType="begin"/>
      </w:r>
      <w:r>
        <w:instrText xml:space="preserve"> TOC \h \z \c "Tabel B." </w:instrText>
      </w:r>
      <w:r>
        <w:fldChar w:fldCharType="separate"/>
      </w:r>
    </w:p>
    <w:p w14:paraId="24DE3A06" w14:textId="1F408D46" w:rsidR="00E55221" w:rsidRDefault="00E55221">
      <w:pPr>
        <w:pStyle w:val="TableofFigures"/>
        <w:tabs>
          <w:tab w:val="right" w:leader="dot" w:pos="9350"/>
        </w:tabs>
        <w:rPr>
          <w:rFonts w:eastAsiaTheme="minorEastAsia"/>
          <w:noProof/>
        </w:rPr>
      </w:pPr>
      <w:hyperlink w:anchor="_Toc217468971" w:history="1">
        <w:r w:rsidRPr="00995521">
          <w:rPr>
            <w:rStyle w:val="Hyperlink"/>
            <w:noProof/>
          </w:rPr>
          <w:t>Tabel B. 1 Session 1 Performance</w:t>
        </w:r>
        <w:r>
          <w:rPr>
            <w:noProof/>
            <w:webHidden/>
          </w:rPr>
          <w:tab/>
        </w:r>
        <w:r>
          <w:rPr>
            <w:noProof/>
            <w:webHidden/>
          </w:rPr>
          <w:fldChar w:fldCharType="begin"/>
        </w:r>
        <w:r>
          <w:rPr>
            <w:noProof/>
            <w:webHidden/>
          </w:rPr>
          <w:instrText xml:space="preserve"> PAGEREF _Toc217468971 \h </w:instrText>
        </w:r>
        <w:r>
          <w:rPr>
            <w:noProof/>
            <w:webHidden/>
          </w:rPr>
        </w:r>
        <w:r>
          <w:rPr>
            <w:noProof/>
            <w:webHidden/>
          </w:rPr>
          <w:fldChar w:fldCharType="separate"/>
        </w:r>
        <w:r w:rsidR="00927D12">
          <w:rPr>
            <w:noProof/>
            <w:webHidden/>
          </w:rPr>
          <w:t>29</w:t>
        </w:r>
        <w:r>
          <w:rPr>
            <w:noProof/>
            <w:webHidden/>
          </w:rPr>
          <w:fldChar w:fldCharType="end"/>
        </w:r>
      </w:hyperlink>
    </w:p>
    <w:p w14:paraId="7C64C98C" w14:textId="4C9A0BE1" w:rsidR="00E55221" w:rsidRDefault="00E55221">
      <w:pPr>
        <w:pStyle w:val="TableofFigures"/>
        <w:tabs>
          <w:tab w:val="right" w:leader="dot" w:pos="9350"/>
        </w:tabs>
        <w:rPr>
          <w:rFonts w:eastAsiaTheme="minorEastAsia"/>
          <w:noProof/>
        </w:rPr>
      </w:pPr>
      <w:hyperlink w:anchor="_Toc217468972" w:history="1">
        <w:r w:rsidRPr="00995521">
          <w:rPr>
            <w:rStyle w:val="Hyperlink"/>
            <w:noProof/>
          </w:rPr>
          <w:t>Tabel B. 2 Session 2 Performance</w:t>
        </w:r>
        <w:r>
          <w:rPr>
            <w:noProof/>
            <w:webHidden/>
          </w:rPr>
          <w:tab/>
        </w:r>
        <w:r>
          <w:rPr>
            <w:noProof/>
            <w:webHidden/>
          </w:rPr>
          <w:fldChar w:fldCharType="begin"/>
        </w:r>
        <w:r>
          <w:rPr>
            <w:noProof/>
            <w:webHidden/>
          </w:rPr>
          <w:instrText xml:space="preserve"> PAGEREF _Toc217468972 \h </w:instrText>
        </w:r>
        <w:r>
          <w:rPr>
            <w:noProof/>
            <w:webHidden/>
          </w:rPr>
        </w:r>
        <w:r>
          <w:rPr>
            <w:noProof/>
            <w:webHidden/>
          </w:rPr>
          <w:fldChar w:fldCharType="separate"/>
        </w:r>
        <w:r w:rsidR="00927D12">
          <w:rPr>
            <w:noProof/>
            <w:webHidden/>
          </w:rPr>
          <w:t>30</w:t>
        </w:r>
        <w:r>
          <w:rPr>
            <w:noProof/>
            <w:webHidden/>
          </w:rPr>
          <w:fldChar w:fldCharType="end"/>
        </w:r>
      </w:hyperlink>
    </w:p>
    <w:p w14:paraId="1525D157" w14:textId="3F2DCA3D" w:rsidR="00E55221" w:rsidRDefault="00E55221" w:rsidP="00E55221">
      <w:r>
        <w:fldChar w:fldCharType="end"/>
      </w:r>
    </w:p>
    <w:p w14:paraId="5AB46671" w14:textId="77777777" w:rsidR="00E55221" w:rsidRDefault="00E55221">
      <w:r>
        <w:br w:type="page"/>
      </w:r>
    </w:p>
    <w:p w14:paraId="27A6A5A7" w14:textId="219AD560" w:rsidR="00E55221" w:rsidRDefault="00E55221" w:rsidP="00E55221">
      <w:pPr>
        <w:pStyle w:val="Heading1"/>
        <w:jc w:val="left"/>
      </w:pPr>
      <w:bookmarkStart w:id="4" w:name="_Toc217468915"/>
      <w:r>
        <w:lastRenderedPageBreak/>
        <w:t>List of Figures</w:t>
      </w:r>
      <w:bookmarkEnd w:id="4"/>
      <w:r>
        <w:t xml:space="preserve"> </w:t>
      </w:r>
    </w:p>
    <w:p w14:paraId="623EA28D" w14:textId="77FE96EF" w:rsidR="00E55221" w:rsidRDefault="00E55221">
      <w:pPr>
        <w:pStyle w:val="TableofFigures"/>
        <w:tabs>
          <w:tab w:val="right" w:leader="dot" w:pos="9350"/>
        </w:tabs>
        <w:rPr>
          <w:rFonts w:eastAsiaTheme="minorEastAsia"/>
          <w:noProof/>
        </w:rPr>
      </w:pPr>
      <w:r>
        <w:fldChar w:fldCharType="begin"/>
      </w:r>
      <w:r>
        <w:instrText xml:space="preserve"> TOC \h \z \c "Figure 3." </w:instrText>
      </w:r>
      <w:r>
        <w:fldChar w:fldCharType="separate"/>
      </w:r>
      <w:hyperlink w:anchor="_Toc217468973" w:history="1">
        <w:r w:rsidRPr="004D193B">
          <w:rPr>
            <w:rStyle w:val="Hyperlink"/>
            <w:noProof/>
          </w:rPr>
          <w:t>Figure 3. 1  Software Architecture</w:t>
        </w:r>
        <w:r>
          <w:rPr>
            <w:noProof/>
            <w:webHidden/>
          </w:rPr>
          <w:tab/>
        </w:r>
        <w:r>
          <w:rPr>
            <w:noProof/>
            <w:webHidden/>
          </w:rPr>
          <w:fldChar w:fldCharType="begin"/>
        </w:r>
        <w:r>
          <w:rPr>
            <w:noProof/>
            <w:webHidden/>
          </w:rPr>
          <w:instrText xml:space="preserve"> PAGEREF _Toc217468973 \h </w:instrText>
        </w:r>
        <w:r>
          <w:rPr>
            <w:noProof/>
            <w:webHidden/>
          </w:rPr>
        </w:r>
        <w:r>
          <w:rPr>
            <w:noProof/>
            <w:webHidden/>
          </w:rPr>
          <w:fldChar w:fldCharType="separate"/>
        </w:r>
        <w:r w:rsidR="00927D12">
          <w:rPr>
            <w:noProof/>
            <w:webHidden/>
          </w:rPr>
          <w:t>12</w:t>
        </w:r>
        <w:r>
          <w:rPr>
            <w:noProof/>
            <w:webHidden/>
          </w:rPr>
          <w:fldChar w:fldCharType="end"/>
        </w:r>
      </w:hyperlink>
    </w:p>
    <w:p w14:paraId="17EEEFF7" w14:textId="51B382CE" w:rsidR="00E55221" w:rsidRDefault="00E55221">
      <w:pPr>
        <w:pStyle w:val="TableofFigures"/>
        <w:tabs>
          <w:tab w:val="right" w:leader="dot" w:pos="9350"/>
        </w:tabs>
        <w:rPr>
          <w:rStyle w:val="Hyperlink"/>
          <w:noProof/>
        </w:rPr>
      </w:pPr>
      <w:hyperlink w:anchor="_Toc217468974" w:history="1">
        <w:r w:rsidRPr="004D193B">
          <w:rPr>
            <w:rStyle w:val="Hyperlink"/>
            <w:noProof/>
          </w:rPr>
          <w:t>Figure 3. 2 System Flowchart</w:t>
        </w:r>
        <w:r>
          <w:rPr>
            <w:noProof/>
            <w:webHidden/>
          </w:rPr>
          <w:tab/>
        </w:r>
        <w:r>
          <w:rPr>
            <w:noProof/>
            <w:webHidden/>
          </w:rPr>
          <w:fldChar w:fldCharType="begin"/>
        </w:r>
        <w:r>
          <w:rPr>
            <w:noProof/>
            <w:webHidden/>
          </w:rPr>
          <w:instrText xml:space="preserve"> PAGEREF _Toc217468974 \h </w:instrText>
        </w:r>
        <w:r>
          <w:rPr>
            <w:noProof/>
            <w:webHidden/>
          </w:rPr>
        </w:r>
        <w:r>
          <w:rPr>
            <w:noProof/>
            <w:webHidden/>
          </w:rPr>
          <w:fldChar w:fldCharType="separate"/>
        </w:r>
        <w:r w:rsidR="00927D12">
          <w:rPr>
            <w:noProof/>
            <w:webHidden/>
          </w:rPr>
          <w:t>18</w:t>
        </w:r>
        <w:r>
          <w:rPr>
            <w:noProof/>
            <w:webHidden/>
          </w:rPr>
          <w:fldChar w:fldCharType="end"/>
        </w:r>
      </w:hyperlink>
    </w:p>
    <w:p w14:paraId="2D6C5832" w14:textId="77777777" w:rsidR="00A65578" w:rsidRPr="00A65578" w:rsidRDefault="00A65578" w:rsidP="00A65578"/>
    <w:p w14:paraId="03FFABC9" w14:textId="44788A0E" w:rsidR="00E55221" w:rsidRPr="00E55221" w:rsidRDefault="00E55221" w:rsidP="00E55221">
      <w:r>
        <w:fldChar w:fldCharType="end"/>
      </w:r>
    </w:p>
    <w:p w14:paraId="29AD9078" w14:textId="059EAB91" w:rsidR="005E4B29" w:rsidRPr="005E4B29" w:rsidRDefault="005E4B29" w:rsidP="005E4B29"/>
    <w:p w14:paraId="096BC314" w14:textId="77777777" w:rsidR="00E42766" w:rsidRDefault="00E42766"/>
    <w:p w14:paraId="611DAE4C" w14:textId="77777777" w:rsidR="006379B2" w:rsidRDefault="006379B2"/>
    <w:p w14:paraId="09F13B1B" w14:textId="77777777" w:rsidR="006379B2" w:rsidRDefault="006379B2"/>
    <w:p w14:paraId="581BBC96" w14:textId="77777777" w:rsidR="006379B2" w:rsidRDefault="006379B2"/>
    <w:p w14:paraId="24A88422" w14:textId="77777777" w:rsidR="006379B2" w:rsidRDefault="006379B2"/>
    <w:p w14:paraId="46DE87C5" w14:textId="77777777" w:rsidR="006379B2" w:rsidRDefault="006379B2"/>
    <w:p w14:paraId="3BC52EB3" w14:textId="77777777" w:rsidR="006379B2" w:rsidRDefault="006379B2"/>
    <w:p w14:paraId="2FD82575" w14:textId="77777777" w:rsidR="006379B2" w:rsidRDefault="006379B2"/>
    <w:p w14:paraId="3681EAF8" w14:textId="77777777" w:rsidR="006379B2" w:rsidRDefault="006379B2"/>
    <w:p w14:paraId="341D78AC" w14:textId="77777777" w:rsidR="006379B2" w:rsidRDefault="006379B2"/>
    <w:p w14:paraId="64808928" w14:textId="77777777" w:rsidR="006379B2" w:rsidRDefault="006379B2"/>
    <w:p w14:paraId="1324E1AF" w14:textId="77777777" w:rsidR="00A65578" w:rsidRDefault="00A65578">
      <w:pPr>
        <w:sectPr w:rsidR="00A65578" w:rsidSect="00A65578">
          <w:footerReference w:type="default" r:id="rId9"/>
          <w:pgSz w:w="12240" w:h="15840"/>
          <w:pgMar w:top="1440" w:right="1440" w:bottom="1440" w:left="1440" w:header="720" w:footer="720" w:gutter="0"/>
          <w:pgNumType w:fmt="lowerRoman" w:start="1"/>
          <w:cols w:space="720"/>
          <w:docGrid w:linePitch="360"/>
        </w:sectPr>
      </w:pPr>
    </w:p>
    <w:p w14:paraId="6E9D95DF" w14:textId="77777777" w:rsidR="006379B2" w:rsidRPr="006379B2" w:rsidRDefault="006379B2" w:rsidP="005E4B29">
      <w:pPr>
        <w:pStyle w:val="Heading1"/>
      </w:pPr>
      <w:bookmarkStart w:id="5" w:name="_Toc217468916"/>
      <w:r w:rsidRPr="006379B2">
        <w:lastRenderedPageBreak/>
        <w:t>CHAPTER 1: INTRODUCTION</w:t>
      </w:r>
      <w:bookmarkEnd w:id="5"/>
    </w:p>
    <w:p w14:paraId="2E8B8792" w14:textId="77777777" w:rsidR="006379B2" w:rsidRPr="005E4B29" w:rsidRDefault="006379B2" w:rsidP="005E4B29">
      <w:pPr>
        <w:pStyle w:val="Heading2"/>
      </w:pPr>
      <w:bookmarkStart w:id="6" w:name="_Toc217468917"/>
      <w:r w:rsidRPr="005E4B29">
        <w:t>1.1 Background</w:t>
      </w:r>
      <w:bookmarkEnd w:id="6"/>
    </w:p>
    <w:p w14:paraId="39DCB3BF"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The rapid advancement of digital electronics has driven the demand for faster, more efficient, and highly integrated circuits. CMOS (Complementary Metal-Oxide-Semiconductor) technology is the backbone of modern digital systems due to its low static power consumption, high noise immunity, and excellent scalability. CMOS circuits consist of complementary pairs of NMOS and PMOS transistors, enabling efficient switching and logical functionality.</w:t>
      </w:r>
    </w:p>
    <w:p w14:paraId="62E879B5"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As digital systems become more complex, optimizing logic functions at the transistor level becomes crucial to reduce area, power consumption, and propagation delays. Boolean logic minimization techniques are employed to simplify logic expressions, thereby minimizing the number of transistors required for circuit implementation. This not only saves silicon area but also reduces dynamic power consumption and enhances overall performance.</w:t>
      </w:r>
    </w:p>
    <w:p w14:paraId="0B91EDFF" w14:textId="77777777" w:rsidR="006379B2" w:rsidRPr="006379B2" w:rsidRDefault="006379B2" w:rsidP="005E4B29">
      <w:pPr>
        <w:pStyle w:val="Heading2"/>
      </w:pPr>
      <w:bookmarkStart w:id="7" w:name="_Toc217468918"/>
      <w:r w:rsidRPr="006379B2">
        <w:t>1.2 Motivation</w:t>
      </w:r>
      <w:bookmarkEnd w:id="7"/>
    </w:p>
    <w:p w14:paraId="78640FEC"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Designing high-performance digital circuits requires balancing multiple parameters such as speed, power, and silicon area. Traditional design methods often rely on intuition or trial-and-error approaches, which may lead to suboptimal implementations.</w:t>
      </w:r>
    </w:p>
    <w:p w14:paraId="31C3CB18"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The motivation for this project arises from the need for a systematic approach to:</w:t>
      </w:r>
    </w:p>
    <w:p w14:paraId="3F532306" w14:textId="77777777" w:rsidR="006379B2" w:rsidRPr="005E4B29"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Accurately model MOSFET parameters and capacitances.</w:t>
      </w:r>
    </w:p>
    <w:p w14:paraId="737365B5" w14:textId="77777777" w:rsidR="006379B2" w:rsidRPr="005E4B29"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Minimize Boolean logic expressions using formal techniques.</w:t>
      </w:r>
    </w:p>
    <w:p w14:paraId="2D11CA5D" w14:textId="77777777" w:rsidR="006379B2" w:rsidRPr="005E4B29"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Evaluate circuit performance quantitatively for different implementations (NAND-NOT vs. NOR-NOT).</w:t>
      </w:r>
    </w:p>
    <w:p w14:paraId="1E8D2422" w14:textId="77777777" w:rsidR="006379B2" w:rsidRPr="005E4B29"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5E4B29">
        <w:rPr>
          <w:rFonts w:asciiTheme="majorBidi" w:hAnsiTheme="majorBidi" w:cstheme="majorBidi"/>
          <w:sz w:val="28"/>
          <w:szCs w:val="28"/>
        </w:rPr>
        <w:t>Provide a tool for designers to select the most optimized logic implementation based on speed, area, and power metrics.</w:t>
      </w:r>
    </w:p>
    <w:p w14:paraId="27AFF7BB" w14:textId="77777777" w:rsidR="006379B2" w:rsidRPr="005E4B29"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By developing a comprehensive CMOS logic analyzer, this project aims to bridge the gap between theoretical logic design and practical transistor-level performance analysis.</w:t>
      </w:r>
    </w:p>
    <w:p w14:paraId="3E9BDEA7" w14:textId="77777777" w:rsidR="006379B2" w:rsidRPr="006379B2" w:rsidRDefault="006379B2" w:rsidP="006379B2"/>
    <w:p w14:paraId="24BF906F" w14:textId="77777777" w:rsidR="006379B2" w:rsidRPr="006379B2" w:rsidRDefault="006379B2" w:rsidP="005E4B29">
      <w:pPr>
        <w:pStyle w:val="Heading2"/>
      </w:pPr>
      <w:bookmarkStart w:id="8" w:name="_Toc217468919"/>
      <w:r w:rsidRPr="006379B2">
        <w:lastRenderedPageBreak/>
        <w:t>1.3 Problem Statement</w:t>
      </w:r>
      <w:bookmarkEnd w:id="8"/>
    </w:p>
    <w:p w14:paraId="6414C172"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Designers often face challenges in choosing the most efficient logic gate implementation due to:</w:t>
      </w:r>
    </w:p>
    <w:p w14:paraId="0B4E2B6D"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Complex trade-offs between propagation delay, switching speed, power consumption, and area.</w:t>
      </w:r>
    </w:p>
    <w:p w14:paraId="50E4B57C"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Difficulty in accurately calculating transistor-level parameters such as gate capacitances, threshold voltages, and mobilities.</w:t>
      </w:r>
    </w:p>
    <w:p w14:paraId="71133B6C"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Lack of integrated tools to automatically analyze both logic minimization and circuit-level performance.</w:t>
      </w:r>
    </w:p>
    <w:p w14:paraId="09DB9539"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This project addresses these challenges by providing a systematic methodology to implement, analyze, and optimize CMOS logic circuits.</w:t>
      </w:r>
    </w:p>
    <w:p w14:paraId="47F87044" w14:textId="77777777" w:rsidR="006379B2" w:rsidRPr="006379B2" w:rsidRDefault="006379B2" w:rsidP="005E4B29">
      <w:pPr>
        <w:pStyle w:val="Heading2"/>
      </w:pPr>
      <w:bookmarkStart w:id="9" w:name="_Toc217468920"/>
      <w:r w:rsidRPr="006379B2">
        <w:t>1.4 Aim and Objectives</w:t>
      </w:r>
      <w:bookmarkEnd w:id="9"/>
    </w:p>
    <w:p w14:paraId="1E570CB2" w14:textId="77777777" w:rsidR="005E4B29" w:rsidRDefault="006379B2" w:rsidP="005E4B29">
      <w:pPr>
        <w:pStyle w:val="Heading3"/>
      </w:pPr>
      <w:bookmarkStart w:id="10" w:name="_Toc217468921"/>
      <w:r w:rsidRPr="006379B2">
        <w:t>Aim:</w:t>
      </w:r>
      <w:bookmarkEnd w:id="10"/>
    </w:p>
    <w:p w14:paraId="20F7C243" w14:textId="0C2FBC4A"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To develop a CMOS logic analyzer capable of minimizing Boolean functions, implementing logic circuits with NAND-NOT and NOR-NOT architectures, and performing detailed performance analysis at the transistor level.</w:t>
      </w:r>
    </w:p>
    <w:p w14:paraId="5BE44AD9" w14:textId="77777777" w:rsidR="006379B2" w:rsidRPr="006379B2" w:rsidRDefault="006379B2" w:rsidP="005E4B29">
      <w:pPr>
        <w:pStyle w:val="Heading3"/>
      </w:pPr>
      <w:bookmarkStart w:id="11" w:name="_Toc217468922"/>
      <w:r w:rsidRPr="006379B2">
        <w:t>Objectives:</w:t>
      </w:r>
      <w:bookmarkEnd w:id="11"/>
    </w:p>
    <w:p w14:paraId="60183DBF"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Model NMOS and PMOS transistors, including threshold voltage, mobility, and capacitances.</w:t>
      </w:r>
    </w:p>
    <w:p w14:paraId="1D05BD34"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Implement logic function minimization using the Quine–McCluskey method and Karnaugh maps.</w:t>
      </w:r>
    </w:p>
    <w:p w14:paraId="00382E30"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Design CMOS circuits using NAND-NOT and NOR-NOT architectures.</w:t>
      </w:r>
    </w:p>
    <w:p w14:paraId="0650A70E"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Calculate performance metrics including propagation delay, maximum switching speed, transistor area, and power consumption.</w:t>
      </w:r>
    </w:p>
    <w:p w14:paraId="5F257FBB" w14:textId="77777777" w:rsidR="006379B2" w:rsidRPr="005E4B29"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Compare the performance of different circuit implementations to identify the optimal design.</w:t>
      </w:r>
    </w:p>
    <w:p w14:paraId="7510B365" w14:textId="77777777" w:rsidR="006379B2" w:rsidRDefault="006379B2" w:rsidP="006379B2"/>
    <w:p w14:paraId="6B5297F9" w14:textId="77777777" w:rsidR="006379B2" w:rsidRDefault="006379B2" w:rsidP="006379B2"/>
    <w:p w14:paraId="57B285F8" w14:textId="77777777" w:rsidR="006379B2" w:rsidRDefault="006379B2" w:rsidP="006379B2"/>
    <w:p w14:paraId="4D652CC2" w14:textId="77777777" w:rsidR="006379B2" w:rsidRPr="006379B2" w:rsidRDefault="006379B2" w:rsidP="006379B2"/>
    <w:p w14:paraId="3CA20143" w14:textId="77777777" w:rsidR="006379B2" w:rsidRPr="006379B2" w:rsidRDefault="006379B2" w:rsidP="005E4B29">
      <w:pPr>
        <w:pStyle w:val="Heading2"/>
      </w:pPr>
      <w:bookmarkStart w:id="12" w:name="_Toc217468923"/>
      <w:r w:rsidRPr="006379B2">
        <w:lastRenderedPageBreak/>
        <w:t>1.5 Scope of the Project</w:t>
      </w:r>
      <w:bookmarkEnd w:id="12"/>
    </w:p>
    <w:p w14:paraId="2E17303F"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This project focuses on:</w:t>
      </w:r>
    </w:p>
    <w:p w14:paraId="4AA2B09C"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CMOS digital circuits with NMOS and PMOS transistors.</w:t>
      </w:r>
    </w:p>
    <w:p w14:paraId="5E5E34B3"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Logic minimization for small to medium-scale Boolean functions.</w:t>
      </w:r>
    </w:p>
    <w:p w14:paraId="5F18A3AC"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Detailed transistor-level performance analysis, including capacitance calculations, area estimation, and power computation.</w:t>
      </w:r>
    </w:p>
    <w:p w14:paraId="4F4BE5DC"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Evaluation of NAND-NOT and NOR-NOT logic implementations for comparison.</w:t>
      </w:r>
    </w:p>
    <w:p w14:paraId="2DBE03BD" w14:textId="77777777" w:rsidR="006379B2" w:rsidRPr="006379B2" w:rsidRDefault="006379B2" w:rsidP="005E4B29">
      <w:pPr>
        <w:pStyle w:val="Heading2"/>
      </w:pPr>
      <w:bookmarkStart w:id="13" w:name="_Toc217468924"/>
      <w:r w:rsidRPr="006379B2">
        <w:t>1.6 Significance of the Study</w:t>
      </w:r>
      <w:bookmarkEnd w:id="13"/>
    </w:p>
    <w:p w14:paraId="6DA222D4"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The study provides:</w:t>
      </w:r>
    </w:p>
    <w:p w14:paraId="001F0F90"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 systematic approach for CMOS circuit design and analysis.</w:t>
      </w:r>
    </w:p>
    <w:p w14:paraId="42A4B432"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Insights into the trade-offs between speed, area, and power.</w:t>
      </w:r>
    </w:p>
    <w:p w14:paraId="43A1B470"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 tool that assists designers in making informed decisions when optimizing digital logic circuits.</w:t>
      </w:r>
    </w:p>
    <w:p w14:paraId="2D93FF7C"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Practical guidance for students and engineers in digital electronics, VLSI design, and semiconductor technology.</w:t>
      </w:r>
    </w:p>
    <w:p w14:paraId="50BCC747" w14:textId="77777777" w:rsidR="006379B2" w:rsidRDefault="006379B2"/>
    <w:p w14:paraId="7FCDD47C" w14:textId="77777777" w:rsidR="006379B2" w:rsidRDefault="006379B2"/>
    <w:p w14:paraId="21486CEE" w14:textId="77777777" w:rsidR="006379B2" w:rsidRDefault="006379B2"/>
    <w:p w14:paraId="571AFE81" w14:textId="77777777" w:rsidR="006379B2" w:rsidRDefault="006379B2"/>
    <w:p w14:paraId="136C0C26" w14:textId="77777777" w:rsidR="006379B2" w:rsidRDefault="006379B2"/>
    <w:p w14:paraId="245EB9DD" w14:textId="77777777" w:rsidR="006379B2" w:rsidRDefault="006379B2"/>
    <w:p w14:paraId="50A8C062" w14:textId="77777777" w:rsidR="006379B2" w:rsidRDefault="006379B2"/>
    <w:p w14:paraId="36CFAD69" w14:textId="77777777" w:rsidR="006379B2" w:rsidRDefault="006379B2"/>
    <w:p w14:paraId="204F98AC" w14:textId="77777777" w:rsidR="006379B2" w:rsidRDefault="006379B2"/>
    <w:p w14:paraId="38C3B16F" w14:textId="77777777" w:rsidR="006379B2" w:rsidRDefault="006379B2"/>
    <w:p w14:paraId="708C9607" w14:textId="77777777" w:rsidR="006379B2" w:rsidRDefault="006379B2"/>
    <w:p w14:paraId="18C6CC27" w14:textId="77777777" w:rsidR="006379B2" w:rsidRDefault="006379B2"/>
    <w:p w14:paraId="0DB91570" w14:textId="77777777" w:rsidR="006379B2" w:rsidRPr="006379B2" w:rsidRDefault="006379B2" w:rsidP="005E4B29">
      <w:pPr>
        <w:pStyle w:val="Heading1"/>
      </w:pPr>
      <w:bookmarkStart w:id="14" w:name="_Toc217468925"/>
      <w:r w:rsidRPr="006379B2">
        <w:lastRenderedPageBreak/>
        <w:t>CHAPTER 2: LITERATURE REVIEW</w:t>
      </w:r>
      <w:bookmarkEnd w:id="14"/>
    </w:p>
    <w:p w14:paraId="10781A05" w14:textId="77777777" w:rsidR="006379B2" w:rsidRPr="006379B2" w:rsidRDefault="006379B2" w:rsidP="00D619FB">
      <w:pPr>
        <w:pStyle w:val="Heading2"/>
      </w:pPr>
      <w:bookmarkStart w:id="15" w:name="_Toc217468926"/>
      <w:r w:rsidRPr="006379B2">
        <w:t>2.1 Overview</w:t>
      </w:r>
      <w:bookmarkEnd w:id="15"/>
    </w:p>
    <w:p w14:paraId="6A8AEB5C" w14:textId="588E5CB1"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 xml:space="preserve">The design and optimization of CMOS digital circuits have been extensively studied over the past decades. CMOS technology remains dominant in modern VLSI (Very </w:t>
      </w:r>
      <w:r w:rsidR="005E4B29" w:rsidRPr="005E4B29">
        <w:rPr>
          <w:rFonts w:asciiTheme="majorBidi" w:hAnsiTheme="majorBidi" w:cstheme="majorBidi"/>
          <w:sz w:val="28"/>
          <w:szCs w:val="28"/>
        </w:rPr>
        <w:t>Large-Scale</w:t>
      </w:r>
      <w:r w:rsidRPr="006379B2">
        <w:rPr>
          <w:rFonts w:asciiTheme="majorBidi" w:hAnsiTheme="majorBidi" w:cstheme="majorBidi"/>
          <w:sz w:val="28"/>
          <w:szCs w:val="28"/>
        </w:rPr>
        <w:t xml:space="preserve"> Integration) due to its low static power dissipation, high density, and compatibility with large-scale integration. This chapter reviews existing research and methodologies related to CMOS transistor modeling, logic minimization techniques, and performance evaluation metrics.</w:t>
      </w:r>
      <w:r w:rsidR="00BC57A2">
        <w:rPr>
          <w:rFonts w:asciiTheme="majorBidi" w:hAnsiTheme="majorBidi" w:cstheme="majorBidi"/>
          <w:sz w:val="28"/>
          <w:szCs w:val="28"/>
        </w:rPr>
        <w:t xml:space="preserve"> </w:t>
      </w:r>
      <w:sdt>
        <w:sdtPr>
          <w:rPr>
            <w:rFonts w:asciiTheme="majorBidi" w:hAnsiTheme="majorBidi" w:cstheme="majorBidi"/>
            <w:sz w:val="28"/>
            <w:szCs w:val="28"/>
          </w:rPr>
          <w:id w:val="-1952770426"/>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NWe11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[1]</w:t>
          </w:r>
          <w:r w:rsidR="00BC57A2">
            <w:rPr>
              <w:rFonts w:asciiTheme="majorBidi" w:hAnsiTheme="majorBidi" w:cstheme="majorBidi"/>
              <w:sz w:val="28"/>
              <w:szCs w:val="28"/>
            </w:rPr>
            <w:fldChar w:fldCharType="end"/>
          </w:r>
        </w:sdtContent>
      </w:sdt>
    </w:p>
    <w:p w14:paraId="6E741571" w14:textId="77777777" w:rsidR="006379B2" w:rsidRPr="006379B2" w:rsidRDefault="006379B2" w:rsidP="00D619FB">
      <w:pPr>
        <w:pStyle w:val="Heading2"/>
      </w:pPr>
      <w:bookmarkStart w:id="16" w:name="_Toc217468927"/>
      <w:r w:rsidRPr="006379B2">
        <w:t>2.2 CMOS Technology</w:t>
      </w:r>
      <w:bookmarkEnd w:id="16"/>
    </w:p>
    <w:p w14:paraId="766774E7" w14:textId="77777777" w:rsidR="006379B2" w:rsidRPr="006379B2" w:rsidRDefault="006379B2" w:rsidP="005E4B29">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CMOS (Complementary Metal-Oxide-Semiconductor) technology uses pairs of complementary NMOS and PMOS transistors to implement logic gates. Key advantages of CMOS include:</w:t>
      </w:r>
    </w:p>
    <w:p w14:paraId="79FCAEA3"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Low static power consumption: Current flows only during switching, reducing power dissipation.</w:t>
      </w:r>
    </w:p>
    <w:p w14:paraId="6DC492A1"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High noise margins: CMOS circuits exhibit robust behavior under voltage fluctuations.</w:t>
      </w:r>
    </w:p>
    <w:p w14:paraId="293A2E97" w14:textId="222E2022"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Scalability: CMOS devices can be scaled down to nanometer dimensions while maintaining performance.</w:t>
      </w:r>
      <w:r w:rsidR="00BC57A2">
        <w:rPr>
          <w:rFonts w:asciiTheme="majorBidi" w:hAnsiTheme="majorBidi" w:cstheme="majorBidi"/>
          <w:sz w:val="28"/>
          <w:szCs w:val="28"/>
        </w:rPr>
        <w:t xml:space="preserve"> </w:t>
      </w:r>
      <w:sdt>
        <w:sdtPr>
          <w:rPr>
            <w:rFonts w:asciiTheme="majorBidi" w:hAnsiTheme="majorBidi" w:cstheme="majorBidi"/>
            <w:sz w:val="28"/>
            <w:szCs w:val="28"/>
          </w:rPr>
          <w:id w:val="-1708091822"/>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PEA02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[2]</w:t>
          </w:r>
          <w:r w:rsidR="00BC57A2">
            <w:rPr>
              <w:rFonts w:asciiTheme="majorBidi" w:hAnsiTheme="majorBidi" w:cstheme="majorBidi"/>
              <w:sz w:val="28"/>
              <w:szCs w:val="28"/>
            </w:rPr>
            <w:fldChar w:fldCharType="end"/>
          </w:r>
        </w:sdtContent>
      </w:sdt>
    </w:p>
    <w:p w14:paraId="381A1353" w14:textId="77777777" w:rsidR="006379B2" w:rsidRPr="006379B2" w:rsidRDefault="006379B2" w:rsidP="00D619FB">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Historical Development:</w:t>
      </w:r>
    </w:p>
    <w:p w14:paraId="5B642108" w14:textId="77777777"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In the 1960s, CMOS was introduced as a power-efficient alternative to NMOS logic.</w:t>
      </w:r>
    </w:p>
    <w:p w14:paraId="2B540D7E" w14:textId="6886CE9C" w:rsidR="006379B2" w:rsidRPr="006379B2" w:rsidRDefault="006379B2" w:rsidP="005E4B29">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With advances in lithography and semiconductor processing, CMOS technology has evolved to support sub-10 nm nodes.</w:t>
      </w:r>
      <w:r w:rsidR="00BC57A2">
        <w:rPr>
          <w:rFonts w:asciiTheme="majorBidi" w:hAnsiTheme="majorBidi" w:cstheme="majorBidi"/>
          <w:sz w:val="28"/>
          <w:szCs w:val="28"/>
        </w:rPr>
        <w:t xml:space="preserve"> </w:t>
      </w:r>
    </w:p>
    <w:p w14:paraId="52966F97" w14:textId="7139366F" w:rsidR="006379B2" w:rsidRDefault="006379B2" w:rsidP="006379B2">
      <w:r w:rsidRPr="006379B2">
        <w:rPr>
          <w:rFonts w:asciiTheme="majorBidi" w:hAnsiTheme="majorBidi" w:cstheme="majorBidi"/>
          <w:sz w:val="28"/>
          <w:szCs w:val="28"/>
        </w:rPr>
        <w:t>Applications:</w:t>
      </w:r>
      <w:r w:rsidRPr="006379B2">
        <w:br/>
      </w:r>
      <w:r w:rsidRPr="006379B2">
        <w:rPr>
          <w:rFonts w:asciiTheme="majorBidi" w:hAnsiTheme="majorBidi" w:cstheme="majorBidi"/>
          <w:sz w:val="28"/>
          <w:szCs w:val="28"/>
        </w:rPr>
        <w:t>CMOS is the foundation of microprocessors, memory devices, digital signal processors (DSPs), and system-on-chip (SoC) designs.</w:t>
      </w:r>
      <w:r w:rsidR="00BC57A2">
        <w:rPr>
          <w:rFonts w:asciiTheme="majorBidi" w:hAnsiTheme="majorBidi" w:cstheme="majorBidi"/>
          <w:sz w:val="28"/>
          <w:szCs w:val="28"/>
        </w:rPr>
        <w:t xml:space="preserve">  </w:t>
      </w:r>
      <w:sdt>
        <w:sdtPr>
          <w:rPr>
            <w:rFonts w:asciiTheme="majorBidi" w:hAnsiTheme="majorBidi" w:cstheme="majorBidi"/>
            <w:sz w:val="28"/>
            <w:szCs w:val="28"/>
          </w:rPr>
          <w:id w:val="-748432638"/>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JMR03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[3]</w:t>
          </w:r>
          <w:r w:rsidR="00BC57A2">
            <w:rPr>
              <w:rFonts w:asciiTheme="majorBidi" w:hAnsiTheme="majorBidi" w:cstheme="majorBidi"/>
              <w:sz w:val="28"/>
              <w:szCs w:val="28"/>
            </w:rPr>
            <w:fldChar w:fldCharType="end"/>
          </w:r>
        </w:sdtContent>
      </w:sdt>
    </w:p>
    <w:p w14:paraId="68A36EBD" w14:textId="77777777" w:rsidR="006379B2" w:rsidRDefault="006379B2" w:rsidP="006379B2"/>
    <w:p w14:paraId="79F8E517" w14:textId="77777777" w:rsidR="006379B2" w:rsidRDefault="006379B2" w:rsidP="006379B2"/>
    <w:p w14:paraId="459F9C5F" w14:textId="77777777" w:rsidR="006379B2" w:rsidRPr="006379B2" w:rsidRDefault="006379B2" w:rsidP="006379B2"/>
    <w:p w14:paraId="7043E55F" w14:textId="77777777" w:rsidR="006379B2" w:rsidRPr="006379B2" w:rsidRDefault="006379B2" w:rsidP="00D619FB">
      <w:pPr>
        <w:pStyle w:val="Heading2"/>
      </w:pPr>
      <w:bookmarkStart w:id="17" w:name="_Toc217468928"/>
      <w:r w:rsidRPr="006379B2">
        <w:lastRenderedPageBreak/>
        <w:t>2.3 MOSFET Modeling</w:t>
      </w:r>
      <w:bookmarkEnd w:id="17"/>
    </w:p>
    <w:p w14:paraId="77C34E77" w14:textId="77777777" w:rsidR="006379B2" w:rsidRPr="006379B2" w:rsidRDefault="006379B2" w:rsidP="00D619FB">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MOSFET (Metal-Oxide-Semiconductor Field-Effect Transistor) is the fundamental building block of CMOS circuits. Accurate modeling of MOSFET parameters is essential for predicting circuit performance. Key parameters include:</w:t>
      </w:r>
    </w:p>
    <w:p w14:paraId="1AA62D3C"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Threshold voltage (Vth): Voltage at which the transistor begins to conduct.</w:t>
      </w:r>
    </w:p>
    <w:p w14:paraId="74220FF7"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Transconductance (Kn, Kp): Determines the current driving capability of NMOS and PMOS devices.</w:t>
      </w:r>
    </w:p>
    <w:p w14:paraId="59CB6746"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Gate capacitances (Cgs, Cgd, Cgb): Affect switching speed and propagation delay.</w:t>
      </w:r>
    </w:p>
    <w:p w14:paraId="6B45BBAC"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Body effect (VBS): Changes in threshold voltage due to substrate bias.</w:t>
      </w:r>
    </w:p>
    <w:p w14:paraId="6D3DAE1E" w14:textId="77777777" w:rsidR="006379B2" w:rsidRPr="006379B2" w:rsidRDefault="006379B2" w:rsidP="00D619FB">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Modeling Techniques:</w:t>
      </w:r>
    </w:p>
    <w:p w14:paraId="724D9FD2"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SPICE models: Provide accurate transistor-level simulations using empirical and physics-based parameters.</w:t>
      </w:r>
    </w:p>
    <w:p w14:paraId="26F91CEC" w14:textId="19EC7458"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Analytical models: Use simplified equations for quick calculations of capacitances, threshold voltages, and currents.</w:t>
      </w:r>
      <w:r w:rsidR="00BC57A2">
        <w:rPr>
          <w:rFonts w:asciiTheme="majorBidi" w:hAnsiTheme="majorBidi" w:cstheme="majorBidi"/>
          <w:sz w:val="28"/>
          <w:szCs w:val="28"/>
        </w:rPr>
        <w:t xml:space="preserve"> </w:t>
      </w:r>
      <w:sdt>
        <w:sdtPr>
          <w:rPr>
            <w:rFonts w:asciiTheme="majorBidi" w:hAnsiTheme="majorBidi" w:cstheme="majorBidi"/>
            <w:sz w:val="28"/>
            <w:szCs w:val="28"/>
          </w:rPr>
          <w:id w:val="-684988966"/>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LWN75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[4]</w:t>
          </w:r>
          <w:r w:rsidR="00BC57A2">
            <w:rPr>
              <w:rFonts w:asciiTheme="majorBidi" w:hAnsiTheme="majorBidi" w:cstheme="majorBidi"/>
              <w:sz w:val="28"/>
              <w:szCs w:val="28"/>
            </w:rPr>
            <w:fldChar w:fldCharType="end"/>
          </w:r>
        </w:sdtContent>
      </w:sdt>
    </w:p>
    <w:p w14:paraId="3DD75749" w14:textId="77777777" w:rsidR="006379B2" w:rsidRPr="006379B2" w:rsidRDefault="006379B2" w:rsidP="00D619FB">
      <w:pPr>
        <w:pStyle w:val="Heading2"/>
      </w:pPr>
      <w:bookmarkStart w:id="18" w:name="_Toc217468929"/>
      <w:r w:rsidRPr="006379B2">
        <w:t>2.4 Logic Minimization Techniques</w:t>
      </w:r>
      <w:bookmarkEnd w:id="18"/>
    </w:p>
    <w:p w14:paraId="093C654A" w14:textId="77777777" w:rsidR="006379B2" w:rsidRPr="006379B2" w:rsidRDefault="006379B2" w:rsidP="006379B2">
      <w:pPr>
        <w:rPr>
          <w:rFonts w:asciiTheme="majorBidi" w:hAnsiTheme="majorBidi" w:cstheme="majorBidi"/>
          <w:sz w:val="28"/>
          <w:szCs w:val="28"/>
        </w:rPr>
      </w:pPr>
      <w:r w:rsidRPr="006379B2">
        <w:rPr>
          <w:rFonts w:asciiTheme="majorBidi" w:hAnsiTheme="majorBidi" w:cstheme="majorBidi"/>
          <w:sz w:val="28"/>
          <w:szCs w:val="28"/>
        </w:rPr>
        <w:t>Logic minimization reduces the complexity of Boolean functions, leading to fewer transistors, lower area, and reduced power consumption. Common methods include:</w:t>
      </w:r>
    </w:p>
    <w:p w14:paraId="6D066C38" w14:textId="77777777" w:rsidR="006379B2" w:rsidRPr="00D619FB" w:rsidRDefault="006379B2" w:rsidP="00D619FB">
      <w:pPr>
        <w:pStyle w:val="ListParagraph"/>
        <w:numPr>
          <w:ilvl w:val="0"/>
          <w:numId w:val="31"/>
        </w:numPr>
        <w:spacing w:line="276" w:lineRule="auto"/>
        <w:jc w:val="lowKashida"/>
        <w:rPr>
          <w:rFonts w:asciiTheme="majorBidi" w:hAnsiTheme="majorBidi" w:cstheme="majorBidi"/>
          <w:sz w:val="28"/>
          <w:szCs w:val="28"/>
        </w:rPr>
      </w:pPr>
      <w:r w:rsidRPr="00D619FB">
        <w:rPr>
          <w:rFonts w:asciiTheme="majorBidi" w:hAnsiTheme="majorBidi" w:cstheme="majorBidi"/>
          <w:sz w:val="28"/>
          <w:szCs w:val="28"/>
        </w:rPr>
        <w:t>Karnaugh Maps (K-Maps):</w:t>
      </w:r>
    </w:p>
    <w:p w14:paraId="2A72A438"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Visual method for simplifying Boolean expressions up to 5–6 variables.</w:t>
      </w:r>
    </w:p>
    <w:p w14:paraId="0B12C633"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Groups adjacent 1s or 0s to identify minimal product-of-sums (POS) or sum-of-products (SOP) expressions.</w:t>
      </w:r>
    </w:p>
    <w:p w14:paraId="6A4A3B70" w14:textId="77777777" w:rsidR="006379B2" w:rsidRPr="00D619FB" w:rsidRDefault="006379B2" w:rsidP="00D619FB">
      <w:pPr>
        <w:pStyle w:val="ListParagraph"/>
        <w:numPr>
          <w:ilvl w:val="0"/>
          <w:numId w:val="31"/>
        </w:numPr>
        <w:spacing w:line="276" w:lineRule="auto"/>
        <w:jc w:val="lowKashida"/>
        <w:rPr>
          <w:rFonts w:asciiTheme="majorBidi" w:hAnsiTheme="majorBidi" w:cstheme="majorBidi"/>
          <w:sz w:val="28"/>
          <w:szCs w:val="28"/>
        </w:rPr>
      </w:pPr>
      <w:r w:rsidRPr="00D619FB">
        <w:rPr>
          <w:rFonts w:asciiTheme="majorBidi" w:hAnsiTheme="majorBidi" w:cstheme="majorBidi"/>
          <w:sz w:val="28"/>
          <w:szCs w:val="28"/>
        </w:rPr>
        <w:t>Quine–McCluskey Algorithm:</w:t>
      </w:r>
    </w:p>
    <w:p w14:paraId="3CD71845"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Systematic tabular method suitable for computer implementation.</w:t>
      </w:r>
    </w:p>
    <w:p w14:paraId="22CAEE14" w14:textId="77777777" w:rsidR="006379B2" w:rsidRPr="00D619FB"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Finds all prime implicants and identifies essential terms for minimal SOP expression.</w:t>
      </w:r>
    </w:p>
    <w:p w14:paraId="2254742E" w14:textId="77777777" w:rsidR="006379B2" w:rsidRDefault="006379B2" w:rsidP="006379B2"/>
    <w:p w14:paraId="5DC81920" w14:textId="77777777" w:rsidR="00BC57A2" w:rsidRDefault="00BC57A2" w:rsidP="006379B2"/>
    <w:p w14:paraId="132E920D" w14:textId="77777777" w:rsidR="00BC57A2" w:rsidRPr="006379B2" w:rsidRDefault="00BC57A2" w:rsidP="006379B2"/>
    <w:p w14:paraId="5E1C3507" w14:textId="77777777" w:rsidR="006379B2" w:rsidRPr="00D619FB" w:rsidRDefault="006379B2" w:rsidP="00D619FB">
      <w:pPr>
        <w:pStyle w:val="ListParagraph"/>
        <w:numPr>
          <w:ilvl w:val="0"/>
          <w:numId w:val="31"/>
        </w:numPr>
        <w:spacing w:line="276" w:lineRule="auto"/>
        <w:jc w:val="lowKashida"/>
        <w:rPr>
          <w:rFonts w:asciiTheme="majorBidi" w:hAnsiTheme="majorBidi" w:cstheme="majorBidi"/>
          <w:sz w:val="28"/>
          <w:szCs w:val="28"/>
        </w:rPr>
      </w:pPr>
      <w:r w:rsidRPr="00D619FB">
        <w:rPr>
          <w:rFonts w:asciiTheme="majorBidi" w:hAnsiTheme="majorBidi" w:cstheme="majorBidi"/>
          <w:sz w:val="28"/>
          <w:szCs w:val="28"/>
        </w:rPr>
        <w:lastRenderedPageBreak/>
        <w:t>Espresso Algorithm:</w:t>
      </w:r>
    </w:p>
    <w:p w14:paraId="7B2B3D7C"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Heuristic-based minimization for large-scale functions.</w:t>
      </w:r>
    </w:p>
    <w:p w14:paraId="44E2A61F" w14:textId="2DE23303"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Offers near-optimal simplification with reduced computational complexity.</w:t>
      </w:r>
      <w:r w:rsidR="00BC57A2">
        <w:rPr>
          <w:rFonts w:asciiTheme="majorBidi" w:hAnsiTheme="majorBidi" w:cstheme="majorBidi"/>
          <w:sz w:val="28"/>
          <w:szCs w:val="28"/>
        </w:rPr>
        <w:t xml:space="preserve"> </w:t>
      </w:r>
    </w:p>
    <w:p w14:paraId="460BD8A4" w14:textId="77777777" w:rsidR="006379B2" w:rsidRPr="006379B2" w:rsidRDefault="006379B2" w:rsidP="00D619FB">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Significance in CMOS Design:</w:t>
      </w:r>
    </w:p>
    <w:p w14:paraId="4F82DC33"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Minimization reduces the number of transistors, leading to smaller silicon area.</w:t>
      </w:r>
    </w:p>
    <w:p w14:paraId="6A467B73" w14:textId="69549DF2"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Simplified logic reduces switching activity, lowering dynamic power consumption.</w:t>
      </w:r>
      <w:r w:rsidR="00BC57A2">
        <w:rPr>
          <w:rFonts w:asciiTheme="majorBidi" w:hAnsiTheme="majorBidi" w:cstheme="majorBidi"/>
          <w:sz w:val="28"/>
          <w:szCs w:val="28"/>
        </w:rPr>
        <w:t xml:space="preserve"> </w:t>
      </w:r>
      <w:sdt>
        <w:sdtPr>
          <w:rPr>
            <w:rFonts w:asciiTheme="majorBidi" w:hAnsiTheme="majorBidi" w:cstheme="majorBidi"/>
            <w:sz w:val="28"/>
            <w:szCs w:val="28"/>
          </w:rPr>
          <w:id w:val="-1231529278"/>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MKa53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[5]</w:t>
          </w:r>
          <w:r w:rsidR="00BC57A2">
            <w:rPr>
              <w:rFonts w:asciiTheme="majorBidi" w:hAnsiTheme="majorBidi" w:cstheme="majorBidi"/>
              <w:sz w:val="28"/>
              <w:szCs w:val="28"/>
            </w:rPr>
            <w:fldChar w:fldCharType="end"/>
          </w:r>
        </w:sdtContent>
      </w:sdt>
    </w:p>
    <w:p w14:paraId="7FF24564" w14:textId="1F381DDA"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Fewer transistors improve circuit speed by reducing parasitic capacitances.</w:t>
      </w:r>
      <w:r w:rsidR="00BC57A2">
        <w:rPr>
          <w:rFonts w:asciiTheme="majorBidi" w:hAnsiTheme="majorBidi" w:cstheme="majorBidi"/>
          <w:sz w:val="28"/>
          <w:szCs w:val="28"/>
        </w:rPr>
        <w:t xml:space="preserve"> </w:t>
      </w:r>
    </w:p>
    <w:p w14:paraId="2C7DC5C0" w14:textId="77777777" w:rsidR="006379B2" w:rsidRPr="006379B2" w:rsidRDefault="006379B2" w:rsidP="00D619FB">
      <w:pPr>
        <w:pStyle w:val="Heading2"/>
      </w:pPr>
      <w:bookmarkStart w:id="19" w:name="_Toc217468930"/>
      <w:r w:rsidRPr="006379B2">
        <w:t>2.5 Performance Evaluation of CMOS Circuits</w:t>
      </w:r>
      <w:bookmarkEnd w:id="19"/>
    </w:p>
    <w:p w14:paraId="70182DAA" w14:textId="77777777" w:rsidR="006379B2" w:rsidRPr="006379B2" w:rsidRDefault="006379B2" w:rsidP="006379B2">
      <w:pPr>
        <w:rPr>
          <w:rFonts w:asciiTheme="majorBidi" w:hAnsiTheme="majorBidi" w:cstheme="majorBidi"/>
          <w:sz w:val="28"/>
          <w:szCs w:val="28"/>
        </w:rPr>
      </w:pPr>
      <w:r w:rsidRPr="006379B2">
        <w:rPr>
          <w:rFonts w:asciiTheme="majorBidi" w:hAnsiTheme="majorBidi" w:cstheme="majorBidi"/>
          <w:sz w:val="28"/>
          <w:szCs w:val="28"/>
        </w:rPr>
        <w:t>Circuit performance depends on three primary metrics:</w:t>
      </w:r>
    </w:p>
    <w:p w14:paraId="6A9CC792" w14:textId="77777777" w:rsidR="006379B2" w:rsidRPr="006379B2" w:rsidRDefault="006379B2" w:rsidP="00D619FB">
      <w:pPr>
        <w:pStyle w:val="ListParagraph"/>
        <w:numPr>
          <w:ilvl w:val="0"/>
          <w:numId w:val="32"/>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Propagation Delay (τ):</w:t>
      </w:r>
    </w:p>
    <w:p w14:paraId="1BA10CC6"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Time taken for an input change to affect the output.</w:t>
      </w:r>
    </w:p>
    <w:p w14:paraId="0C73CE84"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Influenced by gate capacitances, transistor widths, and driving currents.</w:t>
      </w:r>
    </w:p>
    <w:p w14:paraId="51C65579" w14:textId="77777777" w:rsidR="006379B2" w:rsidRPr="006379B2" w:rsidRDefault="006379B2" w:rsidP="00D619FB">
      <w:pPr>
        <w:pStyle w:val="ListParagraph"/>
        <w:numPr>
          <w:ilvl w:val="0"/>
          <w:numId w:val="32"/>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Power Consumption (P):</w:t>
      </w:r>
    </w:p>
    <w:p w14:paraId="40C9F3A6"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Dynamic power: Caused by charging and discharging capacitances during switching.</w:t>
      </w:r>
    </w:p>
    <w:p w14:paraId="1E950857"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Static power: Leakage current when transistors are off.</w:t>
      </w:r>
    </w:p>
    <w:p w14:paraId="566DADB2"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Minimizing area and switching activity reduces overall power.</w:t>
      </w:r>
    </w:p>
    <w:p w14:paraId="48AD796E" w14:textId="77777777" w:rsidR="006379B2" w:rsidRPr="006379B2" w:rsidRDefault="006379B2" w:rsidP="00D619FB">
      <w:pPr>
        <w:pStyle w:val="ListParagraph"/>
        <w:numPr>
          <w:ilvl w:val="0"/>
          <w:numId w:val="32"/>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Silicon Area (A):</w:t>
      </w:r>
    </w:p>
    <w:p w14:paraId="42183CCA"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Determined by transistor sizes and layout.</w:t>
      </w:r>
    </w:p>
    <w:p w14:paraId="36E0E454" w14:textId="77777777" w:rsidR="006379B2" w:rsidRPr="006379B2" w:rsidRDefault="006379B2" w:rsidP="00D619FB">
      <w:pPr>
        <w:pStyle w:val="ListParagraph"/>
        <w:numPr>
          <w:ilvl w:val="1"/>
          <w:numId w:val="30"/>
        </w:num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Smaller area reduces fabrication cost and improves integration density.</w:t>
      </w:r>
    </w:p>
    <w:p w14:paraId="6CA44746" w14:textId="77777777" w:rsidR="006379B2" w:rsidRPr="006379B2" w:rsidRDefault="006379B2" w:rsidP="00D619FB">
      <w:pPr>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Analytical and Simulation Approaches:</w:t>
      </w:r>
    </w:p>
    <w:p w14:paraId="754F43AF"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Analytical Models: Use MOSFET equations and capacitance calculations for fast estimates.</w:t>
      </w:r>
    </w:p>
    <w:p w14:paraId="20D393CF" w14:textId="485FC297" w:rsid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SPICE Simulation: Provides detailed transient and steady-state analysis for accurate performance metrics.</w:t>
      </w:r>
      <w:r w:rsidR="00BC57A2">
        <w:rPr>
          <w:rFonts w:asciiTheme="majorBidi" w:hAnsiTheme="majorBidi" w:cstheme="majorBidi"/>
          <w:sz w:val="28"/>
          <w:szCs w:val="28"/>
        </w:rPr>
        <w:t xml:space="preserve"> </w:t>
      </w:r>
      <w:sdt>
        <w:sdtPr>
          <w:rPr>
            <w:rFonts w:asciiTheme="majorBidi" w:hAnsiTheme="majorBidi" w:cstheme="majorBidi"/>
            <w:sz w:val="28"/>
            <w:szCs w:val="28"/>
          </w:rPr>
          <w:id w:val="828021849"/>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TSa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[6]</w:t>
          </w:r>
          <w:r w:rsidR="00BC57A2">
            <w:rPr>
              <w:rFonts w:asciiTheme="majorBidi" w:hAnsiTheme="majorBidi" w:cstheme="majorBidi"/>
              <w:sz w:val="28"/>
              <w:szCs w:val="28"/>
            </w:rPr>
            <w:fldChar w:fldCharType="end"/>
          </w:r>
        </w:sdtContent>
      </w:sdt>
    </w:p>
    <w:p w14:paraId="5D13008F" w14:textId="77777777" w:rsidR="00D619FB" w:rsidRPr="00D619FB" w:rsidRDefault="00D619FB" w:rsidP="00D619FB">
      <w:pPr>
        <w:tabs>
          <w:tab w:val="num" w:pos="720"/>
        </w:tabs>
        <w:spacing w:line="276" w:lineRule="auto"/>
        <w:jc w:val="lowKashida"/>
        <w:rPr>
          <w:rFonts w:asciiTheme="majorBidi" w:hAnsiTheme="majorBidi" w:cstheme="majorBidi"/>
          <w:sz w:val="28"/>
          <w:szCs w:val="28"/>
        </w:rPr>
      </w:pPr>
    </w:p>
    <w:p w14:paraId="666DC13B" w14:textId="77777777" w:rsidR="006379B2" w:rsidRPr="006379B2" w:rsidRDefault="006379B2" w:rsidP="00D619FB">
      <w:pPr>
        <w:pStyle w:val="Heading2"/>
      </w:pPr>
      <w:bookmarkStart w:id="20" w:name="_Toc217468931"/>
      <w:r w:rsidRPr="006379B2">
        <w:lastRenderedPageBreak/>
        <w:t>2.6 NAND-NOT and NOR-NOT Architectures</w:t>
      </w:r>
      <w:bookmarkEnd w:id="20"/>
    </w:p>
    <w:p w14:paraId="1B9AD338" w14:textId="77777777" w:rsidR="006379B2" w:rsidRPr="006379B2" w:rsidRDefault="006379B2" w:rsidP="006379B2">
      <w:pPr>
        <w:rPr>
          <w:rFonts w:asciiTheme="majorBidi" w:hAnsiTheme="majorBidi" w:cstheme="majorBidi"/>
          <w:sz w:val="28"/>
          <w:szCs w:val="28"/>
        </w:rPr>
      </w:pPr>
      <w:r w:rsidRPr="006379B2">
        <w:rPr>
          <w:rFonts w:asciiTheme="majorBidi" w:hAnsiTheme="majorBidi" w:cstheme="majorBidi"/>
          <w:sz w:val="28"/>
          <w:szCs w:val="28"/>
        </w:rPr>
        <w:t>CMOS logic can be implemented using either:</w:t>
      </w:r>
    </w:p>
    <w:p w14:paraId="1DA5DC92" w14:textId="4B286C3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 xml:space="preserve">NAND-NOT design: Uses only NAND gates and inverters. </w:t>
      </w:r>
      <w:r w:rsidRPr="00D619FB">
        <w:rPr>
          <w:rFonts w:asciiTheme="majorBidi" w:hAnsiTheme="majorBidi" w:cstheme="majorBidi"/>
          <w:sz w:val="28"/>
          <w:szCs w:val="28"/>
        </w:rPr>
        <w:t>Generally,</w:t>
      </w:r>
      <w:r w:rsidRPr="006379B2">
        <w:rPr>
          <w:rFonts w:asciiTheme="majorBidi" w:hAnsiTheme="majorBidi" w:cstheme="majorBidi"/>
          <w:sz w:val="28"/>
          <w:szCs w:val="28"/>
        </w:rPr>
        <w:t xml:space="preserve"> provides better speed and power efficiency for multi-input logic.</w:t>
      </w:r>
    </w:p>
    <w:p w14:paraId="7F0B7C9D"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NOR-NOT design: Uses only NOR gates and inverters. Can be area-efficient for specific logic functions.</w:t>
      </w:r>
    </w:p>
    <w:p w14:paraId="76B8A059" w14:textId="77777777" w:rsidR="006379B2" w:rsidRPr="006379B2" w:rsidRDefault="006379B2" w:rsidP="006379B2">
      <w:pPr>
        <w:rPr>
          <w:rFonts w:asciiTheme="majorBidi" w:hAnsiTheme="majorBidi" w:cstheme="majorBidi"/>
          <w:sz w:val="28"/>
          <w:szCs w:val="28"/>
        </w:rPr>
      </w:pPr>
      <w:r w:rsidRPr="006379B2">
        <w:rPr>
          <w:rFonts w:asciiTheme="majorBidi" w:hAnsiTheme="majorBidi" w:cstheme="majorBidi"/>
          <w:sz w:val="28"/>
          <w:szCs w:val="28"/>
        </w:rPr>
        <w:t>Trade-offs:</w:t>
      </w:r>
    </w:p>
    <w:p w14:paraId="23EC665A"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NAND-NOT designs typically have lower propagation delays due to faster NMOS pull-down networks.</w:t>
      </w:r>
    </w:p>
    <w:p w14:paraId="3F1F5373" w14:textId="075158DA"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NOR-NOT designs may have higher speed for PMOS-dominant logic but often consume more area.</w:t>
      </w:r>
      <w:r w:rsidR="00BC57A2">
        <w:rPr>
          <w:rFonts w:asciiTheme="majorBidi" w:hAnsiTheme="majorBidi" w:cstheme="majorBidi"/>
          <w:sz w:val="28"/>
          <w:szCs w:val="28"/>
        </w:rPr>
        <w:t xml:space="preserve"> </w:t>
      </w:r>
      <w:sdt>
        <w:sdtPr>
          <w:rPr>
            <w:rFonts w:asciiTheme="majorBidi" w:hAnsiTheme="majorBidi" w:cstheme="majorBidi"/>
            <w:sz w:val="28"/>
            <w:szCs w:val="28"/>
          </w:rPr>
          <w:id w:val="-792974131"/>
          <w:citation/>
        </w:sdtPr>
        <w:sdtContent>
          <w:r w:rsidR="00BC57A2">
            <w:rPr>
              <w:rFonts w:asciiTheme="majorBidi" w:hAnsiTheme="majorBidi" w:cstheme="majorBidi"/>
              <w:sz w:val="28"/>
              <w:szCs w:val="28"/>
            </w:rPr>
            <w:fldChar w:fldCharType="begin"/>
          </w:r>
          <w:r w:rsidR="00BC57A2">
            <w:rPr>
              <w:rFonts w:asciiTheme="majorBidi" w:hAnsiTheme="majorBidi" w:cstheme="majorBidi"/>
              <w:sz w:val="28"/>
              <w:szCs w:val="28"/>
            </w:rPr>
            <w:instrText xml:space="preserve"> CITATION CMe80 \l 1033 </w:instrText>
          </w:r>
          <w:r w:rsidR="00BC57A2">
            <w:rPr>
              <w:rFonts w:asciiTheme="majorBidi" w:hAnsiTheme="majorBidi" w:cstheme="majorBidi"/>
              <w:sz w:val="28"/>
              <w:szCs w:val="28"/>
            </w:rPr>
            <w:fldChar w:fldCharType="separate"/>
          </w:r>
          <w:r w:rsidR="00BC57A2" w:rsidRPr="00BC57A2">
            <w:rPr>
              <w:rFonts w:asciiTheme="majorBidi" w:hAnsiTheme="majorBidi" w:cstheme="majorBidi"/>
              <w:noProof/>
              <w:sz w:val="28"/>
              <w:szCs w:val="28"/>
            </w:rPr>
            <w:t>[7]</w:t>
          </w:r>
          <w:r w:rsidR="00BC57A2">
            <w:rPr>
              <w:rFonts w:asciiTheme="majorBidi" w:hAnsiTheme="majorBidi" w:cstheme="majorBidi"/>
              <w:sz w:val="28"/>
              <w:szCs w:val="28"/>
            </w:rPr>
            <w:fldChar w:fldCharType="end"/>
          </w:r>
        </w:sdtContent>
      </w:sdt>
    </w:p>
    <w:p w14:paraId="2FD14AEE" w14:textId="77777777" w:rsidR="006379B2" w:rsidRPr="006379B2" w:rsidRDefault="006379B2" w:rsidP="00D619FB">
      <w:pPr>
        <w:pStyle w:val="Heading2"/>
      </w:pPr>
      <w:bookmarkStart w:id="21" w:name="_Toc217468932"/>
      <w:r w:rsidRPr="006379B2">
        <w:t>2.7 Summary of Literature</w:t>
      </w:r>
      <w:bookmarkEnd w:id="21"/>
    </w:p>
    <w:p w14:paraId="0B34525F"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CMOS technology is widely adopted due to efficiency and scalability.</w:t>
      </w:r>
    </w:p>
    <w:p w14:paraId="7148CC0B"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Accurate MOSFET modeling is essential for reliable performance estimation.</w:t>
      </w:r>
    </w:p>
    <w:p w14:paraId="10C8B16B"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Logic minimization significantly impacts area, power, and speed.</w:t>
      </w:r>
    </w:p>
    <w:p w14:paraId="7E4B0D3D" w14:textId="77777777" w:rsidR="006379B2" w:rsidRPr="006379B2" w:rsidRDefault="006379B2"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6379B2">
        <w:rPr>
          <w:rFonts w:asciiTheme="majorBidi" w:hAnsiTheme="majorBidi" w:cstheme="majorBidi"/>
          <w:sz w:val="28"/>
          <w:szCs w:val="28"/>
        </w:rPr>
        <w:t>Evaluating NAND-NOT vs. NOR-NOT implementations enables designers to choose optimal architectures.</w:t>
      </w:r>
    </w:p>
    <w:p w14:paraId="2047E648" w14:textId="77777777" w:rsidR="006379B2" w:rsidRPr="006379B2" w:rsidRDefault="006379B2" w:rsidP="00D619FB">
      <w:pPr>
        <w:jc w:val="lowKashida"/>
      </w:pPr>
      <w:r w:rsidRPr="006379B2">
        <w:rPr>
          <w:rFonts w:asciiTheme="majorBidi" w:hAnsiTheme="majorBidi" w:cstheme="majorBidi"/>
          <w:sz w:val="28"/>
          <w:szCs w:val="28"/>
        </w:rPr>
        <w:t>Conclusion:</w:t>
      </w:r>
      <w:r w:rsidRPr="006379B2">
        <w:br/>
      </w:r>
      <w:r w:rsidRPr="006379B2">
        <w:rPr>
          <w:rFonts w:asciiTheme="majorBidi" w:hAnsiTheme="majorBidi" w:cstheme="majorBidi"/>
          <w:sz w:val="28"/>
          <w:szCs w:val="28"/>
        </w:rPr>
        <w:t>The literature highlights the importance of combining logic minimization, transistor-level modeling, and performance analysis to achieve optimized CMOS circuit designs. This study integrates these concepts to develop a comprehensive CMOS logic analyzer capable of design optimization and performance evaluation.</w:t>
      </w:r>
    </w:p>
    <w:p w14:paraId="20557E2C" w14:textId="77777777" w:rsidR="006379B2" w:rsidRDefault="006379B2"/>
    <w:p w14:paraId="08491F99" w14:textId="77777777" w:rsidR="006379B2" w:rsidRDefault="006379B2"/>
    <w:p w14:paraId="5E586EF3" w14:textId="77777777" w:rsidR="006379B2" w:rsidRDefault="006379B2"/>
    <w:p w14:paraId="3B99583A" w14:textId="77777777" w:rsidR="006379B2" w:rsidRDefault="006379B2"/>
    <w:p w14:paraId="4A61E9DF" w14:textId="77777777" w:rsidR="006379B2" w:rsidRDefault="006379B2"/>
    <w:p w14:paraId="606EFC90" w14:textId="77777777" w:rsidR="006379B2" w:rsidRDefault="006379B2"/>
    <w:p w14:paraId="62866296" w14:textId="77777777" w:rsidR="006379B2" w:rsidRDefault="006379B2"/>
    <w:p w14:paraId="66AB5462" w14:textId="0422FC42" w:rsidR="006379B2" w:rsidRDefault="006379B2" w:rsidP="00D619FB">
      <w:pPr>
        <w:pStyle w:val="Heading1"/>
      </w:pPr>
      <w:bookmarkStart w:id="22" w:name="_Toc217468933"/>
      <w:r w:rsidRPr="006379B2">
        <w:lastRenderedPageBreak/>
        <w:t>CHAPTER 3</w:t>
      </w:r>
      <w:r>
        <w:t>: Methodology</w:t>
      </w:r>
      <w:bookmarkEnd w:id="22"/>
      <w:r>
        <w:t xml:space="preserve"> </w:t>
      </w:r>
    </w:p>
    <w:p w14:paraId="61448B2E" w14:textId="214400A6" w:rsidR="006379B2" w:rsidRDefault="006379B2" w:rsidP="00D619FB">
      <w:pPr>
        <w:pStyle w:val="Heading2"/>
      </w:pPr>
      <w:bookmarkStart w:id="23" w:name="_Toc217468934"/>
      <w:r>
        <w:t>3.1 Mathematics Model</w:t>
      </w:r>
      <w:bookmarkEnd w:id="23"/>
      <w:r>
        <w:t xml:space="preserve"> </w:t>
      </w:r>
    </w:p>
    <w:p w14:paraId="0CD67825" w14:textId="210EBB7B" w:rsidR="006379B2" w:rsidRDefault="006379B2" w:rsidP="00D619FB">
      <w:pPr>
        <w:pStyle w:val="Heading3"/>
        <w:rPr>
          <w:rFonts w:eastAsiaTheme="minorEastAsia"/>
        </w:rPr>
      </w:pPr>
      <w:bookmarkStart w:id="24" w:name="_Toc217468935"/>
      <w:r>
        <w:rPr>
          <w:rFonts w:eastAsiaTheme="minorEastAsia"/>
        </w:rPr>
        <w:t>3.1.1 Technology Parameters Extraction</w:t>
      </w:r>
      <w:bookmarkEnd w:id="24"/>
    </w:p>
    <w:p w14:paraId="1ACBE1DC" w14:textId="77777777" w:rsidR="006379B2" w:rsidRPr="00D619FB" w:rsidRDefault="006379B2" w:rsidP="00D619FB">
      <w:pPr>
        <w:pStyle w:val="ListParagraph"/>
        <w:numPr>
          <w:ilvl w:val="0"/>
          <w:numId w:val="33"/>
        </w:numPr>
        <w:spacing w:line="276" w:lineRule="auto"/>
        <w:jc w:val="lowKashida"/>
        <w:rPr>
          <w:rFonts w:asciiTheme="majorBidi" w:hAnsiTheme="majorBidi" w:cstheme="majorBidi"/>
          <w:sz w:val="28"/>
          <w:szCs w:val="28"/>
        </w:rPr>
      </w:pPr>
      <w:r w:rsidRPr="00D619FB">
        <w:rPr>
          <w:rFonts w:asciiTheme="majorBidi" w:hAnsiTheme="majorBidi" w:cstheme="majorBidi"/>
          <w:sz w:val="28"/>
          <w:szCs w:val="28"/>
        </w:rPr>
        <w:t xml:space="preserve">Core Technology Parameters </w:t>
      </w:r>
    </w:p>
    <w:p w14:paraId="1AA4742A" w14:textId="77777777" w:rsidR="006379B2" w:rsidRPr="004817F7" w:rsidRDefault="00000000" w:rsidP="006379B2">
      <w:pPr>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ox</m:t>
                  </m:r>
                </m:sub>
              </m:sSub>
            </m:num>
            <m:den>
              <m:sSub>
                <m:sSubPr>
                  <m:ctrlPr>
                    <w:rPr>
                      <w:rFonts w:ascii="Cambria Math" w:hAnsi="Cambria Math"/>
                      <w:i/>
                    </w:rPr>
                  </m:ctrlPr>
                </m:sSubPr>
                <m:e>
                  <m:r>
                    <w:rPr>
                      <w:rFonts w:ascii="Cambria Math" w:hAnsi="Cambria Math"/>
                    </w:rPr>
                    <m:t>T</m:t>
                  </m:r>
                </m:e>
                <m:sub>
                  <m:r>
                    <w:rPr>
                      <w:rFonts w:ascii="Cambria Math" w:hAnsi="Cambria Math"/>
                    </w:rPr>
                    <m:t>ox</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F/</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32092E6C" w14:textId="77777777" w:rsidR="006379B2" w:rsidRPr="004817F7" w:rsidRDefault="00000000" w:rsidP="006379B2">
      <w:pPr>
        <w:jc w:val="both"/>
        <w:rPr>
          <w:rFonts w:eastAsiaTheme="minorEastAsia"/>
          <w:i/>
        </w:rPr>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eastAsiaTheme="minorEastAsia" w:hAnsi="Cambria Math"/>
            </w:rPr>
            <m:t xml:space="preserve"> = μA/</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14:paraId="2546C3CC" w14:textId="77777777" w:rsidR="006379B2" w:rsidRPr="004817F7" w:rsidRDefault="00000000" w:rsidP="006379B2">
      <w:pPr>
        <w:jc w:val="both"/>
        <w:rPr>
          <w:i/>
          <w:lang w:bidi="ar-EG"/>
        </w:rPr>
      </w:pPr>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o</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sub>
              </m:sSub>
            </m:num>
            <m:den>
              <m:sSub>
                <m:sSubPr>
                  <m:ctrlPr>
                    <w:rPr>
                      <w:rFonts w:ascii="Cambria Math" w:hAnsi="Cambria Math"/>
                      <w:i/>
                    </w:rPr>
                  </m:ctrlPr>
                </m:sSubPr>
                <m:e>
                  <m:r>
                    <w:rPr>
                      <w:rFonts w:ascii="Cambria Math" w:hAnsi="Cambria Math"/>
                    </w:rPr>
                    <m:t>L</m:t>
                  </m:r>
                </m:e>
                <m:sub>
                  <m:r>
                    <w:rPr>
                      <w:rFonts w:ascii="Cambria Math" w:hAnsi="Cambria Math"/>
                    </w:rPr>
                    <m:t>p</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μA/</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14:paraId="26D2256E" w14:textId="77777777" w:rsidR="006379B2" w:rsidRPr="0014004B" w:rsidRDefault="00000000" w:rsidP="006379B2">
      <w:pPr>
        <w:jc w:val="both"/>
        <w:rPr>
          <w:rFonts w:eastAsiaTheme="minorEastAsia"/>
          <w:i/>
          <w:lang w:bidi="ar-EG"/>
        </w:rPr>
      </w:pPr>
      <m:oMathPara>
        <m:oMath>
          <m:sSub>
            <m:sSubPr>
              <m:ctrlPr>
                <w:rPr>
                  <w:rFonts w:ascii="Cambria Math" w:hAnsi="Cambria Math"/>
                  <w:i/>
                  <w:lang w:bidi="ar-EG"/>
                </w:rPr>
              </m:ctrlPr>
            </m:sSubPr>
            <m:e>
              <m:r>
                <w:rPr>
                  <w:rFonts w:ascii="Cambria Math" w:hAnsi="Cambria Math"/>
                  <w:lang w:bidi="ar-EG"/>
                </w:rPr>
                <m:t>N</m:t>
              </m:r>
            </m:e>
            <m:sub>
              <m:sSub>
                <m:sSubPr>
                  <m:ctrlPr>
                    <w:rPr>
                      <w:rFonts w:ascii="Cambria Math" w:hAnsi="Cambria Math"/>
                      <w:i/>
                      <w:lang w:bidi="ar-EG"/>
                    </w:rPr>
                  </m:ctrlPr>
                </m:sSubPr>
                <m:e>
                  <m:r>
                    <w:rPr>
                      <w:rFonts w:ascii="Cambria Math" w:hAnsi="Cambria Math"/>
                      <w:lang w:bidi="ar-EG"/>
                    </w:rPr>
                    <m:t>B</m:t>
                  </m:r>
                </m:e>
                <m:sub>
                  <m:r>
                    <w:rPr>
                      <w:rFonts w:ascii="Cambria Math" w:hAnsi="Cambria Math"/>
                      <w:lang w:bidi="ar-EG"/>
                    </w:rPr>
                    <m:t>n</m:t>
                  </m:r>
                </m:sub>
              </m:sSub>
            </m:sub>
          </m:sSub>
          <m:r>
            <w:rPr>
              <w:rFonts w:ascii="Cambria Math" w:hAnsi="Cambria Math"/>
              <w:lang w:bidi="ar-EG"/>
            </w:rPr>
            <m:t>=</m:t>
          </m:r>
          <m:f>
            <m:fPr>
              <m:ctrlPr>
                <w:rPr>
                  <w:rFonts w:ascii="Cambria Math" w:hAnsi="Cambria Math"/>
                  <w:i/>
                  <w:lang w:bidi="ar-EG"/>
                </w:rPr>
              </m:ctrlPr>
            </m:fPr>
            <m:num>
              <m:sSup>
                <m:sSupPr>
                  <m:ctrlPr>
                    <w:rPr>
                      <w:rFonts w:ascii="Cambria Math" w:hAnsi="Cambria Math"/>
                      <w:i/>
                    </w:rPr>
                  </m:ctrlPr>
                </m:sSup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K</m:t>
                      </m:r>
                    </m:e>
                    <m:sub>
                      <m:sSub>
                        <m:sSubPr>
                          <m:ctrlPr>
                            <w:rPr>
                              <w:rFonts w:ascii="Cambria Math" w:hAnsi="Cambria Math"/>
                              <w:i/>
                              <w:lang w:bidi="ar-EG"/>
                            </w:rPr>
                          </m:ctrlPr>
                        </m:sSubPr>
                        <m:e>
                          <m:r>
                            <w:rPr>
                              <w:rFonts w:ascii="Cambria Math" w:hAnsi="Cambria Math"/>
                              <w:lang w:bidi="ar-EG"/>
                            </w:rPr>
                            <m:t>1</m:t>
                          </m:r>
                        </m:e>
                        <m:sub>
                          <m:r>
                            <w:rPr>
                              <w:rFonts w:ascii="Cambria Math" w:hAnsi="Cambria Math"/>
                              <w:lang w:bidi="ar-EG"/>
                            </w:rPr>
                            <m:t>n</m:t>
                          </m:r>
                        </m:sub>
                      </m:sSub>
                    </m:sub>
                  </m:sSub>
                  <m:r>
                    <w:rPr>
                      <w:rFonts w:ascii="Cambria Math" w:hAnsi="Cambria Math"/>
                      <w:lang w:bidi="ar-EG"/>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e>
                <m:sup>
                  <m:r>
                    <w:rPr>
                      <w:rFonts w:ascii="Cambria Math" w:hAnsi="Cambria Math"/>
                    </w:rPr>
                    <m:t>2</m:t>
                  </m:r>
                </m:sup>
              </m:sSup>
            </m:num>
            <m:den>
              <m:r>
                <w:rPr>
                  <w:rFonts w:ascii="Cambria Math" w:hAnsi="Cambria Math"/>
                  <w:lang w:bidi="ar-EG"/>
                </w:rPr>
                <m:t>2q</m:t>
              </m:r>
              <m:sSub>
                <m:sSubPr>
                  <m:ctrlPr>
                    <w:rPr>
                      <w:rFonts w:ascii="Cambria Math" w:hAnsi="Cambria Math"/>
                      <w:i/>
                      <w:lang w:bidi="ar-EG"/>
                    </w:rPr>
                  </m:ctrlPr>
                </m:sSubPr>
                <m:e>
                  <m:r>
                    <w:rPr>
                      <w:rFonts w:ascii="Cambria Math" w:hAnsi="Cambria Math"/>
                      <w:lang w:bidi="ar-EG"/>
                    </w:rPr>
                    <m:t>ε</m:t>
                  </m:r>
                </m:e>
                <m:sub>
                  <m:r>
                    <w:rPr>
                      <w:rFonts w:ascii="Cambria Math" w:hAnsi="Cambria Math"/>
                      <w:lang w:bidi="ar-EG"/>
                    </w:rPr>
                    <m:t>si</m:t>
                  </m:r>
                </m:sub>
              </m:sSub>
            </m:den>
          </m:f>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10</m:t>
              </m:r>
            </m:e>
            <m:sup>
              <m:r>
                <w:rPr>
                  <w:rFonts w:ascii="Cambria Math" w:eastAsiaTheme="minorEastAsia" w:hAnsi="Cambria Math"/>
                  <w:lang w:bidi="ar-EG"/>
                </w:rPr>
                <m:t>-4</m:t>
              </m:r>
            </m:sup>
          </m:sSup>
          <m:r>
            <w:rPr>
              <w:rFonts w:ascii="Cambria Math" w:eastAsiaTheme="minorEastAsia" w:hAnsi="Cambria Math"/>
              <w:lang w:bidi="ar-EG"/>
            </w:rPr>
            <m:t xml:space="preserve">= </m:t>
          </m:r>
          <m:sSup>
            <m:sSupPr>
              <m:ctrlPr>
                <w:rPr>
                  <w:rFonts w:ascii="Cambria Math" w:eastAsiaTheme="minorEastAsia" w:hAnsi="Cambria Math"/>
                  <w:i/>
                  <w:lang w:bidi="ar-EG"/>
                </w:rPr>
              </m:ctrlPr>
            </m:sSupPr>
            <m:e>
              <m:r>
                <w:rPr>
                  <w:rFonts w:ascii="Cambria Math" w:eastAsiaTheme="minorEastAsia" w:hAnsi="Cambria Math"/>
                  <w:lang w:bidi="ar-EG"/>
                </w:rPr>
                <m:t>Cm</m:t>
              </m:r>
            </m:e>
            <m:sup>
              <m:r>
                <w:rPr>
                  <w:rFonts w:ascii="Cambria Math" w:eastAsiaTheme="minorEastAsia" w:hAnsi="Cambria Math"/>
                  <w:lang w:bidi="ar-EG"/>
                </w:rPr>
                <m:t>-3</m:t>
              </m:r>
            </m:sup>
          </m:sSup>
        </m:oMath>
      </m:oMathPara>
    </w:p>
    <w:p w14:paraId="66F2A8E7" w14:textId="77777777" w:rsidR="006379B2" w:rsidRPr="004817F7" w:rsidRDefault="00000000" w:rsidP="006379B2">
      <w:pPr>
        <w:jc w:val="both"/>
        <w:rPr>
          <w:i/>
          <w:rtl/>
          <w:lang w:bidi="ar-EG"/>
        </w:rPr>
      </w:pPr>
      <m:oMathPara>
        <m:oMath>
          <m:sSub>
            <m:sSubPr>
              <m:ctrlPr>
                <w:rPr>
                  <w:rFonts w:ascii="Cambria Math" w:hAnsi="Cambria Math"/>
                  <w:i/>
                  <w:lang w:bidi="ar-EG"/>
                </w:rPr>
              </m:ctrlPr>
            </m:sSubPr>
            <m:e>
              <m:r>
                <w:rPr>
                  <w:rFonts w:ascii="Cambria Math" w:hAnsi="Cambria Math"/>
                  <w:lang w:bidi="ar-EG"/>
                </w:rPr>
                <m:t>N</m:t>
              </m:r>
            </m:e>
            <m:sub>
              <m:sSub>
                <m:sSubPr>
                  <m:ctrlPr>
                    <w:rPr>
                      <w:rFonts w:ascii="Cambria Math" w:hAnsi="Cambria Math"/>
                      <w:i/>
                      <w:lang w:bidi="ar-EG"/>
                    </w:rPr>
                  </m:ctrlPr>
                </m:sSubPr>
                <m:e>
                  <m:r>
                    <w:rPr>
                      <w:rFonts w:ascii="Cambria Math" w:hAnsi="Cambria Math"/>
                      <w:lang w:bidi="ar-EG"/>
                    </w:rPr>
                    <m:t>B</m:t>
                  </m:r>
                </m:e>
                <m:sub>
                  <m:r>
                    <w:rPr>
                      <w:rFonts w:ascii="Cambria Math" w:hAnsi="Cambria Math"/>
                      <w:lang w:bidi="ar-EG"/>
                    </w:rPr>
                    <m:t>p</m:t>
                  </m:r>
                </m:sub>
              </m:sSub>
            </m:sub>
          </m:sSub>
          <m:r>
            <w:rPr>
              <w:rFonts w:ascii="Cambria Math" w:hAnsi="Cambria Math"/>
              <w:lang w:bidi="ar-EG"/>
            </w:rPr>
            <m:t>=</m:t>
          </m:r>
          <m:f>
            <m:fPr>
              <m:ctrlPr>
                <w:rPr>
                  <w:rFonts w:ascii="Cambria Math" w:hAnsi="Cambria Math"/>
                  <w:i/>
                  <w:lang w:bidi="ar-EG"/>
                </w:rPr>
              </m:ctrlPr>
            </m:fPr>
            <m:num>
              <m:sSup>
                <m:sSupPr>
                  <m:ctrlPr>
                    <w:rPr>
                      <w:rFonts w:ascii="Cambria Math" w:hAnsi="Cambria Math"/>
                      <w:i/>
                    </w:rPr>
                  </m:ctrlPr>
                </m:sSup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K</m:t>
                      </m:r>
                    </m:e>
                    <m:sub>
                      <m:sSub>
                        <m:sSubPr>
                          <m:ctrlPr>
                            <w:rPr>
                              <w:rFonts w:ascii="Cambria Math" w:hAnsi="Cambria Math"/>
                              <w:i/>
                              <w:lang w:bidi="ar-EG"/>
                            </w:rPr>
                          </m:ctrlPr>
                        </m:sSubPr>
                        <m:e>
                          <m:r>
                            <w:rPr>
                              <w:rFonts w:ascii="Cambria Math" w:hAnsi="Cambria Math"/>
                              <w:lang w:bidi="ar-EG"/>
                            </w:rPr>
                            <m:t>1</m:t>
                          </m:r>
                        </m:e>
                        <m:sub>
                          <m:r>
                            <w:rPr>
                              <w:rFonts w:ascii="Cambria Math" w:hAnsi="Cambria Math"/>
                              <w:lang w:bidi="ar-EG"/>
                            </w:rPr>
                            <m:t>p</m:t>
                          </m:r>
                        </m:sub>
                      </m:sSub>
                    </m:sub>
                  </m:sSub>
                  <m:r>
                    <w:rPr>
                      <w:rFonts w:ascii="Cambria Math" w:hAnsi="Cambria Math"/>
                      <w:lang w:bidi="ar-EG"/>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e>
                <m:sup>
                  <m:r>
                    <w:rPr>
                      <w:rFonts w:ascii="Cambria Math" w:hAnsi="Cambria Math"/>
                    </w:rPr>
                    <m:t>2</m:t>
                  </m:r>
                </m:sup>
              </m:sSup>
            </m:num>
            <m:den>
              <m:r>
                <w:rPr>
                  <w:rFonts w:ascii="Cambria Math" w:hAnsi="Cambria Math"/>
                  <w:lang w:bidi="ar-EG"/>
                </w:rPr>
                <m:t>2q</m:t>
              </m:r>
              <m:sSub>
                <m:sSubPr>
                  <m:ctrlPr>
                    <w:rPr>
                      <w:rFonts w:ascii="Cambria Math" w:hAnsi="Cambria Math"/>
                      <w:i/>
                      <w:lang w:bidi="ar-EG"/>
                    </w:rPr>
                  </m:ctrlPr>
                </m:sSubPr>
                <m:e>
                  <m:r>
                    <w:rPr>
                      <w:rFonts w:ascii="Cambria Math" w:hAnsi="Cambria Math"/>
                      <w:lang w:bidi="ar-EG"/>
                    </w:rPr>
                    <m:t>ε</m:t>
                  </m:r>
                </m:e>
                <m:sub>
                  <m:r>
                    <w:rPr>
                      <w:rFonts w:ascii="Cambria Math" w:hAnsi="Cambria Math"/>
                      <w:lang w:bidi="ar-EG"/>
                    </w:rPr>
                    <m:t>si</m:t>
                  </m:r>
                </m:sub>
              </m:sSub>
            </m:den>
          </m:f>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10</m:t>
              </m:r>
            </m:e>
            <m:sup>
              <m:r>
                <w:rPr>
                  <w:rFonts w:ascii="Cambria Math" w:eastAsiaTheme="minorEastAsia" w:hAnsi="Cambria Math"/>
                  <w:lang w:bidi="ar-EG"/>
                </w:rPr>
                <m:t>-4</m:t>
              </m:r>
            </m:sup>
          </m:sSup>
          <m:r>
            <w:rPr>
              <w:rFonts w:ascii="Cambria Math" w:eastAsiaTheme="minorEastAsia" w:hAnsi="Cambria Math"/>
              <w:lang w:bidi="ar-EG"/>
            </w:rPr>
            <m:t xml:space="preserve">= </m:t>
          </m:r>
          <m:sSup>
            <m:sSupPr>
              <m:ctrlPr>
                <w:rPr>
                  <w:rFonts w:ascii="Cambria Math" w:eastAsiaTheme="minorEastAsia" w:hAnsi="Cambria Math"/>
                  <w:i/>
                  <w:lang w:bidi="ar-EG"/>
                </w:rPr>
              </m:ctrlPr>
            </m:sSupPr>
            <m:e>
              <m:r>
                <w:rPr>
                  <w:rFonts w:ascii="Cambria Math" w:eastAsiaTheme="minorEastAsia" w:hAnsi="Cambria Math"/>
                  <w:lang w:bidi="ar-EG"/>
                </w:rPr>
                <m:t>Cm</m:t>
              </m:r>
            </m:e>
            <m:sup>
              <m:r>
                <w:rPr>
                  <w:rFonts w:ascii="Cambria Math" w:eastAsiaTheme="minorEastAsia" w:hAnsi="Cambria Math"/>
                  <w:lang w:bidi="ar-EG"/>
                </w:rPr>
                <m:t>-3</m:t>
              </m:r>
            </m:sup>
          </m:sSup>
        </m:oMath>
      </m:oMathPara>
    </w:p>
    <w:p w14:paraId="06468BC0" w14:textId="77777777" w:rsidR="006379B2" w:rsidRPr="0014004B" w:rsidRDefault="00000000" w:rsidP="006379B2">
      <w:pPr>
        <w:jc w:val="both"/>
        <w:rPr>
          <w:rFonts w:eastAsiaTheme="minorEastAsia"/>
          <w:i/>
          <w:lang w:bidi="ar-EG"/>
        </w:rPr>
      </w:pPr>
      <m:oMathPara>
        <m:oMath>
          <m:sSub>
            <m:sSubPr>
              <m:ctrlPr>
                <w:rPr>
                  <w:rFonts w:ascii="Cambria Math" w:hAnsi="Cambria Math"/>
                  <w:i/>
                  <w:lang w:bidi="ar-EG"/>
                </w:rPr>
              </m:ctrlPr>
            </m:sSubPr>
            <m:e>
              <m:r>
                <w:rPr>
                  <w:rFonts w:ascii="Cambria Math" w:hAnsi="Cambria Math"/>
                  <w:lang w:bidi="ar-EG"/>
                </w:rPr>
                <m:t>ψ</m:t>
              </m:r>
            </m:e>
            <m:sub>
              <m:sSub>
                <m:sSubPr>
                  <m:ctrlPr>
                    <w:rPr>
                      <w:rFonts w:ascii="Cambria Math" w:hAnsi="Cambria Math"/>
                      <w:i/>
                      <w:lang w:bidi="ar-EG"/>
                    </w:rPr>
                  </m:ctrlPr>
                </m:sSubPr>
                <m:e>
                  <m:r>
                    <w:rPr>
                      <w:rFonts w:ascii="Cambria Math" w:hAnsi="Cambria Math"/>
                      <w:lang w:bidi="ar-EG"/>
                    </w:rPr>
                    <m:t>o</m:t>
                  </m:r>
                </m:e>
                <m:sub>
                  <m:r>
                    <w:rPr>
                      <w:rFonts w:ascii="Cambria Math" w:hAnsi="Cambria Math"/>
                      <w:lang w:bidi="ar-EG"/>
                    </w:rPr>
                    <m:t>n</m:t>
                  </m:r>
                </m:sub>
              </m:sSub>
            </m:sub>
          </m:sSub>
          <m:r>
            <w:rPr>
              <w:rFonts w:ascii="Cambria Math" w:hAnsi="Cambria Math"/>
              <w:lang w:bidi="ar-EG"/>
            </w:rPr>
            <m:t>=2</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t</m:t>
              </m:r>
            </m:sub>
          </m:sSub>
          <m:func>
            <m:funcPr>
              <m:ctrlPr>
                <w:rPr>
                  <w:rFonts w:ascii="Cambria Math" w:hAnsi="Cambria Math"/>
                  <w:lang w:bidi="ar-EG"/>
                </w:rPr>
              </m:ctrlPr>
            </m:funcPr>
            <m:fName>
              <m:r>
                <m:rPr>
                  <m:sty m:val="p"/>
                </m:rPr>
                <w:rPr>
                  <w:rFonts w:ascii="Cambria Math" w:hAnsi="Cambria Math"/>
                  <w:lang w:bidi="ar-EG"/>
                </w:rPr>
                <m:t>ln</m:t>
              </m:r>
            </m:fName>
            <m:e>
              <m:d>
                <m:dPr>
                  <m:ctrlPr>
                    <w:rPr>
                      <w:rFonts w:ascii="Cambria Math" w:hAnsi="Cambria Math"/>
                      <w:i/>
                      <w:lang w:bidi="ar-EG"/>
                    </w:rPr>
                  </m:ctrlPr>
                </m:dPr>
                <m:e>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N</m:t>
                          </m:r>
                        </m:e>
                        <m:sub>
                          <m:sSub>
                            <m:sSubPr>
                              <m:ctrlPr>
                                <w:rPr>
                                  <w:rFonts w:ascii="Cambria Math" w:hAnsi="Cambria Math"/>
                                  <w:i/>
                                  <w:lang w:bidi="ar-EG"/>
                                </w:rPr>
                              </m:ctrlPr>
                            </m:sSubPr>
                            <m:e>
                              <m:r>
                                <w:rPr>
                                  <w:rFonts w:ascii="Cambria Math" w:hAnsi="Cambria Math"/>
                                  <w:lang w:bidi="ar-EG"/>
                                </w:rPr>
                                <m:t>B</m:t>
                              </m:r>
                            </m:e>
                            <m:sub>
                              <m:r>
                                <w:rPr>
                                  <w:rFonts w:ascii="Cambria Math" w:hAnsi="Cambria Math"/>
                                  <w:lang w:bidi="ar-EG"/>
                                </w:rPr>
                                <m:t>n</m:t>
                              </m:r>
                            </m:sub>
                          </m:sSub>
                        </m:sub>
                      </m:sSub>
                    </m:num>
                    <m:den>
                      <m:sSub>
                        <m:sSubPr>
                          <m:ctrlPr>
                            <w:rPr>
                              <w:rFonts w:ascii="Cambria Math" w:hAnsi="Cambria Math"/>
                              <w:i/>
                              <w:lang w:bidi="ar-EG"/>
                            </w:rPr>
                          </m:ctrlPr>
                        </m:sSubPr>
                        <m:e>
                          <m:r>
                            <w:rPr>
                              <w:rFonts w:ascii="Cambria Math" w:hAnsi="Cambria Math"/>
                              <w:lang w:bidi="ar-EG"/>
                            </w:rPr>
                            <m:t>n</m:t>
                          </m:r>
                        </m:e>
                        <m:sub>
                          <m:r>
                            <w:rPr>
                              <w:rFonts w:ascii="Cambria Math" w:hAnsi="Cambria Math"/>
                              <w:lang w:bidi="ar-EG"/>
                            </w:rPr>
                            <m:t>i</m:t>
                          </m:r>
                        </m:sub>
                      </m:sSub>
                    </m:den>
                  </m:f>
                </m:e>
              </m:d>
            </m:e>
          </m:func>
          <m:r>
            <w:rPr>
              <w:rFonts w:ascii="Cambria Math" w:hAnsi="Cambria Math"/>
              <w:lang w:bidi="ar-EG"/>
            </w:rPr>
            <m:t>=V</m:t>
          </m:r>
        </m:oMath>
      </m:oMathPara>
    </w:p>
    <w:p w14:paraId="5B6BF274" w14:textId="77777777" w:rsidR="006379B2" w:rsidRPr="0014004B" w:rsidRDefault="00000000" w:rsidP="006379B2">
      <w:pPr>
        <w:jc w:val="both"/>
        <w:rPr>
          <w:rFonts w:eastAsiaTheme="minorEastAsia"/>
          <w:i/>
          <w:lang w:bidi="ar-EG"/>
        </w:rPr>
      </w:pPr>
      <m:oMathPara>
        <m:oMath>
          <m:sSub>
            <m:sSubPr>
              <m:ctrlPr>
                <w:rPr>
                  <w:rFonts w:ascii="Cambria Math" w:hAnsi="Cambria Math"/>
                  <w:i/>
                  <w:lang w:bidi="ar-EG"/>
                </w:rPr>
              </m:ctrlPr>
            </m:sSubPr>
            <m:e>
              <m:r>
                <w:rPr>
                  <w:rFonts w:ascii="Cambria Math" w:hAnsi="Cambria Math"/>
                  <w:lang w:bidi="ar-EG"/>
                </w:rPr>
                <m:t>ψ</m:t>
              </m:r>
            </m:e>
            <m:sub>
              <m:sSub>
                <m:sSubPr>
                  <m:ctrlPr>
                    <w:rPr>
                      <w:rFonts w:ascii="Cambria Math" w:hAnsi="Cambria Math"/>
                      <w:i/>
                      <w:lang w:bidi="ar-EG"/>
                    </w:rPr>
                  </m:ctrlPr>
                </m:sSubPr>
                <m:e>
                  <m:r>
                    <w:rPr>
                      <w:rFonts w:ascii="Cambria Math" w:hAnsi="Cambria Math"/>
                      <w:lang w:bidi="ar-EG"/>
                    </w:rPr>
                    <m:t>o</m:t>
                  </m:r>
                </m:e>
                <m:sub>
                  <m:r>
                    <w:rPr>
                      <w:rFonts w:ascii="Cambria Math" w:hAnsi="Cambria Math"/>
                      <w:lang w:bidi="ar-EG"/>
                    </w:rPr>
                    <m:t>P</m:t>
                  </m:r>
                </m:sub>
              </m:sSub>
            </m:sub>
          </m:sSub>
          <m:r>
            <w:rPr>
              <w:rFonts w:ascii="Cambria Math" w:hAnsi="Cambria Math"/>
              <w:lang w:bidi="ar-EG"/>
            </w:rPr>
            <m:t>=2</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t</m:t>
              </m:r>
            </m:sub>
          </m:sSub>
          <m:func>
            <m:funcPr>
              <m:ctrlPr>
                <w:rPr>
                  <w:rFonts w:ascii="Cambria Math" w:hAnsi="Cambria Math"/>
                  <w:lang w:bidi="ar-EG"/>
                </w:rPr>
              </m:ctrlPr>
            </m:funcPr>
            <m:fName>
              <m:r>
                <m:rPr>
                  <m:sty m:val="p"/>
                </m:rPr>
                <w:rPr>
                  <w:rFonts w:ascii="Cambria Math" w:hAnsi="Cambria Math"/>
                  <w:lang w:bidi="ar-EG"/>
                </w:rPr>
                <m:t>ln</m:t>
              </m:r>
            </m:fName>
            <m:e>
              <m:d>
                <m:dPr>
                  <m:ctrlPr>
                    <w:rPr>
                      <w:rFonts w:ascii="Cambria Math" w:hAnsi="Cambria Math"/>
                      <w:i/>
                      <w:lang w:bidi="ar-EG"/>
                    </w:rPr>
                  </m:ctrlPr>
                </m:dPr>
                <m:e>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N</m:t>
                          </m:r>
                        </m:e>
                        <m:sub>
                          <m:sSub>
                            <m:sSubPr>
                              <m:ctrlPr>
                                <w:rPr>
                                  <w:rFonts w:ascii="Cambria Math" w:hAnsi="Cambria Math"/>
                                  <w:i/>
                                  <w:lang w:bidi="ar-EG"/>
                                </w:rPr>
                              </m:ctrlPr>
                            </m:sSubPr>
                            <m:e>
                              <m:r>
                                <w:rPr>
                                  <w:rFonts w:ascii="Cambria Math" w:hAnsi="Cambria Math"/>
                                  <w:lang w:bidi="ar-EG"/>
                                </w:rPr>
                                <m:t>B</m:t>
                              </m:r>
                            </m:e>
                            <m:sub>
                              <m:r>
                                <w:rPr>
                                  <w:rFonts w:ascii="Cambria Math" w:hAnsi="Cambria Math"/>
                                  <w:lang w:bidi="ar-EG"/>
                                </w:rPr>
                                <m:t>P</m:t>
                              </m:r>
                            </m:sub>
                          </m:sSub>
                        </m:sub>
                      </m:sSub>
                    </m:num>
                    <m:den>
                      <m:sSub>
                        <m:sSubPr>
                          <m:ctrlPr>
                            <w:rPr>
                              <w:rFonts w:ascii="Cambria Math" w:hAnsi="Cambria Math"/>
                              <w:i/>
                              <w:lang w:bidi="ar-EG"/>
                            </w:rPr>
                          </m:ctrlPr>
                        </m:sSubPr>
                        <m:e>
                          <m:r>
                            <w:rPr>
                              <w:rFonts w:ascii="Cambria Math" w:hAnsi="Cambria Math"/>
                              <w:lang w:bidi="ar-EG"/>
                            </w:rPr>
                            <m:t>n</m:t>
                          </m:r>
                        </m:e>
                        <m:sub>
                          <m:r>
                            <w:rPr>
                              <w:rFonts w:ascii="Cambria Math" w:hAnsi="Cambria Math"/>
                              <w:lang w:bidi="ar-EG"/>
                            </w:rPr>
                            <m:t>i</m:t>
                          </m:r>
                        </m:sub>
                      </m:sSub>
                    </m:den>
                  </m:f>
                </m:e>
              </m:d>
            </m:e>
          </m:func>
          <m:r>
            <w:rPr>
              <w:rFonts w:ascii="Cambria Math" w:hAnsi="Cambria Math"/>
              <w:lang w:bidi="ar-EG"/>
            </w:rPr>
            <m:t>=V</m:t>
          </m:r>
        </m:oMath>
      </m:oMathPara>
    </w:p>
    <w:p w14:paraId="574144B3" w14:textId="77777777" w:rsidR="006379B2" w:rsidRDefault="006379B2" w:rsidP="006379B2">
      <w:pPr>
        <w:jc w:val="both"/>
        <w:rPr>
          <w:rFonts w:eastAsiaTheme="minorEastAsia"/>
          <w:i/>
          <w:lang w:bidi="ar-EG"/>
        </w:rPr>
      </w:pPr>
      <w:r>
        <w:rPr>
          <w:rFonts w:eastAsiaTheme="minorEastAsia"/>
          <w:i/>
          <w:lang w:bidi="ar-EG"/>
        </w:rPr>
        <w:t xml:space="preserve">For </w:t>
      </w:r>
      <m:oMath>
        <m:sSub>
          <m:sSubPr>
            <m:ctrlPr>
              <w:rPr>
                <w:rFonts w:ascii="Cambria Math" w:eastAsiaTheme="minorEastAsia" w:hAnsi="Cambria Math"/>
                <w:i/>
                <w:lang w:bidi="ar-EG"/>
              </w:rPr>
            </m:ctrlPr>
          </m:sSubPr>
          <m:e>
            <m:r>
              <w:rPr>
                <w:rFonts w:ascii="Cambria Math" w:eastAsiaTheme="minorEastAsia" w:hAnsi="Cambria Math"/>
                <w:lang w:bidi="ar-EG"/>
              </w:rPr>
              <m:t>V</m:t>
            </m:r>
          </m:e>
          <m:sub>
            <m:sSub>
              <m:sSubPr>
                <m:ctrlPr>
                  <w:rPr>
                    <w:rFonts w:ascii="Cambria Math" w:eastAsiaTheme="minorEastAsia" w:hAnsi="Cambria Math"/>
                    <w:i/>
                    <w:lang w:bidi="ar-EG"/>
                  </w:rPr>
                </m:ctrlPr>
              </m:sSubPr>
              <m:e>
                <m:r>
                  <w:rPr>
                    <w:rFonts w:ascii="Cambria Math" w:eastAsiaTheme="minorEastAsia" w:hAnsi="Cambria Math"/>
                    <w:lang w:bidi="ar-EG"/>
                  </w:rPr>
                  <m:t>th</m:t>
                </m:r>
              </m:e>
              <m:sub>
                <m:r>
                  <w:rPr>
                    <w:rFonts w:ascii="Cambria Math" w:eastAsiaTheme="minorEastAsia" w:hAnsi="Cambria Math"/>
                    <w:lang w:bidi="ar-EG"/>
                  </w:rPr>
                  <m:t>n</m:t>
                </m:r>
              </m:sub>
            </m:sSub>
          </m:sub>
        </m:sSub>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V</m:t>
            </m:r>
          </m:e>
          <m:sub>
            <m:sSub>
              <m:sSubPr>
                <m:ctrlPr>
                  <w:rPr>
                    <w:rFonts w:ascii="Cambria Math" w:eastAsiaTheme="minorEastAsia" w:hAnsi="Cambria Math"/>
                    <w:i/>
                    <w:lang w:bidi="ar-EG"/>
                  </w:rPr>
                </m:ctrlPr>
              </m:sSubPr>
              <m:e>
                <m:r>
                  <w:rPr>
                    <w:rFonts w:ascii="Cambria Math" w:eastAsiaTheme="minorEastAsia" w:hAnsi="Cambria Math"/>
                    <w:lang w:bidi="ar-EG"/>
                  </w:rPr>
                  <m:t>th</m:t>
                </m:r>
              </m:e>
              <m:sub>
                <m:r>
                  <w:rPr>
                    <w:rFonts w:ascii="Cambria Math" w:eastAsiaTheme="minorEastAsia" w:hAnsi="Cambria Math"/>
                    <w:lang w:bidi="ar-EG"/>
                  </w:rPr>
                  <m:t>no</m:t>
                </m:r>
              </m:sub>
            </m:sSub>
          </m:sub>
        </m:sSub>
      </m:oMath>
      <w:r>
        <w:rPr>
          <w:rFonts w:eastAsiaTheme="minorEastAsia"/>
          <w:i/>
          <w:lang w:bidi="ar-EG"/>
        </w:rPr>
        <w:t xml:space="preserve">  = V</w:t>
      </w:r>
    </w:p>
    <w:p w14:paraId="7DF56AD4" w14:textId="77777777" w:rsidR="006379B2" w:rsidRDefault="006379B2" w:rsidP="006379B2">
      <w:pPr>
        <w:jc w:val="both"/>
        <w:rPr>
          <w:rFonts w:eastAsiaTheme="minorEastAsia"/>
          <w:i/>
          <w:lang w:bidi="ar-EG"/>
        </w:rPr>
      </w:pPr>
      <w:r>
        <w:rPr>
          <w:rFonts w:eastAsiaTheme="minorEastAsia"/>
          <w:i/>
          <w:lang w:bidi="ar-EG"/>
        </w:rPr>
        <w:t xml:space="preserve">For  </w:t>
      </w:r>
      <m:oMath>
        <m:sSub>
          <m:sSubPr>
            <m:ctrlPr>
              <w:rPr>
                <w:rFonts w:ascii="Cambria Math" w:eastAsiaTheme="minorEastAsia" w:hAnsi="Cambria Math"/>
                <w:i/>
                <w:lang w:bidi="ar-EG"/>
              </w:rPr>
            </m:ctrlPr>
          </m:sSubPr>
          <m:e>
            <m:r>
              <w:rPr>
                <w:rFonts w:ascii="Cambria Math" w:eastAsiaTheme="minorEastAsia" w:hAnsi="Cambria Math"/>
                <w:lang w:bidi="ar-EG"/>
              </w:rPr>
              <m:t>V</m:t>
            </m:r>
          </m:e>
          <m:sub>
            <m:sSub>
              <m:sSubPr>
                <m:ctrlPr>
                  <w:rPr>
                    <w:rFonts w:ascii="Cambria Math" w:eastAsiaTheme="minorEastAsia" w:hAnsi="Cambria Math"/>
                    <w:i/>
                    <w:lang w:bidi="ar-EG"/>
                  </w:rPr>
                </m:ctrlPr>
              </m:sSubPr>
              <m:e>
                <m:r>
                  <w:rPr>
                    <w:rFonts w:ascii="Cambria Math" w:eastAsiaTheme="minorEastAsia" w:hAnsi="Cambria Math"/>
                    <w:lang w:bidi="ar-EG"/>
                  </w:rPr>
                  <m:t>th</m:t>
                </m:r>
              </m:e>
              <m:sub>
                <m:r>
                  <w:rPr>
                    <w:rFonts w:ascii="Cambria Math" w:eastAsiaTheme="minorEastAsia" w:hAnsi="Cambria Math"/>
                    <w:lang w:bidi="ar-EG"/>
                  </w:rPr>
                  <m:t>p</m:t>
                </m:r>
              </m:sub>
            </m:sSub>
          </m:sub>
        </m:sSub>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V</m:t>
            </m:r>
          </m:e>
          <m:sub>
            <m:sSub>
              <m:sSubPr>
                <m:ctrlPr>
                  <w:rPr>
                    <w:rFonts w:ascii="Cambria Math" w:eastAsiaTheme="minorEastAsia" w:hAnsi="Cambria Math"/>
                    <w:i/>
                    <w:lang w:bidi="ar-EG"/>
                  </w:rPr>
                </m:ctrlPr>
              </m:sSubPr>
              <m:e>
                <m:r>
                  <w:rPr>
                    <w:rFonts w:ascii="Cambria Math" w:eastAsiaTheme="minorEastAsia" w:hAnsi="Cambria Math"/>
                    <w:lang w:bidi="ar-EG"/>
                  </w:rPr>
                  <m:t>th</m:t>
                </m:r>
              </m:e>
              <m:sub>
                <m:r>
                  <w:rPr>
                    <w:rFonts w:ascii="Cambria Math" w:eastAsiaTheme="minorEastAsia" w:hAnsi="Cambria Math"/>
                    <w:lang w:bidi="ar-EG"/>
                  </w:rPr>
                  <m:t>np</m:t>
                </m:r>
              </m:sub>
            </m:sSub>
            <m:r>
              <w:rPr>
                <w:rFonts w:ascii="Cambria Math" w:eastAsiaTheme="minorEastAsia" w:hAnsi="Cambria Math"/>
                <w:lang w:bidi="ar-EG"/>
              </w:rPr>
              <m:t xml:space="preserve"> </m:t>
            </m:r>
          </m:sub>
        </m:sSub>
        <m:r>
          <w:rPr>
            <w:rFonts w:ascii="Cambria Math" w:eastAsiaTheme="minorEastAsia" w:hAnsi="Cambria Math"/>
            <w:lang w:bidi="ar-EG"/>
          </w:rPr>
          <m:t xml:space="preserve">IF </m:t>
        </m:r>
        <m:sSub>
          <m:sSubPr>
            <m:ctrlPr>
              <w:rPr>
                <w:rFonts w:ascii="Cambria Math" w:eastAsiaTheme="minorEastAsia" w:hAnsi="Cambria Math"/>
                <w:i/>
                <w:lang w:bidi="ar-EG"/>
              </w:rPr>
            </m:ctrlPr>
          </m:sSubPr>
          <m:e>
            <m:r>
              <w:rPr>
                <w:rFonts w:ascii="Cambria Math" w:eastAsiaTheme="minorEastAsia" w:hAnsi="Cambria Math"/>
                <w:lang w:bidi="ar-EG"/>
              </w:rPr>
              <m:t>V</m:t>
            </m:r>
          </m:e>
          <m:sub>
            <m:r>
              <w:rPr>
                <w:rFonts w:ascii="Cambria Math" w:eastAsiaTheme="minorEastAsia" w:hAnsi="Cambria Math"/>
                <w:lang w:bidi="ar-EG"/>
              </w:rPr>
              <m:t xml:space="preserve">BS </m:t>
            </m:r>
          </m:sub>
        </m:sSub>
        <m:r>
          <w:rPr>
            <w:rFonts w:ascii="Cambria Math" w:eastAsiaTheme="minorEastAsia" w:hAnsi="Cambria Math"/>
            <w:lang w:bidi="ar-EG"/>
          </w:rPr>
          <m:t xml:space="preserve">=Zero. Other Wise= </m:t>
        </m:r>
        <m:sSub>
          <m:sSubPr>
            <m:ctrlPr>
              <w:rPr>
                <w:rFonts w:ascii="Cambria Math" w:eastAsiaTheme="minorEastAsia" w:hAnsi="Cambria Math"/>
                <w:i/>
                <w:lang w:bidi="ar-EG"/>
              </w:rPr>
            </m:ctrlPr>
          </m:sSubPr>
          <m:e>
            <m:r>
              <w:rPr>
                <w:rFonts w:ascii="Cambria Math" w:eastAsiaTheme="minorEastAsia" w:hAnsi="Cambria Math"/>
                <w:lang w:bidi="ar-EG"/>
              </w:rPr>
              <m:t>V</m:t>
            </m:r>
          </m:e>
          <m:sub>
            <m:sSub>
              <m:sSubPr>
                <m:ctrlPr>
                  <w:rPr>
                    <w:rFonts w:ascii="Cambria Math" w:eastAsiaTheme="minorEastAsia" w:hAnsi="Cambria Math"/>
                    <w:i/>
                    <w:lang w:bidi="ar-EG"/>
                  </w:rPr>
                </m:ctrlPr>
              </m:sSubPr>
              <m:e>
                <m:r>
                  <w:rPr>
                    <w:rFonts w:ascii="Cambria Math" w:eastAsiaTheme="minorEastAsia" w:hAnsi="Cambria Math"/>
                    <w:lang w:bidi="ar-EG"/>
                  </w:rPr>
                  <m:t>th</m:t>
                </m:r>
              </m:e>
              <m:sub>
                <m:r>
                  <w:rPr>
                    <w:rFonts w:ascii="Cambria Math" w:eastAsiaTheme="minorEastAsia" w:hAnsi="Cambria Math"/>
                    <w:lang w:bidi="ar-EG"/>
                  </w:rPr>
                  <m:t>np</m:t>
                </m:r>
              </m:sub>
            </m:sSub>
          </m:sub>
        </m:sSub>
        <m:r>
          <w:rPr>
            <w:rFonts w:ascii="Cambria Math" w:eastAsiaTheme="minorEastAsia" w:hAnsi="Cambria Math"/>
            <w:lang w:bidi="ar-EG"/>
          </w:rPr>
          <m:t xml:space="preserve">+ </m:t>
        </m:r>
        <m:sSub>
          <m:sSubPr>
            <m:ctrlPr>
              <w:rPr>
                <w:rFonts w:ascii="Cambria Math" w:hAnsi="Cambria Math"/>
                <w:i/>
              </w:rPr>
            </m:ctrlPr>
          </m:sSubPr>
          <m:e>
            <m:r>
              <w:rPr>
                <w:rFonts w:ascii="Cambria Math" w:hAnsi="Cambria Math"/>
              </w:rPr>
              <m:t>KP</m:t>
            </m:r>
          </m:e>
          <m:sub>
            <m:r>
              <w:rPr>
                <w:rFonts w:ascii="Cambria Math" w:hAnsi="Cambria Math"/>
              </w:rPr>
              <m:t>1</m:t>
            </m:r>
          </m:sub>
        </m:sSub>
        <m:r>
          <w:rPr>
            <w:rFonts w:ascii="Cambria Math" w:hAnsi="Cambria Math"/>
          </w:rPr>
          <m:t>×(</m:t>
        </m:r>
        <m:rad>
          <m:radPr>
            <m:degHide m:val="1"/>
            <m:ctrlPr>
              <w:rPr>
                <w:rFonts w:ascii="Cambria Math" w:hAnsi="Cambria Math"/>
                <w:i/>
                <w:lang w:bidi="ar-EG"/>
              </w:rPr>
            </m:ctrlPr>
          </m:radPr>
          <m:deg/>
          <m:e>
            <m:sSub>
              <m:sSubPr>
                <m:ctrlPr>
                  <w:rPr>
                    <w:rFonts w:ascii="Cambria Math" w:hAnsi="Cambria Math"/>
                    <w:i/>
                    <w:lang w:bidi="ar-EG"/>
                  </w:rPr>
                </m:ctrlPr>
              </m:sSubPr>
              <m:e>
                <m:r>
                  <w:rPr>
                    <w:rFonts w:ascii="Cambria Math" w:hAnsi="Cambria Math"/>
                    <w:lang w:bidi="ar-EG"/>
                  </w:rPr>
                  <m:t>ψ</m:t>
                </m:r>
              </m:e>
              <m:sub>
                <m:sSub>
                  <m:sSubPr>
                    <m:ctrlPr>
                      <w:rPr>
                        <w:rFonts w:ascii="Cambria Math" w:hAnsi="Cambria Math"/>
                        <w:i/>
                        <w:lang w:bidi="ar-EG"/>
                      </w:rPr>
                    </m:ctrlPr>
                  </m:sSubPr>
                  <m:e>
                    <m:r>
                      <w:rPr>
                        <w:rFonts w:ascii="Cambria Math" w:hAnsi="Cambria Math"/>
                        <w:lang w:bidi="ar-EG"/>
                      </w:rPr>
                      <m:t>o</m:t>
                    </m:r>
                  </m:e>
                  <m:sub>
                    <m:r>
                      <w:rPr>
                        <w:rFonts w:ascii="Cambria Math" w:hAnsi="Cambria Math"/>
                        <w:lang w:bidi="ar-EG"/>
                      </w:rPr>
                      <m:t>P</m:t>
                    </m:r>
                  </m:sub>
                </m:sSub>
              </m:sub>
            </m:sSub>
            <m:r>
              <w:rPr>
                <w:rFonts w:ascii="Cambria Math"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V</m:t>
                </m:r>
              </m:e>
              <m:sub>
                <m:r>
                  <w:rPr>
                    <w:rFonts w:ascii="Cambria Math" w:eastAsiaTheme="minorEastAsia" w:hAnsi="Cambria Math"/>
                    <w:lang w:bidi="ar-EG"/>
                  </w:rPr>
                  <m:t xml:space="preserve">BS </m:t>
                </m:r>
              </m:sub>
            </m:sSub>
          </m:e>
        </m:rad>
        <m:r>
          <w:rPr>
            <w:rFonts w:ascii="Cambria Math" w:eastAsiaTheme="minorEastAsia" w:hAnsi="Cambria Math"/>
            <w:lang w:bidi="ar-EG"/>
          </w:rPr>
          <m:t>-</m:t>
        </m:r>
        <m:rad>
          <m:radPr>
            <m:degHide m:val="1"/>
            <m:ctrlPr>
              <w:rPr>
                <w:rFonts w:ascii="Cambria Math" w:eastAsiaTheme="minorEastAsia" w:hAnsi="Cambria Math"/>
                <w:i/>
                <w:lang w:bidi="ar-EG"/>
              </w:rPr>
            </m:ctrlPr>
          </m:radPr>
          <m:deg/>
          <m:e>
            <m:sSub>
              <m:sSubPr>
                <m:ctrlPr>
                  <w:rPr>
                    <w:rFonts w:ascii="Cambria Math" w:hAnsi="Cambria Math"/>
                    <w:i/>
                    <w:lang w:bidi="ar-EG"/>
                  </w:rPr>
                </m:ctrlPr>
              </m:sSubPr>
              <m:e>
                <m:r>
                  <w:rPr>
                    <w:rFonts w:ascii="Cambria Math" w:hAnsi="Cambria Math"/>
                    <w:lang w:bidi="ar-EG"/>
                  </w:rPr>
                  <m:t>ψ</m:t>
                </m:r>
              </m:e>
              <m:sub>
                <m:sSub>
                  <m:sSubPr>
                    <m:ctrlPr>
                      <w:rPr>
                        <w:rFonts w:ascii="Cambria Math" w:hAnsi="Cambria Math"/>
                        <w:i/>
                        <w:lang w:bidi="ar-EG"/>
                      </w:rPr>
                    </m:ctrlPr>
                  </m:sSubPr>
                  <m:e>
                    <m:r>
                      <w:rPr>
                        <w:rFonts w:ascii="Cambria Math" w:hAnsi="Cambria Math"/>
                        <w:lang w:bidi="ar-EG"/>
                      </w:rPr>
                      <m:t>o</m:t>
                    </m:r>
                  </m:e>
                  <m:sub>
                    <m:r>
                      <w:rPr>
                        <w:rFonts w:ascii="Cambria Math" w:hAnsi="Cambria Math"/>
                        <w:lang w:bidi="ar-EG"/>
                      </w:rPr>
                      <m:t>P</m:t>
                    </m:r>
                  </m:sub>
                </m:sSub>
              </m:sub>
            </m:sSub>
          </m:e>
        </m:rad>
      </m:oMath>
      <w:r>
        <w:rPr>
          <w:rFonts w:eastAsiaTheme="minorEastAsia"/>
          <w:i/>
          <w:lang w:bidi="ar-EG"/>
        </w:rPr>
        <w:t>) = V</w:t>
      </w:r>
    </w:p>
    <w:p w14:paraId="726F3120" w14:textId="77777777" w:rsidR="006379B2" w:rsidRDefault="006379B2" w:rsidP="006379B2">
      <w:pPr>
        <w:jc w:val="both"/>
        <w:rPr>
          <w:rFonts w:eastAsiaTheme="minorEastAsia"/>
          <w:i/>
          <w:lang w:bidi="ar-EG"/>
        </w:rPr>
      </w:pPr>
    </w:p>
    <w:p w14:paraId="14C9C88F" w14:textId="77777777" w:rsidR="006379B2" w:rsidRDefault="006379B2" w:rsidP="006379B2">
      <w:pPr>
        <w:jc w:val="both"/>
        <w:rPr>
          <w:rFonts w:eastAsiaTheme="minorEastAsia"/>
          <w:i/>
          <w:lang w:bidi="ar-EG"/>
        </w:rPr>
      </w:pPr>
    </w:p>
    <w:p w14:paraId="0A934B5E" w14:textId="77777777" w:rsidR="006379B2" w:rsidRDefault="006379B2" w:rsidP="006379B2">
      <w:pPr>
        <w:jc w:val="both"/>
        <w:rPr>
          <w:rFonts w:eastAsiaTheme="minorEastAsia"/>
          <w:i/>
          <w:lang w:bidi="ar-EG"/>
        </w:rPr>
      </w:pPr>
    </w:p>
    <w:p w14:paraId="70168425" w14:textId="77777777" w:rsidR="006379B2" w:rsidRDefault="006379B2" w:rsidP="006379B2">
      <w:pPr>
        <w:jc w:val="both"/>
        <w:rPr>
          <w:rFonts w:eastAsiaTheme="minorEastAsia"/>
          <w:i/>
          <w:lang w:bidi="ar-EG"/>
        </w:rPr>
      </w:pPr>
    </w:p>
    <w:p w14:paraId="4E974F69" w14:textId="77777777" w:rsidR="006379B2" w:rsidRDefault="006379B2" w:rsidP="006379B2">
      <w:pPr>
        <w:jc w:val="both"/>
        <w:rPr>
          <w:rFonts w:eastAsiaTheme="minorEastAsia"/>
          <w:i/>
          <w:lang w:bidi="ar-EG"/>
        </w:rPr>
      </w:pPr>
    </w:p>
    <w:p w14:paraId="0D2EE498" w14:textId="77777777" w:rsidR="006379B2" w:rsidRDefault="006379B2" w:rsidP="006379B2">
      <w:pPr>
        <w:jc w:val="both"/>
        <w:rPr>
          <w:rFonts w:eastAsiaTheme="minorEastAsia"/>
          <w:i/>
          <w:lang w:bidi="ar-EG"/>
        </w:rPr>
      </w:pPr>
    </w:p>
    <w:p w14:paraId="4FEFACF7" w14:textId="77777777" w:rsidR="006379B2" w:rsidRDefault="006379B2" w:rsidP="006379B2">
      <w:pPr>
        <w:jc w:val="both"/>
        <w:rPr>
          <w:rFonts w:eastAsiaTheme="minorEastAsia"/>
          <w:i/>
          <w:lang w:bidi="ar-EG"/>
        </w:rPr>
      </w:pPr>
    </w:p>
    <w:p w14:paraId="6B71B0A2" w14:textId="77777777" w:rsidR="006379B2" w:rsidRDefault="006379B2" w:rsidP="006379B2">
      <w:pPr>
        <w:jc w:val="both"/>
        <w:rPr>
          <w:rFonts w:eastAsiaTheme="minorEastAsia"/>
          <w:i/>
          <w:lang w:bidi="ar-EG"/>
        </w:rPr>
      </w:pPr>
    </w:p>
    <w:p w14:paraId="3847D7DC" w14:textId="31EB3656" w:rsidR="006379B2" w:rsidRPr="00D619FB" w:rsidRDefault="006379B2" w:rsidP="00D619FB">
      <w:pPr>
        <w:pStyle w:val="ListParagraph"/>
        <w:numPr>
          <w:ilvl w:val="0"/>
          <w:numId w:val="33"/>
        </w:numPr>
        <w:spacing w:line="276" w:lineRule="auto"/>
        <w:jc w:val="lowKashida"/>
        <w:rPr>
          <w:rFonts w:asciiTheme="majorBidi" w:hAnsiTheme="majorBidi" w:cstheme="majorBidi"/>
          <w:sz w:val="28"/>
          <w:szCs w:val="28"/>
        </w:rPr>
      </w:pPr>
      <w:r w:rsidRPr="00D619FB">
        <w:rPr>
          <w:rFonts w:asciiTheme="majorBidi" w:hAnsiTheme="majorBidi" w:cstheme="majorBidi"/>
          <w:sz w:val="28"/>
          <w:szCs w:val="28"/>
        </w:rPr>
        <w:lastRenderedPageBreak/>
        <w:t>For Mos Capacitance</w:t>
      </w:r>
    </w:p>
    <w:p w14:paraId="755235E0" w14:textId="77777777" w:rsidR="00D37A3A" w:rsidRDefault="00000000" w:rsidP="00D37A3A">
      <w:pPr>
        <w:jc w:val="center"/>
        <w:rPr>
          <w:rFonts w:eastAsiaTheme="minorEastAsia"/>
          <w:i/>
          <w:lang w:bidi="ar-EG"/>
        </w:rPr>
      </w:pPr>
      <m:oMathPara>
        <m:oMath>
          <m:sSub>
            <m:sSubPr>
              <m:ctrlPr>
                <w:rPr>
                  <w:rFonts w:ascii="Cambria Math" w:hAnsi="Cambria Math"/>
                  <w:i/>
                  <w:lang w:bidi="ar-EG"/>
                </w:rPr>
              </m:ctrlPr>
            </m:sSubPr>
            <m:e>
              <m:r>
                <w:rPr>
                  <w:rFonts w:ascii="Cambria Math" w:hAnsi="Cambria Math"/>
                  <w:lang w:bidi="ar-EG"/>
                </w:rPr>
                <m:t>Cgb</m:t>
              </m:r>
            </m:e>
            <m:sub>
              <m:r>
                <w:rPr>
                  <w:rFonts w:ascii="Cambria Math" w:hAnsi="Cambria Math"/>
                  <w:lang w:bidi="ar-EG"/>
                </w:rPr>
                <m:t>nc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r>
                <w:rPr>
                  <w:rFonts w:ascii="Cambria Math" w:hAnsi="Cambria Math"/>
                  <w:lang w:bidi="ar-EG"/>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num>
            <m:den>
              <m:rad>
                <m:radPr>
                  <m:degHide m:val="1"/>
                  <m:ctrlPr>
                    <w:rPr>
                      <w:rFonts w:ascii="Cambria Math" w:hAnsi="Cambria Math"/>
                      <w:i/>
                      <w:lang w:bidi="ar-EG"/>
                    </w:rPr>
                  </m:ctrlPr>
                </m:radPr>
                <m:deg/>
                <m:e>
                  <m:r>
                    <w:rPr>
                      <w:rFonts w:ascii="Cambria Math" w:hAnsi="Cambria Math"/>
                      <w:lang w:bidi="ar-EG"/>
                    </w:rPr>
                    <m:t>1+</m:t>
                  </m:r>
                  <m:f>
                    <m:fPr>
                      <m:ctrlPr>
                        <w:rPr>
                          <w:rFonts w:ascii="Cambria Math" w:hAnsi="Cambria Math"/>
                          <w:i/>
                          <w:lang w:bidi="ar-EG"/>
                        </w:rPr>
                      </m:ctrlPr>
                    </m:fPr>
                    <m:num>
                      <m:r>
                        <w:rPr>
                          <w:rFonts w:ascii="Cambria Math" w:hAnsi="Cambria Math"/>
                          <w:lang w:bidi="ar-EG"/>
                        </w:rPr>
                        <m:t>4</m:t>
                      </m:r>
                      <m:sSub>
                        <m:sSubPr>
                          <m:ctrlPr>
                            <w:rPr>
                              <w:rFonts w:ascii="Cambria Math" w:hAnsi="Cambria Math"/>
                              <w:i/>
                              <w:lang w:bidi="ar-EG"/>
                            </w:rPr>
                          </m:ctrlPr>
                        </m:sSub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FB</m:t>
                              </m:r>
                            </m:sub>
                          </m:sSub>
                          <m:r>
                            <w:rPr>
                              <w:rFonts w:ascii="Cambria Math" w:hAnsi="Cambria Math"/>
                              <w:lang w:bidi="ar-EG"/>
                            </w:rPr>
                            <m:t>)</m:t>
                          </m:r>
                        </m:e>
                        <m:sub>
                          <m:r>
                            <w:rPr>
                              <w:rFonts w:ascii="Cambria Math" w:hAnsi="Cambria Math"/>
                              <w:lang w:bidi="ar-EG"/>
                            </w:rPr>
                            <m:t>n</m:t>
                          </m:r>
                        </m:sub>
                      </m:sSub>
                    </m:num>
                    <m:den>
                      <m:sSup>
                        <m:sSupPr>
                          <m:ctrlPr>
                            <w:rPr>
                              <w:rFonts w:ascii="Cambria Math" w:hAnsi="Cambria Math"/>
                              <w:i/>
                              <w:lang w:bidi="ar-EG"/>
                            </w:rPr>
                          </m:ctrlPr>
                        </m:sSup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K</m:t>
                              </m:r>
                            </m:e>
                            <m:sub>
                              <m:sSub>
                                <m:sSubPr>
                                  <m:ctrlPr>
                                    <w:rPr>
                                      <w:rFonts w:ascii="Cambria Math" w:hAnsi="Cambria Math"/>
                                      <w:i/>
                                      <w:lang w:bidi="ar-EG"/>
                                    </w:rPr>
                                  </m:ctrlPr>
                                </m:sSubPr>
                                <m:e>
                                  <m:r>
                                    <w:rPr>
                                      <w:rFonts w:ascii="Cambria Math" w:hAnsi="Cambria Math"/>
                                      <w:lang w:bidi="ar-EG"/>
                                    </w:rPr>
                                    <m:t>1</m:t>
                                  </m:r>
                                </m:e>
                                <m:sub>
                                  <m:r>
                                    <w:rPr>
                                      <w:rFonts w:ascii="Cambria Math" w:hAnsi="Cambria Math"/>
                                      <w:lang w:bidi="ar-EG"/>
                                    </w:rPr>
                                    <m:t>n</m:t>
                                  </m:r>
                                </m:sub>
                              </m:sSub>
                            </m:sub>
                          </m:sSub>
                          <m:r>
                            <w:rPr>
                              <w:rFonts w:ascii="Cambria Math" w:hAnsi="Cambria Math"/>
                              <w:lang w:bidi="ar-EG"/>
                            </w:rPr>
                            <m:t>)</m:t>
                          </m:r>
                        </m:e>
                        <m:sup>
                          <m:r>
                            <w:rPr>
                              <w:rFonts w:ascii="Cambria Math" w:hAnsi="Cambria Math"/>
                              <w:lang w:bidi="ar-EG"/>
                            </w:rPr>
                            <m:t>2</m:t>
                          </m:r>
                        </m:sup>
                      </m:sSup>
                    </m:den>
                  </m:f>
                </m:e>
              </m:rad>
            </m:den>
          </m:f>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-12</m:t>
              </m:r>
            </m:sup>
          </m:sSup>
        </m:oMath>
      </m:oMathPara>
    </w:p>
    <w:p w14:paraId="6DE9C3E4" w14:textId="77777777" w:rsidR="00D37A3A" w:rsidRPr="00F32458" w:rsidRDefault="00000000" w:rsidP="00D37A3A">
      <w:pPr>
        <w:jc w:val="center"/>
        <w:rPr>
          <w:rFonts w:eastAsiaTheme="minorEastAsia"/>
          <w:i/>
          <w:lang w:bidi="ar-EG"/>
        </w:rPr>
      </w:pPr>
      <m:oMathPara>
        <m:oMath>
          <m:sSub>
            <m:sSubPr>
              <m:ctrlPr>
                <w:rPr>
                  <w:rFonts w:ascii="Cambria Math" w:hAnsi="Cambria Math"/>
                  <w:i/>
                  <w:lang w:bidi="ar-EG"/>
                </w:rPr>
              </m:ctrlPr>
            </m:sSubPr>
            <m:e>
              <m:r>
                <w:rPr>
                  <w:rFonts w:ascii="Cambria Math" w:hAnsi="Cambria Math"/>
                  <w:lang w:bidi="ar-EG"/>
                </w:rPr>
                <m:t>Cgb</m:t>
              </m:r>
            </m:e>
            <m:sub>
              <m:r>
                <w:rPr>
                  <w:rFonts w:ascii="Cambria Math" w:hAnsi="Cambria Math"/>
                  <w:lang w:bidi="ar-EG"/>
                </w:rPr>
                <m:t>pc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r>
                <w:rPr>
                  <w:rFonts w:ascii="Cambria Math" w:hAnsi="Cambria Math"/>
                  <w:lang w:bidi="ar-EG"/>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p</m:t>
                  </m:r>
                </m:sub>
              </m:sSub>
            </m:num>
            <m:den>
              <m:rad>
                <m:radPr>
                  <m:degHide m:val="1"/>
                  <m:ctrlPr>
                    <w:rPr>
                      <w:rFonts w:ascii="Cambria Math" w:hAnsi="Cambria Math"/>
                      <w:i/>
                      <w:lang w:bidi="ar-EG"/>
                    </w:rPr>
                  </m:ctrlPr>
                </m:radPr>
                <m:deg/>
                <m:e>
                  <m:r>
                    <w:rPr>
                      <w:rFonts w:ascii="Cambria Math" w:hAnsi="Cambria Math"/>
                      <w:lang w:bidi="ar-EG"/>
                    </w:rPr>
                    <m:t>1+</m:t>
                  </m:r>
                  <m:f>
                    <m:fPr>
                      <m:ctrlPr>
                        <w:rPr>
                          <w:rFonts w:ascii="Cambria Math" w:hAnsi="Cambria Math"/>
                          <w:i/>
                          <w:lang w:bidi="ar-EG"/>
                        </w:rPr>
                      </m:ctrlPr>
                    </m:fPr>
                    <m:num>
                      <m:r>
                        <w:rPr>
                          <w:rFonts w:ascii="Cambria Math" w:hAnsi="Cambria Math"/>
                          <w:lang w:bidi="ar-EG"/>
                        </w:rPr>
                        <m:t>4</m:t>
                      </m:r>
                      <m:sSub>
                        <m:sSubPr>
                          <m:ctrlPr>
                            <w:rPr>
                              <w:rFonts w:ascii="Cambria Math" w:hAnsi="Cambria Math"/>
                              <w:i/>
                              <w:lang w:bidi="ar-EG"/>
                            </w:rPr>
                          </m:ctrlPr>
                        </m:sSub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FB</m:t>
                              </m:r>
                            </m:sub>
                          </m:sSub>
                          <m:r>
                            <w:rPr>
                              <w:rFonts w:ascii="Cambria Math" w:hAnsi="Cambria Math"/>
                              <w:lang w:bidi="ar-EG"/>
                            </w:rPr>
                            <m:t>)</m:t>
                          </m:r>
                        </m:e>
                        <m:sub>
                          <m:r>
                            <w:rPr>
                              <w:rFonts w:ascii="Cambria Math" w:hAnsi="Cambria Math"/>
                              <w:lang w:bidi="ar-EG"/>
                            </w:rPr>
                            <m:t>p</m:t>
                          </m:r>
                        </m:sub>
                      </m:sSub>
                    </m:num>
                    <m:den>
                      <m:sSup>
                        <m:sSupPr>
                          <m:ctrlPr>
                            <w:rPr>
                              <w:rFonts w:ascii="Cambria Math" w:hAnsi="Cambria Math"/>
                              <w:i/>
                              <w:lang w:bidi="ar-EG"/>
                            </w:rPr>
                          </m:ctrlPr>
                        </m:sSup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K</m:t>
                              </m:r>
                            </m:e>
                            <m:sub>
                              <m:sSub>
                                <m:sSubPr>
                                  <m:ctrlPr>
                                    <w:rPr>
                                      <w:rFonts w:ascii="Cambria Math" w:hAnsi="Cambria Math"/>
                                      <w:i/>
                                      <w:lang w:bidi="ar-EG"/>
                                    </w:rPr>
                                  </m:ctrlPr>
                                </m:sSubPr>
                                <m:e>
                                  <m:r>
                                    <w:rPr>
                                      <w:rFonts w:ascii="Cambria Math" w:hAnsi="Cambria Math"/>
                                      <w:lang w:bidi="ar-EG"/>
                                    </w:rPr>
                                    <m:t>1</m:t>
                                  </m:r>
                                </m:e>
                                <m:sub>
                                  <m:r>
                                    <w:rPr>
                                      <w:rFonts w:ascii="Cambria Math" w:hAnsi="Cambria Math"/>
                                      <w:lang w:bidi="ar-EG"/>
                                    </w:rPr>
                                    <m:t>p</m:t>
                                  </m:r>
                                </m:sub>
                              </m:sSub>
                            </m:sub>
                          </m:sSub>
                          <m:r>
                            <w:rPr>
                              <w:rFonts w:ascii="Cambria Math" w:hAnsi="Cambria Math"/>
                              <w:lang w:bidi="ar-EG"/>
                            </w:rPr>
                            <m:t>)</m:t>
                          </m:r>
                        </m:e>
                        <m:sup>
                          <m:r>
                            <w:rPr>
                              <w:rFonts w:ascii="Cambria Math" w:hAnsi="Cambria Math"/>
                              <w:lang w:bidi="ar-EG"/>
                            </w:rPr>
                            <m:t>2</m:t>
                          </m:r>
                        </m:sup>
                      </m:sSup>
                    </m:den>
                  </m:f>
                </m:e>
              </m:rad>
            </m:den>
          </m:f>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-12</m:t>
              </m:r>
            </m:sup>
          </m:sSup>
        </m:oMath>
      </m:oMathPara>
    </w:p>
    <w:p w14:paraId="3C0CE2DC" w14:textId="6EDDE129" w:rsidR="00D37A3A" w:rsidRPr="002437E9" w:rsidRDefault="00000000" w:rsidP="00D37A3A">
      <w:pPr>
        <w:jc w:val="center"/>
        <w:rPr>
          <w:rFonts w:eastAsiaTheme="minorEastAsia"/>
          <w:i/>
          <w:lang w:bidi="ar-EG"/>
        </w:rPr>
      </w:pPr>
      <m:oMathPara>
        <m:oMath>
          <m:sSub>
            <m:sSubPr>
              <m:ctrlPr>
                <w:rPr>
                  <w:rFonts w:ascii="Cambria Math" w:hAnsi="Cambria Math"/>
                  <w:i/>
                  <w:lang w:bidi="ar-EG"/>
                </w:rPr>
              </m:ctrlPr>
            </m:sSubPr>
            <m:e>
              <m:r>
                <w:rPr>
                  <w:rFonts w:ascii="Cambria Math" w:hAnsi="Cambria Math"/>
                  <w:lang w:bidi="ar-EG"/>
                </w:rPr>
                <m:t>Cgs</m:t>
              </m:r>
            </m:e>
            <m:sub>
              <m:r>
                <w:rPr>
                  <w:rFonts w:ascii="Cambria Math" w:hAnsi="Cambria Math"/>
                  <w:lang w:bidi="ar-EG"/>
                </w:rPr>
                <m:t>nc</m:t>
              </m:r>
            </m:sub>
          </m:sSub>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nc</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r>
            <w:rPr>
              <w:rFonts w:ascii="Cambria Math" w:hAnsi="Cambria Math"/>
              <w:lang w:bidi="ar-EG"/>
            </w:rPr>
            <m:t>×</m:t>
          </m:r>
          <m:sSub>
            <m:sSubPr>
              <m:ctrlPr>
                <w:rPr>
                  <w:rFonts w:ascii="Cambria Math" w:hAnsi="Cambria Math"/>
                  <w:i/>
                  <w:lang w:bidi="ar-EG"/>
                </w:rPr>
              </m:ctrlPr>
            </m:sSubPr>
            <m:e>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o</m:t>
                  </m:r>
                </m:sub>
              </m:sSub>
            </m:e>
            <m:sub>
              <m:r>
                <w:rPr>
                  <w:rFonts w:ascii="Cambria Math" w:hAnsi="Cambria Math"/>
                  <w:lang w:bidi="ar-EG"/>
                </w:rPr>
                <m:t>n</m:t>
              </m:r>
            </m:sub>
          </m:sSub>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-6</m:t>
              </m:r>
            </m:sup>
          </m:sSup>
          <m:r>
            <m:rPr>
              <m:sty m:val="p"/>
            </m:rPr>
            <w:rPr>
              <w:rFonts w:ascii="Cambria Math" w:hAnsi="Cambria Math"/>
              <w:lang w:bidi="ar-EG"/>
            </w:rPr>
            <w:br/>
          </m:r>
        </m:oMath>
        <m:oMath>
          <m:sSub>
            <m:sSubPr>
              <m:ctrlPr>
                <w:rPr>
                  <w:rFonts w:ascii="Cambria Math" w:hAnsi="Cambria Math"/>
                  <w:i/>
                  <w:lang w:bidi="ar-EG"/>
                </w:rPr>
              </m:ctrlPr>
            </m:sSubPr>
            <m:e>
              <m:sSub>
                <m:sSubPr>
                  <m:ctrlPr>
                    <w:rPr>
                      <w:rFonts w:ascii="Cambria Math" w:hAnsi="Cambria Math"/>
                      <w:i/>
                      <w:lang w:bidi="ar-EG"/>
                    </w:rPr>
                  </m:ctrlPr>
                </m:sSubPr>
                <m:e>
                  <m:r>
                    <w:rPr>
                      <w:rFonts w:ascii="Cambria Math" w:hAnsi="Cambria Math"/>
                      <w:lang w:bidi="ar-EG"/>
                    </w:rPr>
                    <m:t>Cgs</m:t>
                  </m:r>
                </m:e>
                <m:sub>
                  <m:r>
                    <w:rPr>
                      <w:rFonts w:ascii="Cambria Math" w:hAnsi="Cambria Math"/>
                      <w:lang w:bidi="ar-EG"/>
                    </w:rPr>
                    <m:t>pc</m:t>
                  </m:r>
                </m:sub>
              </m:sSub>
              <m:r>
                <w:rPr>
                  <w:rFonts w:ascii="Cambria Math" w:hAnsi="Cambria Math"/>
                  <w:lang w:bidi="ar-EG"/>
                </w:rPr>
                <m:t>=Cgd</m:t>
              </m:r>
            </m:e>
            <m:sub>
              <m:r>
                <w:rPr>
                  <w:rFonts w:ascii="Cambria Math" w:hAnsi="Cambria Math"/>
                  <w:lang w:bidi="ar-EG"/>
                </w:rPr>
                <m:t>pc</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r>
            <w:rPr>
              <w:rFonts w:ascii="Cambria Math" w:hAnsi="Cambria Math"/>
              <w:lang w:bidi="ar-EG"/>
            </w:rPr>
            <m:t>×</m:t>
          </m:r>
          <m:sSub>
            <m:sSubPr>
              <m:ctrlPr>
                <w:rPr>
                  <w:rFonts w:ascii="Cambria Math" w:hAnsi="Cambria Math"/>
                  <w:i/>
                  <w:lang w:bidi="ar-EG"/>
                </w:rPr>
              </m:ctrlPr>
            </m:sSubPr>
            <m:e>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o</m:t>
                  </m:r>
                </m:sub>
              </m:sSub>
            </m:e>
            <m:sub>
              <m:r>
                <w:rPr>
                  <w:rFonts w:ascii="Cambria Math" w:hAnsi="Cambria Math"/>
                  <w:lang w:bidi="ar-EG"/>
                </w:rPr>
                <m:t>p</m:t>
              </m:r>
            </m:sub>
          </m:sSub>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-6</m:t>
              </m:r>
            </m:sup>
          </m:sSup>
        </m:oMath>
      </m:oMathPara>
    </w:p>
    <w:p w14:paraId="5567F474" w14:textId="627B5CE0" w:rsidR="00D37A3A" w:rsidRDefault="00000000" w:rsidP="00D37A3A">
      <w:pPr>
        <w:tabs>
          <w:tab w:val="left" w:pos="2022"/>
        </w:tabs>
        <w:jc w:val="center"/>
        <w:rPr>
          <w:lang w:bidi="ar-EG"/>
        </w:rPr>
      </w:pPr>
      <m:oMathPara>
        <m:oMath>
          <m:sSub>
            <m:sSubPr>
              <m:ctrlPr>
                <w:rPr>
                  <w:rFonts w:ascii="Cambria Math" w:hAnsi="Cambria Math"/>
                  <w:i/>
                  <w:lang w:bidi="ar-EG"/>
                </w:rPr>
              </m:ctrlPr>
            </m:sSubPr>
            <m:e>
              <m:r>
                <w:rPr>
                  <w:rFonts w:ascii="Cambria Math" w:hAnsi="Cambria Math"/>
                  <w:lang w:bidi="ar-EG"/>
                </w:rPr>
                <m:t>Cgs</m:t>
              </m:r>
            </m:e>
            <m:sub>
              <m:r>
                <w:rPr>
                  <w:rFonts w:ascii="Cambria Math" w:hAnsi="Cambria Math"/>
                  <w:lang w:bidi="ar-EG"/>
                </w:rPr>
                <m:t>nt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nt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Cgs</m:t>
              </m:r>
            </m:e>
            <m:sub>
              <m:r>
                <w:rPr>
                  <w:rFonts w:ascii="Cambria Math" w:hAnsi="Cambria Math"/>
                  <w:lang w:bidi="ar-EG"/>
                </w:rPr>
                <m:t>nc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r>
                <w:rPr>
                  <w:rFonts w:ascii="Cambria Math" w:hAnsi="Cambria Math"/>
                  <w:lang w:bidi="ar-EG"/>
                </w:rPr>
                <m:t>×</m:t>
              </m:r>
              <m:sSub>
                <m:sSubPr>
                  <m:ctrlPr>
                    <w:rPr>
                      <w:rFonts w:ascii="Cambria Math" w:hAnsi="Cambria Math"/>
                      <w:i/>
                    </w:rPr>
                  </m:ctrlPr>
                </m:sSubPr>
                <m:e>
                  <m:r>
                    <w:rPr>
                      <w:rFonts w:ascii="Cambria Math" w:hAnsi="Cambria Math"/>
                    </w:rPr>
                    <m:t>L</m:t>
                  </m:r>
                </m:e>
                <m:sub>
                  <m:r>
                    <w:rPr>
                      <w:rFonts w:ascii="Cambria Math" w:hAnsi="Cambria Math"/>
                    </w:rPr>
                    <m:t>n</m:t>
                  </m:r>
                </m:sub>
              </m:sSub>
            </m:num>
            <m:den>
              <m:r>
                <w:rPr>
                  <w:rFonts w:ascii="Cambria Math" w:hAnsi="Cambria Math"/>
                  <w:lang w:bidi="ar-EG"/>
                </w:rPr>
                <m:t>2</m:t>
              </m:r>
            </m:den>
          </m:f>
          <m:r>
            <w:rPr>
              <w:rFonts w:ascii="Cambria Math" w:hAnsi="Cambria Math"/>
              <w:lang w:bidi="ar-EG"/>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-12</m:t>
              </m:r>
            </m:sup>
          </m:sSup>
        </m:oMath>
      </m:oMathPara>
    </w:p>
    <w:p w14:paraId="1019DA83" w14:textId="3C8F4AD8" w:rsidR="00D37A3A" w:rsidRPr="00014B53" w:rsidRDefault="00000000" w:rsidP="00D37A3A">
      <w:pPr>
        <w:tabs>
          <w:tab w:val="left" w:pos="2022"/>
        </w:tabs>
        <w:jc w:val="center"/>
        <w:rPr>
          <w:rtl/>
          <w:lang w:bidi="ar-EG"/>
        </w:rPr>
      </w:pPr>
      <m:oMathPara>
        <m:oMath>
          <m:sSub>
            <m:sSubPr>
              <m:ctrlPr>
                <w:rPr>
                  <w:rFonts w:ascii="Cambria Math" w:hAnsi="Cambria Math"/>
                  <w:i/>
                  <w:lang w:bidi="ar-EG"/>
                </w:rPr>
              </m:ctrlPr>
            </m:sSubPr>
            <m:e>
              <m:r>
                <w:rPr>
                  <w:rFonts w:ascii="Cambria Math" w:hAnsi="Cambria Math"/>
                  <w:lang w:bidi="ar-EG"/>
                </w:rPr>
                <m:t>Cgs</m:t>
              </m:r>
            </m:e>
            <m:sub>
              <m:r>
                <w:rPr>
                  <w:rFonts w:ascii="Cambria Math" w:hAnsi="Cambria Math"/>
                  <w:lang w:bidi="ar-EG"/>
                </w:rPr>
                <m:t>pt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pt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Cgs</m:t>
              </m:r>
            </m:e>
            <m:sub>
              <m:r>
                <w:rPr>
                  <w:rFonts w:ascii="Cambria Math" w:hAnsi="Cambria Math"/>
                  <w:lang w:bidi="ar-EG"/>
                </w:rPr>
                <m:t>pc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r>
                <w:rPr>
                  <w:rFonts w:ascii="Cambria Math" w:hAnsi="Cambria Math"/>
                  <w:lang w:bidi="ar-EG"/>
                </w:rPr>
                <m:t>×</m:t>
              </m:r>
              <m:sSub>
                <m:sSubPr>
                  <m:ctrlPr>
                    <w:rPr>
                      <w:rFonts w:ascii="Cambria Math" w:hAnsi="Cambria Math"/>
                      <w:i/>
                    </w:rPr>
                  </m:ctrlPr>
                </m:sSubPr>
                <m:e>
                  <m:r>
                    <w:rPr>
                      <w:rFonts w:ascii="Cambria Math" w:hAnsi="Cambria Math"/>
                    </w:rPr>
                    <m:t>L</m:t>
                  </m:r>
                </m:e>
                <m:sub>
                  <m:r>
                    <w:rPr>
                      <w:rFonts w:ascii="Cambria Math" w:hAnsi="Cambria Math"/>
                    </w:rPr>
                    <m:t>p</m:t>
                  </m:r>
                </m:sub>
              </m:sSub>
            </m:num>
            <m:den>
              <m:r>
                <w:rPr>
                  <w:rFonts w:ascii="Cambria Math" w:hAnsi="Cambria Math"/>
                  <w:lang w:bidi="ar-EG"/>
                </w:rPr>
                <m:t>2</m:t>
              </m:r>
            </m:den>
          </m:f>
          <m:r>
            <w:rPr>
              <w:rFonts w:ascii="Cambria Math" w:hAnsi="Cambria Math"/>
              <w:lang w:bidi="ar-EG"/>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-12</m:t>
              </m:r>
            </m:sup>
          </m:sSup>
        </m:oMath>
      </m:oMathPara>
    </w:p>
    <w:p w14:paraId="4AE09B4C" w14:textId="29B5C295" w:rsidR="00D37A3A" w:rsidRDefault="00000000" w:rsidP="00D37A3A">
      <w:pPr>
        <w:tabs>
          <w:tab w:val="left" w:pos="2022"/>
        </w:tabs>
        <w:jc w:val="center"/>
        <w:rPr>
          <w:lang w:bidi="ar-EG"/>
        </w:rPr>
      </w:pPr>
      <m:oMathPara>
        <m:oMath>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nc</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Csb</m:t>
              </m:r>
            </m:e>
            <m:sub>
              <m:r>
                <w:rPr>
                  <w:rFonts w:ascii="Cambria Math" w:hAnsi="Cambria Math"/>
                  <w:lang w:bidi="ar-EG"/>
                </w:rPr>
                <m:t>nc</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CJ</m:t>
              </m:r>
            </m:e>
            <m:sub>
              <m:r>
                <w:rPr>
                  <w:rFonts w:ascii="Cambria Math" w:hAnsi="Cambria Math"/>
                  <w:lang w:bidi="ar-EG"/>
                </w:rPr>
                <m:t>n</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r>
            <w:rPr>
              <w:rFonts w:ascii="Cambria Math" w:hAnsi="Cambria Math"/>
              <w:lang w:bidi="ar-EG"/>
            </w:rPr>
            <m:t>×</m:t>
          </m:r>
          <w:bookmarkStart w:id="25" w:name="_Hlk216814114"/>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n</m:t>
              </m:r>
            </m:sub>
          </m:sSub>
          <w:bookmarkEnd w:id="25"/>
          <m:r>
            <w:rPr>
              <w:rFonts w:ascii="Cambria Math" w:hAnsi="Cambria Math"/>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-12</m:t>
              </m:r>
            </m:sup>
          </m:sSup>
          <m:r>
            <w:rPr>
              <w:rFonts w:ascii="Cambria Math" w:hAnsi="Cambria Math"/>
              <w:lang w:bidi="ar-EG"/>
            </w:rPr>
            <m:t>+</m:t>
          </m:r>
          <m:sSub>
            <m:sSubPr>
              <m:ctrlPr>
                <w:rPr>
                  <w:rFonts w:ascii="Cambria Math" w:hAnsi="Cambria Math"/>
                  <w:i/>
                  <w:lang w:bidi="ar-EG"/>
                </w:rPr>
              </m:ctrlPr>
            </m:sSubPr>
            <m:e>
              <m:r>
                <w:rPr>
                  <w:rFonts w:ascii="Cambria Math" w:hAnsi="Cambria Math"/>
                  <w:lang w:bidi="ar-EG"/>
                </w:rPr>
                <m:t>CJSW</m:t>
              </m:r>
            </m:e>
            <m:sub>
              <m:r>
                <w:rPr>
                  <w:rFonts w:ascii="Cambria Math" w:hAnsi="Cambria Math"/>
                  <w:lang w:bidi="ar-EG"/>
                </w:rPr>
                <m:t>n</m:t>
              </m:r>
            </m:sub>
          </m:sSub>
          <m:r>
            <w:rPr>
              <w:rFonts w:ascii="Cambria Math" w:hAnsi="Cambria Math"/>
              <w:lang w:bidi="ar-EG"/>
            </w:rPr>
            <m:t>×2(</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r>
            <w:rPr>
              <w:rFonts w:ascii="Cambria Math" w:hAnsi="Cambria Math"/>
              <w:lang w:bidi="ar-EG"/>
            </w:rPr>
            <m:t>+</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n</m:t>
              </m:r>
            </m:sub>
          </m:sSub>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-6</m:t>
              </m:r>
            </m:sup>
          </m:sSup>
        </m:oMath>
      </m:oMathPara>
    </w:p>
    <w:p w14:paraId="25B285EE" w14:textId="53F8CC3F" w:rsidR="00D37A3A" w:rsidRPr="00014B53" w:rsidRDefault="00000000" w:rsidP="00D37A3A">
      <w:pPr>
        <w:tabs>
          <w:tab w:val="left" w:pos="2022"/>
        </w:tabs>
        <w:jc w:val="center"/>
        <w:rPr>
          <w:rtl/>
          <w:lang w:bidi="ar-EG"/>
        </w:rPr>
      </w:pPr>
      <m:oMathPara>
        <m:oMath>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pc</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Csb</m:t>
              </m:r>
            </m:e>
            <m:sub>
              <m:r>
                <w:rPr>
                  <w:rFonts w:ascii="Cambria Math" w:hAnsi="Cambria Math"/>
                  <w:lang w:bidi="ar-EG"/>
                </w:rPr>
                <m:t>pc</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CJ</m:t>
              </m:r>
            </m:e>
            <m:sub>
              <m:r>
                <w:rPr>
                  <w:rFonts w:ascii="Cambria Math" w:hAnsi="Cambria Math"/>
                  <w:lang w:bidi="ar-EG"/>
                </w:rPr>
                <m:t>p</m:t>
              </m:r>
            </m:sub>
          </m:sSub>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r>
            <w:rPr>
              <w:rFonts w:ascii="Cambria Math" w:hAnsi="Cambria Math"/>
              <w:lang w:bidi="ar-EG"/>
            </w:rPr>
            <m:t>×</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p</m:t>
              </m:r>
            </m:sub>
          </m:sSub>
          <m:r>
            <w:rPr>
              <w:rFonts w:ascii="Cambria Math" w:hAnsi="Cambria Math"/>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-12</m:t>
              </m:r>
            </m:sup>
          </m:sSup>
          <m:r>
            <w:rPr>
              <w:rFonts w:ascii="Cambria Math" w:hAnsi="Cambria Math"/>
              <w:lang w:bidi="ar-EG"/>
            </w:rPr>
            <m:t>+</m:t>
          </m:r>
          <m:sSub>
            <m:sSubPr>
              <m:ctrlPr>
                <w:rPr>
                  <w:rFonts w:ascii="Cambria Math" w:hAnsi="Cambria Math"/>
                  <w:i/>
                  <w:lang w:bidi="ar-EG"/>
                </w:rPr>
              </m:ctrlPr>
            </m:sSubPr>
            <m:e>
              <m:r>
                <w:rPr>
                  <w:rFonts w:ascii="Cambria Math" w:hAnsi="Cambria Math"/>
                  <w:lang w:bidi="ar-EG"/>
                </w:rPr>
                <m:t>CJSW</m:t>
              </m:r>
            </m:e>
            <m:sub>
              <m:r>
                <w:rPr>
                  <w:rFonts w:ascii="Cambria Math" w:hAnsi="Cambria Math"/>
                  <w:lang w:bidi="ar-EG"/>
                </w:rPr>
                <m:t>p</m:t>
              </m:r>
            </m:sub>
          </m:sSub>
          <m:r>
            <w:rPr>
              <w:rFonts w:ascii="Cambria Math" w:hAnsi="Cambria Math"/>
              <w:lang w:bidi="ar-EG"/>
            </w:rPr>
            <m:t>×2(</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r>
            <w:rPr>
              <w:rFonts w:ascii="Cambria Math" w:hAnsi="Cambria Math"/>
              <w:lang w:bidi="ar-EG"/>
            </w:rPr>
            <m:t>+</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p</m:t>
              </m:r>
            </m:sub>
          </m:sSub>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-6</m:t>
              </m:r>
            </m:sup>
          </m:sSup>
        </m:oMath>
      </m:oMathPara>
    </w:p>
    <w:p w14:paraId="4CC8D4B3" w14:textId="246B3DDF" w:rsidR="00D37A3A" w:rsidRPr="007A4F4E" w:rsidRDefault="00000000" w:rsidP="00D37A3A">
      <w:pPr>
        <w:tabs>
          <w:tab w:val="left" w:pos="2022"/>
        </w:tabs>
        <w:jc w:val="center"/>
        <w:rPr>
          <w:rFonts w:eastAsiaTheme="minorEastAsia"/>
        </w:rPr>
      </w:pPr>
      <m:oMathPara>
        <m:oMath>
          <m:sSub>
            <m:sSubPr>
              <m:ctrlPr>
                <w:rPr>
                  <w:rFonts w:ascii="Cambria Math" w:hAnsi="Cambria Math"/>
                  <w:i/>
                  <w:lang w:bidi="ar-EG"/>
                </w:rPr>
              </m:ctrlPr>
            </m:sSubPr>
            <m:e>
              <m:r>
                <w:rPr>
                  <w:rFonts w:ascii="Cambria Math" w:hAnsi="Cambria Math"/>
                  <w:lang w:bidi="ar-EG"/>
                </w:rPr>
                <m:t>Cdp</m:t>
              </m:r>
            </m:e>
            <m:sub>
              <m:r>
                <w:rPr>
                  <w:rFonts w:ascii="Cambria Math" w:hAnsi="Cambria Math"/>
                  <w:lang w:bidi="ar-EG"/>
                </w:rPr>
                <m:t>nt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Csb</m:t>
              </m:r>
            </m:e>
            <m:sub>
              <m:r>
                <w:rPr>
                  <w:rFonts w:ascii="Cambria Math" w:hAnsi="Cambria Math"/>
                  <w:lang w:bidi="ar-EG"/>
                </w:rPr>
                <m:t>nt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nc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r>
                <w:rPr>
                  <w:rFonts w:ascii="Cambria Math" w:hAnsi="Cambria Math"/>
                  <w:lang w:bidi="ar-EG"/>
                </w:rPr>
                <m:t>×</m:t>
              </m:r>
              <m:sSub>
                <m:sSubPr>
                  <m:ctrlPr>
                    <w:rPr>
                      <w:rFonts w:ascii="Cambria Math" w:hAnsi="Cambria Math"/>
                      <w:i/>
                    </w:rPr>
                  </m:ctrlPr>
                </m:sSubPr>
                <m:e>
                  <m:r>
                    <w:rPr>
                      <w:rFonts w:ascii="Cambria Math" w:hAnsi="Cambria Math"/>
                    </w:rPr>
                    <m:t>L</m:t>
                  </m:r>
                </m:e>
                <m:sub>
                  <m:r>
                    <w:rPr>
                      <w:rFonts w:ascii="Cambria Math" w:hAnsi="Cambria Math"/>
                    </w:rPr>
                    <m:t>n</m:t>
                  </m:r>
                </m:sub>
              </m:sSub>
            </m:num>
            <m:den>
              <m:r>
                <w:rPr>
                  <w:rFonts w:ascii="Cambria Math" w:hAnsi="Cambria Math"/>
                  <w:lang w:bidi="ar-EG"/>
                </w:rPr>
                <m:t>2</m:t>
              </m:r>
            </m:den>
          </m:f>
          <m:r>
            <w:rPr>
              <w:rFonts w:ascii="Cambria Math" w:hAnsi="Cambria Math"/>
              <w:lang w:bidi="ar-EG"/>
            </w:rPr>
            <m:t>×</m:t>
          </m:r>
          <m:sSub>
            <m:sSubPr>
              <m:ctrlPr>
                <w:rPr>
                  <w:rFonts w:ascii="Cambria Math" w:hAnsi="Cambria Math"/>
                  <w:i/>
                  <w:lang w:bidi="ar-EG"/>
                </w:rPr>
              </m:ctrlPr>
            </m:sSubPr>
            <m:e>
              <m:r>
                <w:rPr>
                  <w:rFonts w:ascii="Cambria Math" w:hAnsi="Cambria Math"/>
                </w:rPr>
                <m:t>CJ</m:t>
              </m:r>
            </m:e>
            <m:sub>
              <m:r>
                <w:rPr>
                  <w:rFonts w:ascii="Cambria Math" w:hAnsi="Cambria Math"/>
                  <w:lang w:bidi="ar-EG"/>
                </w:rPr>
                <m:t>p</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oMath>
      </m:oMathPara>
    </w:p>
    <w:p w14:paraId="4F94BDAE" w14:textId="453B40AD" w:rsidR="00D37A3A" w:rsidRPr="00014B53" w:rsidRDefault="00000000" w:rsidP="00D37A3A">
      <w:pPr>
        <w:tabs>
          <w:tab w:val="left" w:pos="2022"/>
        </w:tabs>
        <w:jc w:val="center"/>
        <w:rPr>
          <w:rtl/>
          <w:lang w:bidi="ar-EG"/>
        </w:rPr>
      </w:pPr>
      <m:oMathPara>
        <m:oMath>
          <m:sSub>
            <m:sSubPr>
              <m:ctrlPr>
                <w:rPr>
                  <w:rFonts w:ascii="Cambria Math" w:hAnsi="Cambria Math"/>
                  <w:i/>
                  <w:lang w:bidi="ar-EG"/>
                </w:rPr>
              </m:ctrlPr>
            </m:sSubPr>
            <m:e>
              <m:r>
                <w:rPr>
                  <w:rFonts w:ascii="Cambria Math" w:hAnsi="Cambria Math"/>
                  <w:lang w:bidi="ar-EG"/>
                </w:rPr>
                <m:t>Cdp</m:t>
              </m:r>
            </m:e>
            <m:sub>
              <m:r>
                <w:rPr>
                  <w:rFonts w:ascii="Cambria Math" w:hAnsi="Cambria Math"/>
                  <w:lang w:bidi="ar-EG"/>
                </w:rPr>
                <m:t>Pt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Csb</m:t>
              </m:r>
            </m:e>
            <m:sub>
              <m:r>
                <w:rPr>
                  <w:rFonts w:ascii="Cambria Math" w:hAnsi="Cambria Math"/>
                  <w:lang w:bidi="ar-EG"/>
                </w:rPr>
                <m:t>pt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Pc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r>
                <w:rPr>
                  <w:rFonts w:ascii="Cambria Math" w:hAnsi="Cambria Math"/>
                  <w:lang w:bidi="ar-EG"/>
                </w:rPr>
                <m:t>×</m:t>
              </m:r>
              <m:sSub>
                <m:sSubPr>
                  <m:ctrlPr>
                    <w:rPr>
                      <w:rFonts w:ascii="Cambria Math" w:hAnsi="Cambria Math"/>
                      <w:i/>
                    </w:rPr>
                  </m:ctrlPr>
                </m:sSubPr>
                <m:e>
                  <m:r>
                    <w:rPr>
                      <w:rFonts w:ascii="Cambria Math" w:hAnsi="Cambria Math"/>
                    </w:rPr>
                    <m:t>L</m:t>
                  </m:r>
                </m:e>
                <m:sub>
                  <m:r>
                    <w:rPr>
                      <w:rFonts w:ascii="Cambria Math" w:hAnsi="Cambria Math"/>
                    </w:rPr>
                    <m:t>p</m:t>
                  </m:r>
                </m:sub>
              </m:sSub>
            </m:num>
            <m:den>
              <m:r>
                <w:rPr>
                  <w:rFonts w:ascii="Cambria Math" w:hAnsi="Cambria Math"/>
                  <w:lang w:bidi="ar-EG"/>
                </w:rPr>
                <m:t>2</m:t>
              </m:r>
            </m:den>
          </m:f>
          <m:r>
            <w:rPr>
              <w:rFonts w:ascii="Cambria Math" w:hAnsi="Cambria Math"/>
              <w:lang w:bidi="ar-EG"/>
            </w:rPr>
            <m:t>×</m:t>
          </m:r>
          <m:sSub>
            <m:sSubPr>
              <m:ctrlPr>
                <w:rPr>
                  <w:rFonts w:ascii="Cambria Math" w:hAnsi="Cambria Math"/>
                  <w:i/>
                  <w:lang w:bidi="ar-EG"/>
                </w:rPr>
              </m:ctrlPr>
            </m:sSubPr>
            <m:e>
              <m:r>
                <w:rPr>
                  <w:rFonts w:ascii="Cambria Math" w:hAnsi="Cambria Math"/>
                </w:rPr>
                <m:t>CJ</m:t>
              </m:r>
            </m:e>
            <m:sub>
              <m:r>
                <w:rPr>
                  <w:rFonts w:ascii="Cambria Math" w:hAnsi="Cambria Math"/>
                  <w:lang w:bidi="ar-EG"/>
                </w:rPr>
                <m:t>n</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oMath>
      </m:oMathPara>
    </w:p>
    <w:p w14:paraId="17E46D77" w14:textId="3730EA37" w:rsidR="006379B2" w:rsidRDefault="006379B2" w:rsidP="006379B2">
      <w:pPr>
        <w:jc w:val="both"/>
        <w:rPr>
          <w:rFonts w:eastAsiaTheme="minorEastAsia"/>
          <w:i/>
          <w:lang w:bidi="ar-EG"/>
        </w:rPr>
      </w:pPr>
    </w:p>
    <w:p w14:paraId="3A18A156" w14:textId="77777777" w:rsidR="006379B2" w:rsidRDefault="006379B2" w:rsidP="006379B2"/>
    <w:p w14:paraId="6DD49BC0" w14:textId="77777777" w:rsidR="00D37A3A" w:rsidRDefault="00D37A3A" w:rsidP="006379B2"/>
    <w:p w14:paraId="0229DB4A" w14:textId="77777777" w:rsidR="00D37A3A" w:rsidRDefault="00D37A3A" w:rsidP="006379B2"/>
    <w:p w14:paraId="773EA780" w14:textId="77777777" w:rsidR="00D37A3A" w:rsidRDefault="00D37A3A" w:rsidP="006379B2"/>
    <w:p w14:paraId="37569E12" w14:textId="77777777" w:rsidR="00D37A3A" w:rsidRDefault="00D37A3A" w:rsidP="006379B2"/>
    <w:p w14:paraId="03098941" w14:textId="77777777" w:rsidR="00D37A3A" w:rsidRDefault="00D37A3A" w:rsidP="006379B2"/>
    <w:p w14:paraId="6B9EB684" w14:textId="77777777" w:rsidR="00D37A3A" w:rsidRDefault="00D37A3A" w:rsidP="006379B2"/>
    <w:p w14:paraId="49CE9C78" w14:textId="77777777" w:rsidR="00D37A3A" w:rsidRDefault="00D37A3A" w:rsidP="006379B2"/>
    <w:p w14:paraId="4B1DD133" w14:textId="66C94BA6" w:rsidR="00D37A3A" w:rsidRDefault="00D37A3A" w:rsidP="00D619FB">
      <w:pPr>
        <w:pStyle w:val="Heading3"/>
        <w:rPr>
          <w:lang w:bidi="ar-EG"/>
        </w:rPr>
      </w:pPr>
      <w:bookmarkStart w:id="26" w:name="_Toc217468936"/>
      <w:r>
        <w:rPr>
          <w:lang w:bidi="ar-EG"/>
        </w:rPr>
        <w:lastRenderedPageBreak/>
        <w:t>3.1.2 Delays Calculations</w:t>
      </w:r>
      <w:bookmarkEnd w:id="26"/>
      <w:r>
        <w:rPr>
          <w:lang w:bidi="ar-EG"/>
        </w:rPr>
        <w:t xml:space="preserve"> </w:t>
      </w:r>
    </w:p>
    <w:p w14:paraId="134E64BA" w14:textId="74D060BF" w:rsidR="00D37A3A" w:rsidRPr="00D37A3A" w:rsidRDefault="00D37A3A" w:rsidP="00D37A3A">
      <w:pPr>
        <w:pStyle w:val="ListParagraph"/>
        <w:numPr>
          <w:ilvl w:val="0"/>
          <w:numId w:val="19"/>
        </w:numPr>
        <w:tabs>
          <w:tab w:val="left" w:pos="1460"/>
        </w:tabs>
        <w:rPr>
          <w:lang w:bidi="ar-EG"/>
        </w:rPr>
      </w:pPr>
      <w:r w:rsidRPr="00D619FB">
        <w:rPr>
          <w:rFonts w:asciiTheme="majorBidi" w:hAnsiTheme="majorBidi" w:cstheme="majorBidi"/>
          <w:sz w:val="28"/>
          <w:szCs w:val="28"/>
        </w:rPr>
        <w:t>For Not Gate Delays</w:t>
      </w:r>
      <w:r>
        <w:rPr>
          <w:lang w:bidi="ar-EG"/>
        </w:rPr>
        <w:t xml:space="preserve"> </w:t>
      </w:r>
      <w:r>
        <w:rPr>
          <w:lang w:bidi="ar-EG"/>
        </w:rPr>
        <w:br/>
      </w:r>
      <m:oMathPara>
        <m:oMath>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f>
                <m:fPr>
                  <m:type m:val="lin"/>
                  <m:ctrlPr>
                    <w:rPr>
                      <w:rFonts w:ascii="Cambria Math" w:hAnsi="Cambria Math"/>
                      <w:i/>
                      <w:lang w:bidi="ar-EG"/>
                    </w:rPr>
                  </m:ctrlPr>
                </m:fPr>
                <m:num>
                  <m:r>
                    <w:rPr>
                      <w:rFonts w:ascii="Cambria Math" w:hAnsi="Cambria Math"/>
                      <w:lang w:bidi="ar-EG"/>
                    </w:rPr>
                    <m:t>-</m:t>
                  </m:r>
                </m:num>
                <m:den>
                  <m:r>
                    <w:rPr>
                      <w:rFonts w:ascii="Cambria Math" w:hAnsi="Cambria Math"/>
                      <w:lang w:bidi="ar-EG"/>
                    </w:rPr>
                    <m:t>+</m:t>
                  </m:r>
                </m:den>
              </m:f>
            </m:sup>
          </m:sSup>
          <m:r>
            <w:rPr>
              <w:rFonts w:ascii="Cambria Math" w:hAnsi="Cambria Math"/>
              <w:lang w:bidi="ar-EG"/>
            </w:rPr>
            <m:t>=n</m:t>
          </m:r>
          <m:d>
            <m:dPr>
              <m:ctrlPr>
                <w:rPr>
                  <w:rFonts w:ascii="Cambria Math" w:hAnsi="Cambria Math"/>
                  <w:i/>
                  <w:lang w:bidi="ar-EG"/>
                </w:rPr>
              </m:ctrlPr>
            </m:dPr>
            <m:e>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gd</m:t>
                      </m:r>
                    </m:e>
                    <m:sub>
                      <m:f>
                        <m:fPr>
                          <m:type m:val="lin"/>
                          <m:ctrlPr>
                            <w:rPr>
                              <w:rFonts w:ascii="Cambria Math" w:hAnsi="Cambria Math"/>
                              <w:i/>
                              <w:lang w:bidi="ar-EG"/>
                            </w:rPr>
                          </m:ctrlPr>
                        </m:fPr>
                        <m:num>
                          <m:r>
                            <w:rPr>
                              <w:rFonts w:ascii="Cambria Math" w:hAnsi="Cambria Math"/>
                              <w:lang w:bidi="ar-EG"/>
                            </w:rPr>
                            <m:t>pc</m:t>
                          </m:r>
                        </m:num>
                        <m:den>
                          <m:r>
                            <w:rPr>
                              <w:rFonts w:ascii="Cambria Math" w:hAnsi="Cambria Math"/>
                              <w:lang w:bidi="ar-EG"/>
                            </w:rPr>
                            <m:t>T</m:t>
                          </m:r>
                        </m:den>
                      </m:f>
                    </m:sub>
                  </m:sSub>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gd</m:t>
                      </m:r>
                    </m:e>
                    <m:sub>
                      <m:f>
                        <m:fPr>
                          <m:type m:val="lin"/>
                          <m:ctrlPr>
                            <w:rPr>
                              <w:rFonts w:ascii="Cambria Math" w:hAnsi="Cambria Math"/>
                              <w:i/>
                              <w:lang w:bidi="ar-EG"/>
                            </w:rPr>
                          </m:ctrlPr>
                        </m:fPr>
                        <m:num>
                          <m:r>
                            <w:rPr>
                              <w:rFonts w:ascii="Cambria Math" w:hAnsi="Cambria Math"/>
                              <w:lang w:bidi="ar-EG"/>
                            </w:rPr>
                            <m:t>nT</m:t>
                          </m:r>
                        </m:num>
                        <m:den>
                          <m:r>
                            <w:rPr>
                              <w:rFonts w:ascii="Cambria Math" w:hAnsi="Cambria Math"/>
                              <w:lang w:bidi="ar-EG"/>
                            </w:rPr>
                            <m:t>C</m:t>
                          </m:r>
                        </m:den>
                      </m:f>
                    </m:sub>
                  </m:sSub>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db</m:t>
                      </m:r>
                    </m:e>
                    <m:sub>
                      <m:f>
                        <m:fPr>
                          <m:type m:val="lin"/>
                          <m:ctrlPr>
                            <w:rPr>
                              <w:rFonts w:ascii="Cambria Math" w:hAnsi="Cambria Math"/>
                              <w:i/>
                              <w:lang w:bidi="ar-EG"/>
                            </w:rPr>
                          </m:ctrlPr>
                        </m:fPr>
                        <m:num>
                          <m:r>
                            <w:rPr>
                              <w:rFonts w:ascii="Cambria Math" w:hAnsi="Cambria Math"/>
                              <w:lang w:bidi="ar-EG"/>
                            </w:rPr>
                            <m:t>pc</m:t>
                          </m:r>
                        </m:num>
                        <m:den>
                          <m:r>
                            <w:rPr>
                              <w:rFonts w:ascii="Cambria Math" w:hAnsi="Cambria Math"/>
                              <w:lang w:bidi="ar-EG"/>
                            </w:rPr>
                            <m:t>T</m:t>
                          </m:r>
                        </m:den>
                      </m:f>
                    </m:sub>
                  </m:sSub>
                </m:sub>
              </m:sSub>
            </m:e>
          </m:d>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db</m:t>
                  </m:r>
                </m:e>
                <m:sub>
                  <m:f>
                    <m:fPr>
                      <m:type m:val="lin"/>
                      <m:ctrlPr>
                        <w:rPr>
                          <w:rFonts w:ascii="Cambria Math" w:hAnsi="Cambria Math"/>
                          <w:i/>
                          <w:lang w:bidi="ar-EG"/>
                        </w:rPr>
                      </m:ctrlPr>
                    </m:fPr>
                    <m:num>
                      <m:r>
                        <w:rPr>
                          <w:rFonts w:ascii="Cambria Math" w:hAnsi="Cambria Math"/>
                          <w:lang w:bidi="ar-EG"/>
                        </w:rPr>
                        <m:t>nT</m:t>
                      </m:r>
                    </m:num>
                    <m:den>
                      <m:r>
                        <w:rPr>
                          <w:rFonts w:ascii="Cambria Math" w:hAnsi="Cambria Math"/>
                          <w:lang w:bidi="ar-EG"/>
                        </w:rPr>
                        <m:t>C</m:t>
                      </m:r>
                    </m:den>
                  </m:f>
                </m:sub>
              </m:sSub>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gb</m:t>
                  </m:r>
                </m:e>
                <m:sub>
                  <m:f>
                    <m:fPr>
                      <m:type m:val="lin"/>
                      <m:ctrlPr>
                        <w:rPr>
                          <w:rFonts w:ascii="Cambria Math" w:hAnsi="Cambria Math"/>
                          <w:i/>
                          <w:lang w:bidi="ar-EG"/>
                        </w:rPr>
                      </m:ctrlPr>
                    </m:fPr>
                    <m:num>
                      <m:r>
                        <w:rPr>
                          <w:rFonts w:ascii="Cambria Math" w:hAnsi="Cambria Math"/>
                          <w:lang w:bidi="ar-EG"/>
                        </w:rPr>
                        <m:t>p</m:t>
                      </m:r>
                    </m:num>
                    <m:den>
                      <m:r>
                        <w:rPr>
                          <w:rFonts w:ascii="Cambria Math" w:hAnsi="Cambria Math"/>
                          <w:lang w:bidi="ar-EG"/>
                        </w:rPr>
                        <m:t>nC</m:t>
                      </m:r>
                    </m:den>
                  </m:f>
                </m:sub>
              </m:sSub>
            </m:sub>
          </m:sSub>
          <m:r>
            <w:rPr>
              <w:rFonts w:ascii="Cambria Math" w:hAnsi="Cambria Math"/>
              <w:lang w:bidi="ar-EG"/>
            </w:rPr>
            <m:t xml:space="preserve">     for </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BS</m:t>
              </m:r>
            </m:sub>
          </m:sSub>
          <m:r>
            <w:rPr>
              <w:rFonts w:ascii="Cambria Math" w:eastAsiaTheme="minorEastAsia" w:hAnsi="Cambria Math"/>
              <w:lang w:bidi="ar-EG"/>
            </w:rPr>
            <m:t xml:space="preserve"> of PMOS≠0</m:t>
          </m:r>
        </m:oMath>
      </m:oMathPara>
    </w:p>
    <w:p w14:paraId="417AE818" w14:textId="77777777" w:rsidR="00D37A3A" w:rsidRDefault="00000000" w:rsidP="00D37A3A">
      <w:pPr>
        <w:tabs>
          <w:tab w:val="left" w:pos="1460"/>
        </w:tabs>
        <w:jc w:val="center"/>
        <w:rPr>
          <w:lang w:bidi="ar-EG"/>
        </w:rPr>
      </w:pPr>
      <m:oMathPara>
        <m:oMath>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f>
                <m:fPr>
                  <m:type m:val="lin"/>
                  <m:ctrlPr>
                    <w:rPr>
                      <w:rFonts w:ascii="Cambria Math" w:hAnsi="Cambria Math"/>
                      <w:i/>
                      <w:lang w:bidi="ar-EG"/>
                    </w:rPr>
                  </m:ctrlPr>
                </m:fPr>
                <m:num>
                  <m:r>
                    <w:rPr>
                      <w:rFonts w:ascii="Cambria Math" w:hAnsi="Cambria Math"/>
                      <w:lang w:bidi="ar-EG"/>
                    </w:rPr>
                    <m:t>-</m:t>
                  </m:r>
                </m:num>
                <m:den>
                  <m:r>
                    <w:rPr>
                      <w:rFonts w:ascii="Cambria Math" w:hAnsi="Cambria Math"/>
                      <w:lang w:bidi="ar-EG"/>
                    </w:rPr>
                    <m:t>+</m:t>
                  </m:r>
                </m:den>
              </m:f>
            </m:sup>
          </m:sSup>
          <m:r>
            <w:rPr>
              <w:rFonts w:ascii="Cambria Math" w:hAnsi="Cambria Math"/>
              <w:lang w:bidi="ar-EG"/>
            </w:rPr>
            <m:t>=n</m:t>
          </m:r>
          <m:d>
            <m:dPr>
              <m:ctrlPr>
                <w:rPr>
                  <w:rFonts w:ascii="Cambria Math" w:hAnsi="Cambria Math"/>
                  <w:i/>
                  <w:lang w:bidi="ar-EG"/>
                </w:rPr>
              </m:ctrlPr>
            </m:dPr>
            <m:e>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gd</m:t>
                      </m:r>
                    </m:e>
                    <m:sub>
                      <m:f>
                        <m:fPr>
                          <m:type m:val="lin"/>
                          <m:ctrlPr>
                            <w:rPr>
                              <w:rFonts w:ascii="Cambria Math" w:hAnsi="Cambria Math"/>
                              <w:i/>
                              <w:lang w:bidi="ar-EG"/>
                            </w:rPr>
                          </m:ctrlPr>
                        </m:fPr>
                        <m:num>
                          <m:r>
                            <w:rPr>
                              <w:rFonts w:ascii="Cambria Math" w:hAnsi="Cambria Math"/>
                              <w:lang w:bidi="ar-EG"/>
                            </w:rPr>
                            <m:t>pc</m:t>
                          </m:r>
                        </m:num>
                        <m:den>
                          <m:r>
                            <w:rPr>
                              <w:rFonts w:ascii="Cambria Math" w:hAnsi="Cambria Math"/>
                              <w:lang w:bidi="ar-EG"/>
                            </w:rPr>
                            <m:t>T</m:t>
                          </m:r>
                        </m:den>
                      </m:f>
                    </m:sub>
                  </m:sSub>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gd</m:t>
                      </m:r>
                    </m:e>
                    <m:sub>
                      <m:f>
                        <m:fPr>
                          <m:type m:val="lin"/>
                          <m:ctrlPr>
                            <w:rPr>
                              <w:rFonts w:ascii="Cambria Math" w:hAnsi="Cambria Math"/>
                              <w:i/>
                              <w:lang w:bidi="ar-EG"/>
                            </w:rPr>
                          </m:ctrlPr>
                        </m:fPr>
                        <m:num>
                          <m:r>
                            <w:rPr>
                              <w:rFonts w:ascii="Cambria Math" w:hAnsi="Cambria Math"/>
                              <w:lang w:bidi="ar-EG"/>
                            </w:rPr>
                            <m:t>nT</m:t>
                          </m:r>
                        </m:num>
                        <m:den>
                          <m:r>
                            <w:rPr>
                              <w:rFonts w:ascii="Cambria Math" w:hAnsi="Cambria Math"/>
                              <w:lang w:bidi="ar-EG"/>
                            </w:rPr>
                            <m:t>C</m:t>
                          </m:r>
                        </m:den>
                      </m:f>
                    </m:sub>
                  </m:sSub>
                </m:sub>
              </m:sSub>
            </m:e>
          </m:d>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db</m:t>
                  </m:r>
                </m:e>
                <m:sub>
                  <m:f>
                    <m:fPr>
                      <m:type m:val="lin"/>
                      <m:ctrlPr>
                        <w:rPr>
                          <w:rFonts w:ascii="Cambria Math" w:hAnsi="Cambria Math"/>
                          <w:i/>
                          <w:lang w:bidi="ar-EG"/>
                        </w:rPr>
                      </m:ctrlPr>
                    </m:fPr>
                    <m:num>
                      <m:r>
                        <w:rPr>
                          <w:rFonts w:ascii="Cambria Math" w:hAnsi="Cambria Math"/>
                          <w:lang w:bidi="ar-EG"/>
                        </w:rPr>
                        <m:t>pC</m:t>
                      </m:r>
                    </m:num>
                    <m:den>
                      <m:r>
                        <w:rPr>
                          <w:rFonts w:ascii="Cambria Math" w:hAnsi="Cambria Math"/>
                          <w:lang w:bidi="ar-EG"/>
                        </w:rPr>
                        <m:t>T</m:t>
                      </m:r>
                    </m:den>
                  </m:f>
                </m:sub>
              </m:sSub>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db</m:t>
                  </m:r>
                </m:e>
                <m:sub>
                  <m:f>
                    <m:fPr>
                      <m:type m:val="lin"/>
                      <m:ctrlPr>
                        <w:rPr>
                          <w:rFonts w:ascii="Cambria Math" w:hAnsi="Cambria Math"/>
                          <w:i/>
                          <w:lang w:bidi="ar-EG"/>
                        </w:rPr>
                      </m:ctrlPr>
                    </m:fPr>
                    <m:num>
                      <m:r>
                        <w:rPr>
                          <w:rFonts w:ascii="Cambria Math" w:hAnsi="Cambria Math"/>
                          <w:lang w:bidi="ar-EG"/>
                        </w:rPr>
                        <m:t>nT</m:t>
                      </m:r>
                    </m:num>
                    <m:den>
                      <m:r>
                        <w:rPr>
                          <w:rFonts w:ascii="Cambria Math" w:hAnsi="Cambria Math"/>
                          <w:lang w:bidi="ar-EG"/>
                        </w:rPr>
                        <m:t>C</m:t>
                      </m:r>
                    </m:den>
                  </m:f>
                </m:sub>
              </m:sSub>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sSub>
                <m:sSubPr>
                  <m:ctrlPr>
                    <w:rPr>
                      <w:rFonts w:ascii="Cambria Math" w:hAnsi="Cambria Math"/>
                      <w:i/>
                      <w:lang w:bidi="ar-EG"/>
                    </w:rPr>
                  </m:ctrlPr>
                </m:sSubPr>
                <m:e>
                  <m:r>
                    <w:rPr>
                      <w:rFonts w:ascii="Cambria Math" w:hAnsi="Cambria Math"/>
                      <w:lang w:bidi="ar-EG"/>
                    </w:rPr>
                    <m:t>gb</m:t>
                  </m:r>
                </m:e>
                <m:sub>
                  <m:f>
                    <m:fPr>
                      <m:type m:val="lin"/>
                      <m:ctrlPr>
                        <w:rPr>
                          <w:rFonts w:ascii="Cambria Math" w:hAnsi="Cambria Math"/>
                          <w:i/>
                          <w:lang w:bidi="ar-EG"/>
                        </w:rPr>
                      </m:ctrlPr>
                    </m:fPr>
                    <m:num>
                      <m:r>
                        <w:rPr>
                          <w:rFonts w:ascii="Cambria Math" w:hAnsi="Cambria Math"/>
                          <w:lang w:bidi="ar-EG"/>
                        </w:rPr>
                        <m:t>p</m:t>
                      </m:r>
                    </m:num>
                    <m:den>
                      <m:r>
                        <w:rPr>
                          <w:rFonts w:ascii="Cambria Math" w:hAnsi="Cambria Math"/>
                          <w:lang w:bidi="ar-EG"/>
                        </w:rPr>
                        <m:t>nC</m:t>
                      </m:r>
                    </m:den>
                  </m:f>
                </m:sub>
              </m:sSub>
            </m:sub>
          </m:sSub>
          <m:r>
            <w:rPr>
              <w:rFonts w:ascii="Cambria Math" w:hAnsi="Cambria Math"/>
              <w:lang w:bidi="ar-EG"/>
            </w:rPr>
            <m:t xml:space="preserve">     for </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BS</m:t>
              </m:r>
            </m:sub>
          </m:sSub>
          <m:r>
            <w:rPr>
              <w:rFonts w:ascii="Cambria Math" w:eastAsiaTheme="minorEastAsia" w:hAnsi="Cambria Math"/>
              <w:lang w:bidi="ar-EG"/>
            </w:rPr>
            <m:t xml:space="preserve"> of PMOS=0</m:t>
          </m:r>
        </m:oMath>
      </m:oMathPara>
    </w:p>
    <w:p w14:paraId="2326C739" w14:textId="77777777" w:rsidR="00D37A3A" w:rsidRPr="00D619FB" w:rsidRDefault="00D37A3A" w:rsidP="00D37A3A">
      <w:pPr>
        <w:pStyle w:val="ListParagraph"/>
        <w:numPr>
          <w:ilvl w:val="0"/>
          <w:numId w:val="19"/>
        </w:numPr>
        <w:rPr>
          <w:rFonts w:asciiTheme="majorBidi" w:hAnsiTheme="majorBidi" w:cstheme="majorBidi"/>
          <w:sz w:val="28"/>
          <w:szCs w:val="28"/>
        </w:rPr>
      </w:pPr>
      <w:r w:rsidRPr="00D619FB">
        <w:rPr>
          <w:rFonts w:asciiTheme="majorBidi" w:hAnsiTheme="majorBidi" w:cstheme="majorBidi"/>
          <w:sz w:val="28"/>
          <w:szCs w:val="28"/>
        </w:rPr>
        <w:t>For NOR Gate Delays</w:t>
      </w:r>
    </w:p>
    <w:p w14:paraId="21B59BC4" w14:textId="77777777" w:rsidR="00D37A3A" w:rsidRPr="00E35197" w:rsidRDefault="00D37A3A" w:rsidP="00D37A3A">
      <w:pPr>
        <w:ind w:firstLine="720"/>
        <w:jc w:val="center"/>
        <w:rPr>
          <w:rFonts w:eastAsiaTheme="minorEastAsia"/>
          <w:lang w:bidi="ar-EG"/>
        </w:rPr>
      </w:pPr>
      <m:oMathPara>
        <m:oMath>
          <m:r>
            <w:rPr>
              <w:rFonts w:ascii="Cambria Math" w:hAnsi="Cambria Math"/>
              <w:lang w:bidi="ar-EG"/>
            </w:rPr>
            <m:t xml:space="preserve">a= </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DD</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p</m:t>
                  </m:r>
                </m:sub>
              </m:sSub>
            </m:sub>
          </m:sSub>
        </m:oMath>
      </m:oMathPara>
    </w:p>
    <w:p w14:paraId="4F2581AC" w14:textId="77777777" w:rsidR="00D37A3A" w:rsidRPr="00107065" w:rsidRDefault="00000000" w:rsidP="00D37A3A">
      <w:pPr>
        <w:jc w:val="center"/>
        <w:rPr>
          <w:rFonts w:eastAsiaTheme="minorEastAsia"/>
          <w:lang w:bidi="ar-EG"/>
        </w:rPr>
      </w:pPr>
      <m:oMathPara>
        <m:oMath>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r>
            <w:rPr>
              <w:rFonts w:ascii="Cambria Math" w:eastAsiaTheme="minorEastAsia" w:hAnsi="Cambria Math"/>
              <w:lang w:bidi="ar-EG"/>
            </w:rPr>
            <m:t>=a</m:t>
          </m:r>
          <m:d>
            <m:dPr>
              <m:ctrlPr>
                <w:rPr>
                  <w:rFonts w:ascii="Cambria Math" w:eastAsiaTheme="minorEastAsia" w:hAnsi="Cambria Math"/>
                  <w:i/>
                  <w:lang w:bidi="ar-EG"/>
                </w:rPr>
              </m:ctrlPr>
            </m:dPr>
            <m:e>
              <m:r>
                <w:rPr>
                  <w:rFonts w:ascii="Cambria Math" w:eastAsiaTheme="minorEastAsia" w:hAnsi="Cambria Math"/>
                  <w:lang w:bidi="ar-EG"/>
                </w:rPr>
                <m:t>1-</m:t>
              </m:r>
              <m:rad>
                <m:radPr>
                  <m:degHide m:val="1"/>
                  <m:ctrlPr>
                    <w:rPr>
                      <w:rFonts w:ascii="Cambria Math" w:eastAsiaTheme="minorEastAsia" w:hAnsi="Cambria Math"/>
                      <w:i/>
                      <w:lang w:bidi="ar-EG"/>
                    </w:rPr>
                  </m:ctrlPr>
                </m:radPr>
                <m:deg/>
                <m:e>
                  <m:f>
                    <m:fPr>
                      <m:ctrlPr>
                        <w:rPr>
                          <w:rFonts w:ascii="Cambria Math" w:eastAsiaTheme="minorEastAsia" w:hAnsi="Cambria Math"/>
                          <w:i/>
                          <w:lang w:bidi="ar-EG"/>
                        </w:rPr>
                      </m:ctrlPr>
                    </m:fPr>
                    <m:num>
                      <m:r>
                        <w:rPr>
                          <w:rFonts w:ascii="Cambria Math" w:eastAsiaTheme="minorEastAsia" w:hAnsi="Cambria Math"/>
                          <w:lang w:bidi="ar-EG"/>
                        </w:rPr>
                        <m:t>1</m:t>
                      </m:r>
                    </m:num>
                    <m:den>
                      <m:r>
                        <w:rPr>
                          <w:rFonts w:ascii="Cambria Math" w:eastAsiaTheme="minorEastAsia" w:hAnsi="Cambria Math"/>
                          <w:lang w:bidi="ar-EG"/>
                        </w:rPr>
                        <m:t>n</m:t>
                      </m:r>
                    </m:den>
                  </m:f>
                </m:e>
              </m:rad>
            </m:e>
          </m:d>
        </m:oMath>
      </m:oMathPara>
    </w:p>
    <w:p w14:paraId="6CEC8AA9" w14:textId="77777777" w:rsidR="00D37A3A" w:rsidRPr="00035991" w:rsidRDefault="00000000" w:rsidP="00D37A3A">
      <w:pPr>
        <w:tabs>
          <w:tab w:val="left" w:pos="3987"/>
        </w:tabs>
        <w:jc w:val="center"/>
        <w:rPr>
          <w:rFonts w:eastAsiaTheme="minorEastAsia"/>
          <w:lang w:bidi="ar-EG"/>
        </w:rPr>
      </w:pPr>
      <m:oMathPara>
        <m:oMath>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r>
            <w:rPr>
              <w:rFonts w:ascii="Cambria Math" w:eastAsiaTheme="minorEastAsia" w:hAnsi="Cambria Math"/>
              <w:lang w:bidi="ar-EG"/>
            </w:rPr>
            <m:t>= a</m:t>
          </m:r>
          <m:d>
            <m:dPr>
              <m:ctrlPr>
                <w:rPr>
                  <w:rFonts w:ascii="Cambria Math" w:eastAsiaTheme="minorEastAsia" w:hAnsi="Cambria Math"/>
                  <w:i/>
                  <w:lang w:bidi="ar-EG"/>
                </w:rPr>
              </m:ctrlPr>
            </m:dPr>
            <m:e>
              <m:r>
                <w:rPr>
                  <w:rFonts w:ascii="Cambria Math" w:eastAsiaTheme="minorEastAsia" w:hAnsi="Cambria Math"/>
                  <w:lang w:bidi="ar-EG"/>
                </w:rPr>
                <m:t>1-</m:t>
              </m:r>
              <m:rad>
                <m:radPr>
                  <m:degHide m:val="1"/>
                  <m:ctrlPr>
                    <w:rPr>
                      <w:rFonts w:ascii="Cambria Math" w:eastAsiaTheme="minorEastAsia" w:hAnsi="Cambria Math"/>
                      <w:i/>
                      <w:lang w:bidi="ar-EG"/>
                    </w:rPr>
                  </m:ctrlPr>
                </m:radPr>
                <m:deg/>
                <m:e>
                  <m:f>
                    <m:fPr>
                      <m:ctrlPr>
                        <w:rPr>
                          <w:rFonts w:ascii="Cambria Math" w:eastAsiaTheme="minorEastAsia" w:hAnsi="Cambria Math"/>
                          <w:i/>
                          <w:lang w:bidi="ar-EG"/>
                        </w:rPr>
                      </m:ctrlPr>
                    </m:fPr>
                    <m:num>
                      <m:r>
                        <w:rPr>
                          <w:rFonts w:ascii="Cambria Math" w:eastAsiaTheme="minorEastAsia" w:hAnsi="Cambria Math"/>
                          <w:lang w:bidi="ar-EG"/>
                        </w:rPr>
                        <m:t>1</m:t>
                      </m:r>
                    </m:num>
                    <m:den>
                      <m:r>
                        <w:rPr>
                          <w:rFonts w:ascii="Cambria Math" w:eastAsiaTheme="minorEastAsia" w:hAnsi="Cambria Math"/>
                          <w:lang w:bidi="ar-EG"/>
                        </w:rPr>
                        <m:t>n</m:t>
                      </m:r>
                    </m:den>
                  </m:f>
                  <m:d>
                    <m:dPr>
                      <m:begChr m:val="["/>
                      <m:endChr m:val="]"/>
                      <m:ctrlPr>
                        <w:rPr>
                          <w:rFonts w:ascii="Cambria Math" w:eastAsiaTheme="minorEastAsia" w:hAnsi="Cambria Math"/>
                          <w:i/>
                          <w:lang w:bidi="ar-EG"/>
                        </w:rPr>
                      </m:ctrlPr>
                    </m:dPr>
                    <m:e>
                      <m:r>
                        <w:rPr>
                          <w:rFonts w:ascii="Cambria Math" w:eastAsiaTheme="minorEastAsia" w:hAnsi="Cambria Math"/>
                          <w:lang w:bidi="ar-EG"/>
                        </w:rPr>
                        <m:t>1+</m:t>
                      </m:r>
                      <m:sSup>
                        <m:sSupPr>
                          <m:ctrlPr>
                            <w:rPr>
                              <w:rFonts w:ascii="Cambria Math" w:eastAsiaTheme="minorEastAsia" w:hAnsi="Cambria Math"/>
                              <w:i/>
                              <w:lang w:bidi="ar-EG"/>
                            </w:rPr>
                          </m:ctrlPr>
                        </m:sSupPr>
                        <m:e>
                          <m:d>
                            <m:dPr>
                              <m:ctrlPr>
                                <w:rPr>
                                  <w:rFonts w:ascii="Cambria Math" w:eastAsiaTheme="minorEastAsia" w:hAnsi="Cambria Math"/>
                                  <w:i/>
                                  <w:lang w:bidi="ar-EG"/>
                                </w:rPr>
                              </m:ctrlPr>
                            </m:dPr>
                            <m:e>
                              <m:r>
                                <w:rPr>
                                  <w:rFonts w:ascii="Cambria Math" w:eastAsiaTheme="minorEastAsia" w:hAnsi="Cambria Math"/>
                                  <w:lang w:bidi="ar-EG"/>
                                </w:rPr>
                                <m:t>1-</m:t>
                              </m:r>
                              <m:f>
                                <m:fPr>
                                  <m:ctrlPr>
                                    <w:rPr>
                                      <w:rFonts w:ascii="Cambria Math" w:eastAsiaTheme="minorEastAsia" w:hAnsi="Cambria Math"/>
                                      <w:i/>
                                      <w:lang w:bidi="ar-EG"/>
                                    </w:rPr>
                                  </m:ctrlPr>
                                </m:fPr>
                                <m:num>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p</m:t>
                                          </m:r>
                                        </m:sub>
                                      </m:sSub>
                                    </m:sub>
                                  </m:sSub>
                                </m:num>
                                <m:den>
                                  <m:r>
                                    <w:rPr>
                                      <w:rFonts w:ascii="Cambria Math" w:eastAsiaTheme="minorEastAsia" w:hAnsi="Cambria Math"/>
                                      <w:lang w:bidi="ar-EG"/>
                                    </w:rPr>
                                    <m:t>a</m:t>
                                  </m:r>
                                </m:den>
                              </m:f>
                            </m:e>
                          </m:d>
                        </m:e>
                        <m:sup>
                          <m:r>
                            <w:rPr>
                              <w:rFonts w:ascii="Cambria Math" w:eastAsiaTheme="minorEastAsia" w:hAnsi="Cambria Math"/>
                              <w:lang w:bidi="ar-EG"/>
                            </w:rPr>
                            <m:t>2</m:t>
                          </m:r>
                        </m:sup>
                      </m:sSup>
                      <m:d>
                        <m:dPr>
                          <m:ctrlPr>
                            <w:rPr>
                              <w:rFonts w:ascii="Cambria Math" w:eastAsiaTheme="minorEastAsia" w:hAnsi="Cambria Math"/>
                              <w:i/>
                              <w:lang w:bidi="ar-EG"/>
                            </w:rPr>
                          </m:ctrlPr>
                        </m:dPr>
                        <m:e>
                          <m:r>
                            <w:rPr>
                              <w:rFonts w:ascii="Cambria Math" w:eastAsiaTheme="minorEastAsia" w:hAnsi="Cambria Math"/>
                              <w:lang w:bidi="ar-EG"/>
                            </w:rPr>
                            <m:t>n-1</m:t>
                          </m:r>
                        </m:e>
                      </m:d>
                    </m:e>
                  </m:d>
                </m:e>
              </m:rad>
            </m:e>
          </m:d>
        </m:oMath>
      </m:oMathPara>
    </w:p>
    <w:p w14:paraId="499053CE" w14:textId="77777777" w:rsidR="00D37A3A" w:rsidRPr="00035991" w:rsidRDefault="00000000" w:rsidP="00D37A3A">
      <w:pPr>
        <w:tabs>
          <w:tab w:val="left" w:pos="3987"/>
        </w:tabs>
        <w:jc w:val="center"/>
        <w:rPr>
          <w:rFonts w:eastAsiaTheme="minorEastAsia"/>
          <w:lang w:bidi="ar-EG"/>
        </w:rPr>
      </w:pPr>
      <m:oMathPara>
        <m:oMath>
          <m:sSubSup>
            <m:sSubSupPr>
              <m:ctrlPr>
                <w:rPr>
                  <w:rFonts w:ascii="Cambria Math" w:eastAsiaTheme="minorEastAsia" w:hAnsi="Cambria Math"/>
                  <w:i/>
                  <w:lang w:bidi="ar-EG"/>
                </w:rPr>
              </m:ctrlPr>
            </m:sSubSupPr>
            <m:e>
              <m:r>
                <w:rPr>
                  <w:rFonts w:ascii="Cambria Math" w:eastAsiaTheme="minorEastAsia" w:hAnsi="Cambria Math"/>
                  <w:lang w:bidi="ar-EG"/>
                </w:rPr>
                <m:t>Z</m:t>
              </m:r>
            </m:e>
            <m:sub>
              <m:r>
                <w:rPr>
                  <w:rFonts w:ascii="Cambria Math" w:eastAsiaTheme="minorEastAsia" w:hAnsi="Cambria Math"/>
                  <w:lang w:bidi="ar-EG"/>
                </w:rPr>
                <m:t>NR</m:t>
              </m:r>
            </m:sub>
            <m:sup>
              <m:r>
                <w:rPr>
                  <w:rFonts w:ascii="Cambria Math" w:eastAsiaTheme="minorEastAsia" w:hAnsi="Cambria Math"/>
                  <w:lang w:bidi="ar-EG"/>
                </w:rPr>
                <m:t>+</m:t>
              </m:r>
            </m:sup>
          </m:sSubSup>
          <m:r>
            <w:rPr>
              <w:rFonts w:ascii="Cambria Math" w:eastAsiaTheme="minorEastAsia" w:hAnsi="Cambria Math"/>
              <w:lang w:bidi="ar-EG"/>
            </w:rPr>
            <m:t>=</m:t>
          </m:r>
          <m:f>
            <m:fPr>
              <m:ctrlPr>
                <w:rPr>
                  <w:rFonts w:ascii="Cambria Math" w:eastAsiaTheme="minorEastAsia" w:hAnsi="Cambria Math"/>
                  <w:i/>
                  <w:lang w:bidi="ar-EG"/>
                </w:rPr>
              </m:ctrlPr>
            </m:fPr>
            <m:num>
              <m:r>
                <w:rPr>
                  <w:rFonts w:ascii="Cambria Math" w:eastAsiaTheme="minorEastAsia" w:hAnsi="Cambria Math"/>
                  <w:lang w:bidi="ar-EG"/>
                </w:rPr>
                <m:t>n×</m:t>
              </m:r>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6</m:t>
                  </m:r>
                </m:sup>
              </m:sSup>
            </m:num>
            <m:den>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n</m:t>
                  </m:r>
                </m:e>
                <m:sup>
                  <m:r>
                    <w:rPr>
                      <w:rFonts w:ascii="Cambria Math" w:eastAsiaTheme="minorEastAsia" w:hAnsi="Cambria Math"/>
                      <w:lang w:bidi="ar-EG"/>
                    </w:rPr>
                    <m:t>2</m:t>
                  </m:r>
                </m:sup>
              </m:sSup>
              <m:r>
                <w:rPr>
                  <w:rFonts w:ascii="Cambria Math" w:eastAsiaTheme="minorEastAsia" w:hAnsi="Cambria Math"/>
                  <w:lang w:bidi="ar-EG"/>
                </w:rPr>
                <m:t>-1)</m:t>
              </m:r>
              <m:sSub>
                <m:sSubPr>
                  <m:ctrlPr>
                    <w:rPr>
                      <w:rFonts w:ascii="Cambria Math" w:eastAsiaTheme="minorEastAsia" w:hAnsi="Cambria Math"/>
                      <w:i/>
                      <w:lang w:bidi="ar-EG"/>
                    </w:rPr>
                  </m:ctrlPr>
                </m:sSubPr>
                <m:e>
                  <m:r>
                    <w:rPr>
                      <w:rFonts w:ascii="Cambria Math" w:eastAsiaTheme="minorEastAsia" w:hAnsi="Cambria Math"/>
                      <w:lang w:bidi="ar-EG"/>
                    </w:rPr>
                    <m:t>K</m:t>
                  </m:r>
                </m:e>
                <m:sub>
                  <m:r>
                    <w:rPr>
                      <w:rFonts w:ascii="Cambria Math" w:eastAsiaTheme="minorEastAsia" w:hAnsi="Cambria Math"/>
                      <w:lang w:bidi="ar-EG"/>
                    </w:rPr>
                    <m:t>p</m:t>
                  </m:r>
                </m:sub>
              </m:sSub>
              <m:r>
                <w:rPr>
                  <w:rFonts w:ascii="Cambria Math" w:eastAsiaTheme="minorEastAsia" w:hAnsi="Cambria Math"/>
                  <w:lang w:bidi="ar-EG"/>
                </w:rPr>
                <m:t>×a</m:t>
              </m:r>
            </m:den>
          </m:f>
        </m:oMath>
      </m:oMathPara>
    </w:p>
    <w:p w14:paraId="40EBDA95" w14:textId="77777777" w:rsidR="00D37A3A" w:rsidRDefault="00D37A3A" w:rsidP="00D37A3A">
      <w:pPr>
        <w:tabs>
          <w:tab w:val="left" w:pos="3467"/>
        </w:tabs>
        <w:jc w:val="center"/>
        <w:rPr>
          <w:rFonts w:eastAsiaTheme="minorEastAsia"/>
          <w:lang w:bidi="ar-EG"/>
        </w:rPr>
      </w:pPr>
      <m:oMathPara>
        <m:oMath>
          <m:r>
            <w:rPr>
              <w:rFonts w:ascii="Cambria Math" w:eastAsiaTheme="minorEastAsia" w:hAnsi="Cambria Math"/>
              <w:lang w:bidi="ar-EG"/>
            </w:rPr>
            <m:t>[</m:t>
          </m:r>
          <m:d>
            <m:dPr>
              <m:ctrlPr>
                <w:rPr>
                  <w:rFonts w:ascii="Cambria Math" w:eastAsiaTheme="minorEastAsia" w:hAnsi="Cambria Math"/>
                  <w:i/>
                  <w:lang w:bidi="ar-EG"/>
                </w:rPr>
              </m:ctrlPr>
            </m:dPr>
            <m:e>
              <m:r>
                <w:rPr>
                  <w:rFonts w:ascii="Cambria Math" w:eastAsiaTheme="minorEastAsia" w:hAnsi="Cambria Math"/>
                  <w:lang w:bidi="ar-EG"/>
                </w:rPr>
                <m:t>n-1</m:t>
              </m:r>
            </m:e>
          </m:d>
          <m:func>
            <m:funcPr>
              <m:ctrlPr>
                <w:rPr>
                  <w:rFonts w:ascii="Cambria Math" w:eastAsiaTheme="minorEastAsia" w:hAnsi="Cambria Math"/>
                  <w:i/>
                  <w:lang w:bidi="ar-EG"/>
                </w:rPr>
              </m:ctrlPr>
            </m:funcPr>
            <m:fName>
              <m:r>
                <m:rPr>
                  <m:sty m:val="p"/>
                </m:rPr>
                <w:rPr>
                  <w:rFonts w:ascii="Cambria Math" w:eastAsiaTheme="minorEastAsia" w:hAnsi="Cambria Math"/>
                  <w:lang w:bidi="ar-EG"/>
                </w:rPr>
                <m:t>ln</m:t>
              </m:r>
            </m:fName>
            <m:e>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a-</m:t>
                      </m:r>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num>
                        <m:den>
                          <m:r>
                            <w:rPr>
                              <w:rFonts w:ascii="Cambria Math" w:eastAsiaTheme="minorEastAsia" w:hAnsi="Cambria Math"/>
                              <w:lang w:bidi="ar-EG"/>
                            </w:rPr>
                            <m:t>2</m:t>
                          </m:r>
                        </m:den>
                      </m:f>
                    </m:num>
                    <m:den>
                      <m:r>
                        <w:rPr>
                          <w:rFonts w:ascii="Cambria Math" w:eastAsiaTheme="minorEastAsia" w:hAnsi="Cambria Math"/>
                          <w:lang w:bidi="ar-EG"/>
                        </w:rPr>
                        <m:t>a-</m:t>
                      </m:r>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num>
                        <m:den>
                          <m:r>
                            <w:rPr>
                              <w:rFonts w:ascii="Cambria Math" w:eastAsiaTheme="minorEastAsia" w:hAnsi="Cambria Math"/>
                              <w:lang w:bidi="ar-EG"/>
                            </w:rPr>
                            <m:t>2</m:t>
                          </m:r>
                        </m:den>
                      </m:f>
                    </m:den>
                  </m:f>
                </m:e>
              </m:d>
            </m:e>
          </m:func>
          <m:r>
            <w:rPr>
              <w:rFonts w:ascii="Cambria Math" w:eastAsiaTheme="minorEastAsia" w:hAnsi="Cambria Math"/>
              <w:lang w:bidi="ar-EG"/>
            </w:rPr>
            <m:t>+2</m:t>
          </m:r>
          <m:func>
            <m:funcPr>
              <m:ctrlPr>
                <w:rPr>
                  <w:rFonts w:ascii="Cambria Math" w:eastAsiaTheme="minorEastAsia" w:hAnsi="Cambria Math"/>
                  <w:i/>
                  <w:lang w:bidi="ar-EG"/>
                </w:rPr>
              </m:ctrlPr>
            </m:funcPr>
            <m:fName>
              <m:r>
                <m:rPr>
                  <m:sty m:val="p"/>
                </m:rPr>
                <w:rPr>
                  <w:rFonts w:ascii="Cambria Math" w:eastAsiaTheme="minorEastAsia" w:hAnsi="Cambria Math"/>
                  <w:lang w:bidi="ar-EG"/>
                </w:rPr>
                <m:t>ln</m:t>
              </m:r>
            </m:fName>
            <m:e>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1-</m:t>
                      </m:r>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n</m:t>
                              </m:r>
                            </m:num>
                            <m:den>
                              <m:r>
                                <w:rPr>
                                  <w:rFonts w:ascii="Cambria Math" w:eastAsiaTheme="minorEastAsia" w:hAnsi="Cambria Math"/>
                                  <w:lang w:bidi="ar-EG"/>
                                </w:rPr>
                                <m:t>n-1</m:t>
                              </m:r>
                            </m:den>
                          </m:f>
                        </m:e>
                      </m:d>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num>
                        <m:den>
                          <m:r>
                            <w:rPr>
                              <w:rFonts w:ascii="Cambria Math" w:eastAsiaTheme="minorEastAsia" w:hAnsi="Cambria Math"/>
                              <w:lang w:bidi="ar-EG"/>
                            </w:rPr>
                            <m:t>2</m:t>
                          </m:r>
                        </m:den>
                      </m:f>
                    </m:num>
                    <m:den>
                      <m:r>
                        <w:rPr>
                          <w:rFonts w:ascii="Cambria Math" w:eastAsiaTheme="minorEastAsia" w:hAnsi="Cambria Math"/>
                          <w:lang w:bidi="ar-EG"/>
                        </w:rPr>
                        <m:t>1-</m:t>
                      </m:r>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n</m:t>
                              </m:r>
                            </m:num>
                            <m:den>
                              <m:r>
                                <w:rPr>
                                  <w:rFonts w:ascii="Cambria Math" w:eastAsiaTheme="minorEastAsia" w:hAnsi="Cambria Math"/>
                                  <w:lang w:bidi="ar-EG"/>
                                </w:rPr>
                                <m:t>n-1</m:t>
                              </m:r>
                            </m:den>
                          </m:f>
                        </m:e>
                      </m:d>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num>
                        <m:den>
                          <m:r>
                            <w:rPr>
                              <w:rFonts w:ascii="Cambria Math" w:eastAsiaTheme="minorEastAsia" w:hAnsi="Cambria Math"/>
                              <w:lang w:bidi="ar-EG"/>
                            </w:rPr>
                            <m:t>2</m:t>
                          </m:r>
                        </m:den>
                      </m:f>
                    </m:den>
                  </m:f>
                </m:e>
              </m:d>
            </m:e>
          </m:func>
          <m:r>
            <w:rPr>
              <w:rFonts w:ascii="Cambria Math" w:eastAsiaTheme="minorEastAsia" w:hAnsi="Cambria Math"/>
              <w:lang w:bidi="ar-EG"/>
            </w:rPr>
            <m:t>+</m:t>
          </m:r>
          <m:d>
            <m:dPr>
              <m:ctrlPr>
                <w:rPr>
                  <w:rFonts w:ascii="Cambria Math" w:eastAsiaTheme="minorEastAsia" w:hAnsi="Cambria Math"/>
                  <w:i/>
                  <w:lang w:bidi="ar-EG"/>
                </w:rPr>
              </m:ctrlPr>
            </m:dPr>
            <m:e>
              <m:r>
                <w:rPr>
                  <w:rFonts w:ascii="Cambria Math" w:eastAsiaTheme="minorEastAsia" w:hAnsi="Cambria Math"/>
                  <w:lang w:bidi="ar-EG"/>
                </w:rPr>
                <m:t>n+1</m:t>
              </m:r>
            </m:e>
          </m:d>
          <m:r>
            <m:rPr>
              <m:sty m:val="p"/>
            </m:rPr>
            <w:rPr>
              <w:rFonts w:ascii="Cambria Math" w:eastAsiaTheme="minorEastAsia" w:hAnsi="Cambria Math"/>
              <w:lang w:bidi="ar-EG"/>
            </w:rPr>
            <m:t>ln⁡</m:t>
          </m:r>
          <m:r>
            <w:rPr>
              <w:rFonts w:ascii="Cambria Math" w:eastAsiaTheme="minorEastAsia" w:hAnsi="Cambria Math"/>
              <w:lang w:bidi="ar-EG"/>
            </w:rPr>
            <m:t>(</m:t>
          </m:r>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num>
            <m:den>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den>
          </m:f>
          <m:r>
            <w:rPr>
              <w:rFonts w:ascii="Cambria Math" w:eastAsiaTheme="minorEastAsia" w:hAnsi="Cambria Math"/>
              <w:lang w:bidi="ar-EG"/>
            </w:rPr>
            <m:t>)]</m:t>
          </m:r>
        </m:oMath>
      </m:oMathPara>
    </w:p>
    <w:p w14:paraId="332D4A51" w14:textId="77777777" w:rsidR="00D37A3A" w:rsidRPr="00B87DC3" w:rsidRDefault="00000000" w:rsidP="00D37A3A">
      <w:pPr>
        <w:tabs>
          <w:tab w:val="left" w:pos="3467"/>
        </w:tabs>
        <w:jc w:val="center"/>
        <w:rPr>
          <w:rFonts w:eastAsiaTheme="minorEastAsia"/>
          <w:lang w:bidi="ar-EG"/>
        </w:rPr>
      </w:pPr>
      <m:oMathPara>
        <m:oMath>
          <m:sSubSup>
            <m:sSubSupPr>
              <m:ctrlPr>
                <w:rPr>
                  <w:rFonts w:ascii="Cambria Math" w:eastAsiaTheme="minorEastAsia" w:hAnsi="Cambria Math"/>
                  <w:i/>
                  <w:lang w:bidi="ar-EG"/>
                </w:rPr>
              </m:ctrlPr>
            </m:sSubSupPr>
            <m:e>
              <m:r>
                <w:rPr>
                  <w:rFonts w:ascii="Cambria Math" w:eastAsiaTheme="minorEastAsia" w:hAnsi="Cambria Math"/>
                  <w:lang w:bidi="ar-EG"/>
                </w:rPr>
                <m:t>Z</m:t>
              </m:r>
            </m:e>
            <m:sub>
              <m:r>
                <w:rPr>
                  <w:rFonts w:ascii="Cambria Math" w:eastAsiaTheme="minorEastAsia" w:hAnsi="Cambria Math"/>
                  <w:lang w:bidi="ar-EG"/>
                </w:rPr>
                <m:t>NR</m:t>
              </m:r>
            </m:sub>
            <m:sup>
              <m:r>
                <w:rPr>
                  <w:rFonts w:ascii="Cambria Math" w:eastAsiaTheme="minorEastAsia" w:hAnsi="Cambria Math"/>
                  <w:lang w:bidi="ar-EG"/>
                </w:rPr>
                <m:t>-</m:t>
              </m:r>
            </m:sup>
          </m:sSubSup>
          <m:r>
            <w:rPr>
              <w:rFonts w:ascii="Cambria Math" w:eastAsiaTheme="minorEastAsia" w:hAnsi="Cambria Math"/>
              <w:lang w:bidi="ar-EG"/>
            </w:rPr>
            <m:t>=</m:t>
          </m:r>
          <m:sSubSup>
            <m:sSubSupPr>
              <m:ctrlPr>
                <w:rPr>
                  <w:rFonts w:ascii="Cambria Math" w:eastAsiaTheme="minorEastAsia" w:hAnsi="Cambria Math"/>
                  <w:i/>
                  <w:lang w:bidi="ar-EG"/>
                </w:rPr>
              </m:ctrlPr>
            </m:sSubSupPr>
            <m:e>
              <m:r>
                <w:rPr>
                  <w:rFonts w:ascii="Cambria Math" w:eastAsiaTheme="minorEastAsia" w:hAnsi="Cambria Math"/>
                  <w:lang w:bidi="ar-EG"/>
                </w:rPr>
                <m:t>Z</m:t>
              </m:r>
            </m:e>
            <m:sub>
              <m:r>
                <w:rPr>
                  <w:rFonts w:ascii="Cambria Math" w:eastAsiaTheme="minorEastAsia" w:hAnsi="Cambria Math"/>
                  <w:lang w:bidi="ar-EG"/>
                </w:rPr>
                <m:t>I</m:t>
              </m:r>
            </m:sub>
            <m:sup>
              <m:r>
                <w:rPr>
                  <w:rFonts w:ascii="Cambria Math" w:eastAsiaTheme="minorEastAsia" w:hAnsi="Cambria Math"/>
                  <w:lang w:bidi="ar-EG"/>
                </w:rPr>
                <m:t>-</m:t>
              </m:r>
            </m:sup>
          </m:sSubSup>
        </m:oMath>
      </m:oMathPara>
    </w:p>
    <w:p w14:paraId="6B88C423" w14:textId="77777777" w:rsidR="00D37A3A" w:rsidRPr="00B87DC3" w:rsidRDefault="00000000" w:rsidP="00D37A3A">
      <w:pPr>
        <w:tabs>
          <w:tab w:val="left" w:pos="3467"/>
        </w:tabs>
        <w:jc w:val="center"/>
        <w:rPr>
          <w:rFonts w:eastAsiaTheme="minorEastAsia"/>
          <w:lang w:bidi="ar-EG"/>
        </w:rPr>
      </w:pPr>
      <m:oMathPara>
        <m:oMath>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r>
                <w:rPr>
                  <w:rFonts w:ascii="Cambria Math" w:hAnsi="Cambria Math"/>
                  <w:lang w:bidi="ar-EG"/>
                </w:rPr>
                <m:t>+</m:t>
              </m:r>
            </m:sup>
          </m:sSup>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pT</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pC</m:t>
                  </m:r>
                </m:sub>
              </m:sSub>
            </m:num>
            <m:den>
              <m:r>
                <w:rPr>
                  <w:rFonts w:ascii="Cambria Math" w:hAnsi="Cambria Math"/>
                  <w:lang w:bidi="ar-EG"/>
                </w:rPr>
                <m:t>n</m:t>
              </m:r>
            </m:den>
          </m:f>
          <m:r>
            <w:rPr>
              <w:rFonts w:ascii="Cambria Math" w:eastAsiaTheme="minorEastAsia" w:hAnsi="Cambria Math"/>
              <w:lang w:bidi="ar-EG"/>
            </w:rPr>
            <m:t>+</m:t>
          </m:r>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Cgb</m:t>
              </m:r>
            </m:e>
            <m:sub>
              <m:r>
                <w:rPr>
                  <w:rFonts w:ascii="Cambria Math" w:hAnsi="Cambria Math"/>
                  <w:lang w:bidi="ar-EG"/>
                </w:rPr>
                <m:t>pC</m:t>
              </m:r>
            </m:sub>
          </m:sSub>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nC</m:t>
              </m:r>
            </m:sub>
          </m:sSub>
          <m:r>
            <w:rPr>
              <w:rFonts w:ascii="Cambria Math" w:hAnsi="Cambria Math"/>
              <w:lang w:bidi="ar-EG"/>
            </w:rPr>
            <m:t>+n×</m:t>
          </m:r>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nC</m:t>
              </m:r>
            </m:sub>
          </m:sSub>
        </m:oMath>
      </m:oMathPara>
    </w:p>
    <w:p w14:paraId="78D97430" w14:textId="77777777" w:rsidR="00D37A3A" w:rsidRPr="00B87DC3" w:rsidRDefault="00000000" w:rsidP="00D37A3A">
      <w:pPr>
        <w:tabs>
          <w:tab w:val="left" w:pos="3467"/>
        </w:tabs>
        <w:jc w:val="center"/>
        <w:rPr>
          <w:rFonts w:eastAsiaTheme="minorEastAsia"/>
          <w:lang w:bidi="ar-EG"/>
        </w:rPr>
      </w:pPr>
      <m:oMathPara>
        <m:oMath>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r>
                <w:rPr>
                  <w:rFonts w:ascii="Cambria Math" w:hAnsi="Cambria Math"/>
                  <w:lang w:bidi="ar-EG"/>
                </w:rPr>
                <m:t>-</m:t>
              </m:r>
            </m:sup>
          </m:sSup>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pC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pC</m:t>
                  </m:r>
                </m:sub>
              </m:sSub>
            </m:num>
            <m:den>
              <m:r>
                <w:rPr>
                  <w:rFonts w:ascii="Cambria Math" w:hAnsi="Cambria Math"/>
                  <w:lang w:bidi="ar-EG"/>
                </w:rPr>
                <m:t>n</m:t>
              </m:r>
            </m:den>
          </m:f>
          <m:r>
            <w:rPr>
              <w:rFonts w:ascii="Cambria Math" w:eastAsiaTheme="minorEastAsia" w:hAnsi="Cambria Math"/>
              <w:lang w:bidi="ar-EG"/>
            </w:rPr>
            <m:t>+</m:t>
          </m:r>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Cgb</m:t>
              </m:r>
            </m:e>
            <m:sub>
              <m:r>
                <w:rPr>
                  <w:rFonts w:ascii="Cambria Math" w:hAnsi="Cambria Math"/>
                  <w:lang w:bidi="ar-EG"/>
                </w:rPr>
                <m:t>pC</m:t>
              </m:r>
            </m:sub>
          </m:sSub>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nT</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nT</m:t>
              </m:r>
            </m:sub>
          </m:sSub>
        </m:oMath>
      </m:oMathPara>
    </w:p>
    <w:p w14:paraId="6767C71C" w14:textId="77777777" w:rsidR="00D37A3A" w:rsidRDefault="00D37A3A" w:rsidP="006379B2"/>
    <w:p w14:paraId="5AE73CFE" w14:textId="77777777" w:rsidR="00D37A3A" w:rsidRDefault="00D37A3A" w:rsidP="006379B2"/>
    <w:p w14:paraId="65C48C9A" w14:textId="77777777" w:rsidR="00D37A3A" w:rsidRDefault="00D37A3A" w:rsidP="006379B2"/>
    <w:p w14:paraId="46C2CB46" w14:textId="77777777" w:rsidR="00D37A3A" w:rsidRDefault="00D37A3A" w:rsidP="006379B2"/>
    <w:p w14:paraId="3BE1F709" w14:textId="77777777" w:rsidR="00D37A3A" w:rsidRDefault="00D37A3A" w:rsidP="006379B2"/>
    <w:p w14:paraId="6E9550AB" w14:textId="77777777" w:rsidR="00D37A3A" w:rsidRDefault="00D37A3A" w:rsidP="006379B2"/>
    <w:p w14:paraId="0C46C33E" w14:textId="77777777" w:rsidR="00D37A3A" w:rsidRPr="00D619FB" w:rsidRDefault="00D37A3A" w:rsidP="00D37A3A">
      <w:pPr>
        <w:pStyle w:val="ListParagraph"/>
        <w:numPr>
          <w:ilvl w:val="0"/>
          <w:numId w:val="19"/>
        </w:numPr>
        <w:rPr>
          <w:rFonts w:asciiTheme="majorBidi" w:hAnsiTheme="majorBidi" w:cstheme="majorBidi"/>
          <w:sz w:val="28"/>
          <w:szCs w:val="28"/>
        </w:rPr>
      </w:pPr>
      <w:r w:rsidRPr="00D619FB">
        <w:rPr>
          <w:rFonts w:asciiTheme="majorBidi" w:hAnsiTheme="majorBidi" w:cstheme="majorBidi"/>
          <w:sz w:val="28"/>
          <w:szCs w:val="28"/>
        </w:rPr>
        <w:lastRenderedPageBreak/>
        <w:t xml:space="preserve">For NAND Gate Delays </w:t>
      </w:r>
    </w:p>
    <w:p w14:paraId="11BCD24E" w14:textId="77777777" w:rsidR="00D37A3A" w:rsidRPr="00E35197" w:rsidRDefault="00D37A3A" w:rsidP="00D37A3A">
      <w:pPr>
        <w:ind w:firstLine="720"/>
        <w:jc w:val="center"/>
        <w:rPr>
          <w:rFonts w:eastAsiaTheme="minorEastAsia"/>
          <w:lang w:bidi="ar-EG"/>
        </w:rPr>
      </w:pPr>
      <m:oMathPara>
        <m:oMath>
          <m:r>
            <w:rPr>
              <w:rFonts w:ascii="Cambria Math" w:hAnsi="Cambria Math"/>
              <w:lang w:bidi="ar-EG"/>
            </w:rPr>
            <m:t xml:space="preserve">a= </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DD</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n</m:t>
                  </m:r>
                </m:sub>
              </m:sSub>
            </m:sub>
          </m:sSub>
        </m:oMath>
      </m:oMathPara>
    </w:p>
    <w:p w14:paraId="13DCB755" w14:textId="77777777" w:rsidR="00D37A3A" w:rsidRPr="00107065" w:rsidRDefault="00000000" w:rsidP="00D37A3A">
      <w:pPr>
        <w:jc w:val="center"/>
        <w:rPr>
          <w:rFonts w:eastAsiaTheme="minorEastAsia"/>
          <w:lang w:bidi="ar-EG"/>
        </w:rPr>
      </w:pPr>
      <m:oMathPara>
        <m:oMath>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r>
            <w:rPr>
              <w:rFonts w:ascii="Cambria Math" w:eastAsiaTheme="minorEastAsia" w:hAnsi="Cambria Math"/>
              <w:lang w:bidi="ar-EG"/>
            </w:rPr>
            <m:t>=a</m:t>
          </m:r>
          <m:d>
            <m:dPr>
              <m:ctrlPr>
                <w:rPr>
                  <w:rFonts w:ascii="Cambria Math" w:eastAsiaTheme="minorEastAsia" w:hAnsi="Cambria Math"/>
                  <w:i/>
                  <w:lang w:bidi="ar-EG"/>
                </w:rPr>
              </m:ctrlPr>
            </m:dPr>
            <m:e>
              <m:r>
                <w:rPr>
                  <w:rFonts w:ascii="Cambria Math" w:eastAsiaTheme="minorEastAsia" w:hAnsi="Cambria Math"/>
                  <w:lang w:bidi="ar-EG"/>
                </w:rPr>
                <m:t>1-</m:t>
              </m:r>
              <m:rad>
                <m:radPr>
                  <m:degHide m:val="1"/>
                  <m:ctrlPr>
                    <w:rPr>
                      <w:rFonts w:ascii="Cambria Math" w:eastAsiaTheme="minorEastAsia" w:hAnsi="Cambria Math"/>
                      <w:i/>
                      <w:lang w:bidi="ar-EG"/>
                    </w:rPr>
                  </m:ctrlPr>
                </m:radPr>
                <m:deg/>
                <m:e>
                  <m:f>
                    <m:fPr>
                      <m:ctrlPr>
                        <w:rPr>
                          <w:rFonts w:ascii="Cambria Math" w:eastAsiaTheme="minorEastAsia" w:hAnsi="Cambria Math"/>
                          <w:i/>
                          <w:lang w:bidi="ar-EG"/>
                        </w:rPr>
                      </m:ctrlPr>
                    </m:fPr>
                    <m:num>
                      <m:r>
                        <w:rPr>
                          <w:rFonts w:ascii="Cambria Math" w:eastAsiaTheme="minorEastAsia" w:hAnsi="Cambria Math"/>
                          <w:lang w:bidi="ar-EG"/>
                        </w:rPr>
                        <m:t>1</m:t>
                      </m:r>
                    </m:num>
                    <m:den>
                      <m:r>
                        <w:rPr>
                          <w:rFonts w:ascii="Cambria Math" w:eastAsiaTheme="minorEastAsia" w:hAnsi="Cambria Math"/>
                          <w:lang w:bidi="ar-EG"/>
                        </w:rPr>
                        <m:t>n</m:t>
                      </m:r>
                    </m:den>
                  </m:f>
                </m:e>
              </m:rad>
            </m:e>
          </m:d>
        </m:oMath>
      </m:oMathPara>
    </w:p>
    <w:p w14:paraId="1571E5D0" w14:textId="77777777" w:rsidR="00D37A3A" w:rsidRPr="00035991" w:rsidRDefault="00000000" w:rsidP="00D37A3A">
      <w:pPr>
        <w:tabs>
          <w:tab w:val="left" w:pos="3987"/>
        </w:tabs>
        <w:jc w:val="center"/>
        <w:rPr>
          <w:rFonts w:eastAsiaTheme="minorEastAsia"/>
          <w:lang w:bidi="ar-EG"/>
        </w:rPr>
      </w:pPr>
      <m:oMathPara>
        <m:oMath>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r>
            <w:rPr>
              <w:rFonts w:ascii="Cambria Math" w:eastAsiaTheme="minorEastAsia" w:hAnsi="Cambria Math"/>
              <w:lang w:bidi="ar-EG"/>
            </w:rPr>
            <m:t>= a</m:t>
          </m:r>
          <m:d>
            <m:dPr>
              <m:ctrlPr>
                <w:rPr>
                  <w:rFonts w:ascii="Cambria Math" w:eastAsiaTheme="minorEastAsia" w:hAnsi="Cambria Math"/>
                  <w:i/>
                  <w:lang w:bidi="ar-EG"/>
                </w:rPr>
              </m:ctrlPr>
            </m:dPr>
            <m:e>
              <m:r>
                <w:rPr>
                  <w:rFonts w:ascii="Cambria Math" w:eastAsiaTheme="minorEastAsia" w:hAnsi="Cambria Math"/>
                  <w:lang w:bidi="ar-EG"/>
                </w:rPr>
                <m:t>1-</m:t>
              </m:r>
              <m:rad>
                <m:radPr>
                  <m:degHide m:val="1"/>
                  <m:ctrlPr>
                    <w:rPr>
                      <w:rFonts w:ascii="Cambria Math" w:eastAsiaTheme="minorEastAsia" w:hAnsi="Cambria Math"/>
                      <w:i/>
                      <w:lang w:bidi="ar-EG"/>
                    </w:rPr>
                  </m:ctrlPr>
                </m:radPr>
                <m:deg/>
                <m:e>
                  <m:f>
                    <m:fPr>
                      <m:ctrlPr>
                        <w:rPr>
                          <w:rFonts w:ascii="Cambria Math" w:eastAsiaTheme="minorEastAsia" w:hAnsi="Cambria Math"/>
                          <w:i/>
                          <w:lang w:bidi="ar-EG"/>
                        </w:rPr>
                      </m:ctrlPr>
                    </m:fPr>
                    <m:num>
                      <m:r>
                        <w:rPr>
                          <w:rFonts w:ascii="Cambria Math" w:eastAsiaTheme="minorEastAsia" w:hAnsi="Cambria Math"/>
                          <w:lang w:bidi="ar-EG"/>
                        </w:rPr>
                        <m:t>1</m:t>
                      </m:r>
                    </m:num>
                    <m:den>
                      <m:r>
                        <w:rPr>
                          <w:rFonts w:ascii="Cambria Math" w:eastAsiaTheme="minorEastAsia" w:hAnsi="Cambria Math"/>
                          <w:lang w:bidi="ar-EG"/>
                        </w:rPr>
                        <m:t>n</m:t>
                      </m:r>
                    </m:den>
                  </m:f>
                  <m:d>
                    <m:dPr>
                      <m:begChr m:val="["/>
                      <m:endChr m:val="]"/>
                      <m:ctrlPr>
                        <w:rPr>
                          <w:rFonts w:ascii="Cambria Math" w:eastAsiaTheme="minorEastAsia" w:hAnsi="Cambria Math"/>
                          <w:i/>
                          <w:lang w:bidi="ar-EG"/>
                        </w:rPr>
                      </m:ctrlPr>
                    </m:dPr>
                    <m:e>
                      <m:r>
                        <w:rPr>
                          <w:rFonts w:ascii="Cambria Math" w:eastAsiaTheme="minorEastAsia" w:hAnsi="Cambria Math"/>
                          <w:lang w:bidi="ar-EG"/>
                        </w:rPr>
                        <m:t>1+</m:t>
                      </m:r>
                      <m:sSup>
                        <m:sSupPr>
                          <m:ctrlPr>
                            <w:rPr>
                              <w:rFonts w:ascii="Cambria Math" w:eastAsiaTheme="minorEastAsia" w:hAnsi="Cambria Math"/>
                              <w:i/>
                              <w:lang w:bidi="ar-EG"/>
                            </w:rPr>
                          </m:ctrlPr>
                        </m:sSupPr>
                        <m:e>
                          <m:d>
                            <m:dPr>
                              <m:ctrlPr>
                                <w:rPr>
                                  <w:rFonts w:ascii="Cambria Math" w:eastAsiaTheme="minorEastAsia" w:hAnsi="Cambria Math"/>
                                  <w:i/>
                                  <w:lang w:bidi="ar-EG"/>
                                </w:rPr>
                              </m:ctrlPr>
                            </m:dPr>
                            <m:e>
                              <m:r>
                                <w:rPr>
                                  <w:rFonts w:ascii="Cambria Math" w:eastAsiaTheme="minorEastAsia" w:hAnsi="Cambria Math"/>
                                  <w:lang w:bidi="ar-EG"/>
                                </w:rPr>
                                <m:t>1-</m:t>
                              </m:r>
                              <m:f>
                                <m:fPr>
                                  <m:ctrlPr>
                                    <w:rPr>
                                      <w:rFonts w:ascii="Cambria Math" w:eastAsiaTheme="minorEastAsia" w:hAnsi="Cambria Math"/>
                                      <w:i/>
                                      <w:lang w:bidi="ar-EG"/>
                                    </w:rPr>
                                  </m:ctrlPr>
                                </m:fPr>
                                <m:num>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n</m:t>
                                          </m:r>
                                        </m:sub>
                                      </m:sSub>
                                    </m:sub>
                                  </m:sSub>
                                </m:num>
                                <m:den>
                                  <m:r>
                                    <w:rPr>
                                      <w:rFonts w:ascii="Cambria Math" w:eastAsiaTheme="minorEastAsia" w:hAnsi="Cambria Math"/>
                                      <w:lang w:bidi="ar-EG"/>
                                    </w:rPr>
                                    <m:t>a</m:t>
                                  </m:r>
                                </m:den>
                              </m:f>
                            </m:e>
                          </m:d>
                        </m:e>
                        <m:sup>
                          <m:r>
                            <w:rPr>
                              <w:rFonts w:ascii="Cambria Math" w:eastAsiaTheme="minorEastAsia" w:hAnsi="Cambria Math"/>
                              <w:lang w:bidi="ar-EG"/>
                            </w:rPr>
                            <m:t>2</m:t>
                          </m:r>
                        </m:sup>
                      </m:sSup>
                      <m:d>
                        <m:dPr>
                          <m:ctrlPr>
                            <w:rPr>
                              <w:rFonts w:ascii="Cambria Math" w:eastAsiaTheme="minorEastAsia" w:hAnsi="Cambria Math"/>
                              <w:i/>
                              <w:lang w:bidi="ar-EG"/>
                            </w:rPr>
                          </m:ctrlPr>
                        </m:dPr>
                        <m:e>
                          <m:r>
                            <w:rPr>
                              <w:rFonts w:ascii="Cambria Math" w:eastAsiaTheme="minorEastAsia" w:hAnsi="Cambria Math"/>
                              <w:lang w:bidi="ar-EG"/>
                            </w:rPr>
                            <m:t>n-1</m:t>
                          </m:r>
                        </m:e>
                      </m:d>
                    </m:e>
                  </m:d>
                </m:e>
              </m:rad>
            </m:e>
          </m:d>
        </m:oMath>
      </m:oMathPara>
    </w:p>
    <w:p w14:paraId="4D8A1D4D" w14:textId="77777777" w:rsidR="00D37A3A" w:rsidRPr="00035991" w:rsidRDefault="00000000" w:rsidP="00D37A3A">
      <w:pPr>
        <w:tabs>
          <w:tab w:val="left" w:pos="3987"/>
        </w:tabs>
        <w:jc w:val="center"/>
        <w:rPr>
          <w:rFonts w:eastAsiaTheme="minorEastAsia"/>
          <w:lang w:bidi="ar-EG"/>
        </w:rPr>
      </w:pPr>
      <m:oMathPara>
        <m:oMath>
          <m:sSubSup>
            <m:sSubSupPr>
              <m:ctrlPr>
                <w:rPr>
                  <w:rFonts w:ascii="Cambria Math" w:eastAsiaTheme="minorEastAsia" w:hAnsi="Cambria Math"/>
                  <w:i/>
                  <w:lang w:bidi="ar-EG"/>
                </w:rPr>
              </m:ctrlPr>
            </m:sSubSupPr>
            <m:e>
              <m:r>
                <w:rPr>
                  <w:rFonts w:ascii="Cambria Math" w:eastAsiaTheme="minorEastAsia" w:hAnsi="Cambria Math"/>
                  <w:lang w:bidi="ar-EG"/>
                </w:rPr>
                <m:t>Z</m:t>
              </m:r>
            </m:e>
            <m:sub>
              <m:r>
                <w:rPr>
                  <w:rFonts w:ascii="Cambria Math" w:eastAsiaTheme="minorEastAsia" w:hAnsi="Cambria Math"/>
                  <w:lang w:bidi="ar-EG"/>
                </w:rPr>
                <m:t>ND</m:t>
              </m:r>
            </m:sub>
            <m:sup>
              <m:r>
                <w:rPr>
                  <w:rFonts w:ascii="Cambria Math" w:eastAsiaTheme="minorEastAsia" w:hAnsi="Cambria Math"/>
                  <w:lang w:bidi="ar-EG"/>
                </w:rPr>
                <m:t>-</m:t>
              </m:r>
            </m:sup>
          </m:sSubSup>
          <m:r>
            <w:rPr>
              <w:rFonts w:ascii="Cambria Math" w:eastAsiaTheme="minorEastAsia" w:hAnsi="Cambria Math"/>
              <w:lang w:bidi="ar-EG"/>
            </w:rPr>
            <m:t>=</m:t>
          </m:r>
          <m:f>
            <m:fPr>
              <m:ctrlPr>
                <w:rPr>
                  <w:rFonts w:ascii="Cambria Math" w:eastAsiaTheme="minorEastAsia" w:hAnsi="Cambria Math"/>
                  <w:i/>
                  <w:lang w:bidi="ar-EG"/>
                </w:rPr>
              </m:ctrlPr>
            </m:fPr>
            <m:num>
              <m:r>
                <w:rPr>
                  <w:rFonts w:ascii="Cambria Math" w:eastAsiaTheme="minorEastAsia" w:hAnsi="Cambria Math"/>
                  <w:lang w:bidi="ar-EG"/>
                </w:rPr>
                <m:t>n×</m:t>
              </m:r>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r>
                    <w:rPr>
                      <w:rFonts w:ascii="Cambria Math" w:hAnsi="Cambria Math"/>
                      <w:lang w:bidi="ar-EG"/>
                    </w:rPr>
                    <m:t>10</m:t>
                  </m:r>
                </m:e>
                <m:sup>
                  <m:r>
                    <w:rPr>
                      <w:rFonts w:ascii="Cambria Math" w:hAnsi="Cambria Math"/>
                      <w:lang w:bidi="ar-EG"/>
                    </w:rPr>
                    <m:t>6</m:t>
                  </m:r>
                </m:sup>
              </m:sSup>
            </m:num>
            <m:den>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n</m:t>
                  </m:r>
                </m:e>
                <m:sup>
                  <m:r>
                    <w:rPr>
                      <w:rFonts w:ascii="Cambria Math" w:eastAsiaTheme="minorEastAsia" w:hAnsi="Cambria Math"/>
                      <w:lang w:bidi="ar-EG"/>
                    </w:rPr>
                    <m:t>2</m:t>
                  </m:r>
                </m:sup>
              </m:sSup>
              <m:r>
                <w:rPr>
                  <w:rFonts w:ascii="Cambria Math" w:eastAsiaTheme="minorEastAsia" w:hAnsi="Cambria Math"/>
                  <w:lang w:bidi="ar-EG"/>
                </w:rPr>
                <m:t>-1)</m:t>
              </m:r>
              <m:sSub>
                <m:sSubPr>
                  <m:ctrlPr>
                    <w:rPr>
                      <w:rFonts w:ascii="Cambria Math" w:eastAsiaTheme="minorEastAsia" w:hAnsi="Cambria Math"/>
                      <w:i/>
                      <w:lang w:bidi="ar-EG"/>
                    </w:rPr>
                  </m:ctrlPr>
                </m:sSubPr>
                <m:e>
                  <m:r>
                    <w:rPr>
                      <w:rFonts w:ascii="Cambria Math" w:eastAsiaTheme="minorEastAsia" w:hAnsi="Cambria Math"/>
                      <w:lang w:bidi="ar-EG"/>
                    </w:rPr>
                    <m:t>K</m:t>
                  </m:r>
                </m:e>
                <m:sub>
                  <m:r>
                    <w:rPr>
                      <w:rFonts w:ascii="Cambria Math" w:eastAsiaTheme="minorEastAsia" w:hAnsi="Cambria Math"/>
                      <w:lang w:bidi="ar-EG"/>
                    </w:rPr>
                    <m:t>n</m:t>
                  </m:r>
                </m:sub>
              </m:sSub>
              <m:r>
                <w:rPr>
                  <w:rFonts w:ascii="Cambria Math" w:eastAsiaTheme="minorEastAsia" w:hAnsi="Cambria Math"/>
                  <w:lang w:bidi="ar-EG"/>
                </w:rPr>
                <m:t>×a</m:t>
              </m:r>
            </m:den>
          </m:f>
        </m:oMath>
      </m:oMathPara>
    </w:p>
    <w:p w14:paraId="4692EA6A" w14:textId="77777777" w:rsidR="00D37A3A" w:rsidRDefault="00D37A3A" w:rsidP="00D37A3A">
      <w:pPr>
        <w:tabs>
          <w:tab w:val="left" w:pos="3467"/>
        </w:tabs>
        <w:jc w:val="center"/>
        <w:rPr>
          <w:rFonts w:eastAsiaTheme="minorEastAsia"/>
          <w:lang w:bidi="ar-EG"/>
        </w:rPr>
      </w:pPr>
      <m:oMathPara>
        <m:oMath>
          <m:r>
            <w:rPr>
              <w:rFonts w:ascii="Cambria Math" w:eastAsiaTheme="minorEastAsia" w:hAnsi="Cambria Math"/>
              <w:lang w:bidi="ar-EG"/>
            </w:rPr>
            <m:t>[</m:t>
          </m:r>
          <m:d>
            <m:dPr>
              <m:ctrlPr>
                <w:rPr>
                  <w:rFonts w:ascii="Cambria Math" w:eastAsiaTheme="minorEastAsia" w:hAnsi="Cambria Math"/>
                  <w:i/>
                  <w:lang w:bidi="ar-EG"/>
                </w:rPr>
              </m:ctrlPr>
            </m:dPr>
            <m:e>
              <m:r>
                <w:rPr>
                  <w:rFonts w:ascii="Cambria Math" w:eastAsiaTheme="minorEastAsia" w:hAnsi="Cambria Math"/>
                  <w:lang w:bidi="ar-EG"/>
                </w:rPr>
                <m:t>n-1</m:t>
              </m:r>
            </m:e>
          </m:d>
          <m:func>
            <m:funcPr>
              <m:ctrlPr>
                <w:rPr>
                  <w:rFonts w:ascii="Cambria Math" w:eastAsiaTheme="minorEastAsia" w:hAnsi="Cambria Math"/>
                  <w:i/>
                  <w:lang w:bidi="ar-EG"/>
                </w:rPr>
              </m:ctrlPr>
            </m:funcPr>
            <m:fName>
              <m:r>
                <m:rPr>
                  <m:sty m:val="p"/>
                </m:rPr>
                <w:rPr>
                  <w:rFonts w:ascii="Cambria Math" w:eastAsiaTheme="minorEastAsia" w:hAnsi="Cambria Math"/>
                  <w:lang w:bidi="ar-EG"/>
                </w:rPr>
                <m:t>ln</m:t>
              </m:r>
            </m:fName>
            <m:e>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a-</m:t>
                      </m:r>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num>
                        <m:den>
                          <m:r>
                            <w:rPr>
                              <w:rFonts w:ascii="Cambria Math" w:eastAsiaTheme="minorEastAsia" w:hAnsi="Cambria Math"/>
                              <w:lang w:bidi="ar-EG"/>
                            </w:rPr>
                            <m:t>2</m:t>
                          </m:r>
                        </m:den>
                      </m:f>
                    </m:num>
                    <m:den>
                      <m:r>
                        <w:rPr>
                          <w:rFonts w:ascii="Cambria Math" w:eastAsiaTheme="minorEastAsia" w:hAnsi="Cambria Math"/>
                          <w:lang w:bidi="ar-EG"/>
                        </w:rPr>
                        <m:t>a-</m:t>
                      </m:r>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num>
                        <m:den>
                          <m:r>
                            <w:rPr>
                              <w:rFonts w:ascii="Cambria Math" w:eastAsiaTheme="minorEastAsia" w:hAnsi="Cambria Math"/>
                              <w:lang w:bidi="ar-EG"/>
                            </w:rPr>
                            <m:t>2</m:t>
                          </m:r>
                        </m:den>
                      </m:f>
                    </m:den>
                  </m:f>
                </m:e>
              </m:d>
            </m:e>
          </m:func>
          <m:r>
            <w:rPr>
              <w:rFonts w:ascii="Cambria Math" w:eastAsiaTheme="minorEastAsia" w:hAnsi="Cambria Math"/>
              <w:lang w:bidi="ar-EG"/>
            </w:rPr>
            <m:t>+2</m:t>
          </m:r>
          <m:func>
            <m:funcPr>
              <m:ctrlPr>
                <w:rPr>
                  <w:rFonts w:ascii="Cambria Math" w:eastAsiaTheme="minorEastAsia" w:hAnsi="Cambria Math"/>
                  <w:i/>
                  <w:lang w:bidi="ar-EG"/>
                </w:rPr>
              </m:ctrlPr>
            </m:funcPr>
            <m:fName>
              <m:r>
                <m:rPr>
                  <m:sty m:val="p"/>
                </m:rPr>
                <w:rPr>
                  <w:rFonts w:ascii="Cambria Math" w:eastAsiaTheme="minorEastAsia" w:hAnsi="Cambria Math"/>
                  <w:lang w:bidi="ar-EG"/>
                </w:rPr>
                <m:t>ln</m:t>
              </m:r>
            </m:fName>
            <m:e>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1-</m:t>
                      </m:r>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n</m:t>
                              </m:r>
                            </m:num>
                            <m:den>
                              <m:r>
                                <w:rPr>
                                  <w:rFonts w:ascii="Cambria Math" w:eastAsiaTheme="minorEastAsia" w:hAnsi="Cambria Math"/>
                                  <w:lang w:bidi="ar-EG"/>
                                </w:rPr>
                                <m:t>n-1</m:t>
                              </m:r>
                            </m:den>
                          </m:f>
                        </m:e>
                      </m:d>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num>
                        <m:den>
                          <m:r>
                            <w:rPr>
                              <w:rFonts w:ascii="Cambria Math" w:eastAsiaTheme="minorEastAsia" w:hAnsi="Cambria Math"/>
                              <w:lang w:bidi="ar-EG"/>
                            </w:rPr>
                            <m:t>2</m:t>
                          </m:r>
                        </m:den>
                      </m:f>
                    </m:num>
                    <m:den>
                      <m:r>
                        <w:rPr>
                          <w:rFonts w:ascii="Cambria Math" w:eastAsiaTheme="minorEastAsia" w:hAnsi="Cambria Math"/>
                          <w:lang w:bidi="ar-EG"/>
                        </w:rPr>
                        <m:t>1-</m:t>
                      </m:r>
                      <m:d>
                        <m:dPr>
                          <m:ctrlPr>
                            <w:rPr>
                              <w:rFonts w:ascii="Cambria Math" w:eastAsiaTheme="minorEastAsia" w:hAnsi="Cambria Math"/>
                              <w:i/>
                              <w:lang w:bidi="ar-EG"/>
                            </w:rPr>
                          </m:ctrlPr>
                        </m:dPr>
                        <m:e>
                          <m:f>
                            <m:fPr>
                              <m:ctrlPr>
                                <w:rPr>
                                  <w:rFonts w:ascii="Cambria Math" w:eastAsiaTheme="minorEastAsia" w:hAnsi="Cambria Math"/>
                                  <w:i/>
                                  <w:lang w:bidi="ar-EG"/>
                                </w:rPr>
                              </m:ctrlPr>
                            </m:fPr>
                            <m:num>
                              <m:r>
                                <w:rPr>
                                  <w:rFonts w:ascii="Cambria Math" w:eastAsiaTheme="minorEastAsia" w:hAnsi="Cambria Math"/>
                                  <w:lang w:bidi="ar-EG"/>
                                </w:rPr>
                                <m:t>n</m:t>
                              </m:r>
                            </m:num>
                            <m:den>
                              <m:r>
                                <w:rPr>
                                  <w:rFonts w:ascii="Cambria Math" w:eastAsiaTheme="minorEastAsia" w:hAnsi="Cambria Math"/>
                                  <w:lang w:bidi="ar-EG"/>
                                </w:rPr>
                                <m:t>n-1</m:t>
                              </m:r>
                            </m:den>
                          </m:f>
                        </m:e>
                      </m:d>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num>
                        <m:den>
                          <m:r>
                            <w:rPr>
                              <w:rFonts w:ascii="Cambria Math" w:eastAsiaTheme="minorEastAsia" w:hAnsi="Cambria Math"/>
                              <w:lang w:bidi="ar-EG"/>
                            </w:rPr>
                            <m:t>2</m:t>
                          </m:r>
                        </m:den>
                      </m:f>
                    </m:den>
                  </m:f>
                </m:e>
              </m:d>
            </m:e>
          </m:func>
          <m:r>
            <w:rPr>
              <w:rFonts w:ascii="Cambria Math" w:eastAsiaTheme="minorEastAsia" w:hAnsi="Cambria Math"/>
              <w:lang w:bidi="ar-EG"/>
            </w:rPr>
            <m:t>+</m:t>
          </m:r>
          <m:d>
            <m:dPr>
              <m:ctrlPr>
                <w:rPr>
                  <w:rFonts w:ascii="Cambria Math" w:eastAsiaTheme="minorEastAsia" w:hAnsi="Cambria Math"/>
                  <w:i/>
                  <w:lang w:bidi="ar-EG"/>
                </w:rPr>
              </m:ctrlPr>
            </m:dPr>
            <m:e>
              <m:r>
                <w:rPr>
                  <w:rFonts w:ascii="Cambria Math" w:eastAsiaTheme="minorEastAsia" w:hAnsi="Cambria Math"/>
                  <w:lang w:bidi="ar-EG"/>
                </w:rPr>
                <m:t>n+1</m:t>
              </m:r>
            </m:e>
          </m:d>
          <m:r>
            <m:rPr>
              <m:sty m:val="p"/>
            </m:rPr>
            <w:rPr>
              <w:rFonts w:ascii="Cambria Math" w:eastAsiaTheme="minorEastAsia" w:hAnsi="Cambria Math"/>
              <w:lang w:bidi="ar-EG"/>
            </w:rPr>
            <m:t>ln⁡</m:t>
          </m:r>
          <m:r>
            <w:rPr>
              <w:rFonts w:ascii="Cambria Math" w:eastAsiaTheme="minorEastAsia" w:hAnsi="Cambria Math"/>
              <w:lang w:bidi="ar-EG"/>
            </w:rPr>
            <m:t>(</m:t>
          </m:r>
          <m:f>
            <m:fPr>
              <m:ctrlPr>
                <w:rPr>
                  <w:rFonts w:ascii="Cambria Math" w:eastAsiaTheme="minorEastAsia" w:hAnsi="Cambria Math"/>
                  <w:i/>
                  <w:lang w:bidi="ar-EG"/>
                </w:rPr>
              </m:ctrlPr>
            </m:fPr>
            <m:num>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1</m:t>
                  </m:r>
                </m:sub>
              </m:sSub>
            </m:num>
            <m:den>
              <m:sSub>
                <m:sSubPr>
                  <m:ctrlPr>
                    <w:rPr>
                      <w:rFonts w:ascii="Cambria Math" w:eastAsiaTheme="minorEastAsia" w:hAnsi="Cambria Math"/>
                      <w:i/>
                      <w:lang w:bidi="ar-EG"/>
                    </w:rPr>
                  </m:ctrlPr>
                </m:sSubPr>
                <m:e>
                  <m:r>
                    <w:rPr>
                      <w:rFonts w:ascii="Cambria Math" w:eastAsiaTheme="minorEastAsia" w:hAnsi="Cambria Math"/>
                      <w:lang w:bidi="ar-EG"/>
                    </w:rPr>
                    <m:t>X</m:t>
                  </m:r>
                </m:e>
                <m:sub>
                  <m:r>
                    <w:rPr>
                      <w:rFonts w:ascii="Cambria Math" w:eastAsiaTheme="minorEastAsia" w:hAnsi="Cambria Math"/>
                      <w:lang w:bidi="ar-EG"/>
                    </w:rPr>
                    <m:t>2</m:t>
                  </m:r>
                </m:sub>
              </m:sSub>
            </m:den>
          </m:f>
          <m:r>
            <w:rPr>
              <w:rFonts w:ascii="Cambria Math" w:eastAsiaTheme="minorEastAsia" w:hAnsi="Cambria Math"/>
              <w:lang w:bidi="ar-EG"/>
            </w:rPr>
            <m:t>)]</m:t>
          </m:r>
        </m:oMath>
      </m:oMathPara>
    </w:p>
    <w:p w14:paraId="0D37BD60" w14:textId="77777777" w:rsidR="00D37A3A" w:rsidRPr="00B87DC3" w:rsidRDefault="00000000" w:rsidP="00D37A3A">
      <w:pPr>
        <w:tabs>
          <w:tab w:val="left" w:pos="3467"/>
        </w:tabs>
        <w:jc w:val="center"/>
        <w:rPr>
          <w:rFonts w:eastAsiaTheme="minorEastAsia"/>
          <w:lang w:bidi="ar-EG"/>
        </w:rPr>
      </w:pPr>
      <m:oMathPara>
        <m:oMath>
          <m:sSubSup>
            <m:sSubSupPr>
              <m:ctrlPr>
                <w:rPr>
                  <w:rFonts w:ascii="Cambria Math" w:eastAsiaTheme="minorEastAsia" w:hAnsi="Cambria Math"/>
                  <w:i/>
                  <w:lang w:bidi="ar-EG"/>
                </w:rPr>
              </m:ctrlPr>
            </m:sSubSupPr>
            <m:e>
              <m:r>
                <w:rPr>
                  <w:rFonts w:ascii="Cambria Math" w:eastAsiaTheme="minorEastAsia" w:hAnsi="Cambria Math"/>
                  <w:lang w:bidi="ar-EG"/>
                </w:rPr>
                <m:t>Z</m:t>
              </m:r>
            </m:e>
            <m:sub>
              <m:r>
                <w:rPr>
                  <w:rFonts w:ascii="Cambria Math" w:eastAsiaTheme="minorEastAsia" w:hAnsi="Cambria Math"/>
                  <w:lang w:bidi="ar-EG"/>
                </w:rPr>
                <m:t>ND</m:t>
              </m:r>
            </m:sub>
            <m:sup>
              <m:r>
                <w:rPr>
                  <w:rFonts w:ascii="Cambria Math" w:eastAsiaTheme="minorEastAsia" w:hAnsi="Cambria Math"/>
                  <w:lang w:bidi="ar-EG"/>
                </w:rPr>
                <m:t>+</m:t>
              </m:r>
            </m:sup>
          </m:sSubSup>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I</m:t>
              </m:r>
            </m:e>
            <m:sup>
              <m:r>
                <w:rPr>
                  <w:rFonts w:ascii="Cambria Math" w:eastAsiaTheme="minorEastAsia" w:hAnsi="Cambria Math"/>
                  <w:lang w:bidi="ar-EG"/>
                </w:rPr>
                <m:t>+</m:t>
              </m:r>
            </m:sup>
          </m:sSup>
        </m:oMath>
      </m:oMathPara>
    </w:p>
    <w:p w14:paraId="2E68CFB0" w14:textId="77777777" w:rsidR="00D37A3A" w:rsidRPr="00B87DC3" w:rsidRDefault="00000000" w:rsidP="00D37A3A">
      <w:pPr>
        <w:tabs>
          <w:tab w:val="left" w:pos="3467"/>
        </w:tabs>
        <w:jc w:val="center"/>
        <w:rPr>
          <w:rFonts w:eastAsiaTheme="minorEastAsia"/>
          <w:lang w:bidi="ar-EG"/>
        </w:rPr>
      </w:pPr>
      <m:oMathPara>
        <m:oMath>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r>
                <w:rPr>
                  <w:rFonts w:ascii="Cambria Math" w:hAnsi="Cambria Math"/>
                  <w:lang w:bidi="ar-EG"/>
                </w:rPr>
                <m:t>-</m:t>
              </m:r>
            </m:sup>
          </m:sSup>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pC</m:t>
              </m:r>
            </m:sub>
          </m:sSub>
          <m:r>
            <w:rPr>
              <w:rFonts w:ascii="Cambria Math" w:eastAsiaTheme="minorEastAsia" w:hAnsi="Cambria Math"/>
              <w:lang w:bidi="ar-EG"/>
            </w:rPr>
            <m:t>+</m:t>
          </m:r>
          <m:r>
            <w:rPr>
              <w:rFonts w:ascii="Cambria Math" w:hAnsi="Cambria Math"/>
              <w:lang w:bidi="ar-EG"/>
            </w:rPr>
            <m:t>n×</m:t>
          </m:r>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pc</m:t>
              </m:r>
            </m:sub>
          </m:sSub>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Cgb</m:t>
              </m:r>
            </m:e>
            <m:sub>
              <m:r>
                <w:rPr>
                  <w:rFonts w:ascii="Cambria Math" w:hAnsi="Cambria Math"/>
                  <w:lang w:bidi="ar-EG"/>
                </w:rPr>
                <m:t>nT</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nT</m:t>
                  </m:r>
                </m:sub>
              </m:sSub>
            </m:num>
            <m:den>
              <m:r>
                <w:rPr>
                  <w:rFonts w:ascii="Cambria Math" w:hAnsi="Cambria Math"/>
                  <w:lang w:bidi="ar-EG"/>
                </w:rPr>
                <m:t>n</m:t>
              </m:r>
            </m:den>
          </m:f>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nT</m:t>
              </m:r>
            </m:sub>
          </m:sSub>
        </m:oMath>
      </m:oMathPara>
    </w:p>
    <w:p w14:paraId="05F4552E" w14:textId="77777777" w:rsidR="00D37A3A" w:rsidRPr="00A66F4D" w:rsidRDefault="00000000" w:rsidP="00D37A3A">
      <w:pPr>
        <w:tabs>
          <w:tab w:val="left" w:pos="3467"/>
        </w:tabs>
        <w:jc w:val="center"/>
        <w:rPr>
          <w:rFonts w:eastAsiaTheme="minorEastAsia"/>
          <w:lang w:bidi="ar-EG"/>
        </w:rPr>
      </w:pPr>
      <m:oMathPara>
        <m:oMath>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load</m:t>
                  </m:r>
                </m:sub>
              </m:sSub>
            </m:e>
            <m:sup>
              <m:r>
                <w:rPr>
                  <w:rFonts w:ascii="Cambria Math" w:hAnsi="Cambria Math"/>
                  <w:lang w:bidi="ar-EG"/>
                </w:rPr>
                <m:t>+</m:t>
              </m:r>
            </m:sup>
          </m:sSup>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Cgd</m:t>
              </m:r>
            </m:e>
            <m:sub>
              <m:r>
                <w:rPr>
                  <w:rFonts w:ascii="Cambria Math" w:hAnsi="Cambria Math"/>
                  <w:lang w:bidi="ar-EG"/>
                </w:rPr>
                <m:t>pT</m:t>
              </m:r>
            </m:sub>
          </m:sSub>
          <m:r>
            <w:rPr>
              <w:rFonts w:ascii="Cambria Math" w:eastAsiaTheme="minorEastAsia" w:hAnsi="Cambria Math"/>
              <w:lang w:bidi="ar-EG"/>
            </w:rPr>
            <m:t>+</m:t>
          </m:r>
          <m:r>
            <w:rPr>
              <w:rFonts w:ascii="Cambria Math" w:hAnsi="Cambria Math"/>
              <w:lang w:bidi="ar-EG"/>
            </w:rPr>
            <m:t>n×</m:t>
          </m:r>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pT</m:t>
              </m:r>
            </m:sub>
          </m:sSub>
          <m:r>
            <w:rPr>
              <w:rFonts w:ascii="Cambria Math" w:hAnsi="Cambria Math"/>
              <w:lang w:bidi="ar-EG"/>
            </w:rPr>
            <m:t>+n×</m:t>
          </m:r>
          <m:sSub>
            <m:sSubPr>
              <m:ctrlPr>
                <w:rPr>
                  <w:rFonts w:ascii="Cambria Math" w:hAnsi="Cambria Math"/>
                  <w:i/>
                  <w:lang w:bidi="ar-EG"/>
                </w:rPr>
              </m:ctrlPr>
            </m:sSubPr>
            <m:e>
              <m:r>
                <w:rPr>
                  <w:rFonts w:ascii="Cambria Math" w:hAnsi="Cambria Math"/>
                  <w:lang w:bidi="ar-EG"/>
                </w:rPr>
                <m:t>Cgb</m:t>
              </m:r>
            </m:e>
            <m:sub>
              <m:r>
                <w:rPr>
                  <w:rFonts w:ascii="Cambria Math" w:hAnsi="Cambria Math"/>
                  <w:lang w:bidi="ar-EG"/>
                </w:rPr>
                <m:t>nC</m:t>
              </m:r>
            </m:sub>
          </m:sSub>
          <m:r>
            <w:rPr>
              <w:rFonts w:ascii="Cambria Math" w:hAnsi="Cambria Math"/>
              <w:lang w:bidi="ar-EG"/>
            </w:rPr>
            <m:t>+</m:t>
          </m:r>
          <m:f>
            <m:fPr>
              <m:ctrlPr>
                <w:rPr>
                  <w:rFonts w:ascii="Cambria Math" w:hAnsi="Cambria Math"/>
                  <w:i/>
                  <w:lang w:bidi="ar-EG"/>
                </w:rPr>
              </m:ctrlPr>
            </m:fPr>
            <m:num>
              <m:sSub>
                <m:sSubPr>
                  <m:ctrlPr>
                    <w:rPr>
                      <w:rFonts w:ascii="Cambria Math" w:hAnsi="Cambria Math"/>
                      <w:i/>
                      <w:lang w:bidi="ar-EG"/>
                    </w:rPr>
                  </m:ctrlPr>
                </m:sSubPr>
                <m:e>
                  <m:r>
                    <w:rPr>
                      <w:rFonts w:ascii="Cambria Math" w:hAnsi="Cambria Math"/>
                      <w:lang w:bidi="ar-EG"/>
                    </w:rPr>
                    <m:t>Cdb</m:t>
                  </m:r>
                </m:e>
                <m:sub>
                  <m:r>
                    <w:rPr>
                      <w:rFonts w:ascii="Cambria Math" w:hAnsi="Cambria Math"/>
                      <w:lang w:bidi="ar-EG"/>
                    </w:rPr>
                    <m:t>nc</m:t>
                  </m:r>
                </m:sub>
              </m:sSub>
            </m:num>
            <m:den>
              <m:r>
                <w:rPr>
                  <w:rFonts w:ascii="Cambria Math" w:hAnsi="Cambria Math"/>
                  <w:lang w:bidi="ar-EG"/>
                </w:rPr>
                <m:t>n</m:t>
              </m:r>
            </m:den>
          </m:f>
          <m:r>
            <w:rPr>
              <w:rFonts w:ascii="Cambria Math" w:hAnsi="Cambria Math"/>
              <w:lang w:bidi="ar-EG"/>
            </w:rPr>
            <m:t>+</m:t>
          </m:r>
          <m:sSub>
            <m:sSubPr>
              <m:ctrlPr>
                <w:rPr>
                  <w:rFonts w:ascii="Cambria Math" w:hAnsi="Cambria Math"/>
                  <w:i/>
                  <w:lang w:bidi="ar-EG"/>
                </w:rPr>
              </m:ctrlPr>
            </m:sSubPr>
            <m:e>
              <m:r>
                <w:rPr>
                  <w:rFonts w:ascii="Cambria Math" w:hAnsi="Cambria Math"/>
                  <w:lang w:bidi="ar-EG"/>
                </w:rPr>
                <m:t>n×Cgd</m:t>
              </m:r>
            </m:e>
            <m:sub>
              <m:r>
                <w:rPr>
                  <w:rFonts w:ascii="Cambria Math" w:hAnsi="Cambria Math"/>
                  <w:lang w:bidi="ar-EG"/>
                </w:rPr>
                <m:t>nC</m:t>
              </m:r>
            </m:sub>
          </m:sSub>
        </m:oMath>
      </m:oMathPara>
    </w:p>
    <w:p w14:paraId="6147DF0A" w14:textId="19CC9603" w:rsidR="00D37A3A" w:rsidRDefault="00D37A3A" w:rsidP="00D37A3A">
      <w:pPr>
        <w:tabs>
          <w:tab w:val="left" w:pos="3467"/>
        </w:tabs>
        <w:rPr>
          <w:rFonts w:eastAsiaTheme="minorEastAsia"/>
          <w:lang w:bidi="ar-EG"/>
        </w:rPr>
      </w:pPr>
      <w:r>
        <w:rPr>
          <w:rFonts w:eastAsiaTheme="minorEastAsia"/>
          <w:lang w:bidi="ar-EG"/>
        </w:rPr>
        <w:t xml:space="preserve">3.1.3 Area and Power Calculations </w:t>
      </w:r>
    </w:p>
    <w:p w14:paraId="445B8AB8" w14:textId="77777777" w:rsidR="00D37A3A" w:rsidRPr="002437E9" w:rsidRDefault="00D37A3A" w:rsidP="00D37A3A">
      <w:pPr>
        <w:tabs>
          <w:tab w:val="left" w:pos="2022"/>
        </w:tabs>
        <w:jc w:val="center"/>
        <w:rPr>
          <w:rFonts w:eastAsiaTheme="minorEastAsia"/>
          <w:lang w:bidi="ar-EG"/>
        </w:rPr>
      </w:pPr>
      <m:oMathPara>
        <m:oMath>
          <m:r>
            <w:rPr>
              <w:rFonts w:ascii="Cambria Math" w:hAnsi="Cambria Math"/>
              <w:lang w:bidi="ar-EG"/>
            </w:rPr>
            <m:t>Area=n×</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d>
            <m:dPr>
              <m:ctrlPr>
                <w:rPr>
                  <w:rFonts w:ascii="Cambria Math" w:hAnsi="Cambria Math"/>
                  <w:i/>
                  <w:lang w:bidi="ar-EG"/>
                </w:rPr>
              </m:ctrlPr>
            </m:dPr>
            <m:e>
              <m:sSub>
                <m:sSubPr>
                  <m:ctrlPr>
                    <w:rPr>
                      <w:rFonts w:ascii="Cambria Math" w:hAnsi="Cambria Math"/>
                      <w:i/>
                      <w:lang w:bidi="ar-EG"/>
                    </w:rPr>
                  </m:ctrlPr>
                </m:sSubPr>
                <m:e>
                  <m:r>
                    <w:rPr>
                      <w:rFonts w:ascii="Cambria Math" w:hAnsi="Cambria Math"/>
                      <w:lang w:bidi="ar-EG"/>
                    </w:rPr>
                    <m:t>l</m:t>
                  </m:r>
                </m:e>
                <m:sub>
                  <m:r>
                    <w:rPr>
                      <w:rFonts w:ascii="Cambria Math" w:hAnsi="Cambria Math"/>
                      <w:lang w:bidi="ar-EG"/>
                    </w:rPr>
                    <m:t>n</m:t>
                  </m:r>
                </m:sub>
              </m:sSub>
              <m:r>
                <w:rPr>
                  <w:rFonts w:ascii="Cambria Math" w:hAnsi="Cambria Math"/>
                  <w:lang w:bidi="ar-EG"/>
                </w:rPr>
                <m:t>+2</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n</m:t>
                  </m:r>
                </m:sub>
              </m:sSub>
            </m:e>
          </m:d>
          <m:r>
            <w:rPr>
              <w:rFonts w:ascii="Cambria Math" w:hAnsi="Cambria Math"/>
              <w:lang w:bidi="ar-EG"/>
            </w:rPr>
            <m:t>+</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d>
            <m:dPr>
              <m:ctrlPr>
                <w:rPr>
                  <w:rFonts w:ascii="Cambria Math" w:hAnsi="Cambria Math"/>
                  <w:i/>
                  <w:lang w:bidi="ar-EG"/>
                </w:rPr>
              </m:ctrlPr>
            </m:dPr>
            <m:e>
              <m:sSub>
                <m:sSubPr>
                  <m:ctrlPr>
                    <w:rPr>
                      <w:rFonts w:ascii="Cambria Math" w:hAnsi="Cambria Math"/>
                      <w:i/>
                      <w:lang w:bidi="ar-EG"/>
                    </w:rPr>
                  </m:ctrlPr>
                </m:sSubPr>
                <m:e>
                  <m:r>
                    <w:rPr>
                      <w:rFonts w:ascii="Cambria Math" w:hAnsi="Cambria Math"/>
                      <w:lang w:bidi="ar-EG"/>
                    </w:rPr>
                    <m:t>l</m:t>
                  </m:r>
                </m:e>
                <m:sub>
                  <m:r>
                    <w:rPr>
                      <w:rFonts w:ascii="Cambria Math" w:hAnsi="Cambria Math"/>
                      <w:lang w:bidi="ar-EG"/>
                    </w:rPr>
                    <m:t>p</m:t>
                  </m:r>
                </m:sub>
              </m:sSub>
              <m:r>
                <w:rPr>
                  <w:rFonts w:ascii="Cambria Math" w:hAnsi="Cambria Math"/>
                  <w:lang w:bidi="ar-EG"/>
                </w:rPr>
                <m:t>+2</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p</m:t>
                  </m:r>
                </m:sub>
              </m:sSub>
            </m:e>
          </m:d>
          <m:r>
            <w:rPr>
              <w:rFonts w:ascii="Cambria Math" w:hAnsi="Cambria Math"/>
              <w:lang w:bidi="ar-EG"/>
            </w:rPr>
            <m:t>= μ</m:t>
          </m:r>
          <m:sSup>
            <m:sSupPr>
              <m:ctrlPr>
                <w:rPr>
                  <w:rFonts w:ascii="Cambria Math" w:hAnsi="Cambria Math"/>
                  <w:i/>
                  <w:lang w:bidi="ar-EG"/>
                </w:rPr>
              </m:ctrlPr>
            </m:sSupPr>
            <m:e>
              <m:r>
                <w:rPr>
                  <w:rFonts w:ascii="Cambria Math" w:hAnsi="Cambria Math"/>
                  <w:lang w:bidi="ar-EG"/>
                </w:rPr>
                <m:t>m</m:t>
              </m:r>
            </m:e>
            <m:sup>
              <m:r>
                <w:rPr>
                  <w:rFonts w:ascii="Cambria Math" w:hAnsi="Cambria Math"/>
                  <w:lang w:bidi="ar-EG"/>
                </w:rPr>
                <m:t>2</m:t>
              </m:r>
            </m:sup>
          </m:sSup>
        </m:oMath>
      </m:oMathPara>
    </w:p>
    <w:p w14:paraId="06E588FE" w14:textId="77777777" w:rsidR="00D37A3A" w:rsidRPr="00D46CB5" w:rsidRDefault="00000000" w:rsidP="00D37A3A">
      <w:pPr>
        <w:tabs>
          <w:tab w:val="left" w:pos="2022"/>
        </w:tabs>
        <w:jc w:val="center"/>
        <w:rPr>
          <w:rFonts w:eastAsiaTheme="minorEastAsia"/>
          <w:lang w:bidi="ar-EG"/>
        </w:rPr>
      </w:pPr>
      <m:oMathPara>
        <m:oMath>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inss</m:t>
              </m:r>
            </m:sub>
          </m:sSub>
          <m:r>
            <w:rPr>
              <w:rFonts w:ascii="Cambria Math" w:hAnsi="Cambria Math"/>
              <w:lang w:bidi="ar-EG"/>
            </w:rPr>
            <m:t>=</m:t>
          </m:r>
          <m:f>
            <m:fPr>
              <m:ctrlPr>
                <w:rPr>
                  <w:rFonts w:ascii="Cambria Math" w:hAnsi="Cambria Math"/>
                  <w:i/>
                  <w:lang w:bidi="ar-EG"/>
                </w:rPr>
              </m:ctrlPr>
            </m:fPr>
            <m:num>
              <m:rad>
                <m:radPr>
                  <m:degHide m:val="1"/>
                  <m:ctrlPr>
                    <w:rPr>
                      <w:rFonts w:ascii="Cambria Math" w:hAnsi="Cambria Math"/>
                      <w:i/>
                      <w:lang w:bidi="ar-EG"/>
                    </w:rPr>
                  </m:ctrlPr>
                </m:radPr>
                <m:deg/>
                <m:e>
                  <m:sSub>
                    <m:sSubPr>
                      <m:ctrlPr>
                        <w:rPr>
                          <w:rFonts w:ascii="Cambria Math" w:hAnsi="Cambria Math"/>
                          <w:i/>
                        </w:rPr>
                      </m:ctrlPr>
                    </m:sSubPr>
                    <m:e>
                      <m:r>
                        <w:rPr>
                          <w:rFonts w:ascii="Cambria Math" w:hAnsi="Cambria Math"/>
                        </w:rPr>
                        <m:t>K</m:t>
                      </m:r>
                    </m:e>
                    <m:sub>
                      <m:r>
                        <w:rPr>
                          <w:rFonts w:ascii="Cambria Math" w:hAnsi="Cambria Math"/>
                        </w:rPr>
                        <m:t>n</m:t>
                      </m:r>
                    </m:sub>
                  </m:sSub>
                </m:e>
              </m:rad>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n</m:t>
                      </m:r>
                    </m:sub>
                  </m:sSub>
                </m:sub>
              </m:sSub>
              <m:r>
                <w:rPr>
                  <w:rFonts w:ascii="Cambria Math" w:hAnsi="Cambria Math"/>
                  <w:lang w:bidi="ar-EG"/>
                </w:rPr>
                <m:t>+</m:t>
              </m:r>
              <m:rad>
                <m:radPr>
                  <m:degHide m:val="1"/>
                  <m:ctrlPr>
                    <w:rPr>
                      <w:rFonts w:ascii="Cambria Math" w:hAnsi="Cambria Math"/>
                      <w:i/>
                      <w:lang w:bidi="ar-EG"/>
                    </w:rPr>
                  </m:ctrlPr>
                </m:radPr>
                <m:deg/>
                <m:e>
                  <m:sSub>
                    <m:sSubPr>
                      <m:ctrlPr>
                        <w:rPr>
                          <w:rFonts w:ascii="Cambria Math" w:hAnsi="Cambria Math"/>
                          <w:i/>
                        </w:rPr>
                      </m:ctrlPr>
                    </m:sSubPr>
                    <m:e>
                      <m:r>
                        <w:rPr>
                          <w:rFonts w:ascii="Cambria Math" w:hAnsi="Cambria Math"/>
                        </w:rPr>
                        <m:t>K</m:t>
                      </m:r>
                    </m:e>
                    <m:sub>
                      <m:r>
                        <w:rPr>
                          <w:rFonts w:ascii="Cambria Math" w:hAnsi="Cambria Math"/>
                        </w:rPr>
                        <m:t>p</m:t>
                      </m:r>
                    </m:sub>
                  </m:sSub>
                </m:e>
              </m:rad>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DD</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p</m:t>
                      </m:r>
                    </m:sub>
                  </m:sSub>
                </m:sub>
              </m:sSub>
              <m:r>
                <w:rPr>
                  <w:rFonts w:ascii="Cambria Math" w:hAnsi="Cambria Math"/>
                  <w:lang w:bidi="ar-EG"/>
                </w:rPr>
                <m:t>)</m:t>
              </m:r>
            </m:num>
            <m:den>
              <m:rad>
                <m:radPr>
                  <m:degHide m:val="1"/>
                  <m:ctrlPr>
                    <w:rPr>
                      <w:rFonts w:ascii="Cambria Math" w:hAnsi="Cambria Math"/>
                      <w:i/>
                      <w:lang w:bidi="ar-EG"/>
                    </w:rPr>
                  </m:ctrlPr>
                </m:radPr>
                <m:deg/>
                <m:e>
                  <m:sSub>
                    <m:sSubPr>
                      <m:ctrlPr>
                        <w:rPr>
                          <w:rFonts w:ascii="Cambria Math" w:hAnsi="Cambria Math"/>
                          <w:i/>
                          <w:lang w:bidi="ar-EG"/>
                        </w:rPr>
                      </m:ctrlPr>
                    </m:sSubPr>
                    <m:e>
                      <m:r>
                        <w:rPr>
                          <w:rFonts w:ascii="Cambria Math" w:hAnsi="Cambria Math"/>
                          <w:lang w:bidi="ar-EG"/>
                        </w:rPr>
                        <m:t>K</m:t>
                      </m:r>
                    </m:e>
                    <m:sub>
                      <m:r>
                        <w:rPr>
                          <w:rFonts w:ascii="Cambria Math" w:hAnsi="Cambria Math"/>
                          <w:lang w:bidi="ar-EG"/>
                        </w:rPr>
                        <m:t>n</m:t>
                      </m:r>
                    </m:sub>
                  </m:sSub>
                </m:e>
              </m:rad>
              <m:r>
                <w:rPr>
                  <w:rFonts w:ascii="Cambria Math" w:hAnsi="Cambria Math"/>
                  <w:lang w:bidi="ar-EG"/>
                </w:rPr>
                <m:t>+</m:t>
              </m:r>
              <m:rad>
                <m:radPr>
                  <m:degHide m:val="1"/>
                  <m:ctrlPr>
                    <w:rPr>
                      <w:rFonts w:ascii="Cambria Math" w:hAnsi="Cambria Math"/>
                      <w:i/>
                      <w:lang w:bidi="ar-EG"/>
                    </w:rPr>
                  </m:ctrlPr>
                </m:radPr>
                <m:deg/>
                <m:e>
                  <m:sSub>
                    <m:sSubPr>
                      <m:ctrlPr>
                        <w:rPr>
                          <w:rFonts w:ascii="Cambria Math" w:hAnsi="Cambria Math"/>
                          <w:i/>
                          <w:lang w:bidi="ar-EG"/>
                        </w:rPr>
                      </m:ctrlPr>
                    </m:sSubPr>
                    <m:e>
                      <m:r>
                        <w:rPr>
                          <w:rFonts w:ascii="Cambria Math" w:hAnsi="Cambria Math"/>
                          <w:lang w:bidi="ar-EG"/>
                        </w:rPr>
                        <m:t>K</m:t>
                      </m:r>
                    </m:e>
                    <m:sub>
                      <m:r>
                        <w:rPr>
                          <w:rFonts w:ascii="Cambria Math" w:hAnsi="Cambria Math"/>
                          <w:lang w:bidi="ar-EG"/>
                        </w:rPr>
                        <m:t>p</m:t>
                      </m:r>
                    </m:sub>
                  </m:sSub>
                </m:e>
              </m:rad>
            </m:den>
          </m:f>
        </m:oMath>
      </m:oMathPara>
    </w:p>
    <w:p w14:paraId="2EC52B14" w14:textId="77777777" w:rsidR="00D37A3A" w:rsidRPr="00D37A3A" w:rsidRDefault="00D37A3A" w:rsidP="00D37A3A">
      <w:pPr>
        <w:tabs>
          <w:tab w:val="left" w:pos="2700"/>
        </w:tabs>
        <w:jc w:val="center"/>
        <w:rPr>
          <w:rFonts w:eastAsiaTheme="minorEastAsia"/>
          <w:lang w:bidi="ar-EG"/>
        </w:rPr>
      </w:pPr>
      <m:oMathPara>
        <m:oMath>
          <m:r>
            <w:rPr>
              <w:rFonts w:ascii="Cambria Math" w:hAnsi="Cambria Math"/>
              <w:lang w:bidi="ar-EG"/>
            </w:rPr>
            <m:t>Max Power=G×</m:t>
          </m:r>
          <m:f>
            <m:fPr>
              <m:ctrlPr>
                <w:rPr>
                  <w:rFonts w:ascii="Cambria Math" w:hAnsi="Cambria Math"/>
                  <w:i/>
                  <w:lang w:bidi="ar-EG"/>
                </w:rPr>
              </m:ctrlPr>
            </m:fPr>
            <m:num>
              <m:sSub>
                <m:sSubPr>
                  <m:ctrlPr>
                    <w:rPr>
                      <w:rFonts w:ascii="Cambria Math" w:hAnsi="Cambria Math"/>
                      <w:i/>
                    </w:rPr>
                  </m:ctrlPr>
                </m:sSubPr>
                <m:e>
                  <m:r>
                    <w:rPr>
                      <w:rFonts w:ascii="Cambria Math" w:hAnsi="Cambria Math"/>
                    </w:rPr>
                    <m:t>K</m:t>
                  </m:r>
                </m:e>
                <m:sub>
                  <m:r>
                    <w:rPr>
                      <w:rFonts w:ascii="Cambria Math" w:hAnsi="Cambria Math"/>
                    </w:rPr>
                    <m:t>n</m:t>
                  </m:r>
                </m:sub>
              </m:sSub>
            </m:num>
            <m:den>
              <m:r>
                <w:rPr>
                  <w:rFonts w:ascii="Cambria Math" w:hAnsi="Cambria Math"/>
                  <w:lang w:bidi="ar-EG"/>
                </w:rPr>
                <m:t>2</m:t>
              </m:r>
            </m:den>
          </m:f>
          <m:r>
            <w:rPr>
              <w:rFonts w:ascii="Cambria Math" w:hAnsi="Cambria Math"/>
              <w:lang w:bidi="ar-EG"/>
            </w:rPr>
            <m:t>×</m:t>
          </m:r>
          <m:sSup>
            <m:sSupPr>
              <m:ctrlPr>
                <w:rPr>
                  <w:rFonts w:ascii="Cambria Math" w:hAnsi="Cambria Math"/>
                  <w:i/>
                  <w:lang w:bidi="ar-EG"/>
                </w:rPr>
              </m:ctrlPr>
            </m:sSupPr>
            <m:e>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inss</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sSub>
                    <m:sSubPr>
                      <m:ctrlPr>
                        <w:rPr>
                          <w:rFonts w:ascii="Cambria Math" w:hAnsi="Cambria Math"/>
                          <w:i/>
                          <w:lang w:bidi="ar-EG"/>
                        </w:rPr>
                      </m:ctrlPr>
                    </m:sSubPr>
                    <m:e>
                      <m:r>
                        <w:rPr>
                          <w:rFonts w:ascii="Cambria Math" w:hAnsi="Cambria Math"/>
                          <w:lang w:bidi="ar-EG"/>
                        </w:rPr>
                        <m:t>th</m:t>
                      </m:r>
                    </m:e>
                    <m:sub>
                      <m:r>
                        <w:rPr>
                          <w:rFonts w:ascii="Cambria Math" w:hAnsi="Cambria Math"/>
                          <w:lang w:bidi="ar-EG"/>
                        </w:rPr>
                        <m:t>n</m:t>
                      </m:r>
                    </m:sub>
                  </m:sSub>
                </m:sub>
              </m:sSub>
              <m:r>
                <w:rPr>
                  <w:rFonts w:ascii="Cambria Math" w:hAnsi="Cambria Math"/>
                  <w:lang w:bidi="ar-EG"/>
                </w:rPr>
                <m:t>)</m:t>
              </m:r>
            </m:e>
            <m:sup>
              <m:r>
                <w:rPr>
                  <w:rFonts w:ascii="Cambria Math" w:hAnsi="Cambria Math"/>
                  <w:lang w:bidi="ar-EG"/>
                </w:rPr>
                <m:t>2</m:t>
              </m:r>
            </m:sup>
          </m:sSup>
          <m:r>
            <w:rPr>
              <w:rFonts w:ascii="Cambria Math" w:hAnsi="Cambria Math"/>
              <w:lang w:bidi="ar-EG"/>
            </w:rPr>
            <m:t>×</m:t>
          </m:r>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DD</m:t>
              </m:r>
            </m:sub>
          </m:sSub>
          <m:r>
            <w:rPr>
              <w:rFonts w:ascii="Cambria Math" w:hAnsi="Cambria Math"/>
              <w:lang w:bidi="ar-EG"/>
            </w:rPr>
            <m:t>=μW</m:t>
          </m:r>
          <m:r>
            <w:rPr>
              <w:rFonts w:ascii="Cambria Math" w:eastAsiaTheme="minorEastAsia" w:hAnsi="Cambria Math"/>
              <w:lang w:bidi="ar-EG"/>
            </w:rPr>
            <m:t>att</m:t>
          </m:r>
        </m:oMath>
      </m:oMathPara>
    </w:p>
    <w:p w14:paraId="5CF6D99B" w14:textId="77777777" w:rsidR="00D37A3A" w:rsidRDefault="00D37A3A" w:rsidP="00D37A3A">
      <w:pPr>
        <w:tabs>
          <w:tab w:val="left" w:pos="2700"/>
        </w:tabs>
        <w:jc w:val="center"/>
        <w:rPr>
          <w:rFonts w:eastAsiaTheme="minorEastAsia"/>
          <w:lang w:bidi="ar-EG"/>
        </w:rPr>
      </w:pPr>
    </w:p>
    <w:p w14:paraId="76D77534" w14:textId="77777777" w:rsidR="00D37A3A" w:rsidRDefault="00D37A3A" w:rsidP="00D37A3A">
      <w:pPr>
        <w:tabs>
          <w:tab w:val="left" w:pos="2700"/>
        </w:tabs>
        <w:rPr>
          <w:rFonts w:eastAsiaTheme="minorEastAsia"/>
          <w:lang w:bidi="ar-EG"/>
        </w:rPr>
      </w:pPr>
    </w:p>
    <w:p w14:paraId="333227B5" w14:textId="77777777" w:rsidR="00D37A3A" w:rsidRDefault="00D37A3A" w:rsidP="00D37A3A">
      <w:pPr>
        <w:tabs>
          <w:tab w:val="left" w:pos="2700"/>
        </w:tabs>
        <w:rPr>
          <w:rFonts w:eastAsiaTheme="minorEastAsia"/>
          <w:lang w:bidi="ar-EG"/>
        </w:rPr>
      </w:pPr>
    </w:p>
    <w:p w14:paraId="35DF7A07" w14:textId="77777777" w:rsidR="00D37A3A" w:rsidRDefault="00D37A3A" w:rsidP="00D37A3A">
      <w:pPr>
        <w:tabs>
          <w:tab w:val="left" w:pos="2700"/>
        </w:tabs>
        <w:rPr>
          <w:rFonts w:eastAsiaTheme="minorEastAsia"/>
          <w:lang w:bidi="ar-EG"/>
        </w:rPr>
      </w:pPr>
    </w:p>
    <w:p w14:paraId="4BD55BCE" w14:textId="77777777" w:rsidR="00D37A3A" w:rsidRDefault="00D37A3A" w:rsidP="00D37A3A">
      <w:pPr>
        <w:tabs>
          <w:tab w:val="left" w:pos="2700"/>
        </w:tabs>
        <w:rPr>
          <w:rFonts w:eastAsiaTheme="minorEastAsia"/>
          <w:lang w:bidi="ar-EG"/>
        </w:rPr>
      </w:pPr>
    </w:p>
    <w:p w14:paraId="4C5157B6" w14:textId="1A95B3B4" w:rsidR="00D37A3A" w:rsidRDefault="00D37A3A" w:rsidP="00D619FB">
      <w:pPr>
        <w:pStyle w:val="Heading2"/>
      </w:pPr>
      <w:bookmarkStart w:id="27" w:name="_Toc217468937"/>
      <w:r>
        <w:lastRenderedPageBreak/>
        <w:t>3.2 Software Methodology</w:t>
      </w:r>
      <w:bookmarkEnd w:id="27"/>
      <w:r>
        <w:t xml:space="preserve">  </w:t>
      </w:r>
    </w:p>
    <w:p w14:paraId="395B2A3E" w14:textId="77777777" w:rsidR="002C15D1" w:rsidRPr="002C15D1" w:rsidRDefault="002C15D1" w:rsidP="00D619FB">
      <w:pPr>
        <w:pStyle w:val="Heading3"/>
        <w:rPr>
          <w:lang w:bidi="ar-EG"/>
        </w:rPr>
      </w:pPr>
      <w:bookmarkStart w:id="28" w:name="_Toc217468938"/>
      <w:r w:rsidRPr="002C15D1">
        <w:rPr>
          <w:lang w:bidi="ar-EG"/>
        </w:rPr>
        <w:t>3.2.1 Overview of the Analysis Framework</w:t>
      </w:r>
      <w:bookmarkEnd w:id="28"/>
    </w:p>
    <w:p w14:paraId="797053ED" w14:textId="77777777" w:rsidR="002C15D1" w:rsidRPr="00D619FB" w:rsidRDefault="002C15D1" w:rsidP="00D619FB">
      <w:pPr>
        <w:jc w:val="lowKashida"/>
        <w:rPr>
          <w:rFonts w:asciiTheme="majorBidi" w:hAnsiTheme="majorBidi" w:cstheme="majorBidi"/>
          <w:sz w:val="28"/>
          <w:szCs w:val="28"/>
        </w:rPr>
      </w:pPr>
      <w:r w:rsidRPr="002C15D1">
        <w:rPr>
          <w:rFonts w:asciiTheme="majorBidi" w:hAnsiTheme="majorBidi" w:cstheme="majorBidi"/>
          <w:sz w:val="28"/>
          <w:szCs w:val="28"/>
        </w:rPr>
        <w:t>The CMOS Logic Analysis Tool follows a structured, modular approach to implement the complex mathematical models for digital circuit analysis. The software architecture is organized into eight interconnected modules, each handling a specific aspect of the analysis pipeline:</w:t>
      </w:r>
    </w:p>
    <w:p w14:paraId="7CD8C116" w14:textId="22A1B959" w:rsidR="002C15D1" w:rsidRPr="002C15D1" w:rsidRDefault="00AE05B5" w:rsidP="002C15D1">
      <w:pPr>
        <w:tabs>
          <w:tab w:val="left" w:pos="2700"/>
        </w:tabs>
        <w:rPr>
          <w:lang w:bidi="ar-EG"/>
        </w:rPr>
      </w:pPr>
      <w:r>
        <w:rPr>
          <w:noProof/>
        </w:rPr>
        <mc:AlternateContent>
          <mc:Choice Requires="wps">
            <w:drawing>
              <wp:anchor distT="0" distB="0" distL="114300" distR="114300" simplePos="0" relativeHeight="251660288" behindDoc="0" locked="0" layoutInCell="1" allowOverlap="1" wp14:anchorId="31503DC3" wp14:editId="78B3F765">
                <wp:simplePos x="0" y="0"/>
                <wp:positionH relativeFrom="column">
                  <wp:posOffset>1224915</wp:posOffset>
                </wp:positionH>
                <wp:positionV relativeFrom="paragraph">
                  <wp:posOffset>6104255</wp:posOffset>
                </wp:positionV>
                <wp:extent cx="3494405" cy="635"/>
                <wp:effectExtent l="0" t="0" r="0" b="0"/>
                <wp:wrapSquare wrapText="bothSides"/>
                <wp:docPr id="1344483167" name="Text Box 1"/>
                <wp:cNvGraphicFramePr/>
                <a:graphic xmlns:a="http://schemas.openxmlformats.org/drawingml/2006/main">
                  <a:graphicData uri="http://schemas.microsoft.com/office/word/2010/wordprocessingShape">
                    <wps:wsp>
                      <wps:cNvSpPr txBox="1"/>
                      <wps:spPr>
                        <a:xfrm>
                          <a:off x="0" y="0"/>
                          <a:ext cx="3494405" cy="635"/>
                        </a:xfrm>
                        <a:prstGeom prst="rect">
                          <a:avLst/>
                        </a:prstGeom>
                        <a:solidFill>
                          <a:prstClr val="white"/>
                        </a:solidFill>
                        <a:ln>
                          <a:noFill/>
                        </a:ln>
                      </wps:spPr>
                      <wps:txbx>
                        <w:txbxContent>
                          <w:p w14:paraId="71701071" w14:textId="77DAE136" w:rsidR="00AE05B5" w:rsidRPr="00835CD6" w:rsidRDefault="00AE05B5" w:rsidP="00AE05B5">
                            <w:pPr>
                              <w:pStyle w:val="Caption"/>
                              <w:jc w:val="center"/>
                              <w:rPr>
                                <w:noProof/>
                              </w:rPr>
                            </w:pPr>
                            <w:bookmarkStart w:id="29" w:name="_Toc217468973"/>
                            <w:r>
                              <w:t xml:space="preserve">Figure 3. </w:t>
                            </w:r>
                            <w:r>
                              <w:fldChar w:fldCharType="begin"/>
                            </w:r>
                            <w:r>
                              <w:instrText xml:space="preserve"> SEQ Figure_3. \* ARABIC </w:instrText>
                            </w:r>
                            <w:r>
                              <w:fldChar w:fldCharType="separate"/>
                            </w:r>
                            <w:r w:rsidR="00927D12">
                              <w:rPr>
                                <w:noProof/>
                              </w:rPr>
                              <w:t>1</w:t>
                            </w:r>
                            <w:r>
                              <w:fldChar w:fldCharType="end"/>
                            </w:r>
                            <w:r>
                              <w:t xml:space="preserve">  S</w:t>
                            </w:r>
                            <w:r w:rsidRPr="00A00691">
                              <w:t xml:space="preserve">oftware </w:t>
                            </w:r>
                            <w:r>
                              <w:t>A</w:t>
                            </w:r>
                            <w:r w:rsidRPr="00A00691">
                              <w:t>rchitecture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03DC3" id="Text Box 1" o:spid="_x0000_s1027" type="#_x0000_t202" style="position:absolute;margin-left:96.45pt;margin-top:480.65pt;width:275.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a/GQIAAD8EAAAOAAAAZHJzL2Uyb0RvYy54bWysU8Fu2zAMvQ/YPwi6L07atF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" stroked="f">
                <v:textbox style="mso-fit-shape-to-text:t" inset="0,0,0,0">
                  <w:txbxContent>
                    <w:p w14:paraId="71701071" w14:textId="77DAE136" w:rsidR="00AE05B5" w:rsidRPr="00835CD6" w:rsidRDefault="00AE05B5" w:rsidP="00AE05B5">
                      <w:pPr>
                        <w:pStyle w:val="Caption"/>
                        <w:jc w:val="center"/>
                        <w:rPr>
                          <w:noProof/>
                        </w:rPr>
                      </w:pPr>
                      <w:bookmarkStart w:id="30" w:name="_Toc217468973"/>
                      <w:r>
                        <w:t xml:space="preserve">Figure 3. </w:t>
                      </w:r>
                      <w:r>
                        <w:fldChar w:fldCharType="begin"/>
                      </w:r>
                      <w:r>
                        <w:instrText xml:space="preserve"> SEQ Figure_3. \* ARABIC </w:instrText>
                      </w:r>
                      <w:r>
                        <w:fldChar w:fldCharType="separate"/>
                      </w:r>
                      <w:r w:rsidR="00927D12">
                        <w:rPr>
                          <w:noProof/>
                        </w:rPr>
                        <w:t>1</w:t>
                      </w:r>
                      <w:r>
                        <w:fldChar w:fldCharType="end"/>
                      </w:r>
                      <w:r>
                        <w:t xml:space="preserve">  S</w:t>
                      </w:r>
                      <w:r w:rsidRPr="00A00691">
                        <w:t xml:space="preserve">oftware </w:t>
                      </w:r>
                      <w:r>
                        <w:t>A</w:t>
                      </w:r>
                      <w:r w:rsidRPr="00A00691">
                        <w:t>rchitecture</w:t>
                      </w:r>
                      <w:bookmarkEnd w:id="30"/>
                    </w:p>
                  </w:txbxContent>
                </v:textbox>
                <w10:wrap type="square"/>
              </v:shape>
            </w:pict>
          </mc:Fallback>
        </mc:AlternateContent>
      </w:r>
      <w:r>
        <w:rPr>
          <w:noProof/>
        </w:rPr>
        <w:drawing>
          <wp:anchor distT="0" distB="0" distL="114300" distR="114300" simplePos="0" relativeHeight="251658240" behindDoc="0" locked="0" layoutInCell="1" allowOverlap="1" wp14:anchorId="1859F5FE" wp14:editId="6E6289A7">
            <wp:simplePos x="0" y="0"/>
            <wp:positionH relativeFrom="margin">
              <wp:align>center</wp:align>
            </wp:positionH>
            <wp:positionV relativeFrom="paragraph">
              <wp:posOffset>183471</wp:posOffset>
            </wp:positionV>
            <wp:extent cx="3494879" cy="5864772"/>
            <wp:effectExtent l="0" t="0" r="0" b="0"/>
            <wp:wrapSquare wrapText="bothSides"/>
            <wp:docPr id="15004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4879" cy="58647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263F60" w14:textId="77777777" w:rsidR="00D37A3A" w:rsidRDefault="00D37A3A" w:rsidP="00D37A3A">
      <w:pPr>
        <w:tabs>
          <w:tab w:val="left" w:pos="2700"/>
        </w:tabs>
        <w:rPr>
          <w:lang w:bidi="ar-EG"/>
        </w:rPr>
      </w:pPr>
    </w:p>
    <w:p w14:paraId="682A9323" w14:textId="77777777" w:rsidR="00D37A3A" w:rsidRPr="00154BDE" w:rsidRDefault="00D37A3A" w:rsidP="00D37A3A">
      <w:pPr>
        <w:tabs>
          <w:tab w:val="left" w:pos="3467"/>
        </w:tabs>
        <w:rPr>
          <w:rFonts w:eastAsiaTheme="minorEastAsia"/>
          <w:lang w:bidi="ar-EG"/>
        </w:rPr>
      </w:pPr>
    </w:p>
    <w:p w14:paraId="735B2FD4" w14:textId="77777777" w:rsidR="00D37A3A" w:rsidRDefault="00D37A3A" w:rsidP="006379B2"/>
    <w:p w14:paraId="08155009" w14:textId="77777777" w:rsidR="00AE05B5" w:rsidRPr="00AE05B5" w:rsidRDefault="00AE05B5" w:rsidP="00AE05B5"/>
    <w:p w14:paraId="4A087ADC" w14:textId="77777777" w:rsidR="00AE05B5" w:rsidRPr="00AE05B5" w:rsidRDefault="00AE05B5" w:rsidP="00AE05B5"/>
    <w:p w14:paraId="317D56C7" w14:textId="77777777" w:rsidR="00AE05B5" w:rsidRPr="00AE05B5" w:rsidRDefault="00AE05B5" w:rsidP="00AE05B5"/>
    <w:p w14:paraId="5D6B473D" w14:textId="77777777" w:rsidR="00AE05B5" w:rsidRPr="00AE05B5" w:rsidRDefault="00AE05B5" w:rsidP="00AE05B5"/>
    <w:p w14:paraId="3B77F5C4" w14:textId="77777777" w:rsidR="00AE05B5" w:rsidRPr="00AE05B5" w:rsidRDefault="00AE05B5" w:rsidP="00AE05B5"/>
    <w:p w14:paraId="4B4A39E4" w14:textId="77777777" w:rsidR="00AE05B5" w:rsidRPr="00AE05B5" w:rsidRDefault="00AE05B5" w:rsidP="00AE05B5"/>
    <w:p w14:paraId="65822E8D" w14:textId="77777777" w:rsidR="00AE05B5" w:rsidRPr="00AE05B5" w:rsidRDefault="00AE05B5" w:rsidP="00AE05B5"/>
    <w:p w14:paraId="25596784" w14:textId="77777777" w:rsidR="00AE05B5" w:rsidRPr="00AE05B5" w:rsidRDefault="00AE05B5" w:rsidP="00AE05B5"/>
    <w:p w14:paraId="7ABB5E54" w14:textId="77777777" w:rsidR="00AE05B5" w:rsidRPr="00AE05B5" w:rsidRDefault="00AE05B5" w:rsidP="00AE05B5"/>
    <w:p w14:paraId="13A22BF0" w14:textId="77777777" w:rsidR="00AE05B5" w:rsidRPr="00AE05B5" w:rsidRDefault="00AE05B5" w:rsidP="00AE05B5"/>
    <w:p w14:paraId="6FE067E2" w14:textId="77777777" w:rsidR="00AE05B5" w:rsidRPr="00AE05B5" w:rsidRDefault="00AE05B5" w:rsidP="00AE05B5"/>
    <w:p w14:paraId="4AB3F980" w14:textId="77777777" w:rsidR="00AE05B5" w:rsidRPr="00AE05B5" w:rsidRDefault="00AE05B5" w:rsidP="00AE05B5"/>
    <w:p w14:paraId="0612CD22" w14:textId="77777777" w:rsidR="00AE05B5" w:rsidRPr="00AE05B5" w:rsidRDefault="00AE05B5" w:rsidP="00AE05B5"/>
    <w:p w14:paraId="2C829A77" w14:textId="77777777" w:rsidR="00AE05B5" w:rsidRDefault="00AE05B5" w:rsidP="00AE05B5"/>
    <w:p w14:paraId="47F5FB01" w14:textId="77777777" w:rsidR="00AE05B5" w:rsidRDefault="00AE05B5" w:rsidP="00AE05B5"/>
    <w:p w14:paraId="1C9ED62E" w14:textId="77777777" w:rsidR="00AE05B5" w:rsidRDefault="00AE05B5" w:rsidP="00AE05B5"/>
    <w:p w14:paraId="7013D3E2" w14:textId="77777777" w:rsidR="00AE05B5" w:rsidRPr="00AE05B5" w:rsidRDefault="00AE05B5" w:rsidP="00D619FB">
      <w:pPr>
        <w:pStyle w:val="Heading3"/>
      </w:pPr>
      <w:bookmarkStart w:id="31" w:name="_Toc217468939"/>
      <w:r w:rsidRPr="00AE05B5">
        <w:lastRenderedPageBreak/>
        <w:t>3.2.2 Mathematical Model Implementation Strategy</w:t>
      </w:r>
      <w:bookmarkEnd w:id="31"/>
    </w:p>
    <w:p w14:paraId="43B479C4" w14:textId="6F025F5A" w:rsidR="00AE05B5" w:rsidRPr="00D619FB" w:rsidRDefault="00AE05B5" w:rsidP="00D619FB">
      <w:pPr>
        <w:pStyle w:val="ListParagraph"/>
        <w:numPr>
          <w:ilvl w:val="0"/>
          <w:numId w:val="35"/>
        </w:numPr>
        <w:rPr>
          <w:rFonts w:asciiTheme="majorBidi" w:hAnsiTheme="majorBidi" w:cstheme="majorBidi"/>
          <w:sz w:val="28"/>
          <w:szCs w:val="28"/>
        </w:rPr>
      </w:pPr>
      <w:r w:rsidRPr="00D619FB">
        <w:rPr>
          <w:rFonts w:asciiTheme="majorBidi" w:hAnsiTheme="majorBidi" w:cstheme="majorBidi"/>
          <w:sz w:val="28"/>
          <w:szCs w:val="28"/>
        </w:rPr>
        <w:t>Delay Calculation Module (Core Mathematical Engine)</w:t>
      </w:r>
    </w:p>
    <w:p w14:paraId="7DB026FF" w14:textId="77777777" w:rsidR="00AE05B5" w:rsidRPr="00AE05B5" w:rsidRDefault="00AE05B5" w:rsidP="00AE05B5">
      <w:r w:rsidRPr="00AE05B5">
        <w:t>The </w:t>
      </w:r>
      <w:r w:rsidRPr="00AE05B5">
        <w:rPr>
          <w:b/>
          <w:bCs/>
        </w:rPr>
        <w:t>exact analytical delay models</w:t>
      </w:r>
      <w:r w:rsidRPr="00AE05B5">
        <w:t> are implemented in delay_calculator.py using a </w:t>
      </w:r>
      <w:r w:rsidRPr="00AE05B5">
        <w:rPr>
          <w:b/>
          <w:bCs/>
        </w:rPr>
        <w:t>three-tier calculation approach</w:t>
      </w:r>
      <w:r w:rsidRPr="00AE05B5">
        <w:t>:</w:t>
      </w:r>
    </w:p>
    <w:p w14:paraId="5C6FC00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TIER 1: NOT GATE DELAY MODEL</w:t>
      </w:r>
    </w:p>
    <w:p w14:paraId="4627E78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calculate_not_gate_</w:t>
      </w:r>
      <w:proofErr w:type="gramStart"/>
      <w:r>
        <w:rPr>
          <w:rFonts w:ascii="Cascadia Mono" w:hAnsi="Cascadia Mono" w:cs="Cascadia Mono"/>
          <w:color w:val="2B91AF"/>
          <w:kern w:val="0"/>
          <w:sz w:val="19"/>
          <w:szCs w:val="19"/>
          <w:highlight w:val="white"/>
        </w:rPr>
        <w:t>delay</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self, n=1):</w:t>
      </w:r>
    </w:p>
    <w:p w14:paraId="03E9E4FD"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3F026134"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Implements: </w:t>
      </w:r>
      <w:proofErr w:type="spellStart"/>
      <w:r>
        <w:rPr>
          <w:rFonts w:ascii="Cascadia Mono" w:hAnsi="Cascadia Mono" w:cs="Cascadia Mono"/>
          <w:color w:val="A31515"/>
          <w:kern w:val="0"/>
          <w:sz w:val="19"/>
          <w:szCs w:val="19"/>
          <w:highlight w:val="white"/>
        </w:rPr>
        <w:t>C_load</w:t>
      </w:r>
      <w:proofErr w:type="spellEnd"/>
      <w:proofErr w:type="gramStart"/>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formulas</w:t>
      </w:r>
    </w:p>
    <w:p w14:paraId="5957D092"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For V_BS ≠ 0: </w:t>
      </w:r>
      <w:proofErr w:type="gramStart"/>
      <w:r>
        <w:rPr>
          <w:rFonts w:ascii="Cascadia Mono" w:hAnsi="Cascadia Mono" w:cs="Cascadia Mono"/>
          <w:color w:val="A31515"/>
          <w:kern w:val="0"/>
          <w:sz w:val="19"/>
          <w:szCs w:val="19"/>
          <w:highlight w:val="white"/>
        </w:rPr>
        <w:t>n(</w:t>
      </w:r>
      <w:proofErr w:type="spellStart"/>
      <w:proofErr w:type="gramEnd"/>
      <w:r>
        <w:rPr>
          <w:rFonts w:ascii="Cascadia Mono" w:hAnsi="Cascadia Mono" w:cs="Cascadia Mono"/>
          <w:color w:val="A31515"/>
          <w:kern w:val="0"/>
          <w:sz w:val="19"/>
          <w:szCs w:val="19"/>
          <w:highlight w:val="white"/>
        </w:rPr>
        <w:t>C_gd_pc</w:t>
      </w:r>
      <w:proofErr w:type="spellEnd"/>
      <w:r>
        <w:rPr>
          <w:rFonts w:ascii="Cascadia Mono" w:hAnsi="Cascadia Mono" w:cs="Cascadia Mono"/>
          <w:color w:val="A31515"/>
          <w:kern w:val="0"/>
          <w:sz w:val="19"/>
          <w:szCs w:val="19"/>
          <w:highlight w:val="white"/>
        </w:rPr>
        <w:t xml:space="preserve">/T + </w:t>
      </w:r>
      <w:proofErr w:type="spellStart"/>
      <w:r>
        <w:rPr>
          <w:rFonts w:ascii="Cascadia Mono" w:hAnsi="Cascadia Mono" w:cs="Cascadia Mono"/>
          <w:color w:val="A31515"/>
          <w:kern w:val="0"/>
          <w:sz w:val="19"/>
          <w:szCs w:val="19"/>
          <w:highlight w:val="white"/>
        </w:rPr>
        <w:t>C_gd_nT</w:t>
      </w:r>
      <w:proofErr w:type="spellEnd"/>
      <w:r>
        <w:rPr>
          <w:rFonts w:ascii="Cascadia Mono" w:hAnsi="Cascadia Mono" w:cs="Cascadia Mono"/>
          <w:color w:val="A31515"/>
          <w:kern w:val="0"/>
          <w:sz w:val="19"/>
          <w:szCs w:val="19"/>
          <w:highlight w:val="white"/>
        </w:rPr>
        <w:t xml:space="preserve">/C + </w:t>
      </w:r>
      <w:proofErr w:type="spellStart"/>
      <w:r>
        <w:rPr>
          <w:rFonts w:ascii="Cascadia Mono" w:hAnsi="Cascadia Mono" w:cs="Cascadia Mono"/>
          <w:color w:val="A31515"/>
          <w:kern w:val="0"/>
          <w:sz w:val="19"/>
          <w:szCs w:val="19"/>
          <w:highlight w:val="white"/>
        </w:rPr>
        <w:t>C_db_pc</w:t>
      </w:r>
      <w:proofErr w:type="spellEnd"/>
      <w:r>
        <w:rPr>
          <w:rFonts w:ascii="Cascadia Mono" w:hAnsi="Cascadia Mono" w:cs="Cascadia Mono"/>
          <w:color w:val="A31515"/>
          <w:kern w:val="0"/>
          <w:sz w:val="19"/>
          <w:szCs w:val="19"/>
          <w:highlight w:val="white"/>
        </w:rPr>
        <w:t xml:space="preserve">/T) + </w:t>
      </w:r>
      <w:proofErr w:type="spellStart"/>
      <w:r>
        <w:rPr>
          <w:rFonts w:ascii="Cascadia Mono" w:hAnsi="Cascadia Mono" w:cs="Cascadia Mono"/>
          <w:color w:val="A31515"/>
          <w:kern w:val="0"/>
          <w:sz w:val="19"/>
          <w:szCs w:val="19"/>
          <w:highlight w:val="white"/>
        </w:rPr>
        <w:t>C_db_nT</w:t>
      </w:r>
      <w:proofErr w:type="spellEnd"/>
      <w:r>
        <w:rPr>
          <w:rFonts w:ascii="Cascadia Mono" w:hAnsi="Cascadia Mono" w:cs="Cascadia Mono"/>
          <w:color w:val="A31515"/>
          <w:kern w:val="0"/>
          <w:sz w:val="19"/>
          <w:szCs w:val="19"/>
          <w:highlight w:val="white"/>
        </w:rPr>
        <w:t xml:space="preserve">/C + </w:t>
      </w:r>
      <w:proofErr w:type="spellStart"/>
      <w:r>
        <w:rPr>
          <w:rFonts w:ascii="Cascadia Mono" w:hAnsi="Cascadia Mono" w:cs="Cascadia Mono"/>
          <w:color w:val="A31515"/>
          <w:kern w:val="0"/>
          <w:sz w:val="19"/>
          <w:szCs w:val="19"/>
          <w:highlight w:val="white"/>
        </w:rPr>
        <w:t>C_gb_p</w:t>
      </w:r>
      <w:proofErr w:type="spell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nC</w:t>
      </w:r>
      <w:proofErr w:type="spellEnd"/>
    </w:p>
    <w:p w14:paraId="18E95239"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For V_BS = 0: </w:t>
      </w:r>
      <w:proofErr w:type="gramStart"/>
      <w:r>
        <w:rPr>
          <w:rFonts w:ascii="Cascadia Mono" w:hAnsi="Cascadia Mono" w:cs="Cascadia Mono"/>
          <w:color w:val="A31515"/>
          <w:kern w:val="0"/>
          <w:sz w:val="19"/>
          <w:szCs w:val="19"/>
          <w:highlight w:val="white"/>
        </w:rPr>
        <w:t>n(</w:t>
      </w:r>
      <w:proofErr w:type="spellStart"/>
      <w:proofErr w:type="gramEnd"/>
      <w:r>
        <w:rPr>
          <w:rFonts w:ascii="Cascadia Mono" w:hAnsi="Cascadia Mono" w:cs="Cascadia Mono"/>
          <w:color w:val="A31515"/>
          <w:kern w:val="0"/>
          <w:sz w:val="19"/>
          <w:szCs w:val="19"/>
          <w:highlight w:val="white"/>
        </w:rPr>
        <w:t>C_gd_pc</w:t>
      </w:r>
      <w:proofErr w:type="spellEnd"/>
      <w:r>
        <w:rPr>
          <w:rFonts w:ascii="Cascadia Mono" w:hAnsi="Cascadia Mono" w:cs="Cascadia Mono"/>
          <w:color w:val="A31515"/>
          <w:kern w:val="0"/>
          <w:sz w:val="19"/>
          <w:szCs w:val="19"/>
          <w:highlight w:val="white"/>
        </w:rPr>
        <w:t xml:space="preserve">/T + </w:t>
      </w:r>
      <w:proofErr w:type="spellStart"/>
      <w:r>
        <w:rPr>
          <w:rFonts w:ascii="Cascadia Mono" w:hAnsi="Cascadia Mono" w:cs="Cascadia Mono"/>
          <w:color w:val="A31515"/>
          <w:kern w:val="0"/>
          <w:sz w:val="19"/>
          <w:szCs w:val="19"/>
          <w:highlight w:val="white"/>
        </w:rPr>
        <w:t>C_gd_nT</w:t>
      </w:r>
      <w:proofErr w:type="spellEnd"/>
      <w:r>
        <w:rPr>
          <w:rFonts w:ascii="Cascadia Mono" w:hAnsi="Cascadia Mono" w:cs="Cascadia Mono"/>
          <w:color w:val="A31515"/>
          <w:kern w:val="0"/>
          <w:sz w:val="19"/>
          <w:szCs w:val="19"/>
          <w:highlight w:val="white"/>
        </w:rPr>
        <w:t xml:space="preserve">/C) + </w:t>
      </w:r>
      <w:proofErr w:type="spellStart"/>
      <w:r>
        <w:rPr>
          <w:rFonts w:ascii="Cascadia Mono" w:hAnsi="Cascadia Mono" w:cs="Cascadia Mono"/>
          <w:color w:val="A31515"/>
          <w:kern w:val="0"/>
          <w:sz w:val="19"/>
          <w:szCs w:val="19"/>
          <w:highlight w:val="white"/>
        </w:rPr>
        <w:t>C_db_pC</w:t>
      </w:r>
      <w:proofErr w:type="spellEnd"/>
      <w:r>
        <w:rPr>
          <w:rFonts w:ascii="Cascadia Mono" w:hAnsi="Cascadia Mono" w:cs="Cascadia Mono"/>
          <w:color w:val="A31515"/>
          <w:kern w:val="0"/>
          <w:sz w:val="19"/>
          <w:szCs w:val="19"/>
          <w:highlight w:val="white"/>
        </w:rPr>
        <w:t xml:space="preserve">/T + </w:t>
      </w:r>
      <w:proofErr w:type="spellStart"/>
      <w:r>
        <w:rPr>
          <w:rFonts w:ascii="Cascadia Mono" w:hAnsi="Cascadia Mono" w:cs="Cascadia Mono"/>
          <w:color w:val="A31515"/>
          <w:kern w:val="0"/>
          <w:sz w:val="19"/>
          <w:szCs w:val="19"/>
          <w:highlight w:val="white"/>
        </w:rPr>
        <w:t>C_db_nT</w:t>
      </w:r>
      <w:proofErr w:type="spellEnd"/>
      <w:r>
        <w:rPr>
          <w:rFonts w:ascii="Cascadia Mono" w:hAnsi="Cascadia Mono" w:cs="Cascadia Mono"/>
          <w:color w:val="A31515"/>
          <w:kern w:val="0"/>
          <w:sz w:val="19"/>
          <w:szCs w:val="19"/>
          <w:highlight w:val="white"/>
        </w:rPr>
        <w:t xml:space="preserve">/C + </w:t>
      </w:r>
      <w:proofErr w:type="spellStart"/>
      <w:r>
        <w:rPr>
          <w:rFonts w:ascii="Cascadia Mono" w:hAnsi="Cascadia Mono" w:cs="Cascadia Mono"/>
          <w:color w:val="A31515"/>
          <w:kern w:val="0"/>
          <w:sz w:val="19"/>
          <w:szCs w:val="19"/>
          <w:highlight w:val="white"/>
        </w:rPr>
        <w:t>C_gb_p</w:t>
      </w:r>
      <w:proofErr w:type="spell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nC</w:t>
      </w:r>
      <w:proofErr w:type="spellEnd"/>
    </w:p>
    <w:p w14:paraId="4A041EB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1B1BFDD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1: Determine operating region based on V_BS</w:t>
      </w:r>
    </w:p>
    <w:p w14:paraId="1BE52DD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.mosfet.VBS !</w:t>
      </w:r>
      <w:proofErr w:type="gramEnd"/>
      <w:r>
        <w:rPr>
          <w:rFonts w:ascii="Cascadia Mono" w:hAnsi="Cascadia Mono" w:cs="Cascadia Mono"/>
          <w:color w:val="000000"/>
          <w:kern w:val="0"/>
          <w:sz w:val="19"/>
          <w:szCs w:val="19"/>
          <w:highlight w:val="white"/>
        </w:rPr>
        <w:t>= 0:</w:t>
      </w:r>
    </w:p>
    <w:p w14:paraId="421D698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V_BS ≠ 0 case</w:t>
      </w:r>
    </w:p>
    <w:p w14:paraId="7D67202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C_load</w:t>
      </w:r>
      <w:proofErr w:type="spellEnd"/>
      <w:r>
        <w:rPr>
          <w:rFonts w:ascii="Cascadia Mono" w:hAnsi="Cascadia Mono" w:cs="Cascadia Mono"/>
          <w:color w:val="000000"/>
          <w:kern w:val="0"/>
          <w:sz w:val="19"/>
          <w:szCs w:val="19"/>
          <w:highlight w:val="white"/>
        </w:rPr>
        <w:t xml:space="preserve"> = n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.Cgd_pc</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.Cgd_nt</w:t>
      </w:r>
      <w:proofErr w:type="spellEnd"/>
      <w:r>
        <w:rPr>
          <w:rFonts w:ascii="Cascadia Mono" w:hAnsi="Cascadia Mono" w:cs="Cascadia Mono"/>
          <w:color w:val="000000"/>
          <w:kern w:val="0"/>
          <w:sz w:val="19"/>
          <w:szCs w:val="19"/>
          <w:highlight w:val="white"/>
        </w:rPr>
        <w:t xml:space="preserve"> + </w:t>
      </w:r>
    </w:p>
    <w:p w14:paraId="7848B75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.Cdb_pt</w:t>
      </w:r>
      <w:proofErr w:type="spellEnd"/>
      <w:r>
        <w:rPr>
          <w:rFonts w:ascii="Cascadia Mono" w:hAnsi="Cascadia Mono" w:cs="Cascadia Mono"/>
          <w:color w:val="000000"/>
          <w:kern w:val="0"/>
          <w:sz w:val="19"/>
          <w:szCs w:val="19"/>
          <w:highlight w:val="white"/>
        </w:rPr>
        <w:t>) + \</w:t>
      </w:r>
    </w:p>
    <w:p w14:paraId="18AEF36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.Cdb_nc</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.Cgb_pc</w:t>
      </w:r>
      <w:proofErr w:type="spellEnd"/>
    </w:p>
    <w:p w14:paraId="0ABC8C1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7E560CE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V_BS = 0 case</w:t>
      </w:r>
    </w:p>
    <w:p w14:paraId="463960D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C_load</w:t>
      </w:r>
      <w:proofErr w:type="spellEnd"/>
      <w:r>
        <w:rPr>
          <w:rFonts w:ascii="Cascadia Mono" w:hAnsi="Cascadia Mono" w:cs="Cascadia Mono"/>
          <w:color w:val="000000"/>
          <w:kern w:val="0"/>
          <w:sz w:val="19"/>
          <w:szCs w:val="19"/>
          <w:highlight w:val="white"/>
        </w:rPr>
        <w:t xml:space="preserve"> = n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.Cgd_pc</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.Cgd_nt</w:t>
      </w:r>
      <w:proofErr w:type="spellEnd"/>
      <w:r>
        <w:rPr>
          <w:rFonts w:ascii="Cascadia Mono" w:hAnsi="Cascadia Mono" w:cs="Cascadia Mono"/>
          <w:color w:val="000000"/>
          <w:kern w:val="0"/>
          <w:sz w:val="19"/>
          <w:szCs w:val="19"/>
          <w:highlight w:val="white"/>
        </w:rPr>
        <w:t>) + \</w:t>
      </w:r>
    </w:p>
    <w:p w14:paraId="2244119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.Cdb_pc</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.Cdb_nc</w:t>
      </w:r>
      <w:proofErr w:type="spellEnd"/>
      <w:r>
        <w:rPr>
          <w:rFonts w:ascii="Cascadia Mono" w:hAnsi="Cascadia Mono" w:cs="Cascadia Mono"/>
          <w:color w:val="000000"/>
          <w:kern w:val="0"/>
          <w:sz w:val="19"/>
          <w:szCs w:val="19"/>
          <w:highlight w:val="white"/>
        </w:rPr>
        <w:t xml:space="preserve"> + \</w:t>
      </w:r>
    </w:p>
    <w:p w14:paraId="286465C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.Cgb_pc</w:t>
      </w:r>
      <w:proofErr w:type="spellEnd"/>
    </w:p>
    <w:p w14:paraId="2EA1C13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7F063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2: Calculate RC delays</w:t>
      </w:r>
    </w:p>
    <w:p w14:paraId="3A1F647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R_n</w:t>
      </w:r>
      <w:proofErr w:type="spellEnd"/>
      <w:r>
        <w:rPr>
          <w:rFonts w:ascii="Cascadia Mono" w:hAnsi="Cascadia Mono" w:cs="Cascadia Mono"/>
          <w:color w:val="000000"/>
          <w:kern w:val="0"/>
          <w:sz w:val="19"/>
          <w:szCs w:val="19"/>
          <w:highlight w:val="white"/>
        </w:rPr>
        <w:t xml:space="preserve"> = 1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.Kn</w:t>
      </w:r>
      <w:proofErr w:type="spellEnd"/>
      <w:r>
        <w:rPr>
          <w:rFonts w:ascii="Cascadia Mono" w:hAnsi="Cascadia Mono" w:cs="Cascadia Mono"/>
          <w:color w:val="000000"/>
          <w:kern w:val="0"/>
          <w:sz w:val="19"/>
          <w:szCs w:val="19"/>
          <w:highlight w:val="white"/>
        </w:rPr>
        <w:t xml:space="preserve"> * (V_DD - </w:t>
      </w:r>
      <w:proofErr w:type="spellStart"/>
      <w:r>
        <w:rPr>
          <w:rFonts w:ascii="Cascadia Mono" w:hAnsi="Cascadia Mono" w:cs="Cascadia Mono"/>
          <w:color w:val="000000"/>
          <w:kern w:val="0"/>
          <w:sz w:val="19"/>
          <w:szCs w:val="19"/>
          <w:highlight w:val="white"/>
        </w:rPr>
        <w:t>V_th_n</w:t>
      </w:r>
      <w:proofErr w:type="spellEnd"/>
      <w:r>
        <w:rPr>
          <w:rFonts w:ascii="Cascadia Mono" w:hAnsi="Cascadia Mono" w:cs="Cascadia Mono"/>
          <w:color w:val="000000"/>
          <w:kern w:val="0"/>
          <w:sz w:val="19"/>
          <w:szCs w:val="19"/>
          <w:highlight w:val="white"/>
        </w:rPr>
        <w:t>))</w:t>
      </w:r>
    </w:p>
    <w:p w14:paraId="615F2C2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R_p</w:t>
      </w:r>
      <w:proofErr w:type="spellEnd"/>
      <w:r>
        <w:rPr>
          <w:rFonts w:ascii="Cascadia Mono" w:hAnsi="Cascadia Mono" w:cs="Cascadia Mono"/>
          <w:color w:val="000000"/>
          <w:kern w:val="0"/>
          <w:sz w:val="19"/>
          <w:szCs w:val="19"/>
          <w:highlight w:val="white"/>
        </w:rPr>
        <w:t xml:space="preserve"> = 1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.mosfet</w:t>
      </w:r>
      <w:proofErr w:type="gramEnd"/>
      <w:r>
        <w:rPr>
          <w:rFonts w:ascii="Cascadia Mono" w:hAnsi="Cascadia Mono" w:cs="Cascadia Mono"/>
          <w:color w:val="000000"/>
          <w:kern w:val="0"/>
          <w:sz w:val="19"/>
          <w:szCs w:val="19"/>
          <w:highlight w:val="white"/>
        </w:rPr>
        <w:t>.Kp</w:t>
      </w:r>
      <w:proofErr w:type="spellEnd"/>
      <w:r>
        <w:rPr>
          <w:rFonts w:ascii="Cascadia Mono" w:hAnsi="Cascadia Mono" w:cs="Cascadia Mono"/>
          <w:color w:val="000000"/>
          <w:kern w:val="0"/>
          <w:sz w:val="19"/>
          <w:szCs w:val="19"/>
          <w:highlight w:val="white"/>
        </w:rPr>
        <w:t xml:space="preserve"> * (V_DD - |</w:t>
      </w:r>
      <w:proofErr w:type="spellStart"/>
      <w:r>
        <w:rPr>
          <w:rFonts w:ascii="Cascadia Mono" w:hAnsi="Cascadia Mono" w:cs="Cascadia Mono"/>
          <w:color w:val="000000"/>
          <w:kern w:val="0"/>
          <w:sz w:val="19"/>
          <w:szCs w:val="19"/>
          <w:highlight w:val="white"/>
        </w:rPr>
        <w:t>V_th_p</w:t>
      </w:r>
      <w:proofErr w:type="spellEnd"/>
      <w:r>
        <w:rPr>
          <w:rFonts w:ascii="Cascadia Mono" w:hAnsi="Cascadia Mono" w:cs="Cascadia Mono"/>
          <w:color w:val="000000"/>
          <w:kern w:val="0"/>
          <w:sz w:val="19"/>
          <w:szCs w:val="19"/>
          <w:highlight w:val="white"/>
        </w:rPr>
        <w:t>|))</w:t>
      </w:r>
    </w:p>
    <w:p w14:paraId="1B2DFA70"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DED507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Z_not_minus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R_n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C_load</w:t>
      </w:r>
      <w:proofErr w:type="spellEnd"/>
      <w:r>
        <w:rPr>
          <w:rFonts w:ascii="Cascadia Mono" w:hAnsi="Cascadia Mono" w:cs="Cascadia Mono"/>
          <w:color w:val="000000"/>
          <w:kern w:val="0"/>
          <w:sz w:val="19"/>
          <w:szCs w:val="19"/>
          <w:highlight w:val="white"/>
        </w:rPr>
        <w:t xml:space="preserve"> * 1e</w:t>
      </w:r>
      <w:proofErr w:type="gramStart"/>
      <w:r>
        <w:rPr>
          <w:rFonts w:ascii="Cascadia Mono" w:hAnsi="Cascadia Mono" w:cs="Cascadia Mono"/>
          <w:color w:val="000000"/>
          <w:kern w:val="0"/>
          <w:sz w:val="19"/>
          <w:szCs w:val="19"/>
          <w:highlight w:val="white"/>
        </w:rPr>
        <w:t xml:space="preserve">9  </w:t>
      </w:r>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 xml:space="preserve"> Convert to ns</w:t>
      </w:r>
    </w:p>
    <w:p w14:paraId="24358EE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Z_not_plus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R_p</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C_load</w:t>
      </w:r>
      <w:proofErr w:type="spellEnd"/>
      <w:r>
        <w:rPr>
          <w:rFonts w:ascii="Cascadia Mono" w:hAnsi="Cascadia Mono" w:cs="Cascadia Mono"/>
          <w:color w:val="000000"/>
          <w:kern w:val="0"/>
          <w:sz w:val="19"/>
          <w:szCs w:val="19"/>
          <w:highlight w:val="white"/>
        </w:rPr>
        <w:t xml:space="preserve"> * 1e9   </w:t>
      </w:r>
      <w:r>
        <w:rPr>
          <w:rFonts w:ascii="Cascadia Mono" w:hAnsi="Cascadia Mono" w:cs="Cascadia Mono"/>
          <w:color w:val="008000"/>
          <w:kern w:val="0"/>
          <w:sz w:val="19"/>
          <w:szCs w:val="19"/>
          <w:highlight w:val="white"/>
        </w:rPr>
        <w:t># Convert to ns</w:t>
      </w:r>
    </w:p>
    <w:p w14:paraId="35B8C07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BC48B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Z_not_minus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Z_not_plus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C_load</w:t>
      </w:r>
      <w:proofErr w:type="spellEnd"/>
    </w:p>
    <w:p w14:paraId="513E196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
    <w:p w14:paraId="566243F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TIER 2: NAND GATE DELAY MODEL</w:t>
      </w:r>
    </w:p>
    <w:p w14:paraId="12D70F2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calculate_nand_gate_</w:t>
      </w:r>
      <w:proofErr w:type="gramStart"/>
      <w:r>
        <w:rPr>
          <w:rFonts w:ascii="Cascadia Mono" w:hAnsi="Cascadia Mono" w:cs="Cascadia Mono"/>
          <w:color w:val="2B91AF"/>
          <w:kern w:val="0"/>
          <w:sz w:val="19"/>
          <w:szCs w:val="19"/>
          <w:highlight w:val="white"/>
        </w:rPr>
        <w:t>delay</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self, n):</w:t>
      </w:r>
    </w:p>
    <w:p w14:paraId="5F6C7D77"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60163092"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Implements the exact NAND delay analytical model:</w:t>
      </w:r>
    </w:p>
    <w:p w14:paraId="4E5231EC"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a = V_DD - </w:t>
      </w:r>
      <w:proofErr w:type="spellStart"/>
      <w:r>
        <w:rPr>
          <w:rFonts w:ascii="Cascadia Mono" w:hAnsi="Cascadia Mono" w:cs="Cascadia Mono"/>
          <w:color w:val="A31515"/>
          <w:kern w:val="0"/>
          <w:sz w:val="19"/>
          <w:szCs w:val="19"/>
          <w:highlight w:val="white"/>
        </w:rPr>
        <w:t>V_th_n</w:t>
      </w:r>
      <w:proofErr w:type="spellEnd"/>
    </w:p>
    <w:p w14:paraId="4251FF41"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X₁ = </w:t>
      </w:r>
      <w:proofErr w:type="gramStart"/>
      <w:r>
        <w:rPr>
          <w:rFonts w:ascii="Cascadia Mono" w:hAnsi="Cascadia Mono" w:cs="Cascadia Mono"/>
          <w:color w:val="A31515"/>
          <w:kern w:val="0"/>
          <w:sz w:val="19"/>
          <w:szCs w:val="19"/>
          <w:highlight w:val="white"/>
        </w:rPr>
        <w:t>a(</w:t>
      </w:r>
      <w:proofErr w:type="gramEnd"/>
      <w:r>
        <w:rPr>
          <w:rFonts w:ascii="Cascadia Mono" w:hAnsi="Cascadia Mono" w:cs="Cascadia Mono"/>
          <w:color w:val="A31515"/>
          <w:kern w:val="0"/>
          <w:sz w:val="19"/>
          <w:szCs w:val="19"/>
          <w:highlight w:val="white"/>
        </w:rPr>
        <w:t>1 - √(1/n))</w:t>
      </w:r>
    </w:p>
    <w:p w14:paraId="5EBA3641"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X₂ = </w:t>
      </w:r>
      <w:proofErr w:type="gramStart"/>
      <w:r>
        <w:rPr>
          <w:rFonts w:ascii="Cascadia Mono" w:hAnsi="Cascadia Mono" w:cs="Cascadia Mono"/>
          <w:color w:val="A31515"/>
          <w:kern w:val="0"/>
          <w:sz w:val="19"/>
          <w:szCs w:val="19"/>
          <w:highlight w:val="white"/>
        </w:rPr>
        <w:t>a(</w:t>
      </w:r>
      <w:proofErr w:type="gramEnd"/>
      <w:r>
        <w:rPr>
          <w:rFonts w:ascii="Cascadia Mono" w:hAnsi="Cascadia Mono" w:cs="Cascadia Mono"/>
          <w:color w:val="A31515"/>
          <w:kern w:val="0"/>
          <w:sz w:val="19"/>
          <w:szCs w:val="19"/>
          <w:highlight w:val="white"/>
        </w:rPr>
        <w:t xml:space="preserve">1 - </w:t>
      </w:r>
      <w:proofErr w:type="gramStart"/>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1/n [1 + (1 - </w:t>
      </w:r>
      <w:proofErr w:type="spellStart"/>
      <w:r>
        <w:rPr>
          <w:rFonts w:ascii="Cascadia Mono" w:hAnsi="Cascadia Mono" w:cs="Cascadia Mono"/>
          <w:color w:val="A31515"/>
          <w:kern w:val="0"/>
          <w:sz w:val="19"/>
          <w:szCs w:val="19"/>
          <w:highlight w:val="white"/>
        </w:rPr>
        <w:t>V_th_n</w:t>
      </w:r>
      <w:proofErr w:type="spellEnd"/>
      <w:r>
        <w:rPr>
          <w:rFonts w:ascii="Cascadia Mono" w:hAnsi="Cascadia Mono" w:cs="Cascadia Mono"/>
          <w:color w:val="A31515"/>
          <w:kern w:val="0"/>
          <w:sz w:val="19"/>
          <w:szCs w:val="19"/>
          <w:highlight w:val="white"/>
        </w:rPr>
        <w:t>/</w:t>
      </w:r>
      <w:proofErr w:type="gramStart"/>
      <w:r>
        <w:rPr>
          <w:rFonts w:ascii="Cascadia Mono" w:hAnsi="Cascadia Mono" w:cs="Cascadia Mono"/>
          <w:color w:val="A31515"/>
          <w:kern w:val="0"/>
          <w:sz w:val="19"/>
          <w:szCs w:val="19"/>
          <w:highlight w:val="white"/>
        </w:rPr>
        <w:t>a)²</w:t>
      </w:r>
      <w:proofErr w:type="gramEnd"/>
      <w:r>
        <w:rPr>
          <w:rFonts w:ascii="Cascadia Mono" w:hAnsi="Cascadia Mono" w:cs="Cascadia Mono"/>
          <w:color w:val="A31515"/>
          <w:kern w:val="0"/>
          <w:sz w:val="19"/>
          <w:szCs w:val="19"/>
          <w:highlight w:val="white"/>
        </w:rPr>
        <w:t xml:space="preserve"> (n-1)]))</w:t>
      </w:r>
    </w:p>
    <w:p w14:paraId="28C04D0E"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Z_ND^- = (n × </w:t>
      </w:r>
      <w:proofErr w:type="spellStart"/>
      <w:r>
        <w:rPr>
          <w:rFonts w:ascii="Cascadia Mono" w:hAnsi="Cascadia Mono" w:cs="Cascadia Mono"/>
          <w:color w:val="A31515"/>
          <w:kern w:val="0"/>
          <w:sz w:val="19"/>
          <w:szCs w:val="19"/>
          <w:highlight w:val="white"/>
        </w:rPr>
        <w:t>C_load</w:t>
      </w:r>
      <w:proofErr w:type="spellEnd"/>
      <w:r>
        <w:rPr>
          <w:rFonts w:ascii="Cascadia Mono" w:hAnsi="Cascadia Mono" w:cs="Cascadia Mono"/>
          <w:color w:val="A31515"/>
          <w:kern w:val="0"/>
          <w:sz w:val="19"/>
          <w:szCs w:val="19"/>
          <w:highlight w:val="white"/>
        </w:rPr>
        <w:t xml:space="preserve">^- × 10⁶) / ((n² - </w:t>
      </w:r>
      <w:proofErr w:type="gramStart"/>
      <w:r>
        <w:rPr>
          <w:rFonts w:ascii="Cascadia Mono" w:hAnsi="Cascadia Mono" w:cs="Cascadia Mono"/>
          <w:color w:val="A31515"/>
          <w:kern w:val="0"/>
          <w:sz w:val="19"/>
          <w:szCs w:val="19"/>
          <w:highlight w:val="white"/>
        </w:rPr>
        <w:t>1)</w:t>
      </w:r>
      <w:proofErr w:type="spellStart"/>
      <w:r>
        <w:rPr>
          <w:rFonts w:ascii="Cascadia Mono" w:hAnsi="Cascadia Mono" w:cs="Cascadia Mono"/>
          <w:color w:val="A31515"/>
          <w:kern w:val="0"/>
          <w:sz w:val="19"/>
          <w:szCs w:val="19"/>
          <w:highlight w:val="white"/>
        </w:rPr>
        <w:t>K</w:t>
      </w:r>
      <w:proofErr w:type="gramEnd"/>
      <w:r>
        <w:rPr>
          <w:rFonts w:ascii="Cascadia Mono" w:hAnsi="Cascadia Mono" w:cs="Cascadia Mono"/>
          <w:color w:val="A31515"/>
          <w:kern w:val="0"/>
          <w:sz w:val="19"/>
          <w:szCs w:val="19"/>
          <w:highlight w:val="white"/>
        </w:rPr>
        <w:t>_n</w:t>
      </w:r>
      <w:proofErr w:type="spellEnd"/>
      <w:r>
        <w:rPr>
          <w:rFonts w:ascii="Cascadia Mono" w:hAnsi="Cascadia Mono" w:cs="Cascadia Mono"/>
          <w:color w:val="A31515"/>
          <w:kern w:val="0"/>
          <w:sz w:val="19"/>
          <w:szCs w:val="19"/>
          <w:highlight w:val="white"/>
        </w:rPr>
        <w:t xml:space="preserve"> × a) × [</w:t>
      </w:r>
    </w:p>
    <w:p w14:paraId="7458EC12"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(n-</w:t>
      </w:r>
      <w:proofErr w:type="gramStart"/>
      <w:r>
        <w:rPr>
          <w:rFonts w:ascii="Cascadia Mono" w:hAnsi="Cascadia Mono" w:cs="Cascadia Mono"/>
          <w:color w:val="A31515"/>
          <w:kern w:val="0"/>
          <w:sz w:val="19"/>
          <w:szCs w:val="19"/>
          <w:highlight w:val="white"/>
        </w:rPr>
        <w:t>1)ln</w:t>
      </w:r>
      <w:proofErr w:type="gramEnd"/>
      <w:r>
        <w:rPr>
          <w:rFonts w:ascii="Cascadia Mono" w:hAnsi="Cascadia Mono" w:cs="Cascadia Mono"/>
          <w:color w:val="A31515"/>
          <w:kern w:val="0"/>
          <w:sz w:val="19"/>
          <w:szCs w:val="19"/>
          <w:highlight w:val="white"/>
        </w:rPr>
        <w:t>((a - X₂/2)</w:t>
      </w:r>
      <w:proofErr w:type="gramStart"/>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a - X₁/2)) + </w:t>
      </w:r>
    </w:p>
    <w:p w14:paraId="12657484"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2</w:t>
      </w:r>
      <w:proofErr w:type="gramStart"/>
      <w:r>
        <w:rPr>
          <w:rFonts w:ascii="Cascadia Mono" w:hAnsi="Cascadia Mono" w:cs="Cascadia Mono"/>
          <w:color w:val="A31515"/>
          <w:kern w:val="0"/>
          <w:sz w:val="19"/>
          <w:szCs w:val="19"/>
          <w:highlight w:val="white"/>
        </w:rPr>
        <w:t>ln(</w:t>
      </w:r>
      <w:proofErr w:type="gramEnd"/>
      <w:r>
        <w:rPr>
          <w:rFonts w:ascii="Cascadia Mono" w:hAnsi="Cascadia Mono" w:cs="Cascadia Mono"/>
          <w:color w:val="A31515"/>
          <w:kern w:val="0"/>
          <w:sz w:val="19"/>
          <w:szCs w:val="19"/>
          <w:highlight w:val="white"/>
        </w:rPr>
        <w:t>(1 - (n/(n-1</w:t>
      </w:r>
      <w:proofErr w:type="gramStart"/>
      <w:r>
        <w:rPr>
          <w:rFonts w:ascii="Cascadia Mono" w:hAnsi="Cascadia Mono" w:cs="Cascadia Mono"/>
          <w:color w:val="A31515"/>
          <w:kern w:val="0"/>
          <w:sz w:val="19"/>
          <w:szCs w:val="19"/>
          <w:highlight w:val="white"/>
        </w:rPr>
        <w:t>))X</w:t>
      </w:r>
      <w:proofErr w:type="gramEnd"/>
      <w:r>
        <w:rPr>
          <w:rFonts w:ascii="Cascadia Mono" w:hAnsi="Cascadia Mono" w:cs="Cascadia Mono"/>
          <w:color w:val="A31515"/>
          <w:kern w:val="0"/>
          <w:sz w:val="19"/>
          <w:szCs w:val="19"/>
          <w:highlight w:val="white"/>
        </w:rPr>
        <w:t>₂/2)</w:t>
      </w:r>
      <w:proofErr w:type="gramStart"/>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1 - (n/(n-1</w:t>
      </w:r>
      <w:proofErr w:type="gramStart"/>
      <w:r>
        <w:rPr>
          <w:rFonts w:ascii="Cascadia Mono" w:hAnsi="Cascadia Mono" w:cs="Cascadia Mono"/>
          <w:color w:val="A31515"/>
          <w:kern w:val="0"/>
          <w:sz w:val="19"/>
          <w:szCs w:val="19"/>
          <w:highlight w:val="white"/>
        </w:rPr>
        <w:t>))X</w:t>
      </w:r>
      <w:proofErr w:type="gramEnd"/>
      <w:r>
        <w:rPr>
          <w:rFonts w:ascii="Cascadia Mono" w:hAnsi="Cascadia Mono" w:cs="Cascadia Mono"/>
          <w:color w:val="A31515"/>
          <w:kern w:val="0"/>
          <w:sz w:val="19"/>
          <w:szCs w:val="19"/>
          <w:highlight w:val="white"/>
        </w:rPr>
        <w:t xml:space="preserve">₁/2)) + </w:t>
      </w:r>
    </w:p>
    <w:p w14:paraId="593396BC"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(n+</w:t>
      </w:r>
      <w:proofErr w:type="gramStart"/>
      <w:r>
        <w:rPr>
          <w:rFonts w:ascii="Cascadia Mono" w:hAnsi="Cascadia Mono" w:cs="Cascadia Mono"/>
          <w:color w:val="A31515"/>
          <w:kern w:val="0"/>
          <w:sz w:val="19"/>
          <w:szCs w:val="19"/>
          <w:highlight w:val="white"/>
        </w:rPr>
        <w:t>1)ln</w:t>
      </w:r>
      <w:proofErr w:type="gramEnd"/>
      <w:r>
        <w:rPr>
          <w:rFonts w:ascii="Cascadia Mono" w:hAnsi="Cascadia Mono" w:cs="Cascadia Mono"/>
          <w:color w:val="A31515"/>
          <w:kern w:val="0"/>
          <w:sz w:val="19"/>
          <w:szCs w:val="19"/>
          <w:highlight w:val="white"/>
        </w:rPr>
        <w:t>(X₁/X₂)]</w:t>
      </w:r>
    </w:p>
    <w:p w14:paraId="2B2A9FA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1D3AF4E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1: Calculate intermediate parameters</w:t>
      </w:r>
    </w:p>
    <w:p w14:paraId="79D2F13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 = V_DD - </w:t>
      </w:r>
      <w:proofErr w:type="spellStart"/>
      <w:r>
        <w:rPr>
          <w:rFonts w:ascii="Cascadia Mono" w:hAnsi="Cascadia Mono" w:cs="Cascadia Mono"/>
          <w:color w:val="000000"/>
          <w:kern w:val="0"/>
          <w:sz w:val="19"/>
          <w:szCs w:val="19"/>
          <w:highlight w:val="white"/>
        </w:rPr>
        <w:t>V_th_n</w:t>
      </w:r>
      <w:proofErr w:type="spellEnd"/>
    </w:p>
    <w:p w14:paraId="2C7D22B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sqrt_term</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math.sqrt</w:t>
      </w:r>
      <w:proofErr w:type="spellEnd"/>
      <w:proofErr w:type="gramEnd"/>
      <w:r>
        <w:rPr>
          <w:rFonts w:ascii="Cascadia Mono" w:hAnsi="Cascadia Mono" w:cs="Cascadia Mono"/>
          <w:color w:val="000000"/>
          <w:kern w:val="0"/>
          <w:sz w:val="19"/>
          <w:szCs w:val="19"/>
          <w:highlight w:val="white"/>
        </w:rPr>
        <w:t>(1/n)</w:t>
      </w:r>
    </w:p>
    <w:p w14:paraId="57A904C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X1 = a * (1 - </w:t>
      </w:r>
      <w:proofErr w:type="spellStart"/>
      <w:r>
        <w:rPr>
          <w:rFonts w:ascii="Cascadia Mono" w:hAnsi="Cascadia Mono" w:cs="Cascadia Mono"/>
          <w:color w:val="000000"/>
          <w:kern w:val="0"/>
          <w:sz w:val="19"/>
          <w:szCs w:val="19"/>
          <w:highlight w:val="white"/>
        </w:rPr>
        <w:t>sqrt_term</w:t>
      </w:r>
      <w:proofErr w:type="spellEnd"/>
      <w:r>
        <w:rPr>
          <w:rFonts w:ascii="Cascadia Mono" w:hAnsi="Cascadia Mono" w:cs="Cascadia Mono"/>
          <w:color w:val="000000"/>
          <w:kern w:val="0"/>
          <w:sz w:val="19"/>
          <w:szCs w:val="19"/>
          <w:highlight w:val="white"/>
        </w:rPr>
        <w:t>)</w:t>
      </w:r>
    </w:p>
    <w:p w14:paraId="0A28C7F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8B423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vth_a_ratio</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V_th_n</w:t>
      </w:r>
      <w:proofErr w:type="spellEnd"/>
      <w:r>
        <w:rPr>
          <w:rFonts w:ascii="Cascadia Mono" w:hAnsi="Cascadia Mono" w:cs="Cascadia Mono"/>
          <w:color w:val="000000"/>
          <w:kern w:val="0"/>
          <w:sz w:val="19"/>
          <w:szCs w:val="19"/>
          <w:highlight w:val="white"/>
        </w:rPr>
        <w:t xml:space="preserve"> / a</w:t>
      </w:r>
    </w:p>
    <w:p w14:paraId="4E79084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bracket_term</w:t>
      </w:r>
      <w:proofErr w:type="spellEnd"/>
      <w:r>
        <w:rPr>
          <w:rFonts w:ascii="Cascadia Mono" w:hAnsi="Cascadia Mono" w:cs="Cascadia Mono"/>
          <w:color w:val="000000"/>
          <w:kern w:val="0"/>
          <w:sz w:val="19"/>
          <w:szCs w:val="19"/>
          <w:highlight w:val="white"/>
        </w:rPr>
        <w:t xml:space="preserve"> = 1 + (1 - </w:t>
      </w:r>
      <w:proofErr w:type="spellStart"/>
      <w:r>
        <w:rPr>
          <w:rFonts w:ascii="Cascadia Mono" w:hAnsi="Cascadia Mono" w:cs="Cascadia Mono"/>
          <w:color w:val="000000"/>
          <w:kern w:val="0"/>
          <w:sz w:val="19"/>
          <w:szCs w:val="19"/>
          <w:highlight w:val="white"/>
        </w:rPr>
        <w:t>vth_a_</w:t>
      </w:r>
      <w:proofErr w:type="gramStart"/>
      <w:r>
        <w:rPr>
          <w:rFonts w:ascii="Cascadia Mono" w:hAnsi="Cascadia Mono" w:cs="Cascadia Mono"/>
          <w:color w:val="000000"/>
          <w:kern w:val="0"/>
          <w:sz w:val="19"/>
          <w:szCs w:val="19"/>
          <w:highlight w:val="white"/>
        </w:rPr>
        <w:t>ratio</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*2 * (n-1)</w:t>
      </w:r>
    </w:p>
    <w:p w14:paraId="143EAD9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sqrt_arg</w:t>
      </w:r>
      <w:proofErr w:type="spellEnd"/>
      <w:r>
        <w:rPr>
          <w:rFonts w:ascii="Cascadia Mono" w:hAnsi="Cascadia Mono" w:cs="Cascadia Mono"/>
          <w:color w:val="000000"/>
          <w:kern w:val="0"/>
          <w:sz w:val="19"/>
          <w:szCs w:val="19"/>
          <w:highlight w:val="white"/>
        </w:rPr>
        <w:t xml:space="preserve"> = (1/n) * </w:t>
      </w:r>
      <w:proofErr w:type="spellStart"/>
      <w:r>
        <w:rPr>
          <w:rFonts w:ascii="Cascadia Mono" w:hAnsi="Cascadia Mono" w:cs="Cascadia Mono"/>
          <w:color w:val="000000"/>
          <w:kern w:val="0"/>
          <w:sz w:val="19"/>
          <w:szCs w:val="19"/>
          <w:highlight w:val="white"/>
        </w:rPr>
        <w:t>bracket_term</w:t>
      </w:r>
      <w:proofErr w:type="spellEnd"/>
    </w:p>
    <w:p w14:paraId="4397072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X2 = a * (1 - </w:t>
      </w:r>
      <w:proofErr w:type="spellStart"/>
      <w:proofErr w:type="gramStart"/>
      <w:r>
        <w:rPr>
          <w:rFonts w:ascii="Cascadia Mono" w:hAnsi="Cascadia Mono" w:cs="Cascadia Mono"/>
          <w:color w:val="000000"/>
          <w:kern w:val="0"/>
          <w:sz w:val="19"/>
          <w:szCs w:val="19"/>
          <w:highlight w:val="white"/>
        </w:rPr>
        <w:t>math.sqrt</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sqrt_arg</w:t>
      </w:r>
      <w:proofErr w:type="spellEnd"/>
      <w:r>
        <w:rPr>
          <w:rFonts w:ascii="Cascadia Mono" w:hAnsi="Cascadia Mono" w:cs="Cascadia Mono"/>
          <w:color w:val="000000"/>
          <w:kern w:val="0"/>
          <w:sz w:val="19"/>
          <w:szCs w:val="19"/>
          <w:highlight w:val="white"/>
        </w:rPr>
        <w:t>))</w:t>
      </w:r>
    </w:p>
    <w:p w14:paraId="13FA0F9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B3555C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8000"/>
          <w:kern w:val="0"/>
          <w:sz w:val="19"/>
          <w:szCs w:val="19"/>
          <w:highlight w:val="white"/>
        </w:rPr>
        <w:t># Step 2: Calculate load capacitances</w:t>
      </w:r>
    </w:p>
    <w:p w14:paraId="482843B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C_load_minus</w:t>
      </w:r>
      <w:proofErr w:type="spellEnd"/>
      <w:r>
        <w:rPr>
          <w:rFonts w:ascii="Cascadia Mono" w:hAnsi="Cascadia Mono" w:cs="Cascadia Mono"/>
          <w:color w:val="000000"/>
          <w:kern w:val="0"/>
          <w:sz w:val="19"/>
          <w:szCs w:val="19"/>
          <w:highlight w:val="white"/>
        </w:rPr>
        <w:t xml:space="preserve"> = n*</w:t>
      </w:r>
      <w:proofErr w:type="spellStart"/>
      <w:r>
        <w:rPr>
          <w:rFonts w:ascii="Cascadia Mono" w:hAnsi="Cascadia Mono" w:cs="Cascadia Mono"/>
          <w:color w:val="000000"/>
          <w:kern w:val="0"/>
          <w:sz w:val="19"/>
          <w:szCs w:val="19"/>
          <w:highlight w:val="white"/>
        </w:rPr>
        <w:t>C_gd_pC</w:t>
      </w:r>
      <w:proofErr w:type="spellEnd"/>
      <w:r>
        <w:rPr>
          <w:rFonts w:ascii="Cascadia Mono" w:hAnsi="Cascadia Mono" w:cs="Cascadia Mono"/>
          <w:color w:val="000000"/>
          <w:kern w:val="0"/>
          <w:sz w:val="19"/>
          <w:szCs w:val="19"/>
          <w:highlight w:val="white"/>
        </w:rPr>
        <w:t xml:space="preserve"> + n*</w:t>
      </w:r>
      <w:proofErr w:type="spellStart"/>
      <w:r>
        <w:rPr>
          <w:rFonts w:ascii="Cascadia Mono" w:hAnsi="Cascadia Mono" w:cs="Cascadia Mono"/>
          <w:color w:val="000000"/>
          <w:kern w:val="0"/>
          <w:sz w:val="19"/>
          <w:szCs w:val="19"/>
          <w:highlight w:val="white"/>
        </w:rPr>
        <w:t>C_db_pc</w:t>
      </w:r>
      <w:proofErr w:type="spellEnd"/>
      <w:r>
        <w:rPr>
          <w:rFonts w:ascii="Cascadia Mono" w:hAnsi="Cascadia Mono" w:cs="Cascadia Mono"/>
          <w:color w:val="000000"/>
          <w:kern w:val="0"/>
          <w:sz w:val="19"/>
          <w:szCs w:val="19"/>
          <w:highlight w:val="white"/>
        </w:rPr>
        <w:t xml:space="preserve"> + n*</w:t>
      </w:r>
      <w:proofErr w:type="spellStart"/>
      <w:r>
        <w:rPr>
          <w:rFonts w:ascii="Cascadia Mono" w:hAnsi="Cascadia Mono" w:cs="Cascadia Mono"/>
          <w:color w:val="000000"/>
          <w:kern w:val="0"/>
          <w:sz w:val="19"/>
          <w:szCs w:val="19"/>
          <w:highlight w:val="white"/>
        </w:rPr>
        <w:t>C_gb_nT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C_db_nT</w:t>
      </w:r>
      <w:proofErr w:type="spellEnd"/>
      <w:r>
        <w:rPr>
          <w:rFonts w:ascii="Cascadia Mono" w:hAnsi="Cascadia Mono" w:cs="Cascadia Mono"/>
          <w:color w:val="000000"/>
          <w:kern w:val="0"/>
          <w:sz w:val="19"/>
          <w:szCs w:val="19"/>
          <w:highlight w:val="white"/>
        </w:rPr>
        <w:t>/n + n*</w:t>
      </w:r>
      <w:proofErr w:type="spellStart"/>
      <w:r>
        <w:rPr>
          <w:rFonts w:ascii="Cascadia Mono" w:hAnsi="Cascadia Mono" w:cs="Cascadia Mono"/>
          <w:color w:val="000000"/>
          <w:kern w:val="0"/>
          <w:sz w:val="19"/>
          <w:szCs w:val="19"/>
          <w:highlight w:val="white"/>
        </w:rPr>
        <w:t>C_gd_nT</w:t>
      </w:r>
      <w:proofErr w:type="spellEnd"/>
    </w:p>
    <w:p w14:paraId="4BBA21D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B0F997"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3: Apply exact delay formula</w:t>
      </w:r>
    </w:p>
    <w:p w14:paraId="2663F07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numerator = n * </w:t>
      </w:r>
      <w:proofErr w:type="spellStart"/>
      <w:r>
        <w:rPr>
          <w:rFonts w:ascii="Cascadia Mono" w:hAnsi="Cascadia Mono" w:cs="Cascadia Mono"/>
          <w:color w:val="000000"/>
          <w:kern w:val="0"/>
          <w:sz w:val="19"/>
          <w:szCs w:val="19"/>
          <w:highlight w:val="white"/>
        </w:rPr>
        <w:t>C_load_minus</w:t>
      </w:r>
      <w:proofErr w:type="spellEnd"/>
      <w:r>
        <w:rPr>
          <w:rFonts w:ascii="Cascadia Mono" w:hAnsi="Cascadia Mono" w:cs="Cascadia Mono"/>
          <w:color w:val="000000"/>
          <w:kern w:val="0"/>
          <w:sz w:val="19"/>
          <w:szCs w:val="19"/>
          <w:highlight w:val="white"/>
        </w:rPr>
        <w:t xml:space="preserve"> * 1e6</w:t>
      </w:r>
    </w:p>
    <w:p w14:paraId="630C100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denominator = (n**2 - 1) * </w:t>
      </w:r>
      <w:proofErr w:type="spellStart"/>
      <w:r>
        <w:rPr>
          <w:rFonts w:ascii="Cascadia Mono" w:hAnsi="Cascadia Mono" w:cs="Cascadia Mono"/>
          <w:color w:val="000000"/>
          <w:kern w:val="0"/>
          <w:sz w:val="19"/>
          <w:szCs w:val="19"/>
          <w:highlight w:val="white"/>
        </w:rPr>
        <w:t>K_n</w:t>
      </w:r>
      <w:proofErr w:type="spellEnd"/>
      <w:r>
        <w:rPr>
          <w:rFonts w:ascii="Cascadia Mono" w:hAnsi="Cascadia Mono" w:cs="Cascadia Mono"/>
          <w:color w:val="000000"/>
          <w:kern w:val="0"/>
          <w:sz w:val="19"/>
          <w:szCs w:val="19"/>
          <w:highlight w:val="white"/>
        </w:rPr>
        <w:t xml:space="preserve"> * a</w:t>
      </w:r>
    </w:p>
    <w:p w14:paraId="60D04C89" w14:textId="5C051E0F"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
    <w:p w14:paraId="32151C1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4: Calculate logarithmic terms</w:t>
      </w:r>
    </w:p>
    <w:p w14:paraId="6EE406B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log_term1 = (n-1) * </w:t>
      </w:r>
      <w:proofErr w:type="gramStart"/>
      <w:r>
        <w:rPr>
          <w:rFonts w:ascii="Cascadia Mono" w:hAnsi="Cascadia Mono" w:cs="Cascadia Mono"/>
          <w:color w:val="000000"/>
          <w:kern w:val="0"/>
          <w:sz w:val="19"/>
          <w:szCs w:val="19"/>
          <w:highlight w:val="white"/>
        </w:rPr>
        <w:t>math.log(</w:t>
      </w:r>
      <w:proofErr w:type="gramEnd"/>
      <w:r>
        <w:rPr>
          <w:rFonts w:ascii="Cascadia Mono" w:hAnsi="Cascadia Mono" w:cs="Cascadia Mono"/>
          <w:color w:val="000000"/>
          <w:kern w:val="0"/>
          <w:sz w:val="19"/>
          <w:szCs w:val="19"/>
          <w:highlight w:val="white"/>
        </w:rPr>
        <w:t>(a - X2/2)</w:t>
      </w:r>
      <w:proofErr w:type="gramStart"/>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a - X1/2))</w:t>
      </w:r>
    </w:p>
    <w:p w14:paraId="3CE231D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log_term2 = 2 * </w:t>
      </w:r>
      <w:proofErr w:type="gramStart"/>
      <w:r>
        <w:rPr>
          <w:rFonts w:ascii="Cascadia Mono" w:hAnsi="Cascadia Mono" w:cs="Cascadia Mono"/>
          <w:color w:val="000000"/>
          <w:kern w:val="0"/>
          <w:sz w:val="19"/>
          <w:szCs w:val="19"/>
          <w:highlight w:val="white"/>
        </w:rPr>
        <w:t>math.log(</w:t>
      </w:r>
      <w:proofErr w:type="gramEnd"/>
      <w:r>
        <w:rPr>
          <w:rFonts w:ascii="Cascadia Mono" w:hAnsi="Cascadia Mono" w:cs="Cascadia Mono"/>
          <w:color w:val="000000"/>
          <w:kern w:val="0"/>
          <w:sz w:val="19"/>
          <w:szCs w:val="19"/>
          <w:highlight w:val="white"/>
        </w:rPr>
        <w:t>(1 - (n/(n-1</w:t>
      </w:r>
      <w:proofErr w:type="gramStart"/>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X2/2)</w:t>
      </w:r>
      <w:proofErr w:type="gramStart"/>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1 - (n/(n-1</w:t>
      </w:r>
      <w:proofErr w:type="gramStart"/>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X1/2))</w:t>
      </w:r>
    </w:p>
    <w:p w14:paraId="4C9F922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log_term3 = (n+1) * math.log(X1/X2)</w:t>
      </w:r>
    </w:p>
    <w:p w14:paraId="20B7863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A5AD5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Z_ND_minus</w:t>
      </w:r>
      <w:proofErr w:type="spellEnd"/>
      <w:r>
        <w:rPr>
          <w:rFonts w:ascii="Cascadia Mono" w:hAnsi="Cascadia Mono" w:cs="Cascadia Mono"/>
          <w:color w:val="000000"/>
          <w:kern w:val="0"/>
          <w:sz w:val="19"/>
          <w:szCs w:val="19"/>
          <w:highlight w:val="white"/>
        </w:rPr>
        <w:t xml:space="preserve"> = (numerator / denominator) * (log_term1 + log_term2 + log_term3)</w:t>
      </w:r>
    </w:p>
    <w:p w14:paraId="5DF80B5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D80AE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Z_ND_minus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Z_ND_plus</w:t>
      </w:r>
      <w:proofErr w:type="spellEnd"/>
    </w:p>
    <w:p w14:paraId="437E5E31" w14:textId="77777777" w:rsidR="00AE05B5" w:rsidRDefault="00AE05B5" w:rsidP="00AE05B5"/>
    <w:p w14:paraId="69A61E77" w14:textId="42B01F21" w:rsidR="00A530F0" w:rsidRPr="00D619FB" w:rsidRDefault="00A530F0" w:rsidP="00D619FB">
      <w:pPr>
        <w:pStyle w:val="ListParagraph"/>
        <w:numPr>
          <w:ilvl w:val="0"/>
          <w:numId w:val="35"/>
        </w:numPr>
        <w:rPr>
          <w:rFonts w:asciiTheme="majorBidi" w:hAnsiTheme="majorBidi" w:cstheme="majorBidi"/>
          <w:sz w:val="28"/>
          <w:szCs w:val="28"/>
        </w:rPr>
      </w:pPr>
      <w:r w:rsidRPr="00D619FB">
        <w:rPr>
          <w:rFonts w:asciiTheme="majorBidi" w:hAnsiTheme="majorBidi" w:cstheme="majorBidi"/>
          <w:sz w:val="28"/>
          <w:szCs w:val="28"/>
        </w:rPr>
        <w:t>Area Calculation Methodology</w:t>
      </w:r>
    </w:p>
    <w:p w14:paraId="24EBA81A" w14:textId="0BAADFB9" w:rsidR="00A530F0" w:rsidRPr="00A530F0" w:rsidRDefault="00A530F0" w:rsidP="00A530F0">
      <w:r w:rsidRPr="00A530F0">
        <w:t>The </w:t>
      </w:r>
      <w:r w:rsidRPr="00A530F0">
        <w:rPr>
          <w:b/>
          <w:bCs/>
        </w:rPr>
        <w:t>exact area formula</w:t>
      </w:r>
      <w:r w:rsidRPr="00A530F0">
        <w:rPr>
          <w:rFonts w:ascii="Cambria Math" w:hAnsi="Cambria Math"/>
          <w:i/>
          <w:lang w:bidi="ar-EG"/>
        </w:rPr>
        <w:t xml:space="preserve"> </w:t>
      </w:r>
      <m:oMath>
        <m:r>
          <w:rPr>
            <w:rFonts w:ascii="Cambria Math" w:hAnsi="Cambria Math"/>
            <w:lang w:bidi="ar-EG"/>
          </w:rPr>
          <m:t>n×</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n</m:t>
            </m:r>
          </m:sub>
        </m:sSub>
        <m:d>
          <m:dPr>
            <m:ctrlPr>
              <w:rPr>
                <w:rFonts w:ascii="Cambria Math" w:hAnsi="Cambria Math"/>
                <w:i/>
                <w:lang w:bidi="ar-EG"/>
              </w:rPr>
            </m:ctrlPr>
          </m:dPr>
          <m:e>
            <m:sSub>
              <m:sSubPr>
                <m:ctrlPr>
                  <w:rPr>
                    <w:rFonts w:ascii="Cambria Math" w:hAnsi="Cambria Math"/>
                    <w:i/>
                    <w:lang w:bidi="ar-EG"/>
                  </w:rPr>
                </m:ctrlPr>
              </m:sSubPr>
              <m:e>
                <m:r>
                  <w:rPr>
                    <w:rFonts w:ascii="Cambria Math" w:hAnsi="Cambria Math"/>
                    <w:lang w:bidi="ar-EG"/>
                  </w:rPr>
                  <m:t>l</m:t>
                </m:r>
              </m:e>
              <m:sub>
                <m:r>
                  <w:rPr>
                    <w:rFonts w:ascii="Cambria Math" w:hAnsi="Cambria Math"/>
                    <w:lang w:bidi="ar-EG"/>
                  </w:rPr>
                  <m:t>n</m:t>
                </m:r>
              </m:sub>
            </m:sSub>
            <m:r>
              <w:rPr>
                <w:rFonts w:ascii="Cambria Math" w:hAnsi="Cambria Math"/>
                <w:lang w:bidi="ar-EG"/>
              </w:rPr>
              <m:t>+2</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n</m:t>
                </m:r>
              </m:sub>
            </m:sSub>
          </m:e>
        </m:d>
        <m:r>
          <w:rPr>
            <w:rFonts w:ascii="Cambria Math" w:hAnsi="Cambria Math"/>
            <w:lang w:bidi="ar-EG"/>
          </w:rPr>
          <m:t>+</m:t>
        </m:r>
        <m:sSub>
          <m:sSubPr>
            <m:ctrlPr>
              <w:rPr>
                <w:rFonts w:ascii="Cambria Math" w:hAnsi="Cambria Math"/>
                <w:i/>
                <w:lang w:bidi="ar-EG"/>
              </w:rPr>
            </m:ctrlPr>
          </m:sSubPr>
          <m:e>
            <m:r>
              <w:rPr>
                <w:rFonts w:ascii="Cambria Math" w:hAnsi="Cambria Math"/>
                <w:lang w:bidi="ar-EG"/>
              </w:rPr>
              <m:t>w</m:t>
            </m:r>
          </m:e>
          <m:sub>
            <m:r>
              <w:rPr>
                <w:rFonts w:ascii="Cambria Math" w:hAnsi="Cambria Math"/>
                <w:lang w:bidi="ar-EG"/>
              </w:rPr>
              <m:t>p</m:t>
            </m:r>
          </m:sub>
        </m:sSub>
        <m:d>
          <m:dPr>
            <m:ctrlPr>
              <w:rPr>
                <w:rFonts w:ascii="Cambria Math" w:hAnsi="Cambria Math"/>
                <w:i/>
                <w:lang w:bidi="ar-EG"/>
              </w:rPr>
            </m:ctrlPr>
          </m:dPr>
          <m:e>
            <m:sSub>
              <m:sSubPr>
                <m:ctrlPr>
                  <w:rPr>
                    <w:rFonts w:ascii="Cambria Math" w:hAnsi="Cambria Math"/>
                    <w:i/>
                    <w:lang w:bidi="ar-EG"/>
                  </w:rPr>
                </m:ctrlPr>
              </m:sSubPr>
              <m:e>
                <m:r>
                  <w:rPr>
                    <w:rFonts w:ascii="Cambria Math" w:hAnsi="Cambria Math"/>
                    <w:lang w:bidi="ar-EG"/>
                  </w:rPr>
                  <m:t>l</m:t>
                </m:r>
              </m:e>
              <m:sub>
                <m:r>
                  <w:rPr>
                    <w:rFonts w:ascii="Cambria Math" w:hAnsi="Cambria Math"/>
                    <w:lang w:bidi="ar-EG"/>
                  </w:rPr>
                  <m:t>p</m:t>
                </m:r>
              </m:sub>
            </m:sSub>
            <m:r>
              <w:rPr>
                <w:rFonts w:ascii="Cambria Math" w:hAnsi="Cambria Math"/>
                <w:lang w:bidi="ar-EG"/>
              </w:rPr>
              <m:t>+2</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D</m:t>
                    </m:r>
                  </m:sub>
                </m:sSub>
              </m:e>
              <m:sub>
                <m:r>
                  <w:rPr>
                    <w:rFonts w:ascii="Cambria Math" w:hAnsi="Cambria Math"/>
                  </w:rPr>
                  <m:t>p</m:t>
                </m:r>
              </m:sub>
            </m:sSub>
          </m:e>
        </m:d>
      </m:oMath>
      <w:r w:rsidRPr="00A530F0">
        <w:t> is implemented in performance_analyzer.py with </w:t>
      </w:r>
      <w:r w:rsidRPr="00A530F0">
        <w:rPr>
          <w:b/>
          <w:bCs/>
        </w:rPr>
        <w:t>gate-level granularity</w:t>
      </w:r>
      <w:r w:rsidRPr="00A530F0">
        <w:t>:</w:t>
      </w:r>
    </w:p>
    <w:p w14:paraId="2E1422E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w:t>
      </w:r>
      <w:proofErr w:type="gramStart"/>
      <w:r>
        <w:rPr>
          <w:rFonts w:ascii="Cascadia Mono" w:hAnsi="Cascadia Mono" w:cs="Cascadia Mono"/>
          <w:color w:val="2B91AF"/>
          <w:kern w:val="0"/>
          <w:sz w:val="19"/>
          <w:szCs w:val="19"/>
          <w:highlight w:val="white"/>
        </w:rPr>
        <w:t>area</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self, </w:t>
      </w:r>
      <w:proofErr w:type="spellStart"/>
      <w:r>
        <w:rPr>
          <w:rFonts w:ascii="Cascadia Mono" w:hAnsi="Cascadia Mono" w:cs="Cascadia Mono"/>
          <w:color w:val="000000"/>
          <w:kern w:val="0"/>
          <w:sz w:val="19"/>
          <w:szCs w:val="19"/>
          <w:highlight w:val="white"/>
        </w:rPr>
        <w:t>gate_details</w:t>
      </w:r>
      <w:proofErr w:type="spellEnd"/>
      <w:r>
        <w:rPr>
          <w:rFonts w:ascii="Cascadia Mono" w:hAnsi="Cascadia Mono" w:cs="Cascadia Mono"/>
          <w:color w:val="000000"/>
          <w:kern w:val="0"/>
          <w:sz w:val="19"/>
          <w:szCs w:val="19"/>
          <w:highlight w:val="white"/>
        </w:rPr>
        <w:t>):</w:t>
      </w:r>
    </w:p>
    <w:p w14:paraId="558CA8E0"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10377DDB"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Implements: Area = </w:t>
      </w:r>
      <w:proofErr w:type="spellStart"/>
      <w:r>
        <w:rPr>
          <w:rFonts w:ascii="Cascadia Mono" w:hAnsi="Cascadia Mono" w:cs="Cascadia Mono"/>
          <w:color w:val="A31515"/>
          <w:kern w:val="0"/>
          <w:sz w:val="19"/>
          <w:szCs w:val="19"/>
          <w:highlight w:val="white"/>
        </w:rPr>
        <w:t>n×W_n</w:t>
      </w:r>
      <w:proofErr w:type="spellEnd"/>
      <w:r>
        <w:rPr>
          <w:rFonts w:ascii="Cascadia Mono" w:hAnsi="Cascadia Mono" w:cs="Cascadia Mono"/>
          <w:color w:val="A31515"/>
          <w:kern w:val="0"/>
          <w:sz w:val="19"/>
          <w:szCs w:val="19"/>
          <w:highlight w:val="white"/>
        </w:rPr>
        <w:t xml:space="preserve">(l_n+2L_Dn) + </w:t>
      </w:r>
      <w:proofErr w:type="spellStart"/>
      <w:r>
        <w:rPr>
          <w:rFonts w:ascii="Cascadia Mono" w:hAnsi="Cascadia Mono" w:cs="Cascadia Mono"/>
          <w:color w:val="A31515"/>
          <w:kern w:val="0"/>
          <w:sz w:val="19"/>
          <w:szCs w:val="19"/>
          <w:highlight w:val="white"/>
        </w:rPr>
        <w:t>w_p</w:t>
      </w:r>
      <w:proofErr w:type="spellEnd"/>
      <w:r>
        <w:rPr>
          <w:rFonts w:ascii="Cascadia Mono" w:hAnsi="Cascadia Mono" w:cs="Cascadia Mono"/>
          <w:color w:val="A31515"/>
          <w:kern w:val="0"/>
          <w:sz w:val="19"/>
          <w:szCs w:val="19"/>
          <w:highlight w:val="white"/>
        </w:rPr>
        <w:t>(l_p+2L_Dp) μm²</w:t>
      </w:r>
    </w:p>
    <w:p w14:paraId="3BE4044A"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Calculated PER GATE with proper input count consideration</w:t>
      </w:r>
    </w:p>
    <w:p w14:paraId="35855A8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57EEF077"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total_area</w:t>
      </w:r>
      <w:proofErr w:type="spellEnd"/>
      <w:r>
        <w:rPr>
          <w:rFonts w:ascii="Cascadia Mono" w:hAnsi="Cascadia Mono" w:cs="Cascadia Mono"/>
          <w:color w:val="000000"/>
          <w:kern w:val="0"/>
          <w:sz w:val="19"/>
          <w:szCs w:val="19"/>
          <w:highlight w:val="white"/>
        </w:rPr>
        <w:t xml:space="preserve"> = 0</w:t>
      </w:r>
    </w:p>
    <w:p w14:paraId="048BF600"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691FA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gate_type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 xml:space="preserve">, description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gate_details</w:t>
      </w:r>
      <w:proofErr w:type="spellEnd"/>
      <w:r>
        <w:rPr>
          <w:rFonts w:ascii="Cascadia Mono" w:hAnsi="Cascadia Mono" w:cs="Cascadia Mono"/>
          <w:color w:val="000000"/>
          <w:kern w:val="0"/>
          <w:sz w:val="19"/>
          <w:szCs w:val="19"/>
          <w:highlight w:val="white"/>
        </w:rPr>
        <w:t>:</w:t>
      </w:r>
    </w:p>
    <w:p w14:paraId="43EF8E8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Handle minimum inputs</w:t>
      </w:r>
    </w:p>
    <w:p w14:paraId="583C84F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 xml:space="preserve"> == 0:</w:t>
      </w:r>
    </w:p>
    <w:p w14:paraId="24C7194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 xml:space="preserve"> = 1</w:t>
      </w:r>
    </w:p>
    <w:p w14:paraId="0522AA0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E2204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NMOS area component: </w:t>
      </w:r>
      <w:proofErr w:type="spellStart"/>
      <w:r>
        <w:rPr>
          <w:rFonts w:ascii="Cascadia Mono" w:hAnsi="Cascadia Mono" w:cs="Cascadia Mono"/>
          <w:color w:val="008000"/>
          <w:kern w:val="0"/>
          <w:sz w:val="19"/>
          <w:szCs w:val="19"/>
          <w:highlight w:val="white"/>
        </w:rPr>
        <w:t>n×W_n</w:t>
      </w:r>
      <w:proofErr w:type="spellEnd"/>
      <w:r>
        <w:rPr>
          <w:rFonts w:ascii="Cascadia Mono" w:hAnsi="Cascadia Mono" w:cs="Cascadia Mono"/>
          <w:color w:val="008000"/>
          <w:kern w:val="0"/>
          <w:sz w:val="19"/>
          <w:szCs w:val="19"/>
          <w:highlight w:val="white"/>
        </w:rPr>
        <w:t>(l_n+2L_Dn)</w:t>
      </w:r>
    </w:p>
    <w:p w14:paraId="06FCBA5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area_n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W_n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l_n</w:t>
      </w:r>
      <w:proofErr w:type="spellEnd"/>
      <w:r>
        <w:rPr>
          <w:rFonts w:ascii="Cascadia Mono" w:hAnsi="Cascadia Mono" w:cs="Cascadia Mono"/>
          <w:color w:val="000000"/>
          <w:kern w:val="0"/>
          <w:sz w:val="19"/>
          <w:szCs w:val="19"/>
          <w:highlight w:val="white"/>
        </w:rPr>
        <w:t xml:space="preserve"> + 2*</w:t>
      </w:r>
      <w:proofErr w:type="spellStart"/>
      <w:r>
        <w:rPr>
          <w:rFonts w:ascii="Cascadia Mono" w:hAnsi="Cascadia Mono" w:cs="Cascadia Mono"/>
          <w:color w:val="000000"/>
          <w:kern w:val="0"/>
          <w:sz w:val="19"/>
          <w:szCs w:val="19"/>
          <w:highlight w:val="white"/>
        </w:rPr>
        <w:t>L_Dn</w:t>
      </w:r>
      <w:proofErr w:type="spellEnd"/>
      <w:r>
        <w:rPr>
          <w:rFonts w:ascii="Cascadia Mono" w:hAnsi="Cascadia Mono" w:cs="Cascadia Mono"/>
          <w:color w:val="000000"/>
          <w:kern w:val="0"/>
          <w:sz w:val="19"/>
          <w:szCs w:val="19"/>
          <w:highlight w:val="white"/>
        </w:rPr>
        <w:t>)</w:t>
      </w:r>
    </w:p>
    <w:p w14:paraId="2885ECE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DD59F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PMOS area component: </w:t>
      </w:r>
      <w:proofErr w:type="spellStart"/>
      <w:r>
        <w:rPr>
          <w:rFonts w:ascii="Cascadia Mono" w:hAnsi="Cascadia Mono" w:cs="Cascadia Mono"/>
          <w:color w:val="008000"/>
          <w:kern w:val="0"/>
          <w:sz w:val="19"/>
          <w:szCs w:val="19"/>
          <w:highlight w:val="white"/>
        </w:rPr>
        <w:t>w_p</w:t>
      </w:r>
      <w:proofErr w:type="spellEnd"/>
      <w:r>
        <w:rPr>
          <w:rFonts w:ascii="Cascadia Mono" w:hAnsi="Cascadia Mono" w:cs="Cascadia Mono"/>
          <w:color w:val="008000"/>
          <w:kern w:val="0"/>
          <w:sz w:val="19"/>
          <w:szCs w:val="19"/>
          <w:highlight w:val="white"/>
        </w:rPr>
        <w:t>(l_p+2L_Dp)</w:t>
      </w:r>
    </w:p>
    <w:p w14:paraId="2AD0431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area_p</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w_p</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l_p</w:t>
      </w:r>
      <w:proofErr w:type="spellEnd"/>
      <w:r>
        <w:rPr>
          <w:rFonts w:ascii="Cascadia Mono" w:hAnsi="Cascadia Mono" w:cs="Cascadia Mono"/>
          <w:color w:val="000000"/>
          <w:kern w:val="0"/>
          <w:sz w:val="19"/>
          <w:szCs w:val="19"/>
          <w:highlight w:val="white"/>
        </w:rPr>
        <w:t xml:space="preserve"> + 2*L_Dp)</w:t>
      </w:r>
    </w:p>
    <w:p w14:paraId="12AAFA0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4710F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Total gate area</w:t>
      </w:r>
    </w:p>
    <w:p w14:paraId="7562006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gate_area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area_n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area_p</w:t>
      </w:r>
      <w:proofErr w:type="spellEnd"/>
    </w:p>
    <w:p w14:paraId="4BB6969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total_area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gate_area</w:t>
      </w:r>
      <w:proofErr w:type="spellEnd"/>
    </w:p>
    <w:p w14:paraId="36BBB54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FE37F7" w14:textId="5A258ABA" w:rsidR="00A530F0" w:rsidRDefault="00A530F0" w:rsidP="00A530F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total_area</w:t>
      </w:r>
      <w:proofErr w:type="spellEnd"/>
    </w:p>
    <w:p w14:paraId="53E99C7D" w14:textId="77777777" w:rsidR="00A530F0" w:rsidRDefault="00A530F0" w:rsidP="00A530F0">
      <w:pPr>
        <w:rPr>
          <w:rFonts w:ascii="Cascadia Mono" w:hAnsi="Cascadia Mono" w:cs="Cascadia Mono"/>
          <w:color w:val="000000"/>
          <w:kern w:val="0"/>
          <w:sz w:val="19"/>
          <w:szCs w:val="19"/>
        </w:rPr>
      </w:pPr>
    </w:p>
    <w:p w14:paraId="661C70B6" w14:textId="77777777" w:rsidR="00A530F0" w:rsidRDefault="00A530F0" w:rsidP="00A530F0">
      <w:pPr>
        <w:rPr>
          <w:rFonts w:ascii="Cascadia Mono" w:hAnsi="Cascadia Mono" w:cs="Cascadia Mono"/>
          <w:color w:val="000000"/>
          <w:kern w:val="0"/>
          <w:sz w:val="19"/>
          <w:szCs w:val="19"/>
        </w:rPr>
      </w:pPr>
    </w:p>
    <w:p w14:paraId="2A84E31B" w14:textId="77777777" w:rsidR="00A530F0" w:rsidRDefault="00A530F0" w:rsidP="00A530F0">
      <w:pPr>
        <w:rPr>
          <w:rFonts w:ascii="Cascadia Mono" w:hAnsi="Cascadia Mono" w:cs="Cascadia Mono"/>
          <w:color w:val="000000"/>
          <w:kern w:val="0"/>
          <w:sz w:val="19"/>
          <w:szCs w:val="19"/>
        </w:rPr>
      </w:pPr>
    </w:p>
    <w:p w14:paraId="4AC739E9" w14:textId="77777777" w:rsidR="00A530F0" w:rsidRDefault="00A530F0" w:rsidP="00A530F0">
      <w:pPr>
        <w:rPr>
          <w:rFonts w:ascii="Cascadia Mono" w:hAnsi="Cascadia Mono" w:cs="Cascadia Mono"/>
          <w:color w:val="000000"/>
          <w:kern w:val="0"/>
          <w:sz w:val="19"/>
          <w:szCs w:val="19"/>
        </w:rPr>
      </w:pPr>
    </w:p>
    <w:p w14:paraId="662C0F0B" w14:textId="77777777" w:rsidR="00A530F0" w:rsidRDefault="00A530F0" w:rsidP="00A530F0">
      <w:pPr>
        <w:rPr>
          <w:rFonts w:ascii="Cascadia Mono" w:hAnsi="Cascadia Mono" w:cs="Cascadia Mono"/>
          <w:color w:val="000000"/>
          <w:kern w:val="0"/>
          <w:sz w:val="19"/>
          <w:szCs w:val="19"/>
        </w:rPr>
      </w:pPr>
    </w:p>
    <w:p w14:paraId="099C2EE6" w14:textId="77777777" w:rsidR="00A530F0" w:rsidRDefault="00A530F0" w:rsidP="00A530F0">
      <w:pPr>
        <w:rPr>
          <w:rFonts w:ascii="Cascadia Mono" w:hAnsi="Cascadia Mono" w:cs="Cascadia Mono"/>
          <w:color w:val="000000"/>
          <w:kern w:val="0"/>
          <w:sz w:val="19"/>
          <w:szCs w:val="19"/>
        </w:rPr>
      </w:pPr>
    </w:p>
    <w:p w14:paraId="7D577F04" w14:textId="356357D5" w:rsidR="00A530F0" w:rsidRPr="00A530F0" w:rsidRDefault="00A530F0" w:rsidP="00D619FB">
      <w:pPr>
        <w:pStyle w:val="ListParagraph"/>
        <w:numPr>
          <w:ilvl w:val="0"/>
          <w:numId w:val="35"/>
        </w:numPr>
        <w:rPr>
          <w:rFonts w:asciiTheme="majorBidi" w:hAnsiTheme="majorBidi" w:cstheme="majorBidi"/>
          <w:sz w:val="28"/>
          <w:szCs w:val="28"/>
        </w:rPr>
      </w:pPr>
      <w:r w:rsidRPr="00A530F0">
        <w:rPr>
          <w:rFonts w:asciiTheme="majorBidi" w:hAnsiTheme="majorBidi" w:cstheme="majorBidi"/>
          <w:sz w:val="28"/>
          <w:szCs w:val="28"/>
        </w:rPr>
        <w:lastRenderedPageBreak/>
        <w:t>Power Calculation Model</w:t>
      </w:r>
    </w:p>
    <w:p w14:paraId="20B0C5B9" w14:textId="77777777" w:rsidR="00A530F0" w:rsidRPr="00A530F0" w:rsidRDefault="00A530F0" w:rsidP="00A530F0">
      <w:r w:rsidRPr="00A530F0">
        <w:t>The </w:t>
      </w:r>
      <w:r w:rsidRPr="00A530F0">
        <w:rPr>
          <w:b/>
          <w:bCs/>
        </w:rPr>
        <w:t>maximum power dissipation</w:t>
      </w:r>
      <w:r w:rsidRPr="00A530F0">
        <w:t> formula is implemented with </w:t>
      </w:r>
      <w:r w:rsidRPr="00A530F0">
        <w:rPr>
          <w:b/>
          <w:bCs/>
        </w:rPr>
        <w:t>technology-aware parameters</w:t>
      </w:r>
      <w:r w:rsidRPr="00A530F0">
        <w:t>:</w:t>
      </w:r>
    </w:p>
    <w:p w14:paraId="3191D8D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calculate_max_</w:t>
      </w:r>
      <w:proofErr w:type="gramStart"/>
      <w:r>
        <w:rPr>
          <w:rFonts w:ascii="Cascadia Mono" w:hAnsi="Cascadia Mono" w:cs="Cascadia Mono"/>
          <w:color w:val="2B91AF"/>
          <w:kern w:val="0"/>
          <w:sz w:val="19"/>
          <w:szCs w:val="19"/>
          <w:highlight w:val="white"/>
        </w:rPr>
        <w:t>power</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self, G, </w:t>
      </w:r>
      <w:proofErr w:type="spellStart"/>
      <w:r>
        <w:rPr>
          <w:rFonts w:ascii="Cascadia Mono" w:hAnsi="Cascadia Mono" w:cs="Cascadia Mono"/>
          <w:color w:val="000000"/>
          <w:kern w:val="0"/>
          <w:sz w:val="19"/>
          <w:szCs w:val="19"/>
          <w:highlight w:val="white"/>
        </w:rPr>
        <w:t>Kn_total</w:t>
      </w:r>
      <w:proofErr w:type="spellEnd"/>
      <w:r>
        <w:rPr>
          <w:rFonts w:ascii="Cascadia Mono" w:hAnsi="Cascadia Mono" w:cs="Cascadia Mono"/>
          <w:color w:val="000000"/>
          <w:kern w:val="0"/>
          <w:sz w:val="19"/>
          <w:szCs w:val="19"/>
          <w:highlight w:val="white"/>
        </w:rPr>
        <w:t>):</w:t>
      </w:r>
    </w:p>
    <w:p w14:paraId="4339BEA6"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1953C5C4"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Implements: Max Power = G × (</w:t>
      </w:r>
      <w:proofErr w:type="spellStart"/>
      <w:r>
        <w:rPr>
          <w:rFonts w:ascii="Cascadia Mono" w:hAnsi="Cascadia Mono" w:cs="Cascadia Mono"/>
          <w:color w:val="A31515"/>
          <w:kern w:val="0"/>
          <w:sz w:val="19"/>
          <w:szCs w:val="19"/>
          <w:highlight w:val="white"/>
        </w:rPr>
        <w:t>K_n</w:t>
      </w:r>
      <w:proofErr w:type="spellEnd"/>
      <w:r>
        <w:rPr>
          <w:rFonts w:ascii="Cascadia Mono" w:hAnsi="Cascadia Mono" w:cs="Cascadia Mono"/>
          <w:color w:val="A31515"/>
          <w:kern w:val="0"/>
          <w:sz w:val="19"/>
          <w:szCs w:val="19"/>
          <w:highlight w:val="white"/>
        </w:rPr>
        <w:t>/2) × (</w:t>
      </w:r>
      <w:proofErr w:type="spellStart"/>
      <w:r>
        <w:rPr>
          <w:rFonts w:ascii="Cascadia Mono" w:hAnsi="Cascadia Mono" w:cs="Cascadia Mono"/>
          <w:color w:val="A31515"/>
          <w:kern w:val="0"/>
          <w:sz w:val="19"/>
          <w:szCs w:val="19"/>
          <w:highlight w:val="white"/>
        </w:rPr>
        <w:t>V_inss</w:t>
      </w:r>
      <w:proofErr w:type="spellEnd"/>
      <w:r>
        <w:rPr>
          <w:rFonts w:ascii="Cascadia Mono" w:hAnsi="Cascadia Mono" w:cs="Cascadia Mono"/>
          <w:color w:val="A31515"/>
          <w:kern w:val="0"/>
          <w:sz w:val="19"/>
          <w:szCs w:val="19"/>
          <w:highlight w:val="white"/>
        </w:rPr>
        <w:t xml:space="preserve"> - </w:t>
      </w:r>
      <w:proofErr w:type="spellStart"/>
      <w:r>
        <w:rPr>
          <w:rFonts w:ascii="Cascadia Mono" w:hAnsi="Cascadia Mono" w:cs="Cascadia Mono"/>
          <w:color w:val="A31515"/>
          <w:kern w:val="0"/>
          <w:sz w:val="19"/>
          <w:szCs w:val="19"/>
          <w:highlight w:val="white"/>
        </w:rPr>
        <w:t>V_th_</w:t>
      </w:r>
      <w:proofErr w:type="gramStart"/>
      <w:r>
        <w:rPr>
          <w:rFonts w:ascii="Cascadia Mono" w:hAnsi="Cascadia Mono" w:cs="Cascadia Mono"/>
          <w:color w:val="A31515"/>
          <w:kern w:val="0"/>
          <w:sz w:val="19"/>
          <w:szCs w:val="19"/>
          <w:highlight w:val="white"/>
        </w:rPr>
        <w:t>n</w:t>
      </w:r>
      <w:proofErr w:type="spellEnd"/>
      <w:r>
        <w:rPr>
          <w:rFonts w:ascii="Cascadia Mono" w:hAnsi="Cascadia Mono" w:cs="Cascadia Mono"/>
          <w:color w:val="A31515"/>
          <w:kern w:val="0"/>
          <w:sz w:val="19"/>
          <w:szCs w:val="19"/>
          <w:highlight w:val="white"/>
        </w:rPr>
        <w:t>)²</w:t>
      </w:r>
      <w:proofErr w:type="gramEnd"/>
      <w:r>
        <w:rPr>
          <w:rFonts w:ascii="Cascadia Mono" w:hAnsi="Cascadia Mono" w:cs="Cascadia Mono"/>
          <w:color w:val="A31515"/>
          <w:kern w:val="0"/>
          <w:sz w:val="19"/>
          <w:szCs w:val="19"/>
          <w:highlight w:val="white"/>
        </w:rPr>
        <w:t xml:space="preserve"> × V_DD</w:t>
      </w:r>
    </w:p>
    <w:p w14:paraId="3DD6B36A"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Where </w:t>
      </w:r>
      <w:proofErr w:type="spellStart"/>
      <w:r>
        <w:rPr>
          <w:rFonts w:ascii="Cascadia Mono" w:hAnsi="Cascadia Mono" w:cs="Cascadia Mono"/>
          <w:color w:val="A31515"/>
          <w:kern w:val="0"/>
          <w:sz w:val="19"/>
          <w:szCs w:val="19"/>
          <w:highlight w:val="white"/>
        </w:rPr>
        <w:t>V_inss</w:t>
      </w:r>
      <w:proofErr w:type="spellEnd"/>
      <w:r>
        <w:rPr>
          <w:rFonts w:ascii="Cascadia Mono" w:hAnsi="Cascadia Mono" w:cs="Cascadia Mono"/>
          <w:color w:val="A31515"/>
          <w:kern w:val="0"/>
          <w:sz w:val="19"/>
          <w:szCs w:val="19"/>
          <w:highlight w:val="white"/>
        </w:rPr>
        <w:t xml:space="preserve"> is calculated from:</w:t>
      </w:r>
    </w:p>
    <w:p w14:paraId="70ADC0B9"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V_inss</w:t>
      </w:r>
      <w:proofErr w:type="spellEnd"/>
      <w:r>
        <w:rPr>
          <w:rFonts w:ascii="Cascadia Mono" w:hAnsi="Cascadia Mono" w:cs="Cascadia Mono"/>
          <w:color w:val="A31515"/>
          <w:kern w:val="0"/>
          <w:sz w:val="19"/>
          <w:szCs w:val="19"/>
          <w:highlight w:val="white"/>
        </w:rPr>
        <w:t xml:space="preserve"> = (√(</w:t>
      </w:r>
      <w:proofErr w:type="spellStart"/>
      <w:r>
        <w:rPr>
          <w:rFonts w:ascii="Cascadia Mono" w:hAnsi="Cascadia Mono" w:cs="Cascadia Mono"/>
          <w:color w:val="A31515"/>
          <w:kern w:val="0"/>
          <w:sz w:val="19"/>
          <w:szCs w:val="19"/>
          <w:highlight w:val="white"/>
        </w:rPr>
        <w:t>K_</w:t>
      </w:r>
      <w:proofErr w:type="gramStart"/>
      <w:r>
        <w:rPr>
          <w:rFonts w:ascii="Cascadia Mono" w:hAnsi="Cascadia Mono" w:cs="Cascadia Mono"/>
          <w:color w:val="A31515"/>
          <w:kern w:val="0"/>
          <w:sz w:val="19"/>
          <w:szCs w:val="19"/>
          <w:highlight w:val="white"/>
        </w:rPr>
        <w:t>n</w:t>
      </w:r>
      <w:proofErr w:type="spellEnd"/>
      <w:r>
        <w:rPr>
          <w:rFonts w:ascii="Cascadia Mono" w:hAnsi="Cascadia Mono" w:cs="Cascadia Mono"/>
          <w:color w:val="A31515"/>
          <w:kern w:val="0"/>
          <w:sz w:val="19"/>
          <w:szCs w:val="19"/>
          <w:highlight w:val="white"/>
        </w:rPr>
        <w:t>)×</w:t>
      </w:r>
      <w:proofErr w:type="spellStart"/>
      <w:proofErr w:type="gramEnd"/>
      <w:r>
        <w:rPr>
          <w:rFonts w:ascii="Cascadia Mono" w:hAnsi="Cascadia Mono" w:cs="Cascadia Mono"/>
          <w:color w:val="A31515"/>
          <w:kern w:val="0"/>
          <w:sz w:val="19"/>
          <w:szCs w:val="19"/>
          <w:highlight w:val="white"/>
        </w:rPr>
        <w:t>V_th_n</w:t>
      </w:r>
      <w:proofErr w:type="spellEnd"/>
      <w:r>
        <w:rPr>
          <w:rFonts w:ascii="Cascadia Mono" w:hAnsi="Cascadia Mono" w:cs="Cascadia Mono"/>
          <w:color w:val="A31515"/>
          <w:kern w:val="0"/>
          <w:sz w:val="19"/>
          <w:szCs w:val="19"/>
          <w:highlight w:val="white"/>
        </w:rPr>
        <w:t xml:space="preserve"> + √(</w:t>
      </w:r>
      <w:proofErr w:type="spellStart"/>
      <w:r>
        <w:rPr>
          <w:rFonts w:ascii="Cascadia Mono" w:hAnsi="Cascadia Mono" w:cs="Cascadia Mono"/>
          <w:color w:val="A31515"/>
          <w:kern w:val="0"/>
          <w:sz w:val="19"/>
          <w:szCs w:val="19"/>
          <w:highlight w:val="white"/>
        </w:rPr>
        <w:t>K_</w:t>
      </w:r>
      <w:proofErr w:type="gramStart"/>
      <w:r>
        <w:rPr>
          <w:rFonts w:ascii="Cascadia Mono" w:hAnsi="Cascadia Mono" w:cs="Cascadia Mono"/>
          <w:color w:val="A31515"/>
          <w:kern w:val="0"/>
          <w:sz w:val="19"/>
          <w:szCs w:val="19"/>
          <w:highlight w:val="white"/>
        </w:rPr>
        <w:t>p</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V_DD - </w:t>
      </w:r>
      <w:proofErr w:type="spellStart"/>
      <w:r>
        <w:rPr>
          <w:rFonts w:ascii="Cascadia Mono" w:hAnsi="Cascadia Mono" w:cs="Cascadia Mono"/>
          <w:color w:val="A31515"/>
          <w:kern w:val="0"/>
          <w:sz w:val="19"/>
          <w:szCs w:val="19"/>
          <w:highlight w:val="white"/>
        </w:rPr>
        <w:t>V_th_p</w:t>
      </w:r>
      <w:proofErr w:type="spellEnd"/>
      <w:r>
        <w:rPr>
          <w:rFonts w:ascii="Cascadia Mono" w:hAnsi="Cascadia Mono" w:cs="Cascadia Mono"/>
          <w:color w:val="A31515"/>
          <w:kern w:val="0"/>
          <w:sz w:val="19"/>
          <w:szCs w:val="19"/>
          <w:highlight w:val="white"/>
        </w:rPr>
        <w:t>)) / (√(</w:t>
      </w:r>
      <w:proofErr w:type="spellStart"/>
      <w:r>
        <w:rPr>
          <w:rFonts w:ascii="Cascadia Mono" w:hAnsi="Cascadia Mono" w:cs="Cascadia Mono"/>
          <w:color w:val="A31515"/>
          <w:kern w:val="0"/>
          <w:sz w:val="19"/>
          <w:szCs w:val="19"/>
          <w:highlight w:val="white"/>
        </w:rPr>
        <w:t>K_n</w:t>
      </w:r>
      <w:proofErr w:type="spellEnd"/>
      <w:r>
        <w:rPr>
          <w:rFonts w:ascii="Cascadia Mono" w:hAnsi="Cascadia Mono" w:cs="Cascadia Mono"/>
          <w:color w:val="A31515"/>
          <w:kern w:val="0"/>
          <w:sz w:val="19"/>
          <w:szCs w:val="19"/>
          <w:highlight w:val="white"/>
        </w:rPr>
        <w:t>) + √(</w:t>
      </w:r>
      <w:proofErr w:type="spellStart"/>
      <w:r>
        <w:rPr>
          <w:rFonts w:ascii="Cascadia Mono" w:hAnsi="Cascadia Mono" w:cs="Cascadia Mono"/>
          <w:color w:val="A31515"/>
          <w:kern w:val="0"/>
          <w:sz w:val="19"/>
          <w:szCs w:val="19"/>
          <w:highlight w:val="white"/>
        </w:rPr>
        <w:t>K_p</w:t>
      </w:r>
      <w:proofErr w:type="spellEnd"/>
      <w:r>
        <w:rPr>
          <w:rFonts w:ascii="Cascadia Mono" w:hAnsi="Cascadia Mono" w:cs="Cascadia Mono"/>
          <w:color w:val="A31515"/>
          <w:kern w:val="0"/>
          <w:sz w:val="19"/>
          <w:szCs w:val="19"/>
          <w:highlight w:val="white"/>
        </w:rPr>
        <w:t>))</w:t>
      </w:r>
    </w:p>
    <w:p w14:paraId="54C7638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004228A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Calculate switching voltage</w:t>
      </w:r>
    </w:p>
    <w:p w14:paraId="051E7D1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sqrt_Kn</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math.sqrt</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Kn_total</w:t>
      </w:r>
      <w:proofErr w:type="spellEnd"/>
      <w:r>
        <w:rPr>
          <w:rFonts w:ascii="Cascadia Mono" w:hAnsi="Cascadia Mono" w:cs="Cascadia Mono"/>
          <w:color w:val="000000"/>
          <w:kern w:val="0"/>
          <w:sz w:val="19"/>
          <w:szCs w:val="19"/>
          <w:highlight w:val="white"/>
        </w:rPr>
        <w:t>)</w:t>
      </w:r>
    </w:p>
    <w:p w14:paraId="7DB2915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sqrt_Kp</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math.sqrt</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Kp_total</w:t>
      </w:r>
      <w:proofErr w:type="spellEnd"/>
      <w:r>
        <w:rPr>
          <w:rFonts w:ascii="Cascadia Mono" w:hAnsi="Cascadia Mono" w:cs="Cascadia Mono"/>
          <w:color w:val="000000"/>
          <w:kern w:val="0"/>
          <w:sz w:val="19"/>
          <w:szCs w:val="19"/>
          <w:highlight w:val="white"/>
        </w:rPr>
        <w:t>)</w:t>
      </w:r>
    </w:p>
    <w:p w14:paraId="467E6340"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V_inss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sqrt_Kn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V_th_n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sqrt_Kp</w:t>
      </w:r>
      <w:proofErr w:type="spellEnd"/>
      <w:r>
        <w:rPr>
          <w:rFonts w:ascii="Cascadia Mono" w:hAnsi="Cascadia Mono" w:cs="Cascadia Mono"/>
          <w:color w:val="000000"/>
          <w:kern w:val="0"/>
          <w:sz w:val="19"/>
          <w:szCs w:val="19"/>
          <w:highlight w:val="white"/>
        </w:rPr>
        <w:t xml:space="preserve"> * (V_DD - </w:t>
      </w:r>
      <w:r>
        <w:rPr>
          <w:rFonts w:ascii="Cascadia Mono" w:hAnsi="Cascadia Mono" w:cs="Cascadia Mono"/>
          <w:color w:val="0000FF"/>
          <w:kern w:val="0"/>
          <w:sz w:val="19"/>
          <w:szCs w:val="19"/>
          <w:highlight w:val="white"/>
        </w:rPr>
        <w:t>abs</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V_th_p</w:t>
      </w:r>
      <w:proofErr w:type="spellEnd"/>
      <w:r>
        <w:rPr>
          <w:rFonts w:ascii="Cascadia Mono" w:hAnsi="Cascadia Mono" w:cs="Cascadia Mono"/>
          <w:color w:val="000000"/>
          <w:kern w:val="0"/>
          <w:sz w:val="19"/>
          <w:szCs w:val="19"/>
          <w:highlight w:val="white"/>
        </w:rPr>
        <w:t>))) / (</w:t>
      </w:r>
      <w:proofErr w:type="spellStart"/>
      <w:r>
        <w:rPr>
          <w:rFonts w:ascii="Cascadia Mono" w:hAnsi="Cascadia Mono" w:cs="Cascadia Mono"/>
          <w:color w:val="000000"/>
          <w:kern w:val="0"/>
          <w:sz w:val="19"/>
          <w:szCs w:val="19"/>
          <w:highlight w:val="white"/>
        </w:rPr>
        <w:t>sqrt_Kn</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sqrt_Kp</w:t>
      </w:r>
      <w:proofErr w:type="spellEnd"/>
      <w:r>
        <w:rPr>
          <w:rFonts w:ascii="Cascadia Mono" w:hAnsi="Cascadia Mono" w:cs="Cascadia Mono"/>
          <w:color w:val="000000"/>
          <w:kern w:val="0"/>
          <w:sz w:val="19"/>
          <w:szCs w:val="19"/>
          <w:highlight w:val="white"/>
        </w:rPr>
        <w:t>)</w:t>
      </w:r>
    </w:p>
    <w:p w14:paraId="79B25B3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A61A24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Calculate power dissipation</w:t>
      </w:r>
    </w:p>
    <w:p w14:paraId="1E9B1CE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V_diff</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V_inss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V_th_n</w:t>
      </w:r>
      <w:proofErr w:type="spellEnd"/>
    </w:p>
    <w:p w14:paraId="3FB018E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V_diff</w:t>
      </w:r>
      <w:proofErr w:type="spellEnd"/>
      <w:r>
        <w:rPr>
          <w:rFonts w:ascii="Cascadia Mono" w:hAnsi="Cascadia Mono" w:cs="Cascadia Mono"/>
          <w:color w:val="000000"/>
          <w:kern w:val="0"/>
          <w:sz w:val="19"/>
          <w:szCs w:val="19"/>
          <w:highlight w:val="white"/>
        </w:rPr>
        <w:t xml:space="preserve"> &gt; 0:</w:t>
      </w:r>
    </w:p>
    <w:p w14:paraId="61B8AAC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power_per_gate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Kn_total</w:t>
      </w:r>
      <w:proofErr w:type="spellEnd"/>
      <w:r>
        <w:rPr>
          <w:rFonts w:ascii="Cascadia Mono" w:hAnsi="Cascadia Mono" w:cs="Cascadia Mono"/>
          <w:color w:val="000000"/>
          <w:kern w:val="0"/>
          <w:sz w:val="19"/>
          <w:szCs w:val="19"/>
          <w:highlight w:val="white"/>
        </w:rPr>
        <w:t xml:space="preserve"> / 2) * (</w:t>
      </w:r>
      <w:proofErr w:type="spellStart"/>
      <w:r>
        <w:rPr>
          <w:rFonts w:ascii="Cascadia Mono" w:hAnsi="Cascadia Mono" w:cs="Cascadia Mono"/>
          <w:color w:val="000000"/>
          <w:kern w:val="0"/>
          <w:sz w:val="19"/>
          <w:szCs w:val="19"/>
          <w:highlight w:val="white"/>
        </w:rPr>
        <w:t>V_diff</w:t>
      </w:r>
      <w:proofErr w:type="spellEnd"/>
      <w:r>
        <w:rPr>
          <w:rFonts w:ascii="Cascadia Mono" w:hAnsi="Cascadia Mono" w:cs="Cascadia Mono"/>
          <w:color w:val="000000"/>
          <w:kern w:val="0"/>
          <w:sz w:val="19"/>
          <w:szCs w:val="19"/>
          <w:highlight w:val="white"/>
        </w:rPr>
        <w:t xml:space="preserve"> ** 2) * V_DD</w:t>
      </w:r>
    </w:p>
    <w:p w14:paraId="047CE2C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max_power</w:t>
      </w:r>
      <w:proofErr w:type="spellEnd"/>
      <w:r>
        <w:rPr>
          <w:rFonts w:ascii="Cascadia Mono" w:hAnsi="Cascadia Mono" w:cs="Cascadia Mono"/>
          <w:color w:val="000000"/>
          <w:kern w:val="0"/>
          <w:sz w:val="19"/>
          <w:szCs w:val="19"/>
          <w:highlight w:val="white"/>
        </w:rPr>
        <w:t xml:space="preserve"> = G * </w:t>
      </w:r>
      <w:proofErr w:type="spellStart"/>
      <w:r>
        <w:rPr>
          <w:rFonts w:ascii="Cascadia Mono" w:hAnsi="Cascadia Mono" w:cs="Cascadia Mono"/>
          <w:color w:val="000000"/>
          <w:kern w:val="0"/>
          <w:sz w:val="19"/>
          <w:szCs w:val="19"/>
          <w:highlight w:val="white"/>
        </w:rPr>
        <w:t>power_per_gate</w:t>
      </w:r>
      <w:proofErr w:type="spellEnd"/>
      <w:r>
        <w:rPr>
          <w:rFonts w:ascii="Cascadia Mono" w:hAnsi="Cascadia Mono" w:cs="Cascadia Mono"/>
          <w:color w:val="000000"/>
          <w:kern w:val="0"/>
          <w:sz w:val="19"/>
          <w:szCs w:val="19"/>
          <w:highlight w:val="white"/>
        </w:rPr>
        <w:t xml:space="preserve"> * 1e</w:t>
      </w:r>
      <w:proofErr w:type="gramStart"/>
      <w:r>
        <w:rPr>
          <w:rFonts w:ascii="Cascadia Mono" w:hAnsi="Cascadia Mono" w:cs="Cascadia Mono"/>
          <w:color w:val="000000"/>
          <w:kern w:val="0"/>
          <w:sz w:val="19"/>
          <w:szCs w:val="19"/>
          <w:highlight w:val="white"/>
        </w:rPr>
        <w:t xml:space="preserve">6  </w:t>
      </w:r>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 xml:space="preserve"> Convert to </w:t>
      </w:r>
      <w:proofErr w:type="spellStart"/>
      <w:r>
        <w:rPr>
          <w:rFonts w:ascii="Cascadia Mono" w:hAnsi="Cascadia Mono" w:cs="Cascadia Mono"/>
          <w:color w:val="008000"/>
          <w:kern w:val="0"/>
          <w:sz w:val="19"/>
          <w:szCs w:val="19"/>
          <w:highlight w:val="white"/>
        </w:rPr>
        <w:t>μW</w:t>
      </w:r>
      <w:proofErr w:type="spellEnd"/>
    </w:p>
    <w:p w14:paraId="461576A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4076275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max_power</w:t>
      </w:r>
      <w:proofErr w:type="spellEnd"/>
      <w:r>
        <w:rPr>
          <w:rFonts w:ascii="Cascadia Mono" w:hAnsi="Cascadia Mono" w:cs="Cascadia Mono"/>
          <w:color w:val="000000"/>
          <w:kern w:val="0"/>
          <w:sz w:val="19"/>
          <w:szCs w:val="19"/>
          <w:highlight w:val="white"/>
        </w:rPr>
        <w:t xml:space="preserve"> = 0</w:t>
      </w:r>
    </w:p>
    <w:p w14:paraId="0FCFBDF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51219A2" w14:textId="2FB7C7FC" w:rsidR="00A530F0" w:rsidRDefault="00A530F0" w:rsidP="00A530F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max_power</w:t>
      </w:r>
      <w:proofErr w:type="spellEnd"/>
    </w:p>
    <w:p w14:paraId="1F4DC325" w14:textId="77777777" w:rsidR="00A530F0" w:rsidRPr="00A530F0" w:rsidRDefault="00A530F0" w:rsidP="00D619FB">
      <w:pPr>
        <w:pStyle w:val="Heading3"/>
      </w:pPr>
      <w:bookmarkStart w:id="32" w:name="_Toc217468940"/>
      <w:r w:rsidRPr="00A530F0">
        <w:t>3.2.3 Data Flow and Calculation Pipeline</w:t>
      </w:r>
      <w:bookmarkEnd w:id="32"/>
    </w:p>
    <w:p w14:paraId="054418B2" w14:textId="77777777" w:rsidR="00A530F0" w:rsidRPr="00A530F0" w:rsidRDefault="00A530F0" w:rsidP="00D619FB">
      <w:pPr>
        <w:pStyle w:val="ListParagraph"/>
        <w:numPr>
          <w:ilvl w:val="0"/>
          <w:numId w:val="36"/>
        </w:numPr>
        <w:rPr>
          <w:rFonts w:asciiTheme="majorBidi" w:hAnsiTheme="majorBidi" w:cstheme="majorBidi"/>
          <w:sz w:val="28"/>
          <w:szCs w:val="28"/>
        </w:rPr>
      </w:pPr>
      <w:r w:rsidRPr="00A530F0">
        <w:rPr>
          <w:rFonts w:asciiTheme="majorBidi" w:hAnsiTheme="majorBidi" w:cstheme="majorBidi"/>
          <w:sz w:val="28"/>
          <w:szCs w:val="28"/>
        </w:rPr>
        <w:t>Pipeline Stage 1: Technology and Device Modeling</w:t>
      </w:r>
    </w:p>
    <w:p w14:paraId="049E065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constants.py → mosfet.py</w:t>
      </w:r>
    </w:p>
    <w:p w14:paraId="3D659A6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technology_params</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CMOSDatasheet.datasheets</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"0.35um CMOS"</w:t>
      </w:r>
      <w:r>
        <w:rPr>
          <w:rFonts w:ascii="Cascadia Mono" w:hAnsi="Cascadia Mono" w:cs="Cascadia Mono"/>
          <w:color w:val="000000"/>
          <w:kern w:val="0"/>
          <w:sz w:val="19"/>
          <w:szCs w:val="19"/>
          <w:highlight w:val="white"/>
        </w:rPr>
        <w:t>]</w:t>
      </w:r>
    </w:p>
    <w:p w14:paraId="28D8251F" w14:textId="747E1C00"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mosfet</w:t>
      </w:r>
      <w:proofErr w:type="spellEnd"/>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MOSFET(</w:t>
      </w:r>
      <w:proofErr w:type="spellStart"/>
      <w:proofErr w:type="gramEnd"/>
      <w:r>
        <w:rPr>
          <w:rFonts w:ascii="Cascadia Mono" w:hAnsi="Cascadia Mono" w:cs="Cascadia Mono"/>
          <w:color w:val="000000"/>
          <w:kern w:val="0"/>
          <w:sz w:val="19"/>
          <w:szCs w:val="19"/>
          <w:highlight w:val="white"/>
        </w:rPr>
        <w:t>technology_params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Wn</w:t>
      </w:r>
      <w:proofErr w:type="spellEnd"/>
      <w:r>
        <w:rPr>
          <w:rFonts w:ascii="Cascadia Mono" w:hAnsi="Cascadia Mono" w:cs="Cascadia Mono"/>
          <w:color w:val="000000"/>
          <w:kern w:val="0"/>
          <w:sz w:val="19"/>
          <w:szCs w:val="19"/>
          <w:highlight w:val="white"/>
        </w:rPr>
        <w:t xml:space="preserve">=2.0, Ln=0.35, Wp=4.0, </w:t>
      </w:r>
      <w:proofErr w:type="spellStart"/>
      <w:r>
        <w:rPr>
          <w:rFonts w:ascii="Cascadia Mono" w:hAnsi="Cascadia Mono" w:cs="Cascadia Mono"/>
          <w:color w:val="000000"/>
          <w:kern w:val="0"/>
          <w:sz w:val="19"/>
          <w:szCs w:val="19"/>
          <w:highlight w:val="white"/>
        </w:rPr>
        <w:t>Lp</w:t>
      </w:r>
      <w:proofErr w:type="spellEnd"/>
      <w:r>
        <w:rPr>
          <w:rFonts w:ascii="Cascadia Mono" w:hAnsi="Cascadia Mono" w:cs="Cascadia Mono"/>
          <w:color w:val="000000"/>
          <w:kern w:val="0"/>
          <w:sz w:val="19"/>
          <w:szCs w:val="19"/>
          <w:highlight w:val="white"/>
        </w:rPr>
        <w:t>=0.35, VBS=0)</w:t>
      </w:r>
    </w:p>
    <w:p w14:paraId="0714D0A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Calculates:</w:t>
      </w:r>
    </w:p>
    <w:p w14:paraId="44949D6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 Cox, Kn, Kp from technology parameters</w:t>
      </w:r>
    </w:p>
    <w:p w14:paraId="1468893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 All 12 capacitance values for delay calculations</w:t>
      </w:r>
    </w:p>
    <w:p w14:paraId="512601B6" w14:textId="0964A6F3" w:rsidR="00A530F0" w:rsidRDefault="00A530F0" w:rsidP="00A530F0">
      <w:pPr>
        <w:rPr>
          <w:rFonts w:ascii="Cascadia Mono" w:hAnsi="Cascadia Mono" w:cs="Cascadia Mono"/>
          <w:color w:val="008000"/>
          <w:kern w:val="0"/>
          <w:sz w:val="19"/>
          <w:szCs w:val="19"/>
        </w:rPr>
      </w:pPr>
      <w:r>
        <w:rPr>
          <w:rFonts w:ascii="Cascadia Mono" w:hAnsi="Cascadia Mono" w:cs="Cascadia Mono"/>
          <w:color w:val="008000"/>
          <w:kern w:val="0"/>
          <w:sz w:val="19"/>
          <w:szCs w:val="19"/>
          <w:highlight w:val="white"/>
        </w:rPr>
        <w:t># 3. Threshold voltages with body effect</w:t>
      </w:r>
    </w:p>
    <w:p w14:paraId="5947E804" w14:textId="77777777" w:rsidR="00A530F0" w:rsidRPr="00A530F0" w:rsidRDefault="00A530F0" w:rsidP="00D619FB">
      <w:pPr>
        <w:pStyle w:val="ListParagraph"/>
        <w:numPr>
          <w:ilvl w:val="0"/>
          <w:numId w:val="36"/>
        </w:numPr>
        <w:rPr>
          <w:rFonts w:asciiTheme="majorBidi" w:hAnsiTheme="majorBidi" w:cstheme="majorBidi"/>
          <w:sz w:val="28"/>
          <w:szCs w:val="28"/>
        </w:rPr>
      </w:pPr>
      <w:r w:rsidRPr="00A530F0">
        <w:rPr>
          <w:rFonts w:asciiTheme="majorBidi" w:hAnsiTheme="majorBidi" w:cstheme="majorBidi"/>
          <w:sz w:val="28"/>
          <w:szCs w:val="28"/>
        </w:rPr>
        <w:t>Pipeline Stage 2: Logic Synthesis</w:t>
      </w:r>
    </w:p>
    <w:p w14:paraId="72A9A82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logic_minimizer.py</w:t>
      </w:r>
    </w:p>
    <w:p w14:paraId="71A42007"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minimizer = </w:t>
      </w:r>
      <w:proofErr w:type="spellStart"/>
      <w:r>
        <w:rPr>
          <w:rFonts w:ascii="Cascadia Mono" w:hAnsi="Cascadia Mono" w:cs="Cascadia Mono"/>
          <w:color w:val="000000"/>
          <w:kern w:val="0"/>
          <w:sz w:val="19"/>
          <w:szCs w:val="19"/>
          <w:highlight w:val="white"/>
        </w:rPr>
        <w:t>LogicMinimizer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mosfet</w:t>
      </w:r>
      <w:proofErr w:type="spellEnd"/>
      <w:r>
        <w:rPr>
          <w:rFonts w:ascii="Cascadia Mono" w:hAnsi="Cascadia Mono" w:cs="Cascadia Mono"/>
          <w:color w:val="000000"/>
          <w:kern w:val="0"/>
          <w:sz w:val="19"/>
          <w:szCs w:val="19"/>
          <w:highlight w:val="white"/>
        </w:rPr>
        <w:t>)</w:t>
      </w:r>
    </w:p>
    <w:p w14:paraId="406D9A2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sop_terms</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minimizer.generate</w:t>
      </w:r>
      <w:proofErr w:type="gramEnd"/>
      <w:r>
        <w:rPr>
          <w:rFonts w:ascii="Cascadia Mono" w:hAnsi="Cascadia Mono" w:cs="Cascadia Mono"/>
          <w:color w:val="000000"/>
          <w:kern w:val="0"/>
          <w:sz w:val="19"/>
          <w:szCs w:val="19"/>
          <w:highlight w:val="white"/>
        </w:rPr>
        <w:t>_sop_</w:t>
      </w:r>
      <w:proofErr w:type="gramStart"/>
      <w:r>
        <w:rPr>
          <w:rFonts w:ascii="Cascadia Mono" w:hAnsi="Cascadia Mono" w:cs="Cascadia Mono"/>
          <w:color w:val="000000"/>
          <w:kern w:val="0"/>
          <w:sz w:val="19"/>
          <w:szCs w:val="19"/>
          <w:highlight w:val="white"/>
        </w:rPr>
        <w:t>expression</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7854A329" w14:textId="47C00D35" w:rsidR="00A530F0" w:rsidRDefault="00A530F0" w:rsidP="00A530F0">
      <w:pPr>
        <w:rPr>
          <w:rFonts w:ascii="Cascadia Mono" w:hAnsi="Cascadia Mono" w:cs="Cascadia Mono"/>
          <w:color w:val="008000"/>
          <w:kern w:val="0"/>
          <w:sz w:val="19"/>
          <w:szCs w:val="19"/>
        </w:rPr>
      </w:pPr>
      <w:r>
        <w:rPr>
          <w:rFonts w:ascii="Cascadia Mono" w:hAnsi="Cascadia Mono" w:cs="Cascadia Mono"/>
          <w:color w:val="008000"/>
          <w:kern w:val="0"/>
          <w:sz w:val="19"/>
          <w:szCs w:val="19"/>
          <w:highlight w:val="white"/>
        </w:rPr>
        <w:t># Output: ["AB'", "A'C", "BC</w:t>
      </w:r>
      <w:proofErr w:type="gramStart"/>
      <w:r>
        <w:rPr>
          <w:rFonts w:ascii="Cascadia Mono" w:hAnsi="Cascadia Mono" w:cs="Cascadia Mono"/>
          <w:color w:val="008000"/>
          <w:kern w:val="0"/>
          <w:sz w:val="19"/>
          <w:szCs w:val="19"/>
          <w:highlight w:val="white"/>
        </w:rPr>
        <w:t>"]  (</w:t>
      </w:r>
      <w:proofErr w:type="gramEnd"/>
      <w:r>
        <w:rPr>
          <w:rFonts w:ascii="Cascadia Mono" w:hAnsi="Cascadia Mono" w:cs="Cascadia Mono"/>
          <w:color w:val="008000"/>
          <w:kern w:val="0"/>
          <w:sz w:val="19"/>
          <w:szCs w:val="19"/>
          <w:highlight w:val="white"/>
        </w:rPr>
        <w:t>example SOP terms)</w:t>
      </w:r>
    </w:p>
    <w:p w14:paraId="370D3EC6" w14:textId="77777777" w:rsidR="00A530F0" w:rsidRPr="00A530F0" w:rsidRDefault="00A530F0" w:rsidP="00D619FB">
      <w:pPr>
        <w:pStyle w:val="ListParagraph"/>
        <w:numPr>
          <w:ilvl w:val="0"/>
          <w:numId w:val="36"/>
        </w:numPr>
        <w:rPr>
          <w:rFonts w:asciiTheme="majorBidi" w:hAnsiTheme="majorBidi" w:cstheme="majorBidi"/>
          <w:sz w:val="28"/>
          <w:szCs w:val="28"/>
        </w:rPr>
      </w:pPr>
      <w:r w:rsidRPr="00A530F0">
        <w:rPr>
          <w:rFonts w:asciiTheme="majorBidi" w:hAnsiTheme="majorBidi" w:cstheme="majorBidi"/>
          <w:sz w:val="28"/>
          <w:szCs w:val="28"/>
        </w:rPr>
        <w:t>Pipeline Stage 3: Design Implementation</w:t>
      </w:r>
    </w:p>
    <w:p w14:paraId="4D62607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design_implementer.py</w:t>
      </w:r>
    </w:p>
    <w:p w14:paraId="680C939D" w14:textId="25051F51"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implementer = </w:t>
      </w:r>
      <w:proofErr w:type="spellStart"/>
      <w:proofErr w:type="gramStart"/>
      <w:r>
        <w:rPr>
          <w:rFonts w:ascii="Cascadia Mono" w:hAnsi="Cascadia Mono" w:cs="Cascadia Mono"/>
          <w:color w:val="000000"/>
          <w:kern w:val="0"/>
          <w:sz w:val="19"/>
          <w:szCs w:val="19"/>
          <w:highlight w:val="white"/>
        </w:rPr>
        <w:t>DesignImplementer</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mosfet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sop_terms</w:t>
      </w:r>
      <w:proofErr w:type="spellEnd"/>
      <w:r>
        <w:rPr>
          <w:rFonts w:ascii="Cascadia Mono" w:hAnsi="Cascadia Mono" w:cs="Cascadia Mono"/>
          <w:color w:val="000000"/>
          <w:kern w:val="0"/>
          <w:sz w:val="19"/>
          <w:szCs w:val="19"/>
          <w:highlight w:val="white"/>
        </w:rPr>
        <w:t>)</w:t>
      </w:r>
    </w:p>
    <w:p w14:paraId="4587D68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NAND+NOT implementation</w:t>
      </w:r>
    </w:p>
    <w:p w14:paraId="073F14B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nand_gates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not_gates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gate_details</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implementer.convert</w:t>
      </w:r>
      <w:proofErr w:type="gramEnd"/>
      <w:r>
        <w:rPr>
          <w:rFonts w:ascii="Cascadia Mono" w:hAnsi="Cascadia Mono" w:cs="Cascadia Mono"/>
          <w:color w:val="000000"/>
          <w:kern w:val="0"/>
          <w:sz w:val="19"/>
          <w:szCs w:val="19"/>
          <w:highlight w:val="white"/>
        </w:rPr>
        <w:t>_to_nand_</w:t>
      </w:r>
      <w:proofErr w:type="gramStart"/>
      <w:r>
        <w:rPr>
          <w:rFonts w:ascii="Cascadia Mono" w:hAnsi="Cascadia Mono" w:cs="Cascadia Mono"/>
          <w:color w:val="000000"/>
          <w:kern w:val="0"/>
          <w:sz w:val="19"/>
          <w:szCs w:val="19"/>
          <w:highlight w:val="white"/>
        </w:rPr>
        <w:t>not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0A088AB9" w14:textId="508F2EE1"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gate_details</w:t>
      </w:r>
      <w:proofErr w:type="spellEnd"/>
      <w:r>
        <w:rPr>
          <w:rFonts w:ascii="Cascadia Mono" w:hAnsi="Cascadia Mono" w:cs="Cascadia Mono"/>
          <w:color w:val="008000"/>
          <w:kern w:val="0"/>
          <w:sz w:val="19"/>
          <w:szCs w:val="19"/>
          <w:highlight w:val="white"/>
        </w:rPr>
        <w:t xml:space="preserve"> = [("NOT",1,"Complement: B'"), ("NAND",2,"Product term: AB'"), ...]</w:t>
      </w:r>
    </w:p>
    <w:p w14:paraId="04BE80E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NOR+NOT implementation  </w:t>
      </w:r>
    </w:p>
    <w:p w14:paraId="23BF3639" w14:textId="1B63B90B" w:rsidR="00A530F0" w:rsidRDefault="00A530F0" w:rsidP="00A530F0">
      <w:pPr>
        <w:rPr>
          <w:rFonts w:ascii="Cascadia Mono" w:hAnsi="Cascadia Mono" w:cs="Cascadia Mono"/>
          <w:color w:val="000000"/>
          <w:kern w:val="0"/>
          <w:sz w:val="19"/>
          <w:szCs w:val="19"/>
        </w:rPr>
      </w:pPr>
      <w:proofErr w:type="spellStart"/>
      <w:r>
        <w:rPr>
          <w:rFonts w:ascii="Cascadia Mono" w:hAnsi="Cascadia Mono" w:cs="Cascadia Mono"/>
          <w:color w:val="000000"/>
          <w:kern w:val="0"/>
          <w:sz w:val="19"/>
          <w:szCs w:val="19"/>
          <w:highlight w:val="white"/>
        </w:rPr>
        <w:t>nor_gates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not_gates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gate_details</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implementer.convert</w:t>
      </w:r>
      <w:proofErr w:type="gramEnd"/>
      <w:r>
        <w:rPr>
          <w:rFonts w:ascii="Cascadia Mono" w:hAnsi="Cascadia Mono" w:cs="Cascadia Mono"/>
          <w:color w:val="000000"/>
          <w:kern w:val="0"/>
          <w:sz w:val="19"/>
          <w:szCs w:val="19"/>
          <w:highlight w:val="white"/>
        </w:rPr>
        <w:t>_to_nor_</w:t>
      </w:r>
      <w:proofErr w:type="gramStart"/>
      <w:r>
        <w:rPr>
          <w:rFonts w:ascii="Cascadia Mono" w:hAnsi="Cascadia Mono" w:cs="Cascadia Mono"/>
          <w:color w:val="000000"/>
          <w:kern w:val="0"/>
          <w:sz w:val="19"/>
          <w:szCs w:val="19"/>
          <w:highlight w:val="white"/>
        </w:rPr>
        <w:t>not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7ACD2412" w14:textId="77777777" w:rsidR="00A530F0" w:rsidRPr="00A530F0" w:rsidRDefault="00A530F0" w:rsidP="00D619FB">
      <w:pPr>
        <w:pStyle w:val="ListParagraph"/>
        <w:numPr>
          <w:ilvl w:val="0"/>
          <w:numId w:val="36"/>
        </w:numPr>
        <w:rPr>
          <w:rFonts w:asciiTheme="majorBidi" w:hAnsiTheme="majorBidi" w:cstheme="majorBidi"/>
          <w:sz w:val="28"/>
          <w:szCs w:val="28"/>
        </w:rPr>
      </w:pPr>
      <w:r w:rsidRPr="00A530F0">
        <w:rPr>
          <w:rFonts w:asciiTheme="majorBidi" w:hAnsiTheme="majorBidi" w:cstheme="majorBidi"/>
          <w:sz w:val="28"/>
          <w:szCs w:val="28"/>
        </w:rPr>
        <w:lastRenderedPageBreak/>
        <w:t>Pipeline Stage 4: Performance Analysis</w:t>
      </w:r>
    </w:p>
    <w:p w14:paraId="6BC86AC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performance_analyzer.py → delay_calculator.py</w:t>
      </w:r>
    </w:p>
    <w:p w14:paraId="02B4B19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analyzer = </w:t>
      </w:r>
      <w:proofErr w:type="spellStart"/>
      <w:r>
        <w:rPr>
          <w:rFonts w:ascii="Cascadia Mono" w:hAnsi="Cascadia Mono" w:cs="Cascadia Mono"/>
          <w:color w:val="000000"/>
          <w:kern w:val="0"/>
          <w:sz w:val="19"/>
          <w:szCs w:val="19"/>
          <w:highlight w:val="white"/>
        </w:rPr>
        <w:t>PerformanceAnalyzer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mosfet</w:t>
      </w:r>
      <w:proofErr w:type="spellEnd"/>
      <w:r>
        <w:rPr>
          <w:rFonts w:ascii="Cascadia Mono" w:hAnsi="Cascadia Mono" w:cs="Cascadia Mono"/>
          <w:color w:val="000000"/>
          <w:kern w:val="0"/>
          <w:sz w:val="19"/>
          <w:szCs w:val="19"/>
          <w:highlight w:val="white"/>
        </w:rPr>
        <w:t>)</w:t>
      </w:r>
    </w:p>
    <w:p w14:paraId="690E370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
    <w:p w14:paraId="6162492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For EACH gate in design:</w:t>
      </w:r>
    </w:p>
    <w:p w14:paraId="129D822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 Calculate exact delay using appropriate formula</w:t>
      </w:r>
    </w:p>
    <w:p w14:paraId="3F9737A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 Accumulate total delay</w:t>
      </w:r>
    </w:p>
    <w:p w14:paraId="274017C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3. Calculate area using gate-specific formula</w:t>
      </w:r>
    </w:p>
    <w:p w14:paraId="60DD1A0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 Calculate power using switching voltage model</w:t>
      </w:r>
    </w:p>
    <w:p w14:paraId="1D3BD470"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
    <w:p w14:paraId="1B517D0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total_delay</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bit_rate</w:t>
      </w:r>
      <w:proofErr w:type="spellEnd"/>
      <w:r>
        <w:rPr>
          <w:rFonts w:ascii="Cascadia Mono" w:hAnsi="Cascadia Mono" w:cs="Cascadia Mono"/>
          <w:color w:val="000000"/>
          <w:kern w:val="0"/>
          <w:sz w:val="19"/>
          <w:szCs w:val="19"/>
          <w:highlight w:val="white"/>
        </w:rPr>
        <w:t xml:space="preserve">, area, power = </w:t>
      </w:r>
      <w:proofErr w:type="spellStart"/>
      <w:proofErr w:type="gramStart"/>
      <w:r>
        <w:rPr>
          <w:rFonts w:ascii="Cascadia Mono" w:hAnsi="Cascadia Mono" w:cs="Cascadia Mono"/>
          <w:color w:val="000000"/>
          <w:kern w:val="0"/>
          <w:sz w:val="19"/>
          <w:szCs w:val="19"/>
          <w:highlight w:val="white"/>
        </w:rPr>
        <w:t>analyzer.analyze</w:t>
      </w:r>
      <w:proofErr w:type="gramEnd"/>
      <w:r>
        <w:rPr>
          <w:rFonts w:ascii="Cascadia Mono" w:hAnsi="Cascadia Mono" w:cs="Cascadia Mono"/>
          <w:color w:val="000000"/>
          <w:kern w:val="0"/>
          <w:sz w:val="19"/>
          <w:szCs w:val="19"/>
          <w:highlight w:val="white"/>
        </w:rPr>
        <w:t>_nand_</w:t>
      </w:r>
      <w:proofErr w:type="gramStart"/>
      <w:r>
        <w:rPr>
          <w:rFonts w:ascii="Cascadia Mono" w:hAnsi="Cascadia Mono" w:cs="Cascadia Mono"/>
          <w:color w:val="000000"/>
          <w:kern w:val="0"/>
          <w:sz w:val="19"/>
          <w:szCs w:val="19"/>
          <w:highlight w:val="white"/>
        </w:rPr>
        <w:t>design</w:t>
      </w:r>
      <w:proofErr w:type="spellEnd"/>
      <w:r>
        <w:rPr>
          <w:rFonts w:ascii="Cascadia Mono" w:hAnsi="Cascadia Mono" w:cs="Cascadia Mono"/>
          <w:color w:val="000000"/>
          <w:kern w:val="0"/>
          <w:sz w:val="19"/>
          <w:szCs w:val="19"/>
          <w:highlight w:val="white"/>
        </w:rPr>
        <w:t>(</w:t>
      </w:r>
      <w:proofErr w:type="gramEnd"/>
    </w:p>
    <w:p w14:paraId="2035E25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nand_gates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not_gates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gate_details</w:t>
      </w:r>
      <w:proofErr w:type="spellEnd"/>
    </w:p>
    <w:p w14:paraId="2FAC3FA2" w14:textId="4E39D071" w:rsidR="00A530F0" w:rsidRDefault="00A530F0" w:rsidP="00A530F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B369563" w14:textId="77777777" w:rsidR="00A530F0" w:rsidRPr="00A530F0" w:rsidRDefault="00A530F0" w:rsidP="00D619FB">
      <w:pPr>
        <w:pStyle w:val="ListParagraph"/>
        <w:numPr>
          <w:ilvl w:val="0"/>
          <w:numId w:val="36"/>
        </w:numPr>
        <w:rPr>
          <w:rFonts w:asciiTheme="majorBidi" w:hAnsiTheme="majorBidi" w:cstheme="majorBidi"/>
          <w:sz w:val="28"/>
          <w:szCs w:val="28"/>
        </w:rPr>
      </w:pPr>
      <w:r w:rsidRPr="00A530F0">
        <w:rPr>
          <w:rFonts w:asciiTheme="majorBidi" w:hAnsiTheme="majorBidi" w:cstheme="majorBidi"/>
          <w:sz w:val="28"/>
          <w:szCs w:val="28"/>
        </w:rPr>
        <w:t>Pipeline Stage 5: Comparative Analysis</w:t>
      </w:r>
    </w:p>
    <w:p w14:paraId="4D5410B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comparator.py</w:t>
      </w:r>
    </w:p>
    <w:p w14:paraId="2D12C0E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comparator = </w:t>
      </w:r>
      <w:proofErr w:type="gramStart"/>
      <w:r>
        <w:rPr>
          <w:rFonts w:ascii="Cascadia Mono" w:hAnsi="Cascadia Mono" w:cs="Cascadia Mono"/>
          <w:color w:val="000000"/>
          <w:kern w:val="0"/>
          <w:sz w:val="19"/>
          <w:szCs w:val="19"/>
          <w:highlight w:val="white"/>
        </w:rPr>
        <w:t>Comparator(</w:t>
      </w:r>
      <w:proofErr w:type="spellStart"/>
      <w:proofErr w:type="gramEnd"/>
      <w:r>
        <w:rPr>
          <w:rFonts w:ascii="Cascadia Mono" w:hAnsi="Cascadia Mono" w:cs="Cascadia Mono"/>
          <w:color w:val="000000"/>
          <w:kern w:val="0"/>
          <w:sz w:val="19"/>
          <w:szCs w:val="19"/>
          <w:highlight w:val="white"/>
        </w:rPr>
        <w:t>nand_results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nor_results</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mosfet</w:t>
      </w:r>
      <w:proofErr w:type="spellEnd"/>
      <w:r>
        <w:rPr>
          <w:rFonts w:ascii="Cascadia Mono" w:hAnsi="Cascadia Mono" w:cs="Cascadia Mono"/>
          <w:color w:val="000000"/>
          <w:kern w:val="0"/>
          <w:sz w:val="19"/>
          <w:szCs w:val="19"/>
          <w:highlight w:val="white"/>
        </w:rPr>
        <w:t>)</w:t>
      </w:r>
    </w:p>
    <w:p w14:paraId="438052F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p>
    <w:p w14:paraId="2CFC764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Performs multi-criteria comparison:</w:t>
      </w:r>
    </w:p>
    <w:p w14:paraId="6C5318E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 Gate count comparison</w:t>
      </w:r>
    </w:p>
    <w:p w14:paraId="4AEF20D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 Performance metrics comparison</w:t>
      </w:r>
    </w:p>
    <w:p w14:paraId="52CBF0E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3. Area optimization analysis</w:t>
      </w:r>
    </w:p>
    <w:p w14:paraId="74E4F5F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 Power optimization analysis</w:t>
      </w:r>
    </w:p>
    <w:p w14:paraId="0EBC620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5. Speed optimization analysis</w:t>
      </w:r>
    </w:p>
    <w:p w14:paraId="14744622" w14:textId="6C09EFB9" w:rsidR="00A530F0" w:rsidRDefault="00A530F0" w:rsidP="00A530F0">
      <w:pPr>
        <w:rPr>
          <w:rFonts w:ascii="Cascadia Mono" w:hAnsi="Cascadia Mono" w:cs="Cascadia Mono"/>
          <w:color w:val="008000"/>
          <w:kern w:val="0"/>
          <w:sz w:val="19"/>
          <w:szCs w:val="19"/>
        </w:rPr>
      </w:pPr>
      <w:r>
        <w:rPr>
          <w:rFonts w:ascii="Cascadia Mono" w:hAnsi="Cascadia Mono" w:cs="Cascadia Mono"/>
          <w:color w:val="008000"/>
          <w:kern w:val="0"/>
          <w:sz w:val="19"/>
          <w:szCs w:val="19"/>
          <w:highlight w:val="white"/>
        </w:rPr>
        <w:t># 6. Overall recommendation with scoring</w:t>
      </w:r>
    </w:p>
    <w:p w14:paraId="2E2DAD78" w14:textId="77777777" w:rsidR="00A530F0" w:rsidRPr="00A530F0" w:rsidRDefault="00A530F0" w:rsidP="00D619FB">
      <w:pPr>
        <w:pStyle w:val="Heading3"/>
      </w:pPr>
      <w:bookmarkStart w:id="33" w:name="_Toc217468941"/>
      <w:r w:rsidRPr="00A530F0">
        <w:t>3.2.4 Numerical Methods and Error Handling</w:t>
      </w:r>
      <w:bookmarkEnd w:id="33"/>
    </w:p>
    <w:p w14:paraId="15A4328A" w14:textId="5B460EBB" w:rsidR="00A530F0" w:rsidRPr="00A530F0" w:rsidRDefault="00A530F0" w:rsidP="00D619FB">
      <w:pPr>
        <w:pStyle w:val="ListParagraph"/>
        <w:numPr>
          <w:ilvl w:val="0"/>
          <w:numId w:val="37"/>
        </w:numPr>
        <w:rPr>
          <w:rFonts w:asciiTheme="majorBidi" w:hAnsiTheme="majorBidi" w:cstheme="majorBidi"/>
          <w:sz w:val="28"/>
          <w:szCs w:val="28"/>
        </w:rPr>
      </w:pPr>
      <w:r w:rsidRPr="00A530F0">
        <w:rPr>
          <w:rFonts w:asciiTheme="majorBidi" w:hAnsiTheme="majorBidi" w:cstheme="majorBidi"/>
          <w:sz w:val="28"/>
          <w:szCs w:val="28"/>
        </w:rPr>
        <w:t>Logarithmic Term Stability</w:t>
      </w:r>
    </w:p>
    <w:p w14:paraId="652348D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In delay_calculator.py - Handling edge cases in exact formulas</w:t>
      </w:r>
    </w:p>
    <w:p w14:paraId="15AD97E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calculate_logarithmic_</w:t>
      </w:r>
      <w:proofErr w:type="gramStart"/>
      <w:r>
        <w:rPr>
          <w:rFonts w:ascii="Cascadia Mono" w:hAnsi="Cascadia Mono" w:cs="Cascadia Mono"/>
          <w:color w:val="2B91AF"/>
          <w:kern w:val="0"/>
          <w:sz w:val="19"/>
          <w:szCs w:val="19"/>
          <w:highlight w:val="white"/>
        </w:rPr>
        <w:t>terms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self, a, X1, X2, n):</w:t>
      </w:r>
    </w:p>
    <w:p w14:paraId="3FA84251"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35050461"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Safely calculates logarithmic terms with boundary checking</w:t>
      </w:r>
    </w:p>
    <w:p w14:paraId="1C85C6B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5326482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n_over_n_minus_1 = n/(n-1)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n &gt; 1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1</w:t>
      </w:r>
    </w:p>
    <w:p w14:paraId="5B51C2C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Term 1: (a - X₂/2)</w:t>
      </w:r>
      <w:proofErr w:type="gramStart"/>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a - X₁/2)</w:t>
      </w:r>
    </w:p>
    <w:p w14:paraId="6AAA8BB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term1_numer = a - X2/2</w:t>
      </w:r>
    </w:p>
    <w:p w14:paraId="2BBF88A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term1_denom = a - X1/2</w:t>
      </w:r>
    </w:p>
    <w:p w14:paraId="6DEA7B4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term1_ratio = term1_numer / term1_denom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term1_</w:t>
      </w:r>
      <w:proofErr w:type="gramStart"/>
      <w:r>
        <w:rPr>
          <w:rFonts w:ascii="Cascadia Mono" w:hAnsi="Cascadia Mono" w:cs="Cascadia Mono"/>
          <w:color w:val="000000"/>
          <w:kern w:val="0"/>
          <w:sz w:val="19"/>
          <w:szCs w:val="19"/>
          <w:highlight w:val="white"/>
        </w:rPr>
        <w:t>denom !</w:t>
      </w:r>
      <w:proofErr w:type="gramEnd"/>
      <w:r>
        <w:rPr>
          <w:rFonts w:ascii="Cascadia Mono" w:hAnsi="Cascadia Mono" w:cs="Cascadia Mono"/>
          <w:color w:val="000000"/>
          <w:kern w:val="0"/>
          <w:sz w:val="19"/>
          <w:szCs w:val="19"/>
          <w:highlight w:val="white"/>
        </w:rPr>
        <w:t xml:space="preserve">= 0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1</w:t>
      </w:r>
    </w:p>
    <w:p w14:paraId="4BC9E6D0" w14:textId="3DB5A249"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Term 2: (1 - (n/(n-1</w:t>
      </w:r>
      <w:proofErr w:type="gramStart"/>
      <w:r>
        <w:rPr>
          <w:rFonts w:ascii="Cascadia Mono" w:hAnsi="Cascadia Mono" w:cs="Cascadia Mono"/>
          <w:color w:val="008000"/>
          <w:kern w:val="0"/>
          <w:sz w:val="19"/>
          <w:szCs w:val="19"/>
          <w:highlight w:val="white"/>
        </w:rPr>
        <w:t>))X</w:t>
      </w:r>
      <w:proofErr w:type="gramEnd"/>
      <w:r>
        <w:rPr>
          <w:rFonts w:ascii="Cascadia Mono" w:hAnsi="Cascadia Mono" w:cs="Cascadia Mono"/>
          <w:color w:val="008000"/>
          <w:kern w:val="0"/>
          <w:sz w:val="19"/>
          <w:szCs w:val="19"/>
          <w:highlight w:val="white"/>
        </w:rPr>
        <w:t>₂/2)</w:t>
      </w:r>
      <w:proofErr w:type="gramStart"/>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1 - (n/(n-1</w:t>
      </w:r>
      <w:proofErr w:type="gramStart"/>
      <w:r>
        <w:rPr>
          <w:rFonts w:ascii="Cascadia Mono" w:hAnsi="Cascadia Mono" w:cs="Cascadia Mono"/>
          <w:color w:val="008000"/>
          <w:kern w:val="0"/>
          <w:sz w:val="19"/>
          <w:szCs w:val="19"/>
          <w:highlight w:val="white"/>
        </w:rPr>
        <w:t>))X</w:t>
      </w:r>
      <w:proofErr w:type="gramEnd"/>
      <w:r>
        <w:rPr>
          <w:rFonts w:ascii="Cascadia Mono" w:hAnsi="Cascadia Mono" w:cs="Cascadia Mono"/>
          <w:color w:val="008000"/>
          <w:kern w:val="0"/>
          <w:sz w:val="19"/>
          <w:szCs w:val="19"/>
          <w:highlight w:val="white"/>
        </w:rPr>
        <w:t>₁/2)</w:t>
      </w:r>
    </w:p>
    <w:p w14:paraId="1BA89F9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term2_numer = 1 - n_over_n_minus_1 * X2/2</w:t>
      </w:r>
    </w:p>
    <w:p w14:paraId="2F00330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term2_denom = 1 - n_over_n_minus_1 * X1/2</w:t>
      </w:r>
    </w:p>
    <w:p w14:paraId="35B1BFE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term2_ratio = term2_numer / term2_denom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term2_</w:t>
      </w:r>
      <w:proofErr w:type="gramStart"/>
      <w:r>
        <w:rPr>
          <w:rFonts w:ascii="Cascadia Mono" w:hAnsi="Cascadia Mono" w:cs="Cascadia Mono"/>
          <w:color w:val="000000"/>
          <w:kern w:val="0"/>
          <w:sz w:val="19"/>
          <w:szCs w:val="19"/>
          <w:highlight w:val="white"/>
        </w:rPr>
        <w:t>denom !</w:t>
      </w:r>
      <w:proofErr w:type="gramEnd"/>
      <w:r>
        <w:rPr>
          <w:rFonts w:ascii="Cascadia Mono" w:hAnsi="Cascadia Mono" w:cs="Cascadia Mono"/>
          <w:color w:val="000000"/>
          <w:kern w:val="0"/>
          <w:sz w:val="19"/>
          <w:szCs w:val="19"/>
          <w:highlight w:val="white"/>
        </w:rPr>
        <w:t xml:space="preserve">= 0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1</w:t>
      </w:r>
    </w:p>
    <w:p w14:paraId="090C37F0" w14:textId="44D2DB8A"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Term 3: X₁/X₂</w:t>
      </w:r>
    </w:p>
    <w:p w14:paraId="34CAA94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term3_ratio = X1 / X2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X</w:t>
      </w:r>
      <w:proofErr w:type="gramStart"/>
      <w:r>
        <w:rPr>
          <w:rFonts w:ascii="Cascadia Mono" w:hAnsi="Cascadia Mono" w:cs="Cascadia Mono"/>
          <w:color w:val="000000"/>
          <w:kern w:val="0"/>
          <w:sz w:val="19"/>
          <w:szCs w:val="19"/>
          <w:highlight w:val="white"/>
        </w:rPr>
        <w:t>2 !</w:t>
      </w:r>
      <w:proofErr w:type="gramEnd"/>
      <w:r>
        <w:rPr>
          <w:rFonts w:ascii="Cascadia Mono" w:hAnsi="Cascadia Mono" w:cs="Cascadia Mono"/>
          <w:color w:val="000000"/>
          <w:kern w:val="0"/>
          <w:sz w:val="19"/>
          <w:szCs w:val="19"/>
          <w:highlight w:val="white"/>
        </w:rPr>
        <w:t xml:space="preserve">= 0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1</w:t>
      </w:r>
    </w:p>
    <w:p w14:paraId="7E48FC19" w14:textId="683D2821"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for valid logarithmic arguments</w:t>
      </w:r>
    </w:p>
    <w:p w14:paraId="50FC51A7"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term1_ratio &gt; 0 and term2_ratio &gt; 0 and term3_ratio &gt; 0:</w:t>
      </w:r>
    </w:p>
    <w:p w14:paraId="7AD5563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log_term1 = (n-1) * math.log(term1_ratio)</w:t>
      </w:r>
    </w:p>
    <w:p w14:paraId="6558B6E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log_term2 = 2 * math.log(term2_ratio)</w:t>
      </w:r>
    </w:p>
    <w:p w14:paraId="176D5D6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log_term3 = (n+1) * math.log(term3_ratio)</w:t>
      </w:r>
    </w:p>
    <w:p w14:paraId="59A56666"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log_term1 + log_term2 + log_term3</w:t>
      </w:r>
    </w:p>
    <w:p w14:paraId="39564E6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w:t>
      </w:r>
    </w:p>
    <w:p w14:paraId="3F0B1FE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Fallback to RC approximation</w:t>
      </w:r>
    </w:p>
    <w:p w14:paraId="552A85DF" w14:textId="28D3FA99" w:rsidR="00A530F0" w:rsidRDefault="00A530F0" w:rsidP="00A530F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_rc_</w:t>
      </w:r>
      <w:proofErr w:type="gramStart"/>
      <w:r>
        <w:rPr>
          <w:rFonts w:ascii="Cascadia Mono" w:hAnsi="Cascadia Mono" w:cs="Cascadia Mono"/>
          <w:color w:val="000000"/>
          <w:kern w:val="0"/>
          <w:sz w:val="19"/>
          <w:szCs w:val="19"/>
          <w:highlight w:val="white"/>
        </w:rPr>
        <w:t>fallback</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5C65294C" w14:textId="48993111" w:rsidR="00A530F0" w:rsidRPr="00A530F0" w:rsidRDefault="00A530F0" w:rsidP="00D619FB">
      <w:pPr>
        <w:pStyle w:val="ListParagraph"/>
        <w:numPr>
          <w:ilvl w:val="0"/>
          <w:numId w:val="37"/>
        </w:numPr>
        <w:rPr>
          <w:rFonts w:asciiTheme="majorBidi" w:hAnsiTheme="majorBidi" w:cstheme="majorBidi"/>
          <w:sz w:val="28"/>
          <w:szCs w:val="28"/>
        </w:rPr>
      </w:pPr>
      <w:r w:rsidRPr="00A530F0">
        <w:rPr>
          <w:rFonts w:asciiTheme="majorBidi" w:hAnsiTheme="majorBidi" w:cstheme="majorBidi"/>
          <w:sz w:val="28"/>
          <w:szCs w:val="28"/>
        </w:rPr>
        <w:lastRenderedPageBreak/>
        <w:t>Technology Parameter Scaling</w:t>
      </w:r>
    </w:p>
    <w:p w14:paraId="46760B1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In mosfet.py - Proper unit conversions</w:t>
      </w:r>
    </w:p>
    <w:p w14:paraId="3993A59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calculate_parameters</w:t>
      </w:r>
      <w:proofErr w:type="spellEnd"/>
      <w:r>
        <w:rPr>
          <w:rFonts w:ascii="Cascadia Mono" w:hAnsi="Cascadia Mono" w:cs="Cascadia Mono"/>
          <w:color w:val="000000"/>
          <w:kern w:val="0"/>
          <w:sz w:val="19"/>
          <w:szCs w:val="19"/>
          <w:highlight w:val="white"/>
        </w:rPr>
        <w:t>(self):</w:t>
      </w:r>
    </w:p>
    <w:p w14:paraId="7044ECA5"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
    <w:p w14:paraId="1F375EC5" w14:textId="77777777" w:rsidR="00A530F0" w:rsidRDefault="00A530F0" w:rsidP="00A530F0">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Converts technology parameters to SI units with proper scaling</w:t>
      </w:r>
    </w:p>
    <w:p w14:paraId="2A3B638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A31515"/>
          <w:kern w:val="0"/>
          <w:sz w:val="19"/>
          <w:szCs w:val="19"/>
          <w:highlight w:val="white"/>
        </w:rPr>
        <w:t xml:space="preserve">    """</w:t>
      </w:r>
    </w:p>
    <w:p w14:paraId="436672E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Tox: nm → m</w:t>
      </w:r>
    </w:p>
    <w:p w14:paraId="4C531CF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.Tox</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.tech</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T_ox</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 1e-9</w:t>
      </w:r>
    </w:p>
    <w:p w14:paraId="2B8A7AFC"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9CCDD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Mobility: cm²/V·s → m²/V·s</w:t>
      </w:r>
    </w:p>
    <w:p w14:paraId="6C90B49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.mu_n</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.tech</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mu_on</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 1e-4</w:t>
      </w:r>
    </w:p>
    <w:p w14:paraId="066C49B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.mu_p</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.tech</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mu_op</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 1e-4</w:t>
      </w:r>
    </w:p>
    <w:p w14:paraId="0355A58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BB61D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Cox: Calculated in F/m²</w:t>
      </w:r>
    </w:p>
    <w:p w14:paraId="3AA63BDE"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.Cox</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.tech</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E_ox</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 eps_0)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.Tox</w:t>
      </w:r>
      <w:proofErr w:type="spellEnd"/>
      <w:proofErr w:type="gramEnd"/>
    </w:p>
    <w:p w14:paraId="165392A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F2E1D2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Kn, Kp: Converted to </w:t>
      </w:r>
      <w:proofErr w:type="spellStart"/>
      <w:r>
        <w:rPr>
          <w:rFonts w:ascii="Cascadia Mono" w:hAnsi="Cascadia Mono" w:cs="Cascadia Mono"/>
          <w:color w:val="008000"/>
          <w:kern w:val="0"/>
          <w:sz w:val="19"/>
          <w:szCs w:val="19"/>
          <w:highlight w:val="white"/>
        </w:rPr>
        <w:t>μA</w:t>
      </w:r>
      <w:proofErr w:type="spellEnd"/>
      <w:r>
        <w:rPr>
          <w:rFonts w:ascii="Cascadia Mono" w:hAnsi="Cascadia Mono" w:cs="Cascadia Mono"/>
          <w:color w:val="008000"/>
          <w:kern w:val="0"/>
          <w:sz w:val="19"/>
          <w:szCs w:val="19"/>
          <w:highlight w:val="white"/>
        </w:rPr>
        <w:t>/V² for convenience</w:t>
      </w:r>
    </w:p>
    <w:p w14:paraId="4721777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.Kn</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.mu_n</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.Cox</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.Wn</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.Ln</w:t>
      </w:r>
      <w:proofErr w:type="spellEnd"/>
      <w:proofErr w:type="gramEnd"/>
      <w:r>
        <w:rPr>
          <w:rFonts w:ascii="Cascadia Mono" w:hAnsi="Cascadia Mono" w:cs="Cascadia Mono"/>
          <w:color w:val="000000"/>
          <w:kern w:val="0"/>
          <w:sz w:val="19"/>
          <w:szCs w:val="19"/>
          <w:highlight w:val="white"/>
        </w:rPr>
        <w:t>) * 1e6</w:t>
      </w:r>
    </w:p>
    <w:p w14:paraId="69F1450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.Kp</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.mu_p</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.Cox</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.Wp</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.Lp</w:t>
      </w:r>
      <w:proofErr w:type="spellEnd"/>
      <w:proofErr w:type="gramEnd"/>
      <w:r>
        <w:rPr>
          <w:rFonts w:ascii="Cascadia Mono" w:hAnsi="Cascadia Mono" w:cs="Cascadia Mono"/>
          <w:color w:val="000000"/>
          <w:kern w:val="0"/>
          <w:sz w:val="19"/>
          <w:szCs w:val="19"/>
          <w:highlight w:val="white"/>
        </w:rPr>
        <w:t>) * 1e6</w:t>
      </w:r>
    </w:p>
    <w:p w14:paraId="67F2293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23C64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Capacitances: Proper </w:t>
      </w:r>
      <w:proofErr w:type="spellStart"/>
      <w:r>
        <w:rPr>
          <w:rFonts w:ascii="Cascadia Mono" w:hAnsi="Cascadia Mono" w:cs="Cascadia Mono"/>
          <w:color w:val="008000"/>
          <w:kern w:val="0"/>
          <w:sz w:val="19"/>
          <w:szCs w:val="19"/>
          <w:highlight w:val="white"/>
        </w:rPr>
        <w:t>fF</w:t>
      </w:r>
      <w:proofErr w:type="spellEnd"/>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μm</w:t>
      </w:r>
      <w:proofErr w:type="spellEnd"/>
      <w:r>
        <w:rPr>
          <w:rFonts w:ascii="Cascadia Mono" w:hAnsi="Cascadia Mono" w:cs="Cascadia Mono"/>
          <w:color w:val="008000"/>
          <w:kern w:val="0"/>
          <w:sz w:val="19"/>
          <w:szCs w:val="19"/>
          <w:highlight w:val="white"/>
        </w:rPr>
        <w:t xml:space="preserve"> to F conversions</w:t>
      </w:r>
    </w:p>
    <w:p w14:paraId="077A341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.Cgd</w:t>
      </w:r>
      <w:proofErr w:type="gramEnd"/>
      <w:r>
        <w:rPr>
          <w:rFonts w:ascii="Cascadia Mono" w:hAnsi="Cascadia Mono" w:cs="Cascadia Mono"/>
          <w:color w:val="000000"/>
          <w:kern w:val="0"/>
          <w:sz w:val="19"/>
          <w:szCs w:val="19"/>
          <w:highlight w:val="white"/>
        </w:rPr>
        <w:t>_nc</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.Wn</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.tech</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CGD_on</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 1e-</w:t>
      </w:r>
      <w:proofErr w:type="gramStart"/>
      <w:r>
        <w:rPr>
          <w:rFonts w:ascii="Cascadia Mono" w:hAnsi="Cascadia Mono" w:cs="Cascadia Mono"/>
          <w:color w:val="000000"/>
          <w:kern w:val="0"/>
          <w:sz w:val="19"/>
          <w:szCs w:val="19"/>
          <w:highlight w:val="white"/>
        </w:rPr>
        <w:t xml:space="preserve">6  </w:t>
      </w:r>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fF</w:t>
      </w:r>
      <w:proofErr w:type="spellEnd"/>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μm</w:t>
      </w:r>
      <w:proofErr w:type="spellEnd"/>
      <w:r>
        <w:rPr>
          <w:rFonts w:ascii="Cascadia Mono" w:hAnsi="Cascadia Mono" w:cs="Cascadia Mono"/>
          <w:color w:val="008000"/>
          <w:kern w:val="0"/>
          <w:sz w:val="19"/>
          <w:szCs w:val="19"/>
          <w:highlight w:val="white"/>
        </w:rPr>
        <w:t xml:space="preserve"> → F</w:t>
      </w:r>
    </w:p>
    <w:p w14:paraId="6D852456" w14:textId="762DF75A" w:rsidR="00A530F0" w:rsidRDefault="00A530F0" w:rsidP="00A530F0">
      <w:pPr>
        <w:rPr>
          <w:rFonts w:ascii="Cascadia Mono" w:hAnsi="Cascadia Mono" w:cs="Cascadia Mono"/>
          <w:color w:val="008000"/>
          <w:kern w:val="0"/>
          <w:sz w:val="19"/>
          <w:szCs w:val="19"/>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.Cgd</w:t>
      </w:r>
      <w:proofErr w:type="gramEnd"/>
      <w:r>
        <w:rPr>
          <w:rFonts w:ascii="Cascadia Mono" w:hAnsi="Cascadia Mono" w:cs="Cascadia Mono"/>
          <w:color w:val="000000"/>
          <w:kern w:val="0"/>
          <w:sz w:val="19"/>
          <w:szCs w:val="19"/>
          <w:highlight w:val="white"/>
        </w:rPr>
        <w:t>_pc</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.Wp</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.tech</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CGD_op</w:t>
      </w:r>
      <w:proofErr w:type="spellEnd"/>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 1e-</w:t>
      </w:r>
      <w:proofErr w:type="gramStart"/>
      <w:r>
        <w:rPr>
          <w:rFonts w:ascii="Cascadia Mono" w:hAnsi="Cascadia Mono" w:cs="Cascadia Mono"/>
          <w:color w:val="000000"/>
          <w:kern w:val="0"/>
          <w:sz w:val="19"/>
          <w:szCs w:val="19"/>
          <w:highlight w:val="white"/>
        </w:rPr>
        <w:t xml:space="preserve">6  </w:t>
      </w:r>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fF</w:t>
      </w:r>
      <w:proofErr w:type="spellEnd"/>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μm</w:t>
      </w:r>
      <w:proofErr w:type="spellEnd"/>
      <w:r>
        <w:rPr>
          <w:rFonts w:ascii="Cascadia Mono" w:hAnsi="Cascadia Mono" w:cs="Cascadia Mono"/>
          <w:color w:val="008000"/>
          <w:kern w:val="0"/>
          <w:sz w:val="19"/>
          <w:szCs w:val="19"/>
          <w:highlight w:val="white"/>
        </w:rPr>
        <w:t xml:space="preserve"> → F</w:t>
      </w:r>
    </w:p>
    <w:p w14:paraId="05088862" w14:textId="77777777" w:rsidR="00A530F0" w:rsidRPr="00A530F0" w:rsidRDefault="00A530F0" w:rsidP="00D619FB">
      <w:pPr>
        <w:pStyle w:val="Heading3"/>
      </w:pPr>
      <w:bookmarkStart w:id="34" w:name="_Toc217468942"/>
      <w:r w:rsidRPr="00A530F0">
        <w:t>3.2.5 Software Design Patterns Used</w:t>
      </w:r>
      <w:bookmarkEnd w:id="34"/>
    </w:p>
    <w:p w14:paraId="3364C396" w14:textId="096B4C10" w:rsidR="00A530F0" w:rsidRPr="00A530F0" w:rsidRDefault="00A530F0" w:rsidP="00D619FB">
      <w:pPr>
        <w:pStyle w:val="ListParagraph"/>
        <w:numPr>
          <w:ilvl w:val="0"/>
          <w:numId w:val="38"/>
        </w:numPr>
        <w:rPr>
          <w:rFonts w:asciiTheme="majorBidi" w:hAnsiTheme="majorBidi" w:cstheme="majorBidi"/>
          <w:sz w:val="28"/>
          <w:szCs w:val="28"/>
        </w:rPr>
      </w:pPr>
      <w:r w:rsidRPr="00A530F0">
        <w:rPr>
          <w:rFonts w:asciiTheme="majorBidi" w:hAnsiTheme="majorBidi" w:cstheme="majorBidi"/>
          <w:sz w:val="28"/>
          <w:szCs w:val="28"/>
        </w:rPr>
        <w:t>Strategy Pattern for Delay Calculations</w:t>
      </w:r>
    </w:p>
    <w:p w14:paraId="215A0EAD"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Different delay calculation strategies for different gate types</w:t>
      </w:r>
    </w:p>
    <w:p w14:paraId="16F1B65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DelayCalculator</w:t>
      </w:r>
      <w:proofErr w:type="spellEnd"/>
      <w:r>
        <w:rPr>
          <w:rFonts w:ascii="Cascadia Mono" w:hAnsi="Cascadia Mono" w:cs="Cascadia Mono"/>
          <w:color w:val="000000"/>
          <w:kern w:val="0"/>
          <w:sz w:val="19"/>
          <w:szCs w:val="19"/>
          <w:highlight w:val="white"/>
        </w:rPr>
        <w:t>:</w:t>
      </w:r>
    </w:p>
    <w:p w14:paraId="51EC5FD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calculate_</w:t>
      </w:r>
      <w:proofErr w:type="gramStart"/>
      <w:r>
        <w:rPr>
          <w:rFonts w:ascii="Cascadia Mono" w:hAnsi="Cascadia Mono" w:cs="Cascadia Mono"/>
          <w:color w:val="2B91AF"/>
          <w:kern w:val="0"/>
          <w:sz w:val="19"/>
          <w:szCs w:val="19"/>
          <w:highlight w:val="white"/>
        </w:rPr>
        <w:t>delay</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self, </w:t>
      </w:r>
      <w:proofErr w:type="spellStart"/>
      <w:r>
        <w:rPr>
          <w:rFonts w:ascii="Cascadia Mono" w:hAnsi="Cascadia Mono" w:cs="Cascadia Mono"/>
          <w:color w:val="000000"/>
          <w:kern w:val="0"/>
          <w:sz w:val="19"/>
          <w:szCs w:val="19"/>
          <w:highlight w:val="white"/>
        </w:rPr>
        <w:t>gate_type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w:t>
      </w:r>
    </w:p>
    <w:p w14:paraId="7424FB0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"NOT"</w:t>
      </w:r>
      <w:r>
        <w:rPr>
          <w:rFonts w:ascii="Cascadia Mono" w:hAnsi="Cascadia Mono" w:cs="Cascadia Mono"/>
          <w:color w:val="000000"/>
          <w:kern w:val="0"/>
          <w:sz w:val="19"/>
          <w:szCs w:val="19"/>
          <w:highlight w:val="white"/>
        </w:rPr>
        <w:t>:</w:t>
      </w:r>
    </w:p>
    <w:p w14:paraId="49BFA33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_not_gate_delay</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w:t>
      </w:r>
    </w:p>
    <w:p w14:paraId="57E58D75"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elif</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"NAND"</w:t>
      </w:r>
      <w:r>
        <w:rPr>
          <w:rFonts w:ascii="Cascadia Mono" w:hAnsi="Cascadia Mono" w:cs="Cascadia Mono"/>
          <w:color w:val="000000"/>
          <w:kern w:val="0"/>
          <w:sz w:val="19"/>
          <w:szCs w:val="19"/>
          <w:highlight w:val="white"/>
        </w:rPr>
        <w:t>:</w:t>
      </w:r>
    </w:p>
    <w:p w14:paraId="1C70B3D9"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_nand_gate_delay</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w:t>
      </w:r>
    </w:p>
    <w:p w14:paraId="2AB0465A"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elif</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gate_type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"NOR"</w:t>
      </w:r>
      <w:r>
        <w:rPr>
          <w:rFonts w:ascii="Cascadia Mono" w:hAnsi="Cascadia Mono" w:cs="Cascadia Mono"/>
          <w:color w:val="000000"/>
          <w:kern w:val="0"/>
          <w:sz w:val="19"/>
          <w:szCs w:val="19"/>
          <w:highlight w:val="white"/>
        </w:rPr>
        <w:t>:</w:t>
      </w:r>
    </w:p>
    <w:p w14:paraId="400F3F63" w14:textId="4787BF37" w:rsidR="00A530F0" w:rsidRDefault="00A530F0" w:rsidP="00A530F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_nor_gate_delay</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n_inputs</w:t>
      </w:r>
      <w:proofErr w:type="spellEnd"/>
      <w:r>
        <w:rPr>
          <w:rFonts w:ascii="Cascadia Mono" w:hAnsi="Cascadia Mono" w:cs="Cascadia Mono"/>
          <w:color w:val="000000"/>
          <w:kern w:val="0"/>
          <w:sz w:val="19"/>
          <w:szCs w:val="19"/>
          <w:highlight w:val="white"/>
        </w:rPr>
        <w:t>)</w:t>
      </w:r>
    </w:p>
    <w:p w14:paraId="7804AF34" w14:textId="11E09651" w:rsidR="00A530F0" w:rsidRPr="00A530F0" w:rsidRDefault="00A530F0" w:rsidP="00D619FB">
      <w:pPr>
        <w:pStyle w:val="ListParagraph"/>
        <w:numPr>
          <w:ilvl w:val="0"/>
          <w:numId w:val="38"/>
        </w:numPr>
        <w:rPr>
          <w:rFonts w:asciiTheme="majorBidi" w:hAnsiTheme="majorBidi" w:cstheme="majorBidi"/>
          <w:sz w:val="28"/>
          <w:szCs w:val="28"/>
        </w:rPr>
      </w:pPr>
      <w:r w:rsidRPr="00A530F0">
        <w:rPr>
          <w:rFonts w:asciiTheme="majorBidi" w:hAnsiTheme="majorBidi" w:cstheme="majorBidi"/>
          <w:sz w:val="28"/>
          <w:szCs w:val="28"/>
        </w:rPr>
        <w:t>Template Method for Analysis Pipeline</w:t>
      </w:r>
    </w:p>
    <w:p w14:paraId="0FAB3874"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Standardized analysis workflow</w:t>
      </w:r>
    </w:p>
    <w:p w14:paraId="36A18033"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PerformanceAnalyzer</w:t>
      </w:r>
      <w:proofErr w:type="spellEnd"/>
      <w:r>
        <w:rPr>
          <w:rFonts w:ascii="Cascadia Mono" w:hAnsi="Cascadia Mono" w:cs="Cascadia Mono"/>
          <w:color w:val="000000"/>
          <w:kern w:val="0"/>
          <w:sz w:val="19"/>
          <w:szCs w:val="19"/>
          <w:highlight w:val="white"/>
        </w:rPr>
        <w:t>:</w:t>
      </w:r>
    </w:p>
    <w:p w14:paraId="6CBFF7FF"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analyze_</w:t>
      </w:r>
      <w:proofErr w:type="gramStart"/>
      <w:r>
        <w:rPr>
          <w:rFonts w:ascii="Cascadia Mono" w:hAnsi="Cascadia Mono" w:cs="Cascadia Mono"/>
          <w:color w:val="2B91AF"/>
          <w:kern w:val="0"/>
          <w:sz w:val="19"/>
          <w:szCs w:val="19"/>
          <w:highlight w:val="white"/>
        </w:rPr>
        <w:t>design</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self, </w:t>
      </w:r>
      <w:proofErr w:type="spellStart"/>
      <w:r>
        <w:rPr>
          <w:rFonts w:ascii="Cascadia Mono" w:hAnsi="Cascadia Mono" w:cs="Cascadia Mono"/>
          <w:color w:val="000000"/>
          <w:kern w:val="0"/>
          <w:sz w:val="19"/>
          <w:szCs w:val="19"/>
          <w:highlight w:val="white"/>
        </w:rPr>
        <w:t>gate_details</w:t>
      </w:r>
      <w:proofErr w:type="spellEnd"/>
      <w:r>
        <w:rPr>
          <w:rFonts w:ascii="Cascadia Mono" w:hAnsi="Cascadia Mono" w:cs="Cascadia Mono"/>
          <w:color w:val="000000"/>
          <w:kern w:val="0"/>
          <w:sz w:val="19"/>
          <w:szCs w:val="19"/>
          <w:highlight w:val="white"/>
        </w:rPr>
        <w:t>):</w:t>
      </w:r>
    </w:p>
    <w:p w14:paraId="1B99D8D1"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_delays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gate_</w:t>
      </w:r>
      <w:proofErr w:type="gramStart"/>
      <w:r>
        <w:rPr>
          <w:rFonts w:ascii="Cascadia Mono" w:hAnsi="Cascadia Mono" w:cs="Cascadia Mono"/>
          <w:color w:val="000000"/>
          <w:kern w:val="0"/>
          <w:sz w:val="19"/>
          <w:szCs w:val="19"/>
          <w:highlight w:val="white"/>
        </w:rPr>
        <w:t>details</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1</w:t>
      </w:r>
    </w:p>
    <w:p w14:paraId="781F820B"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_area</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gate_</w:t>
      </w:r>
      <w:proofErr w:type="gramStart"/>
      <w:r>
        <w:rPr>
          <w:rFonts w:ascii="Cascadia Mono" w:hAnsi="Cascadia Mono" w:cs="Cascadia Mono"/>
          <w:color w:val="000000"/>
          <w:kern w:val="0"/>
          <w:sz w:val="19"/>
          <w:szCs w:val="19"/>
          <w:highlight w:val="white"/>
        </w:rPr>
        <w:t>details</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2</w:t>
      </w:r>
    </w:p>
    <w:p w14:paraId="6BCCE212"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.calculate</w:t>
      </w:r>
      <w:proofErr w:type="gramEnd"/>
      <w:r>
        <w:rPr>
          <w:rFonts w:ascii="Cascadia Mono" w:hAnsi="Cascadia Mono" w:cs="Cascadia Mono"/>
          <w:color w:val="000000"/>
          <w:kern w:val="0"/>
          <w:sz w:val="19"/>
          <w:szCs w:val="19"/>
          <w:highlight w:val="white"/>
        </w:rPr>
        <w:t>_power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gate_</w:t>
      </w:r>
      <w:proofErr w:type="gramStart"/>
      <w:r>
        <w:rPr>
          <w:rFonts w:ascii="Cascadia Mono" w:hAnsi="Cascadia Mono" w:cs="Cascadia Mono"/>
          <w:color w:val="000000"/>
          <w:kern w:val="0"/>
          <w:sz w:val="19"/>
          <w:szCs w:val="19"/>
          <w:highlight w:val="white"/>
        </w:rPr>
        <w:t>details</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3</w:t>
      </w:r>
    </w:p>
    <w:p w14:paraId="2E09B2F8" w14:textId="77777777" w:rsidR="00A530F0" w:rsidRDefault="00A530F0" w:rsidP="00A530F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.generate</w:t>
      </w:r>
      <w:proofErr w:type="gramEnd"/>
      <w:r>
        <w:rPr>
          <w:rFonts w:ascii="Cascadia Mono" w:hAnsi="Cascadia Mono" w:cs="Cascadia Mono"/>
          <w:color w:val="000000"/>
          <w:kern w:val="0"/>
          <w:sz w:val="19"/>
          <w:szCs w:val="19"/>
          <w:highlight w:val="white"/>
        </w:rPr>
        <w:t>_</w:t>
      </w:r>
      <w:proofErr w:type="gramStart"/>
      <w:r>
        <w:rPr>
          <w:rFonts w:ascii="Cascadia Mono" w:hAnsi="Cascadia Mono" w:cs="Cascadia Mono"/>
          <w:color w:val="000000"/>
          <w:kern w:val="0"/>
          <w:sz w:val="19"/>
          <w:szCs w:val="19"/>
          <w:highlight w:val="white"/>
        </w:rPr>
        <w:t>summary</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Step 4</w:t>
      </w:r>
    </w:p>
    <w:p w14:paraId="44E3D737" w14:textId="45239342" w:rsidR="00A530F0" w:rsidRDefault="00A530F0" w:rsidP="00A530F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self</w:t>
      </w:r>
      <w:r>
        <w:rPr>
          <w:rFonts w:ascii="Cascadia Mono" w:hAnsi="Cascadia Mono" w:cs="Cascadia Mono"/>
          <w:color w:val="000000"/>
          <w:kern w:val="0"/>
          <w:sz w:val="19"/>
          <w:szCs w:val="19"/>
          <w:highlight w:val="white"/>
        </w:rPr>
        <w:t>.results</w:t>
      </w:r>
      <w:proofErr w:type="spellEnd"/>
      <w:proofErr w:type="gramEnd"/>
    </w:p>
    <w:p w14:paraId="75120C01" w14:textId="77777777" w:rsidR="00A530F0" w:rsidRDefault="00A530F0" w:rsidP="00A530F0">
      <w:pPr>
        <w:rPr>
          <w:rFonts w:ascii="Cascadia Mono" w:hAnsi="Cascadia Mono" w:cs="Cascadia Mono"/>
          <w:color w:val="000000"/>
          <w:kern w:val="0"/>
          <w:sz w:val="19"/>
          <w:szCs w:val="19"/>
        </w:rPr>
      </w:pPr>
    </w:p>
    <w:p w14:paraId="113C2CF7" w14:textId="77777777" w:rsidR="00A530F0" w:rsidRDefault="00A530F0" w:rsidP="00A530F0">
      <w:pPr>
        <w:rPr>
          <w:rFonts w:ascii="Cascadia Mono" w:hAnsi="Cascadia Mono" w:cs="Cascadia Mono"/>
          <w:color w:val="000000"/>
          <w:kern w:val="0"/>
          <w:sz w:val="19"/>
          <w:szCs w:val="19"/>
        </w:rPr>
      </w:pPr>
    </w:p>
    <w:p w14:paraId="27141DE6" w14:textId="77777777" w:rsidR="00A530F0" w:rsidRDefault="00A530F0" w:rsidP="00A530F0">
      <w:pPr>
        <w:rPr>
          <w:rFonts w:ascii="Cascadia Mono" w:hAnsi="Cascadia Mono" w:cs="Cascadia Mono"/>
          <w:color w:val="000000"/>
          <w:kern w:val="0"/>
          <w:sz w:val="19"/>
          <w:szCs w:val="19"/>
        </w:rPr>
      </w:pPr>
    </w:p>
    <w:p w14:paraId="2C83467E" w14:textId="77777777" w:rsidR="00A530F0" w:rsidRDefault="00A530F0" w:rsidP="00A530F0">
      <w:pPr>
        <w:rPr>
          <w:rFonts w:ascii="Cascadia Mono" w:hAnsi="Cascadia Mono" w:cs="Cascadia Mono"/>
          <w:color w:val="000000"/>
          <w:kern w:val="0"/>
          <w:sz w:val="19"/>
          <w:szCs w:val="19"/>
        </w:rPr>
      </w:pPr>
    </w:p>
    <w:p w14:paraId="29A20309" w14:textId="5FDD9E34" w:rsidR="00A530F0" w:rsidRDefault="00613E25" w:rsidP="00D619FB">
      <w:pPr>
        <w:pStyle w:val="Heading3"/>
      </w:pPr>
      <w:bookmarkStart w:id="35" w:name="_Toc217468943"/>
      <w:r w:rsidRPr="00A530F0">
        <w:lastRenderedPageBreak/>
        <w:t xml:space="preserve">3.2.6 </w:t>
      </w:r>
      <w:r>
        <w:t>Software</w:t>
      </w:r>
      <w:r w:rsidR="00A530F0">
        <w:t xml:space="preserve"> Flowchart</w:t>
      </w:r>
      <w:bookmarkEnd w:id="35"/>
      <w:r w:rsidR="00A530F0">
        <w:t xml:space="preserve"> </w:t>
      </w:r>
    </w:p>
    <w:p w14:paraId="7306B870" w14:textId="5E818E35" w:rsidR="00613E25" w:rsidRPr="00613E25" w:rsidRDefault="00613E25" w:rsidP="00613E25">
      <w:r>
        <w:rPr>
          <w:noProof/>
        </w:rPr>
        <mc:AlternateContent>
          <mc:Choice Requires="wps">
            <w:drawing>
              <wp:anchor distT="0" distB="0" distL="114300" distR="114300" simplePos="0" relativeHeight="251663360" behindDoc="0" locked="0" layoutInCell="1" allowOverlap="1" wp14:anchorId="2B395D59" wp14:editId="23D32AD9">
                <wp:simplePos x="0" y="0"/>
                <wp:positionH relativeFrom="column">
                  <wp:posOffset>1374140</wp:posOffset>
                </wp:positionH>
                <wp:positionV relativeFrom="paragraph">
                  <wp:posOffset>7250430</wp:posOffset>
                </wp:positionV>
                <wp:extent cx="2679065" cy="635"/>
                <wp:effectExtent l="0" t="0" r="0" b="0"/>
                <wp:wrapSquare wrapText="bothSides"/>
                <wp:docPr id="1349577663" name="Text Box 1"/>
                <wp:cNvGraphicFramePr/>
                <a:graphic xmlns:a="http://schemas.openxmlformats.org/drawingml/2006/main">
                  <a:graphicData uri="http://schemas.microsoft.com/office/word/2010/wordprocessingShape">
                    <wps:wsp>
                      <wps:cNvSpPr txBox="1"/>
                      <wps:spPr>
                        <a:xfrm>
                          <a:off x="0" y="0"/>
                          <a:ext cx="2679065" cy="635"/>
                        </a:xfrm>
                        <a:prstGeom prst="rect">
                          <a:avLst/>
                        </a:prstGeom>
                        <a:solidFill>
                          <a:prstClr val="white"/>
                        </a:solidFill>
                        <a:ln>
                          <a:noFill/>
                        </a:ln>
                      </wps:spPr>
                      <wps:txbx>
                        <w:txbxContent>
                          <w:p w14:paraId="4D7702AB" w14:textId="5D7C87A8" w:rsidR="00613E25" w:rsidRPr="00490E3A" w:rsidRDefault="00613E25" w:rsidP="00613E25">
                            <w:pPr>
                              <w:pStyle w:val="Caption"/>
                              <w:jc w:val="center"/>
                            </w:pPr>
                            <w:bookmarkStart w:id="36" w:name="_Toc217468974"/>
                            <w:r>
                              <w:t xml:space="preserve">Figure 3. </w:t>
                            </w:r>
                            <w:r>
                              <w:fldChar w:fldCharType="begin"/>
                            </w:r>
                            <w:r>
                              <w:instrText xml:space="preserve"> SEQ Figure_3. \* ARABIC </w:instrText>
                            </w:r>
                            <w:r>
                              <w:fldChar w:fldCharType="separate"/>
                            </w:r>
                            <w:r w:rsidR="00927D12">
                              <w:rPr>
                                <w:noProof/>
                              </w:rPr>
                              <w:t>2</w:t>
                            </w:r>
                            <w:r>
                              <w:fldChar w:fldCharType="end"/>
                            </w:r>
                            <w:r>
                              <w:t xml:space="preserve"> System Flowchart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95D59" id="_x0000_s1028" type="#_x0000_t202" style="position:absolute;margin-left:108.2pt;margin-top:570.9pt;width:210.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g8GgIAAD8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" stroked="f">
                <v:textbox style="mso-fit-shape-to-text:t" inset="0,0,0,0">
                  <w:txbxContent>
                    <w:p w14:paraId="4D7702AB" w14:textId="5D7C87A8" w:rsidR="00613E25" w:rsidRPr="00490E3A" w:rsidRDefault="00613E25" w:rsidP="00613E25">
                      <w:pPr>
                        <w:pStyle w:val="Caption"/>
                        <w:jc w:val="center"/>
                      </w:pPr>
                      <w:bookmarkStart w:id="37" w:name="_Toc217468974"/>
                      <w:r>
                        <w:t xml:space="preserve">Figure 3. </w:t>
                      </w:r>
                      <w:r>
                        <w:fldChar w:fldCharType="begin"/>
                      </w:r>
                      <w:r>
                        <w:instrText xml:space="preserve"> SEQ Figure_3. \* ARABIC </w:instrText>
                      </w:r>
                      <w:r>
                        <w:fldChar w:fldCharType="separate"/>
                      </w:r>
                      <w:r w:rsidR="00927D12">
                        <w:rPr>
                          <w:noProof/>
                        </w:rPr>
                        <w:t>2</w:t>
                      </w:r>
                      <w:r>
                        <w:fldChar w:fldCharType="end"/>
                      </w:r>
                      <w:r>
                        <w:t xml:space="preserve"> System Flowchart</w:t>
                      </w:r>
                      <w:bookmarkEnd w:id="37"/>
                    </w:p>
                  </w:txbxContent>
                </v:textbox>
                <w10:wrap type="square"/>
              </v:shape>
            </w:pict>
          </mc:Fallback>
        </mc:AlternateContent>
      </w:r>
      <w:r w:rsidRPr="00613E25">
        <w:rPr>
          <w:noProof/>
        </w:rPr>
        <w:drawing>
          <wp:anchor distT="0" distB="0" distL="114300" distR="114300" simplePos="0" relativeHeight="251661312" behindDoc="0" locked="0" layoutInCell="1" allowOverlap="1" wp14:anchorId="7399EC2F" wp14:editId="653E6CAA">
            <wp:simplePos x="0" y="0"/>
            <wp:positionH relativeFrom="column">
              <wp:posOffset>1374140</wp:posOffset>
            </wp:positionH>
            <wp:positionV relativeFrom="paragraph">
              <wp:posOffset>5080</wp:posOffset>
            </wp:positionV>
            <wp:extent cx="2679065" cy="7188200"/>
            <wp:effectExtent l="0" t="0" r="0" b="0"/>
            <wp:wrapSquare wrapText="bothSides"/>
            <wp:docPr id="471689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9065" cy="718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0241EE" w14:textId="77777777" w:rsidR="00613E25" w:rsidRPr="00A530F0" w:rsidRDefault="00613E25" w:rsidP="00A530F0"/>
    <w:p w14:paraId="7C358C27" w14:textId="6C542A0F" w:rsidR="00A530F0" w:rsidRDefault="00A530F0" w:rsidP="00A530F0"/>
    <w:p w14:paraId="4EE4DE58" w14:textId="77777777" w:rsidR="007477D6" w:rsidRPr="007477D6" w:rsidRDefault="007477D6" w:rsidP="007477D6"/>
    <w:p w14:paraId="5A9E203E" w14:textId="77777777" w:rsidR="007477D6" w:rsidRPr="007477D6" w:rsidRDefault="007477D6" w:rsidP="007477D6"/>
    <w:p w14:paraId="028F2F92" w14:textId="77777777" w:rsidR="007477D6" w:rsidRPr="007477D6" w:rsidRDefault="007477D6" w:rsidP="007477D6"/>
    <w:p w14:paraId="5EFE64B3" w14:textId="77777777" w:rsidR="007477D6" w:rsidRPr="007477D6" w:rsidRDefault="007477D6" w:rsidP="007477D6"/>
    <w:p w14:paraId="5F006730" w14:textId="77777777" w:rsidR="007477D6" w:rsidRPr="007477D6" w:rsidRDefault="007477D6" w:rsidP="007477D6"/>
    <w:p w14:paraId="29C757A9" w14:textId="77777777" w:rsidR="007477D6" w:rsidRPr="007477D6" w:rsidRDefault="007477D6" w:rsidP="007477D6"/>
    <w:p w14:paraId="03C25E96" w14:textId="77777777" w:rsidR="007477D6" w:rsidRPr="007477D6" w:rsidRDefault="007477D6" w:rsidP="007477D6"/>
    <w:p w14:paraId="4410C99F" w14:textId="77777777" w:rsidR="007477D6" w:rsidRPr="007477D6" w:rsidRDefault="007477D6" w:rsidP="007477D6"/>
    <w:p w14:paraId="33E304B3" w14:textId="77777777" w:rsidR="007477D6" w:rsidRPr="007477D6" w:rsidRDefault="007477D6" w:rsidP="007477D6"/>
    <w:p w14:paraId="2C6EF78F" w14:textId="77777777" w:rsidR="007477D6" w:rsidRPr="007477D6" w:rsidRDefault="007477D6" w:rsidP="007477D6"/>
    <w:p w14:paraId="2350CBD4" w14:textId="77777777" w:rsidR="007477D6" w:rsidRPr="007477D6" w:rsidRDefault="007477D6" w:rsidP="007477D6"/>
    <w:p w14:paraId="6AB03F92" w14:textId="77777777" w:rsidR="007477D6" w:rsidRPr="007477D6" w:rsidRDefault="007477D6" w:rsidP="007477D6"/>
    <w:p w14:paraId="05F5A841" w14:textId="77777777" w:rsidR="007477D6" w:rsidRPr="007477D6" w:rsidRDefault="007477D6" w:rsidP="007477D6"/>
    <w:p w14:paraId="29B83B19" w14:textId="77777777" w:rsidR="007477D6" w:rsidRPr="007477D6" w:rsidRDefault="007477D6" w:rsidP="007477D6"/>
    <w:p w14:paraId="2F4D8DCE" w14:textId="77777777" w:rsidR="007477D6" w:rsidRPr="007477D6" w:rsidRDefault="007477D6" w:rsidP="007477D6"/>
    <w:p w14:paraId="0FEAC4CC" w14:textId="77777777" w:rsidR="007477D6" w:rsidRPr="007477D6" w:rsidRDefault="007477D6" w:rsidP="007477D6"/>
    <w:p w14:paraId="76716685" w14:textId="77777777" w:rsidR="007477D6" w:rsidRPr="007477D6" w:rsidRDefault="007477D6" w:rsidP="007477D6"/>
    <w:p w14:paraId="29F35560" w14:textId="77777777" w:rsidR="007477D6" w:rsidRPr="007477D6" w:rsidRDefault="007477D6" w:rsidP="007477D6"/>
    <w:p w14:paraId="7F39CD5B" w14:textId="77777777" w:rsidR="007477D6" w:rsidRPr="007477D6" w:rsidRDefault="007477D6" w:rsidP="007477D6"/>
    <w:p w14:paraId="6C8B7E41" w14:textId="77777777" w:rsidR="007477D6" w:rsidRPr="007477D6" w:rsidRDefault="007477D6" w:rsidP="007477D6"/>
    <w:p w14:paraId="0A115A5D" w14:textId="77777777" w:rsidR="007477D6" w:rsidRDefault="007477D6" w:rsidP="007477D6">
      <w:pPr>
        <w:jc w:val="right"/>
      </w:pPr>
    </w:p>
    <w:p w14:paraId="4532DB12" w14:textId="77777777" w:rsidR="007477D6" w:rsidRDefault="007477D6" w:rsidP="007477D6">
      <w:pPr>
        <w:jc w:val="right"/>
      </w:pPr>
    </w:p>
    <w:p w14:paraId="622B4D4B" w14:textId="314C4285" w:rsidR="007477D6" w:rsidRPr="007477D6" w:rsidRDefault="007477D6" w:rsidP="00D619FB">
      <w:pPr>
        <w:pStyle w:val="Heading1"/>
      </w:pPr>
      <w:bookmarkStart w:id="38" w:name="_Toc217468944"/>
      <w:r>
        <w:lastRenderedPageBreak/>
        <w:t xml:space="preserve">Chapter 4: </w:t>
      </w:r>
      <w:r w:rsidRPr="007477D6">
        <w:t>Performance Metrics</w:t>
      </w:r>
      <w:bookmarkEnd w:id="38"/>
    </w:p>
    <w:p w14:paraId="32412CDC" w14:textId="121A57A8" w:rsidR="007477D6" w:rsidRPr="007477D6" w:rsidRDefault="007477D6" w:rsidP="00D619FB">
      <w:pPr>
        <w:pStyle w:val="Heading2"/>
      </w:pPr>
      <w:bookmarkStart w:id="39" w:name="_Toc217468945"/>
      <w:r>
        <w:t>4</w:t>
      </w:r>
      <w:r w:rsidRPr="007477D6">
        <w:t>.1 Calculation Accuracy</w:t>
      </w:r>
      <w:bookmarkEnd w:id="39"/>
    </w:p>
    <w:p w14:paraId="0962BC02"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Delay: Exact analytical models with fallback to RC approximations</w:t>
      </w:r>
    </w:p>
    <w:p w14:paraId="2BD3422A"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Area: Physical layout-based calculation</w:t>
      </w:r>
    </w:p>
    <w:p w14:paraId="629E09E4" w14:textId="525C13E4"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Power: Maximum switching power at</w:t>
      </w:r>
      <m:oMath>
        <m:r>
          <w:rPr>
            <w:rFonts w:ascii="Cambria Math" w:hAnsi="Cambria Math" w:cstheme="majorBidi"/>
            <w:sz w:val="28"/>
            <w:szCs w:val="28"/>
          </w:rPr>
          <m:t xml:space="preserve"> </m:t>
        </m:r>
        <m:sSub>
          <m:sSubPr>
            <m:ctrlPr>
              <w:rPr>
                <w:rFonts w:ascii="Cambria Math" w:hAnsi="Cambria Math" w:cstheme="majorBidi"/>
                <w:i/>
                <w:sz w:val="28"/>
                <w:szCs w:val="28"/>
              </w:rPr>
            </m:ctrlPr>
          </m:sSubPr>
          <m:e>
            <m:r>
              <w:rPr>
                <w:rFonts w:ascii="Cambria Math" w:hAnsi="Cambria Math" w:cstheme="majorBidi"/>
                <w:sz w:val="28"/>
                <w:szCs w:val="28"/>
              </w:rPr>
              <m:t>V</m:t>
            </m:r>
          </m:e>
          <m:sub>
            <m:r>
              <w:rPr>
                <w:rFonts w:ascii="Cambria Math" w:hAnsi="Cambria Math" w:cstheme="majorBidi"/>
                <w:sz w:val="28"/>
                <w:szCs w:val="28"/>
              </w:rPr>
              <m:t>inss</m:t>
            </m:r>
          </m:sub>
        </m:sSub>
      </m:oMath>
    </w:p>
    <w:p w14:paraId="63EE585A" w14:textId="29F7B14C" w:rsidR="007477D6" w:rsidRPr="007477D6" w:rsidRDefault="007477D6" w:rsidP="00D619FB">
      <w:pPr>
        <w:pStyle w:val="Heading2"/>
      </w:pPr>
      <w:bookmarkStart w:id="40" w:name="_Toc217468946"/>
      <w:r>
        <w:t>4</w:t>
      </w:r>
      <w:r w:rsidRPr="007477D6">
        <w:t>.2 Optimization Criteria</w:t>
      </w:r>
      <w:bookmarkEnd w:id="40"/>
    </w:p>
    <w:p w14:paraId="49C05D72"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Area Efficiency: Minimize silicon real estate</w:t>
      </w:r>
    </w:p>
    <w:p w14:paraId="73CDB5B4"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Power Efficiency: Minimize power consumption</w:t>
      </w:r>
    </w:p>
    <w:p w14:paraId="35C0ABAF"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Speed Optimization: Maximize operating frequency</w:t>
      </w:r>
    </w:p>
    <w:p w14:paraId="4A94F5FA" w14:textId="1C3AFD51"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Design Simplicity: Minimize gate count</w:t>
      </w:r>
    </w:p>
    <w:p w14:paraId="4FAD4838" w14:textId="38A7D4DF" w:rsidR="007477D6" w:rsidRPr="007477D6" w:rsidRDefault="007477D6" w:rsidP="00D619FB">
      <w:pPr>
        <w:pStyle w:val="Heading2"/>
      </w:pPr>
      <w:bookmarkStart w:id="41" w:name="_Toc217468947"/>
      <w:r>
        <w:t>4</w:t>
      </w:r>
      <w:r w:rsidRPr="007477D6">
        <w:t>.</w:t>
      </w:r>
      <w:r>
        <w:t xml:space="preserve">3 </w:t>
      </w:r>
      <w:r w:rsidRPr="007477D6">
        <w:t>Applications and Use Cases</w:t>
      </w:r>
      <w:bookmarkEnd w:id="41"/>
    </w:p>
    <w:p w14:paraId="45B8625D" w14:textId="766222D3" w:rsidR="007477D6" w:rsidRPr="007477D6" w:rsidRDefault="007477D6" w:rsidP="00D619FB">
      <w:pPr>
        <w:pStyle w:val="Heading3"/>
      </w:pPr>
      <w:bookmarkStart w:id="42" w:name="_Toc217468948"/>
      <w:r>
        <w:t>4.3.1</w:t>
      </w:r>
      <w:r w:rsidRPr="007477D6">
        <w:t xml:space="preserve"> Educational Applications</w:t>
      </w:r>
      <w:bookmarkEnd w:id="42"/>
    </w:p>
    <w:p w14:paraId="4DA25157"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CMOS circuit design teaching</w:t>
      </w:r>
    </w:p>
    <w:p w14:paraId="6717625A"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Logic synthesis demonstration</w:t>
      </w:r>
    </w:p>
    <w:p w14:paraId="0724F82E"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Technology scaling analysis</w:t>
      </w:r>
    </w:p>
    <w:p w14:paraId="3051BC40"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Performance trade-off studies</w:t>
      </w:r>
    </w:p>
    <w:p w14:paraId="4AAFBE4A" w14:textId="36F33253" w:rsidR="007477D6" w:rsidRPr="007477D6" w:rsidRDefault="007477D6" w:rsidP="00D619FB">
      <w:pPr>
        <w:pStyle w:val="Heading3"/>
      </w:pPr>
      <w:bookmarkStart w:id="43" w:name="_Toc217468949"/>
      <w:r>
        <w:t>4.3.2</w:t>
      </w:r>
      <w:r w:rsidRPr="007477D6">
        <w:t xml:space="preserve"> Professional Applications</w:t>
      </w:r>
      <w:bookmarkEnd w:id="43"/>
    </w:p>
    <w:p w14:paraId="5323EAF5"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Preliminary circuit design</w:t>
      </w:r>
    </w:p>
    <w:p w14:paraId="23F99D2F"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Technology node selection</w:t>
      </w:r>
    </w:p>
    <w:p w14:paraId="3A0FE84B"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Design space exploration</w:t>
      </w:r>
    </w:p>
    <w:p w14:paraId="47CB2D29" w14:textId="6C1E8A02"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Optimization strategy development</w:t>
      </w:r>
    </w:p>
    <w:p w14:paraId="73F115CC" w14:textId="00DA3150" w:rsidR="007477D6" w:rsidRPr="007477D6" w:rsidRDefault="007477D6" w:rsidP="00D619FB">
      <w:pPr>
        <w:pStyle w:val="Heading3"/>
      </w:pPr>
      <w:bookmarkStart w:id="44" w:name="_Toc217468950"/>
      <w:r>
        <w:t>4.3.3</w:t>
      </w:r>
      <w:r w:rsidRPr="007477D6">
        <w:t xml:space="preserve"> Research Applications</w:t>
      </w:r>
      <w:bookmarkEnd w:id="44"/>
    </w:p>
    <w:p w14:paraId="02DE31F8"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Analytical model validation</w:t>
      </w:r>
    </w:p>
    <w:p w14:paraId="212F9824"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Comparative technology studies</w:t>
      </w:r>
    </w:p>
    <w:p w14:paraId="39EC5487"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Design methodology development</w:t>
      </w:r>
    </w:p>
    <w:p w14:paraId="3E015314" w14:textId="3D65F389" w:rsid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Educational tool development</w:t>
      </w:r>
    </w:p>
    <w:p w14:paraId="35C53117" w14:textId="77777777" w:rsidR="00D619FB" w:rsidRDefault="00D619FB" w:rsidP="00D619FB">
      <w:pPr>
        <w:tabs>
          <w:tab w:val="num" w:pos="720"/>
        </w:tabs>
        <w:spacing w:line="276" w:lineRule="auto"/>
        <w:jc w:val="lowKashida"/>
        <w:rPr>
          <w:rFonts w:asciiTheme="majorBidi" w:hAnsiTheme="majorBidi" w:cstheme="majorBidi"/>
          <w:sz w:val="28"/>
          <w:szCs w:val="28"/>
        </w:rPr>
      </w:pPr>
    </w:p>
    <w:p w14:paraId="357B8C1D" w14:textId="77777777" w:rsidR="00D619FB" w:rsidRPr="00D619FB" w:rsidRDefault="00D619FB" w:rsidP="00D619FB">
      <w:pPr>
        <w:tabs>
          <w:tab w:val="num" w:pos="720"/>
        </w:tabs>
        <w:spacing w:line="276" w:lineRule="auto"/>
        <w:jc w:val="lowKashida"/>
        <w:rPr>
          <w:rFonts w:asciiTheme="majorBidi" w:hAnsiTheme="majorBidi" w:cstheme="majorBidi"/>
          <w:sz w:val="28"/>
          <w:szCs w:val="28"/>
        </w:rPr>
      </w:pPr>
    </w:p>
    <w:p w14:paraId="1101558F" w14:textId="04BD8E41" w:rsidR="007477D6" w:rsidRPr="007477D6" w:rsidRDefault="007477D6" w:rsidP="00D619FB">
      <w:pPr>
        <w:pStyle w:val="Heading1"/>
      </w:pPr>
      <w:bookmarkStart w:id="45" w:name="_Toc217468951"/>
      <w:r>
        <w:lastRenderedPageBreak/>
        <w:t xml:space="preserve">Chapter 5: </w:t>
      </w:r>
      <w:r w:rsidRPr="007477D6">
        <w:t>Limitations and Future Enhancements</w:t>
      </w:r>
      <w:bookmarkEnd w:id="45"/>
    </w:p>
    <w:p w14:paraId="7B3BF96E" w14:textId="281292C2" w:rsidR="007477D6" w:rsidRPr="007477D6" w:rsidRDefault="007477D6" w:rsidP="00D619FB">
      <w:pPr>
        <w:pStyle w:val="Heading3"/>
      </w:pPr>
      <w:bookmarkStart w:id="46" w:name="_Toc217468952"/>
      <w:r>
        <w:t xml:space="preserve">5.1 </w:t>
      </w:r>
      <w:r w:rsidRPr="007477D6">
        <w:t>Current Limitations</w:t>
      </w:r>
      <w:bookmarkEnd w:id="46"/>
    </w:p>
    <w:p w14:paraId="46DCF0CA"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Limited to static CMOS logic</w:t>
      </w:r>
    </w:p>
    <w:p w14:paraId="250E4ABA"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No interconnect delay modeling</w:t>
      </w:r>
    </w:p>
    <w:p w14:paraId="30559724"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Simplified power model (only switching power)</w:t>
      </w:r>
    </w:p>
    <w:p w14:paraId="5E940430"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No process variation modeling</w:t>
      </w:r>
    </w:p>
    <w:p w14:paraId="6F71838B"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Limited to 2-6 variable functions</w:t>
      </w:r>
    </w:p>
    <w:p w14:paraId="70D07117" w14:textId="28AF4408" w:rsidR="007477D6" w:rsidRPr="007477D6" w:rsidRDefault="007477D6" w:rsidP="00D619FB">
      <w:pPr>
        <w:pStyle w:val="Heading3"/>
      </w:pPr>
      <w:bookmarkStart w:id="47" w:name="_Toc217468953"/>
      <w:r>
        <w:t>5.2</w:t>
      </w:r>
      <w:r w:rsidRPr="007477D6">
        <w:t xml:space="preserve"> Planned Enhancements</w:t>
      </w:r>
      <w:bookmarkEnd w:id="47"/>
    </w:p>
    <w:p w14:paraId="078F7A77"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Dynamic Logic Support: Add domino logic, pass transistor logic</w:t>
      </w:r>
    </w:p>
    <w:p w14:paraId="2659EB7E"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Interconnect Modeling: Add wire capacitance and resistance</w:t>
      </w:r>
    </w:p>
    <w:p w14:paraId="62AC0674"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Advanced Power Models: Include leakage, short-circuit power</w:t>
      </w:r>
    </w:p>
    <w:p w14:paraId="7C808D7E"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Process Variation: Monte Carlo analysis for yield prediction</w:t>
      </w:r>
    </w:p>
    <w:p w14:paraId="6AC1168D"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Layout Generation: Automatic layout from netlist</w:t>
      </w:r>
    </w:p>
    <w:p w14:paraId="0C8B2220"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More Gates: XOR, XNOR, complex gates</w:t>
      </w:r>
    </w:p>
    <w:p w14:paraId="50A8E59D"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Sequential Circuits: Flip-flops, latches, registers</w:t>
      </w:r>
    </w:p>
    <w:p w14:paraId="7A7D9684" w14:textId="30CFE5E5" w:rsidR="007477D6" w:rsidRPr="007477D6" w:rsidRDefault="007477D6" w:rsidP="00D619FB">
      <w:pPr>
        <w:pStyle w:val="Heading3"/>
      </w:pPr>
      <w:bookmarkStart w:id="48" w:name="_Toc217468954"/>
      <w:r>
        <w:t>5</w:t>
      </w:r>
      <w:r w:rsidRPr="007477D6">
        <w:t>.3 Scalability Improvements</w:t>
      </w:r>
      <w:bookmarkEnd w:id="48"/>
    </w:p>
    <w:p w14:paraId="3F044807"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Parallel computation for large circuits</w:t>
      </w:r>
    </w:p>
    <w:p w14:paraId="224C1AF9"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Database integration for technology parameters</w:t>
      </w:r>
    </w:p>
    <w:p w14:paraId="5CB3818C"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Web-based interface</w:t>
      </w:r>
    </w:p>
    <w:p w14:paraId="6D7DAF73" w14:textId="77777777" w:rsidR="007477D6" w:rsidRPr="007477D6" w:rsidRDefault="007477D6" w:rsidP="00D619FB">
      <w:pPr>
        <w:pStyle w:val="ListParagraph"/>
        <w:numPr>
          <w:ilvl w:val="0"/>
          <w:numId w:val="30"/>
        </w:numPr>
        <w:tabs>
          <w:tab w:val="num" w:pos="720"/>
        </w:tabs>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API for integration with other EDA tools</w:t>
      </w:r>
    </w:p>
    <w:p w14:paraId="0F9A1B08" w14:textId="7034CFF1" w:rsidR="007477D6" w:rsidRPr="007477D6" w:rsidRDefault="007477D6" w:rsidP="007477D6">
      <w:pPr>
        <w:rPr>
          <w:b/>
          <w:bCs/>
        </w:rPr>
      </w:pPr>
    </w:p>
    <w:p w14:paraId="0C8BC8C7" w14:textId="69A23A0E" w:rsidR="007477D6" w:rsidRDefault="007477D6" w:rsidP="007477D6">
      <w:pPr>
        <w:rPr>
          <w:b/>
          <w:bCs/>
        </w:rPr>
      </w:pPr>
    </w:p>
    <w:p w14:paraId="2C5C69B4" w14:textId="77777777" w:rsidR="007477D6" w:rsidRDefault="007477D6" w:rsidP="007477D6">
      <w:pPr>
        <w:rPr>
          <w:b/>
          <w:bCs/>
        </w:rPr>
      </w:pPr>
    </w:p>
    <w:p w14:paraId="4485DD0A" w14:textId="77777777" w:rsidR="007477D6" w:rsidRDefault="007477D6" w:rsidP="007477D6">
      <w:pPr>
        <w:rPr>
          <w:b/>
          <w:bCs/>
        </w:rPr>
      </w:pPr>
    </w:p>
    <w:p w14:paraId="15EE40B3" w14:textId="77777777" w:rsidR="007477D6" w:rsidRPr="007477D6" w:rsidRDefault="007477D6" w:rsidP="007477D6">
      <w:pPr>
        <w:rPr>
          <w:b/>
          <w:bCs/>
        </w:rPr>
      </w:pPr>
    </w:p>
    <w:p w14:paraId="09C0B595" w14:textId="2F87EC94" w:rsidR="007477D6" w:rsidRDefault="007477D6" w:rsidP="007477D6">
      <w:pPr>
        <w:rPr>
          <w:b/>
          <w:bCs/>
        </w:rPr>
      </w:pPr>
    </w:p>
    <w:p w14:paraId="4EDBC5DD" w14:textId="77777777" w:rsidR="00D619FB" w:rsidRDefault="00D619FB" w:rsidP="007477D6">
      <w:pPr>
        <w:rPr>
          <w:b/>
          <w:bCs/>
        </w:rPr>
      </w:pPr>
    </w:p>
    <w:p w14:paraId="75C6C8F2" w14:textId="77777777" w:rsidR="00D619FB" w:rsidRPr="007477D6" w:rsidRDefault="00D619FB" w:rsidP="007477D6">
      <w:pPr>
        <w:rPr>
          <w:b/>
          <w:bCs/>
        </w:rPr>
      </w:pPr>
    </w:p>
    <w:p w14:paraId="4102D0B2" w14:textId="16DABE0C" w:rsidR="007477D6" w:rsidRPr="007477D6" w:rsidRDefault="007477D6" w:rsidP="00D619FB">
      <w:pPr>
        <w:pStyle w:val="Heading1"/>
      </w:pPr>
      <w:bookmarkStart w:id="49" w:name="_Toc217468955"/>
      <w:r>
        <w:lastRenderedPageBreak/>
        <w:t>Chapter 6:</w:t>
      </w:r>
      <w:r w:rsidRPr="007477D6">
        <w:t xml:space="preserve"> Conclusion</w:t>
      </w:r>
      <w:bookmarkEnd w:id="49"/>
    </w:p>
    <w:p w14:paraId="240D2604" w14:textId="4A445DE9" w:rsidR="007477D6" w:rsidRPr="007477D6" w:rsidRDefault="007477D6" w:rsidP="00D619FB">
      <w:p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 xml:space="preserve">This CMOS Logic Circuit Design and Optimization System </w:t>
      </w:r>
      <w:r w:rsidRPr="00D619FB">
        <w:rPr>
          <w:rFonts w:asciiTheme="majorBidi" w:hAnsiTheme="majorBidi" w:cstheme="majorBidi"/>
          <w:sz w:val="28"/>
          <w:szCs w:val="28"/>
        </w:rPr>
        <w:t>provide</w:t>
      </w:r>
      <w:r w:rsidRPr="007477D6">
        <w:rPr>
          <w:rFonts w:asciiTheme="majorBidi" w:hAnsiTheme="majorBidi" w:cstheme="majorBidi"/>
          <w:sz w:val="28"/>
          <w:szCs w:val="28"/>
        </w:rPr>
        <w:t xml:space="preserve"> a comprehensive framework for digital circuit analysis using exact analytical models. The system successfully integrates:</w:t>
      </w:r>
    </w:p>
    <w:p w14:paraId="277829C4" w14:textId="77777777" w:rsidR="007477D6" w:rsidRPr="007477D6" w:rsidRDefault="007477D6" w:rsidP="00D619FB">
      <w:pPr>
        <w:pStyle w:val="ListParagraph"/>
        <w:numPr>
          <w:ilvl w:val="0"/>
          <w:numId w:val="39"/>
        </w:num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Technology-aware modeling with multiple CMOS nodes</w:t>
      </w:r>
    </w:p>
    <w:p w14:paraId="47E71487" w14:textId="77777777" w:rsidR="007477D6" w:rsidRPr="007477D6" w:rsidRDefault="007477D6" w:rsidP="00D619FB">
      <w:pPr>
        <w:pStyle w:val="ListParagraph"/>
        <w:numPr>
          <w:ilvl w:val="0"/>
          <w:numId w:val="39"/>
        </w:num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Exact delay calculations using analytical formulas</w:t>
      </w:r>
    </w:p>
    <w:p w14:paraId="070B4E19" w14:textId="77777777" w:rsidR="007477D6" w:rsidRPr="007477D6" w:rsidRDefault="007477D6" w:rsidP="00D619FB">
      <w:pPr>
        <w:pStyle w:val="ListParagraph"/>
        <w:numPr>
          <w:ilvl w:val="0"/>
          <w:numId w:val="39"/>
        </w:num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Physical area estimation based on layout parameters</w:t>
      </w:r>
    </w:p>
    <w:p w14:paraId="57BFBA65" w14:textId="77777777" w:rsidR="007477D6" w:rsidRPr="007477D6" w:rsidRDefault="007477D6" w:rsidP="00D619FB">
      <w:pPr>
        <w:pStyle w:val="ListParagraph"/>
        <w:numPr>
          <w:ilvl w:val="0"/>
          <w:numId w:val="39"/>
        </w:num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Systematic optimization with multiple criteria</w:t>
      </w:r>
    </w:p>
    <w:p w14:paraId="715EA010" w14:textId="77777777" w:rsidR="007477D6" w:rsidRPr="007477D6" w:rsidRDefault="007477D6" w:rsidP="00D619FB">
      <w:pPr>
        <w:pStyle w:val="ListParagraph"/>
        <w:numPr>
          <w:ilvl w:val="0"/>
          <w:numId w:val="39"/>
        </w:num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Educational visualization of all calculation steps</w:t>
      </w:r>
    </w:p>
    <w:p w14:paraId="562F6AD1" w14:textId="77777777" w:rsidR="007477D6" w:rsidRPr="007477D6" w:rsidRDefault="007477D6" w:rsidP="00D619FB">
      <w:p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The modular architecture allows for easy extension, and the mathematical rigor ensures accurate results for design decisions. The system serves as both an educational tool for understanding CMOS circuit behavior and a practical tool for preliminary design exploration.</w:t>
      </w:r>
    </w:p>
    <w:p w14:paraId="7421A811" w14:textId="77777777" w:rsidR="007477D6" w:rsidRPr="007477D6" w:rsidRDefault="007477D6" w:rsidP="00D619FB">
      <w:pPr>
        <w:spacing w:line="276" w:lineRule="auto"/>
        <w:jc w:val="lowKashida"/>
        <w:rPr>
          <w:rFonts w:asciiTheme="majorBidi" w:hAnsiTheme="majorBidi" w:cstheme="majorBidi"/>
          <w:sz w:val="28"/>
          <w:szCs w:val="28"/>
        </w:rPr>
      </w:pPr>
      <w:r w:rsidRPr="007477D6">
        <w:rPr>
          <w:rFonts w:asciiTheme="majorBidi" w:hAnsiTheme="majorBidi" w:cstheme="majorBidi"/>
          <w:sz w:val="28"/>
          <w:szCs w:val="28"/>
        </w:rPr>
        <w:t>The implementation demonstrates that analytical models, when properly implemented, can provide valuable insights into circuit performance without requiring full SPICE simulation, making it suitable for early-stage design exploration and optimization.</w:t>
      </w:r>
    </w:p>
    <w:p w14:paraId="0650F0F4" w14:textId="5E1D02D2" w:rsidR="007477D6" w:rsidRDefault="007477D6" w:rsidP="007477D6"/>
    <w:p w14:paraId="2C93E8D6" w14:textId="77777777" w:rsidR="00BC57A2" w:rsidRDefault="00BC57A2" w:rsidP="007477D6"/>
    <w:p w14:paraId="3375BA5E" w14:textId="77777777" w:rsidR="00BC57A2" w:rsidRDefault="00BC57A2" w:rsidP="007477D6"/>
    <w:p w14:paraId="08A45634" w14:textId="77777777" w:rsidR="00BC57A2" w:rsidRDefault="00BC57A2" w:rsidP="007477D6"/>
    <w:p w14:paraId="4067AF1C" w14:textId="77777777" w:rsidR="00BC57A2" w:rsidRDefault="00BC57A2" w:rsidP="007477D6"/>
    <w:p w14:paraId="24A53EA8" w14:textId="77777777" w:rsidR="00BC57A2" w:rsidRDefault="00BC57A2" w:rsidP="007477D6"/>
    <w:p w14:paraId="1DA93AC6" w14:textId="77777777" w:rsidR="00BC57A2" w:rsidRDefault="00BC57A2" w:rsidP="007477D6"/>
    <w:p w14:paraId="429EFC36" w14:textId="77777777" w:rsidR="00BC57A2" w:rsidRDefault="00BC57A2" w:rsidP="007477D6"/>
    <w:p w14:paraId="42DDF4DA" w14:textId="77777777" w:rsidR="00BC57A2" w:rsidRDefault="00BC57A2" w:rsidP="007477D6"/>
    <w:p w14:paraId="25D50EE9" w14:textId="77777777" w:rsidR="00BC57A2" w:rsidRDefault="00BC57A2" w:rsidP="007477D6"/>
    <w:p w14:paraId="7F2D9265" w14:textId="77777777" w:rsidR="00BC57A2" w:rsidRDefault="00BC57A2" w:rsidP="007477D6"/>
    <w:bookmarkStart w:id="50" w:name="_Toc217468956" w:displacedByCustomXml="next"/>
    <w:sdt>
      <w:sdtPr>
        <w:id w:val="-979919056"/>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0DC61D5F" w14:textId="7D19D34D" w:rsidR="00BC57A2" w:rsidRDefault="00BC57A2">
          <w:pPr>
            <w:pStyle w:val="Heading1"/>
          </w:pPr>
          <w:r>
            <w:t>References</w:t>
          </w:r>
          <w:bookmarkEnd w:id="50"/>
        </w:p>
        <w:sdt>
          <w:sdtPr>
            <w:id w:val="-573587230"/>
            <w:bibliography/>
          </w:sdtPr>
          <w:sdtContent>
            <w:p w14:paraId="3A8DA56B" w14:textId="77777777" w:rsidR="00BC57A2" w:rsidRDefault="00BC57A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BC57A2" w14:paraId="69AA75C0" w14:textId="77777777">
                <w:trPr>
                  <w:divId w:val="217057283"/>
                  <w:tblCellSpacing w:w="15" w:type="dxa"/>
                </w:trPr>
                <w:tc>
                  <w:tcPr>
                    <w:tcW w:w="50" w:type="pct"/>
                    <w:hideMark/>
                  </w:tcPr>
                  <w:p w14:paraId="56FA05DD" w14:textId="72F84C22" w:rsidR="00BC57A2" w:rsidRDefault="00BC57A2">
                    <w:pPr>
                      <w:pStyle w:val="Bibliography"/>
                      <w:rPr>
                        <w:noProof/>
                        <w:kern w:val="0"/>
                        <w14:ligatures w14:val="none"/>
                      </w:rPr>
                    </w:pPr>
                    <w:r>
                      <w:rPr>
                        <w:noProof/>
                      </w:rPr>
                      <w:t xml:space="preserve">[1] </w:t>
                    </w:r>
                  </w:p>
                </w:tc>
                <w:tc>
                  <w:tcPr>
                    <w:tcW w:w="0" w:type="auto"/>
                    <w:hideMark/>
                  </w:tcPr>
                  <w:p w14:paraId="50BFD064" w14:textId="77777777" w:rsidR="00BC57A2" w:rsidRDefault="00BC57A2">
                    <w:pPr>
                      <w:pStyle w:val="Bibliography"/>
                      <w:rPr>
                        <w:noProof/>
                      </w:rPr>
                    </w:pPr>
                    <w:r>
                      <w:rPr>
                        <w:noProof/>
                      </w:rPr>
                      <w:t xml:space="preserve">N. Weste and D. Harris, CMOS VLSI Design: A Circuits and Systems Perspective, Boston, MA, USA: Pearson, 2011. </w:t>
                    </w:r>
                  </w:p>
                </w:tc>
              </w:tr>
              <w:tr w:rsidR="00BC57A2" w14:paraId="6DC4FC9D" w14:textId="77777777">
                <w:trPr>
                  <w:divId w:val="217057283"/>
                  <w:tblCellSpacing w:w="15" w:type="dxa"/>
                </w:trPr>
                <w:tc>
                  <w:tcPr>
                    <w:tcW w:w="50" w:type="pct"/>
                    <w:hideMark/>
                  </w:tcPr>
                  <w:p w14:paraId="4B743665" w14:textId="77777777" w:rsidR="00BC57A2" w:rsidRDefault="00BC57A2">
                    <w:pPr>
                      <w:pStyle w:val="Bibliography"/>
                      <w:rPr>
                        <w:noProof/>
                      </w:rPr>
                    </w:pPr>
                    <w:r>
                      <w:rPr>
                        <w:noProof/>
                      </w:rPr>
                      <w:t xml:space="preserve">[2] </w:t>
                    </w:r>
                  </w:p>
                </w:tc>
                <w:tc>
                  <w:tcPr>
                    <w:tcW w:w="0" w:type="auto"/>
                    <w:hideMark/>
                  </w:tcPr>
                  <w:p w14:paraId="44578CE5" w14:textId="77777777" w:rsidR="00BC57A2" w:rsidRDefault="00BC57A2">
                    <w:pPr>
                      <w:pStyle w:val="Bibliography"/>
                      <w:rPr>
                        <w:noProof/>
                      </w:rPr>
                    </w:pPr>
                    <w:r>
                      <w:rPr>
                        <w:noProof/>
                      </w:rPr>
                      <w:t xml:space="preserve">P. E. Allen and D. R. Holberg, "CMOS Analog Circuit Design," in </w:t>
                    </w:r>
                    <w:r>
                      <w:rPr>
                        <w:i/>
                        <w:iCs/>
                        <w:noProof/>
                      </w:rPr>
                      <w:t>Oxford Univ.</w:t>
                    </w:r>
                    <w:r>
                      <w:rPr>
                        <w:noProof/>
                      </w:rPr>
                      <w:t xml:space="preserve">, NY, USA, 2002. </w:t>
                    </w:r>
                  </w:p>
                </w:tc>
              </w:tr>
              <w:tr w:rsidR="00BC57A2" w14:paraId="49AFF271" w14:textId="77777777">
                <w:trPr>
                  <w:divId w:val="217057283"/>
                  <w:tblCellSpacing w:w="15" w:type="dxa"/>
                </w:trPr>
                <w:tc>
                  <w:tcPr>
                    <w:tcW w:w="50" w:type="pct"/>
                    <w:hideMark/>
                  </w:tcPr>
                  <w:p w14:paraId="391C018E" w14:textId="77777777" w:rsidR="00BC57A2" w:rsidRDefault="00BC57A2">
                    <w:pPr>
                      <w:pStyle w:val="Bibliography"/>
                      <w:rPr>
                        <w:noProof/>
                      </w:rPr>
                    </w:pPr>
                    <w:r>
                      <w:rPr>
                        <w:noProof/>
                      </w:rPr>
                      <w:t xml:space="preserve">[3] </w:t>
                    </w:r>
                  </w:p>
                </w:tc>
                <w:tc>
                  <w:tcPr>
                    <w:tcW w:w="0" w:type="auto"/>
                    <w:hideMark/>
                  </w:tcPr>
                  <w:p w14:paraId="02747B6F" w14:textId="77777777" w:rsidR="00BC57A2" w:rsidRDefault="00BC57A2">
                    <w:pPr>
                      <w:pStyle w:val="Bibliography"/>
                      <w:rPr>
                        <w:noProof/>
                      </w:rPr>
                    </w:pPr>
                    <w:r>
                      <w:rPr>
                        <w:noProof/>
                      </w:rPr>
                      <w:t xml:space="preserve">J. M. Rabaey, A. Chandrakasan, and B. Nikolić, Digital Integrated Circuits: A Design Perspective, River, NJ, USA: Prentice Hal, 2003. </w:t>
                    </w:r>
                  </w:p>
                </w:tc>
              </w:tr>
              <w:tr w:rsidR="00BC57A2" w14:paraId="36BE324D" w14:textId="77777777">
                <w:trPr>
                  <w:divId w:val="217057283"/>
                  <w:tblCellSpacing w:w="15" w:type="dxa"/>
                </w:trPr>
                <w:tc>
                  <w:tcPr>
                    <w:tcW w:w="50" w:type="pct"/>
                    <w:hideMark/>
                  </w:tcPr>
                  <w:p w14:paraId="7DF4BDD4" w14:textId="77777777" w:rsidR="00BC57A2" w:rsidRDefault="00BC57A2">
                    <w:pPr>
                      <w:pStyle w:val="Bibliography"/>
                      <w:rPr>
                        <w:noProof/>
                      </w:rPr>
                    </w:pPr>
                    <w:r>
                      <w:rPr>
                        <w:noProof/>
                      </w:rPr>
                      <w:t xml:space="preserve">[4] </w:t>
                    </w:r>
                  </w:p>
                </w:tc>
                <w:tc>
                  <w:tcPr>
                    <w:tcW w:w="0" w:type="auto"/>
                    <w:hideMark/>
                  </w:tcPr>
                  <w:p w14:paraId="31236A9F" w14:textId="77777777" w:rsidR="00BC57A2" w:rsidRDefault="00BC57A2">
                    <w:pPr>
                      <w:pStyle w:val="Bibliography"/>
                      <w:rPr>
                        <w:noProof/>
                      </w:rPr>
                    </w:pPr>
                    <w:r>
                      <w:rPr>
                        <w:noProof/>
                      </w:rPr>
                      <w:t xml:space="preserve">L. W. Nagel, SPICE2: A Computer Program to Simulate Semiconductor Circuits, Berkeley, CA, USA: Univ. of California, Tech. Rep. ERL-M520, 1975. </w:t>
                    </w:r>
                  </w:p>
                </w:tc>
              </w:tr>
              <w:tr w:rsidR="00BC57A2" w14:paraId="67BDC0E8" w14:textId="77777777">
                <w:trPr>
                  <w:divId w:val="217057283"/>
                  <w:tblCellSpacing w:w="15" w:type="dxa"/>
                </w:trPr>
                <w:tc>
                  <w:tcPr>
                    <w:tcW w:w="50" w:type="pct"/>
                    <w:hideMark/>
                  </w:tcPr>
                  <w:p w14:paraId="399C73F6" w14:textId="77777777" w:rsidR="00BC57A2" w:rsidRDefault="00BC57A2">
                    <w:pPr>
                      <w:pStyle w:val="Bibliography"/>
                      <w:rPr>
                        <w:noProof/>
                      </w:rPr>
                    </w:pPr>
                    <w:r>
                      <w:rPr>
                        <w:noProof/>
                      </w:rPr>
                      <w:t xml:space="preserve">[5] </w:t>
                    </w:r>
                  </w:p>
                </w:tc>
                <w:tc>
                  <w:tcPr>
                    <w:tcW w:w="0" w:type="auto"/>
                    <w:hideMark/>
                  </w:tcPr>
                  <w:p w14:paraId="421982DA" w14:textId="77777777" w:rsidR="00BC57A2" w:rsidRDefault="00BC57A2">
                    <w:pPr>
                      <w:pStyle w:val="Bibliography"/>
                      <w:rPr>
                        <w:noProof/>
                      </w:rPr>
                    </w:pPr>
                    <w:r>
                      <w:rPr>
                        <w:noProof/>
                      </w:rPr>
                      <w:t xml:space="preserve">M. Karnaugh, The Map Method for Synthesis of Combinational Logic Circuits, Trans. AIEE, 1953. </w:t>
                    </w:r>
                  </w:p>
                </w:tc>
              </w:tr>
              <w:tr w:rsidR="00BC57A2" w14:paraId="4CFFD3FF" w14:textId="77777777">
                <w:trPr>
                  <w:divId w:val="217057283"/>
                  <w:tblCellSpacing w:w="15" w:type="dxa"/>
                </w:trPr>
                <w:tc>
                  <w:tcPr>
                    <w:tcW w:w="50" w:type="pct"/>
                    <w:hideMark/>
                  </w:tcPr>
                  <w:p w14:paraId="759E6AB5" w14:textId="77777777" w:rsidR="00BC57A2" w:rsidRDefault="00BC57A2">
                    <w:pPr>
                      <w:pStyle w:val="Bibliography"/>
                      <w:rPr>
                        <w:noProof/>
                      </w:rPr>
                    </w:pPr>
                    <w:r>
                      <w:rPr>
                        <w:noProof/>
                      </w:rPr>
                      <w:t xml:space="preserve">[6] </w:t>
                    </w:r>
                  </w:p>
                </w:tc>
                <w:tc>
                  <w:tcPr>
                    <w:tcW w:w="0" w:type="auto"/>
                    <w:hideMark/>
                  </w:tcPr>
                  <w:p w14:paraId="59708735" w14:textId="77777777" w:rsidR="00BC57A2" w:rsidRDefault="00BC57A2">
                    <w:pPr>
                      <w:pStyle w:val="Bibliography"/>
                      <w:rPr>
                        <w:noProof/>
                      </w:rPr>
                    </w:pPr>
                    <w:r>
                      <w:rPr>
                        <w:noProof/>
                      </w:rPr>
                      <w:t xml:space="preserve">T. Sakurai and A. R. Newton, Alpha-Power Law MOSFET Model and Its Applications to CMOS Inverter Delay and Other Formulas, 1990: IEEE. </w:t>
                    </w:r>
                  </w:p>
                </w:tc>
              </w:tr>
              <w:tr w:rsidR="00BC57A2" w14:paraId="6FDE6464" w14:textId="77777777">
                <w:trPr>
                  <w:divId w:val="217057283"/>
                  <w:tblCellSpacing w:w="15" w:type="dxa"/>
                </w:trPr>
                <w:tc>
                  <w:tcPr>
                    <w:tcW w:w="50" w:type="pct"/>
                    <w:hideMark/>
                  </w:tcPr>
                  <w:p w14:paraId="0D74AC04" w14:textId="77777777" w:rsidR="00BC57A2" w:rsidRDefault="00BC57A2">
                    <w:pPr>
                      <w:pStyle w:val="Bibliography"/>
                      <w:rPr>
                        <w:noProof/>
                      </w:rPr>
                    </w:pPr>
                    <w:r>
                      <w:rPr>
                        <w:noProof/>
                      </w:rPr>
                      <w:t xml:space="preserve">[7] </w:t>
                    </w:r>
                  </w:p>
                </w:tc>
                <w:tc>
                  <w:tcPr>
                    <w:tcW w:w="0" w:type="auto"/>
                    <w:hideMark/>
                  </w:tcPr>
                  <w:p w14:paraId="4FF7C8C7" w14:textId="77777777" w:rsidR="00BC57A2" w:rsidRDefault="00BC57A2">
                    <w:pPr>
                      <w:pStyle w:val="Bibliography"/>
                      <w:rPr>
                        <w:noProof/>
                      </w:rPr>
                    </w:pPr>
                    <w:r>
                      <w:rPr>
                        <w:noProof/>
                      </w:rPr>
                      <w:t xml:space="preserve">C. Mead and L. Conway, Introduction to VLSI Systems, MA, USA: Addison-Wesley, 1980. </w:t>
                    </w:r>
                  </w:p>
                </w:tc>
              </w:tr>
            </w:tbl>
            <w:p w14:paraId="41BE31F6" w14:textId="77777777" w:rsidR="00BC57A2" w:rsidRDefault="00BC57A2">
              <w:pPr>
                <w:divId w:val="217057283"/>
                <w:rPr>
                  <w:rFonts w:eastAsia="Times New Roman"/>
                  <w:noProof/>
                </w:rPr>
              </w:pPr>
            </w:p>
            <w:p w14:paraId="04616C67" w14:textId="65C97852" w:rsidR="00BC57A2" w:rsidRDefault="00BC57A2">
              <w:r>
                <w:rPr>
                  <w:b/>
                  <w:bCs/>
                  <w:noProof/>
                </w:rPr>
                <w:fldChar w:fldCharType="end"/>
              </w:r>
            </w:p>
          </w:sdtContent>
        </w:sdt>
      </w:sdtContent>
    </w:sdt>
    <w:p w14:paraId="0E6FA5AB" w14:textId="77777777" w:rsidR="00BC57A2" w:rsidRDefault="00BC57A2" w:rsidP="007477D6"/>
    <w:p w14:paraId="048AF087" w14:textId="77777777" w:rsidR="00BC57A2" w:rsidRDefault="00BC57A2" w:rsidP="007477D6"/>
    <w:p w14:paraId="0D4D0A85" w14:textId="77777777" w:rsidR="00BC57A2" w:rsidRDefault="00BC57A2" w:rsidP="007477D6"/>
    <w:p w14:paraId="1457C51B" w14:textId="77777777" w:rsidR="00BC57A2" w:rsidRDefault="00BC57A2" w:rsidP="007477D6"/>
    <w:p w14:paraId="2BFEBC69" w14:textId="77777777" w:rsidR="00BC57A2" w:rsidRDefault="00BC57A2" w:rsidP="007477D6"/>
    <w:p w14:paraId="0F7B1503" w14:textId="77777777" w:rsidR="00BC57A2" w:rsidRDefault="00BC57A2" w:rsidP="007477D6"/>
    <w:p w14:paraId="13083EFB" w14:textId="77777777" w:rsidR="00BC57A2" w:rsidRDefault="00BC57A2" w:rsidP="007477D6"/>
    <w:p w14:paraId="3F6ECD57" w14:textId="77777777" w:rsidR="00BC57A2" w:rsidRDefault="00BC57A2" w:rsidP="007477D6"/>
    <w:p w14:paraId="593916F7" w14:textId="77777777" w:rsidR="00BC57A2" w:rsidRDefault="00BC57A2" w:rsidP="007477D6"/>
    <w:p w14:paraId="506EF251" w14:textId="77777777" w:rsidR="00E33C0C" w:rsidRDefault="00E33C0C" w:rsidP="00E33C0C">
      <w:pPr>
        <w:pStyle w:val="Heading1"/>
      </w:pPr>
      <w:bookmarkStart w:id="51" w:name="_Toc217468957"/>
      <w:r w:rsidRPr="00E33C0C">
        <w:lastRenderedPageBreak/>
        <w:t>Appendices</w:t>
      </w:r>
      <w:bookmarkEnd w:id="51"/>
    </w:p>
    <w:p w14:paraId="1FADAA44" w14:textId="5E00233A" w:rsidR="00E33C0C" w:rsidRDefault="00E33C0C" w:rsidP="00E33C0C">
      <w:pPr>
        <w:pStyle w:val="Heading2"/>
      </w:pPr>
      <w:bookmarkStart w:id="52" w:name="_Toc217468958"/>
      <w:r w:rsidRPr="00E33C0C">
        <w:t xml:space="preserve">Appendix </w:t>
      </w:r>
      <w:r>
        <w:t>A</w:t>
      </w:r>
      <w:r w:rsidRPr="00E33C0C">
        <w:t>: Technology Parameter Tables</w:t>
      </w:r>
      <w:bookmarkEnd w:id="52"/>
    </w:p>
    <w:p w14:paraId="3538E469" w14:textId="0F6F1E0E" w:rsidR="00E33C0C" w:rsidRPr="00E33C0C" w:rsidRDefault="00E33C0C" w:rsidP="00E33C0C">
      <w:pPr>
        <w:pStyle w:val="Heading3"/>
      </w:pPr>
      <w:bookmarkStart w:id="53" w:name="_Toc217468959"/>
      <w:r>
        <w:t>A</w:t>
      </w:r>
      <w:r w:rsidRPr="00E33C0C">
        <w:t>.1 Complete Technology Parameter Specifications</w:t>
      </w:r>
      <w:bookmarkEnd w:id="53"/>
    </w:p>
    <w:p w14:paraId="629F5D18" w14:textId="2E092F23" w:rsidR="00E33C0C" w:rsidRPr="00E33C0C" w:rsidRDefault="00E33C0C" w:rsidP="00E33C0C">
      <w:pPr>
        <w:pStyle w:val="Heading4"/>
      </w:pPr>
      <w:r>
        <w:rPr>
          <w:b w:val="0"/>
        </w:rPr>
        <w:t>A</w:t>
      </w:r>
      <w:r w:rsidRPr="00E33C0C">
        <w:t>.1.1 1.0μm CMOS Technology</w:t>
      </w:r>
    </w:p>
    <w:p w14:paraId="051564AB" w14:textId="5D19BABB" w:rsidR="00E33C0C" w:rsidRDefault="00E33C0C" w:rsidP="00E33C0C">
      <w:pPr>
        <w:pStyle w:val="Caption"/>
        <w:keepNext/>
      </w:pPr>
      <w:bookmarkStart w:id="54" w:name="_Toc217468965"/>
      <w:r>
        <w:t xml:space="preserve">Table A. </w:t>
      </w:r>
      <w:r>
        <w:fldChar w:fldCharType="begin"/>
      </w:r>
      <w:r>
        <w:instrText xml:space="preserve"> SEQ Table_A. \* ARABIC </w:instrText>
      </w:r>
      <w:r>
        <w:fldChar w:fldCharType="separate"/>
      </w:r>
      <w:r w:rsidR="00927D12">
        <w:rPr>
          <w:noProof/>
        </w:rPr>
        <w:t>1</w:t>
      </w:r>
      <w:r>
        <w:fldChar w:fldCharType="end"/>
      </w:r>
      <w:r>
        <w:t xml:space="preserve"> </w:t>
      </w:r>
      <w:r w:rsidRPr="002A5DCC">
        <w:t>1.0μm CMOS Technology</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621"/>
        <w:gridCol w:w="797"/>
        <w:gridCol w:w="3672"/>
      </w:tblGrid>
      <w:tr w:rsidR="00E33C0C" w:rsidRPr="00E33C0C" w14:paraId="341A3ED6" w14:textId="77777777">
        <w:trPr>
          <w:tblHeader/>
          <w:tblCellSpacing w:w="15" w:type="dxa"/>
        </w:trPr>
        <w:tc>
          <w:tcPr>
            <w:tcW w:w="0" w:type="auto"/>
            <w:vAlign w:val="center"/>
            <w:hideMark/>
          </w:tcPr>
          <w:p w14:paraId="5B9EBE4A" w14:textId="77777777" w:rsidR="00E33C0C" w:rsidRPr="00E33C0C" w:rsidRDefault="00E33C0C" w:rsidP="00E33C0C">
            <w:pPr>
              <w:rPr>
                <w:b/>
                <w:bCs/>
                <w:sz w:val="22"/>
                <w:szCs w:val="22"/>
              </w:rPr>
            </w:pPr>
            <w:r w:rsidRPr="00E33C0C">
              <w:rPr>
                <w:b/>
                <w:bCs/>
                <w:sz w:val="22"/>
                <w:szCs w:val="22"/>
              </w:rPr>
              <w:t>Parameter</w:t>
            </w:r>
          </w:p>
        </w:tc>
        <w:tc>
          <w:tcPr>
            <w:tcW w:w="0" w:type="auto"/>
            <w:vAlign w:val="center"/>
            <w:hideMark/>
          </w:tcPr>
          <w:p w14:paraId="73F7003C" w14:textId="77777777" w:rsidR="00E33C0C" w:rsidRPr="00E33C0C" w:rsidRDefault="00E33C0C" w:rsidP="00E33C0C">
            <w:pPr>
              <w:rPr>
                <w:b/>
                <w:bCs/>
                <w:sz w:val="22"/>
                <w:szCs w:val="22"/>
              </w:rPr>
            </w:pPr>
            <w:r w:rsidRPr="00E33C0C">
              <w:rPr>
                <w:b/>
                <w:bCs/>
                <w:sz w:val="22"/>
                <w:szCs w:val="22"/>
              </w:rPr>
              <w:t>Value</w:t>
            </w:r>
          </w:p>
        </w:tc>
        <w:tc>
          <w:tcPr>
            <w:tcW w:w="0" w:type="auto"/>
            <w:vAlign w:val="center"/>
            <w:hideMark/>
          </w:tcPr>
          <w:p w14:paraId="65D0F874" w14:textId="77777777" w:rsidR="00E33C0C" w:rsidRPr="00E33C0C" w:rsidRDefault="00E33C0C" w:rsidP="00E33C0C">
            <w:pPr>
              <w:rPr>
                <w:b/>
                <w:bCs/>
                <w:sz w:val="22"/>
                <w:szCs w:val="22"/>
              </w:rPr>
            </w:pPr>
            <w:r w:rsidRPr="00E33C0C">
              <w:rPr>
                <w:b/>
                <w:bCs/>
                <w:sz w:val="22"/>
                <w:szCs w:val="22"/>
              </w:rPr>
              <w:t>Unit</w:t>
            </w:r>
          </w:p>
        </w:tc>
        <w:tc>
          <w:tcPr>
            <w:tcW w:w="0" w:type="auto"/>
            <w:vAlign w:val="center"/>
            <w:hideMark/>
          </w:tcPr>
          <w:p w14:paraId="1CD86152" w14:textId="77777777" w:rsidR="00E33C0C" w:rsidRPr="00E33C0C" w:rsidRDefault="00E33C0C" w:rsidP="00E33C0C">
            <w:pPr>
              <w:rPr>
                <w:b/>
                <w:bCs/>
                <w:sz w:val="22"/>
                <w:szCs w:val="22"/>
              </w:rPr>
            </w:pPr>
            <w:r w:rsidRPr="00E33C0C">
              <w:rPr>
                <w:b/>
                <w:bCs/>
                <w:sz w:val="22"/>
                <w:szCs w:val="22"/>
              </w:rPr>
              <w:t>Description</w:t>
            </w:r>
          </w:p>
        </w:tc>
      </w:tr>
      <w:tr w:rsidR="00E33C0C" w:rsidRPr="00E33C0C" w14:paraId="57909B08" w14:textId="77777777">
        <w:trPr>
          <w:tblCellSpacing w:w="15" w:type="dxa"/>
        </w:trPr>
        <w:tc>
          <w:tcPr>
            <w:tcW w:w="0" w:type="auto"/>
            <w:vAlign w:val="center"/>
            <w:hideMark/>
          </w:tcPr>
          <w:p w14:paraId="6DE96C7C" w14:textId="77777777" w:rsidR="00E33C0C" w:rsidRPr="00E33C0C" w:rsidRDefault="00E33C0C" w:rsidP="00E33C0C">
            <w:pPr>
              <w:rPr>
                <w:sz w:val="22"/>
                <w:szCs w:val="22"/>
              </w:rPr>
            </w:pPr>
            <w:r w:rsidRPr="00E33C0C">
              <w:rPr>
                <w:sz w:val="22"/>
                <w:szCs w:val="22"/>
              </w:rPr>
              <w:t>T</w:t>
            </w:r>
            <w:r w:rsidRPr="00E33C0C">
              <w:rPr>
                <w:rFonts w:ascii="Cambria Math" w:hAnsi="Cambria Math" w:cs="Cambria Math"/>
                <w:sz w:val="22"/>
                <w:szCs w:val="22"/>
              </w:rPr>
              <w:t>ₒₓ</w:t>
            </w:r>
          </w:p>
        </w:tc>
        <w:tc>
          <w:tcPr>
            <w:tcW w:w="0" w:type="auto"/>
            <w:vAlign w:val="center"/>
            <w:hideMark/>
          </w:tcPr>
          <w:p w14:paraId="2EF3BB99" w14:textId="77777777" w:rsidR="00E33C0C" w:rsidRPr="00E33C0C" w:rsidRDefault="00E33C0C" w:rsidP="00E33C0C">
            <w:pPr>
              <w:rPr>
                <w:sz w:val="22"/>
                <w:szCs w:val="22"/>
              </w:rPr>
            </w:pPr>
            <w:r w:rsidRPr="00E33C0C">
              <w:rPr>
                <w:sz w:val="22"/>
                <w:szCs w:val="22"/>
              </w:rPr>
              <w:t>20</w:t>
            </w:r>
          </w:p>
        </w:tc>
        <w:tc>
          <w:tcPr>
            <w:tcW w:w="0" w:type="auto"/>
            <w:vAlign w:val="center"/>
            <w:hideMark/>
          </w:tcPr>
          <w:p w14:paraId="57709B72" w14:textId="77777777" w:rsidR="00E33C0C" w:rsidRPr="00E33C0C" w:rsidRDefault="00E33C0C" w:rsidP="00E33C0C">
            <w:pPr>
              <w:rPr>
                <w:sz w:val="22"/>
                <w:szCs w:val="22"/>
              </w:rPr>
            </w:pPr>
            <w:r w:rsidRPr="00E33C0C">
              <w:rPr>
                <w:sz w:val="22"/>
                <w:szCs w:val="22"/>
              </w:rPr>
              <w:t>nm</w:t>
            </w:r>
          </w:p>
        </w:tc>
        <w:tc>
          <w:tcPr>
            <w:tcW w:w="0" w:type="auto"/>
            <w:vAlign w:val="center"/>
            <w:hideMark/>
          </w:tcPr>
          <w:p w14:paraId="16084D77" w14:textId="77777777" w:rsidR="00E33C0C" w:rsidRPr="00E33C0C" w:rsidRDefault="00E33C0C" w:rsidP="00E33C0C">
            <w:pPr>
              <w:rPr>
                <w:sz w:val="22"/>
                <w:szCs w:val="22"/>
              </w:rPr>
            </w:pPr>
            <w:r w:rsidRPr="00E33C0C">
              <w:rPr>
                <w:sz w:val="22"/>
                <w:szCs w:val="22"/>
              </w:rPr>
              <w:t>Gate oxide thickness</w:t>
            </w:r>
          </w:p>
        </w:tc>
      </w:tr>
      <w:tr w:rsidR="00E33C0C" w:rsidRPr="00E33C0C" w14:paraId="426F4BF3" w14:textId="77777777">
        <w:trPr>
          <w:tblCellSpacing w:w="15" w:type="dxa"/>
        </w:trPr>
        <w:tc>
          <w:tcPr>
            <w:tcW w:w="0" w:type="auto"/>
            <w:vAlign w:val="center"/>
            <w:hideMark/>
          </w:tcPr>
          <w:p w14:paraId="619862B6" w14:textId="77777777" w:rsidR="00E33C0C" w:rsidRPr="00E33C0C" w:rsidRDefault="00E33C0C" w:rsidP="00E33C0C">
            <w:pPr>
              <w:rPr>
                <w:sz w:val="22"/>
                <w:szCs w:val="22"/>
              </w:rPr>
            </w:pPr>
            <w:r w:rsidRPr="00E33C0C">
              <w:rPr>
                <w:sz w:val="22"/>
                <w:szCs w:val="22"/>
              </w:rPr>
              <w:t>E</w:t>
            </w:r>
            <w:r w:rsidRPr="00E33C0C">
              <w:rPr>
                <w:rFonts w:ascii="Cambria Math" w:hAnsi="Cambria Math" w:cs="Cambria Math"/>
                <w:sz w:val="22"/>
                <w:szCs w:val="22"/>
              </w:rPr>
              <w:t>ₒₓ</w:t>
            </w:r>
          </w:p>
        </w:tc>
        <w:tc>
          <w:tcPr>
            <w:tcW w:w="0" w:type="auto"/>
            <w:vAlign w:val="center"/>
            <w:hideMark/>
          </w:tcPr>
          <w:p w14:paraId="2E0FD408" w14:textId="77777777" w:rsidR="00E33C0C" w:rsidRPr="00E33C0C" w:rsidRDefault="00E33C0C" w:rsidP="00E33C0C">
            <w:pPr>
              <w:rPr>
                <w:sz w:val="22"/>
                <w:szCs w:val="22"/>
              </w:rPr>
            </w:pPr>
            <w:r w:rsidRPr="00E33C0C">
              <w:rPr>
                <w:sz w:val="22"/>
                <w:szCs w:val="22"/>
              </w:rPr>
              <w:t>3.9</w:t>
            </w:r>
          </w:p>
        </w:tc>
        <w:tc>
          <w:tcPr>
            <w:tcW w:w="0" w:type="auto"/>
            <w:vAlign w:val="center"/>
            <w:hideMark/>
          </w:tcPr>
          <w:p w14:paraId="304610AC" w14:textId="77777777" w:rsidR="00E33C0C" w:rsidRPr="00E33C0C" w:rsidRDefault="00E33C0C" w:rsidP="00E33C0C">
            <w:pPr>
              <w:rPr>
                <w:sz w:val="22"/>
                <w:szCs w:val="22"/>
              </w:rPr>
            </w:pPr>
            <w:r w:rsidRPr="00E33C0C">
              <w:rPr>
                <w:sz w:val="22"/>
                <w:szCs w:val="22"/>
              </w:rPr>
              <w:t>–</w:t>
            </w:r>
          </w:p>
        </w:tc>
        <w:tc>
          <w:tcPr>
            <w:tcW w:w="0" w:type="auto"/>
            <w:vAlign w:val="center"/>
            <w:hideMark/>
          </w:tcPr>
          <w:p w14:paraId="0AFA6131" w14:textId="77777777" w:rsidR="00E33C0C" w:rsidRPr="00E33C0C" w:rsidRDefault="00E33C0C" w:rsidP="00E33C0C">
            <w:pPr>
              <w:rPr>
                <w:sz w:val="22"/>
                <w:szCs w:val="22"/>
              </w:rPr>
            </w:pPr>
            <w:r w:rsidRPr="00E33C0C">
              <w:rPr>
                <w:sz w:val="22"/>
                <w:szCs w:val="22"/>
              </w:rPr>
              <w:t xml:space="preserve">Relative permittivity of </w:t>
            </w:r>
            <w:proofErr w:type="spellStart"/>
            <w:r w:rsidRPr="00E33C0C">
              <w:rPr>
                <w:sz w:val="22"/>
                <w:szCs w:val="22"/>
              </w:rPr>
              <w:t>SiO</w:t>
            </w:r>
            <w:proofErr w:type="spellEnd"/>
            <w:r w:rsidRPr="00E33C0C">
              <w:rPr>
                <w:sz w:val="22"/>
                <w:szCs w:val="22"/>
              </w:rPr>
              <w:t>₂</w:t>
            </w:r>
          </w:p>
        </w:tc>
      </w:tr>
      <w:tr w:rsidR="00E33C0C" w:rsidRPr="00E33C0C" w14:paraId="1A4AD127" w14:textId="77777777">
        <w:trPr>
          <w:tblCellSpacing w:w="15" w:type="dxa"/>
        </w:trPr>
        <w:tc>
          <w:tcPr>
            <w:tcW w:w="0" w:type="auto"/>
            <w:vAlign w:val="center"/>
            <w:hideMark/>
          </w:tcPr>
          <w:p w14:paraId="42C17721" w14:textId="77777777" w:rsidR="00E33C0C" w:rsidRPr="00E33C0C" w:rsidRDefault="00E33C0C" w:rsidP="00E33C0C">
            <w:pPr>
              <w:rPr>
                <w:sz w:val="22"/>
                <w:szCs w:val="22"/>
              </w:rPr>
            </w:pPr>
            <w:r w:rsidRPr="00E33C0C">
              <w:rPr>
                <w:sz w:val="22"/>
                <w:szCs w:val="22"/>
              </w:rPr>
              <w:t>μ</w:t>
            </w:r>
            <w:r w:rsidRPr="00E33C0C">
              <w:rPr>
                <w:rFonts w:ascii="Cambria Math" w:hAnsi="Cambria Math" w:cs="Cambria Math"/>
                <w:sz w:val="22"/>
                <w:szCs w:val="22"/>
              </w:rPr>
              <w:t>ₒₙ</w:t>
            </w:r>
          </w:p>
        </w:tc>
        <w:tc>
          <w:tcPr>
            <w:tcW w:w="0" w:type="auto"/>
            <w:vAlign w:val="center"/>
            <w:hideMark/>
          </w:tcPr>
          <w:p w14:paraId="1303FC44" w14:textId="77777777" w:rsidR="00E33C0C" w:rsidRPr="00E33C0C" w:rsidRDefault="00E33C0C" w:rsidP="00E33C0C">
            <w:pPr>
              <w:rPr>
                <w:sz w:val="22"/>
                <w:szCs w:val="22"/>
              </w:rPr>
            </w:pPr>
            <w:r w:rsidRPr="00E33C0C">
              <w:rPr>
                <w:sz w:val="22"/>
                <w:szCs w:val="22"/>
              </w:rPr>
              <w:t>450</w:t>
            </w:r>
          </w:p>
        </w:tc>
        <w:tc>
          <w:tcPr>
            <w:tcW w:w="0" w:type="auto"/>
            <w:vAlign w:val="center"/>
            <w:hideMark/>
          </w:tcPr>
          <w:p w14:paraId="1AF176ED" w14:textId="77777777" w:rsidR="00E33C0C" w:rsidRPr="00E33C0C" w:rsidRDefault="00E33C0C" w:rsidP="00E33C0C">
            <w:pPr>
              <w:rPr>
                <w:sz w:val="22"/>
                <w:szCs w:val="22"/>
              </w:rPr>
            </w:pPr>
            <w:r w:rsidRPr="00E33C0C">
              <w:rPr>
                <w:sz w:val="22"/>
                <w:szCs w:val="22"/>
              </w:rPr>
              <w:t>cm²/V·s</w:t>
            </w:r>
          </w:p>
        </w:tc>
        <w:tc>
          <w:tcPr>
            <w:tcW w:w="0" w:type="auto"/>
            <w:vAlign w:val="center"/>
            <w:hideMark/>
          </w:tcPr>
          <w:p w14:paraId="3C6C1ABE" w14:textId="77777777" w:rsidR="00E33C0C" w:rsidRPr="00E33C0C" w:rsidRDefault="00E33C0C" w:rsidP="00E33C0C">
            <w:pPr>
              <w:rPr>
                <w:sz w:val="22"/>
                <w:szCs w:val="22"/>
              </w:rPr>
            </w:pPr>
            <w:r w:rsidRPr="00E33C0C">
              <w:rPr>
                <w:sz w:val="22"/>
                <w:szCs w:val="22"/>
              </w:rPr>
              <w:t>NMOS electron mobility</w:t>
            </w:r>
          </w:p>
        </w:tc>
      </w:tr>
      <w:tr w:rsidR="00E33C0C" w:rsidRPr="00E33C0C" w14:paraId="69DF5E55" w14:textId="77777777">
        <w:trPr>
          <w:tblCellSpacing w:w="15" w:type="dxa"/>
        </w:trPr>
        <w:tc>
          <w:tcPr>
            <w:tcW w:w="0" w:type="auto"/>
            <w:vAlign w:val="center"/>
            <w:hideMark/>
          </w:tcPr>
          <w:p w14:paraId="43468EBF" w14:textId="77777777" w:rsidR="00E33C0C" w:rsidRPr="00E33C0C" w:rsidRDefault="00E33C0C" w:rsidP="00E33C0C">
            <w:pPr>
              <w:rPr>
                <w:sz w:val="22"/>
                <w:szCs w:val="22"/>
              </w:rPr>
            </w:pPr>
            <w:r w:rsidRPr="00E33C0C">
              <w:rPr>
                <w:sz w:val="22"/>
                <w:szCs w:val="22"/>
              </w:rPr>
              <w:t>μ</w:t>
            </w:r>
            <w:r w:rsidRPr="00E33C0C">
              <w:rPr>
                <w:rFonts w:ascii="Cambria Math" w:hAnsi="Cambria Math" w:cs="Cambria Math"/>
                <w:sz w:val="22"/>
                <w:szCs w:val="22"/>
              </w:rPr>
              <w:t>ₒₚ</w:t>
            </w:r>
          </w:p>
        </w:tc>
        <w:tc>
          <w:tcPr>
            <w:tcW w:w="0" w:type="auto"/>
            <w:vAlign w:val="center"/>
            <w:hideMark/>
          </w:tcPr>
          <w:p w14:paraId="04DF1D77" w14:textId="77777777" w:rsidR="00E33C0C" w:rsidRPr="00E33C0C" w:rsidRDefault="00E33C0C" w:rsidP="00E33C0C">
            <w:pPr>
              <w:rPr>
                <w:sz w:val="22"/>
                <w:szCs w:val="22"/>
              </w:rPr>
            </w:pPr>
            <w:r w:rsidRPr="00E33C0C">
              <w:rPr>
                <w:sz w:val="22"/>
                <w:szCs w:val="22"/>
              </w:rPr>
              <w:t>180</w:t>
            </w:r>
          </w:p>
        </w:tc>
        <w:tc>
          <w:tcPr>
            <w:tcW w:w="0" w:type="auto"/>
            <w:vAlign w:val="center"/>
            <w:hideMark/>
          </w:tcPr>
          <w:p w14:paraId="7E7A1D2B" w14:textId="77777777" w:rsidR="00E33C0C" w:rsidRPr="00E33C0C" w:rsidRDefault="00E33C0C" w:rsidP="00E33C0C">
            <w:pPr>
              <w:rPr>
                <w:sz w:val="22"/>
                <w:szCs w:val="22"/>
              </w:rPr>
            </w:pPr>
            <w:r w:rsidRPr="00E33C0C">
              <w:rPr>
                <w:sz w:val="22"/>
                <w:szCs w:val="22"/>
              </w:rPr>
              <w:t>cm²/V·s</w:t>
            </w:r>
          </w:p>
        </w:tc>
        <w:tc>
          <w:tcPr>
            <w:tcW w:w="0" w:type="auto"/>
            <w:vAlign w:val="center"/>
            <w:hideMark/>
          </w:tcPr>
          <w:p w14:paraId="2DBDEAA4" w14:textId="77777777" w:rsidR="00E33C0C" w:rsidRPr="00E33C0C" w:rsidRDefault="00E33C0C" w:rsidP="00E33C0C">
            <w:pPr>
              <w:rPr>
                <w:sz w:val="22"/>
                <w:szCs w:val="22"/>
              </w:rPr>
            </w:pPr>
            <w:r w:rsidRPr="00E33C0C">
              <w:rPr>
                <w:sz w:val="22"/>
                <w:szCs w:val="22"/>
              </w:rPr>
              <w:t>PMOS hole mobility</w:t>
            </w:r>
          </w:p>
        </w:tc>
      </w:tr>
      <w:tr w:rsidR="00E33C0C" w:rsidRPr="00E33C0C" w14:paraId="61AF1865" w14:textId="77777777">
        <w:trPr>
          <w:tblCellSpacing w:w="15" w:type="dxa"/>
        </w:trPr>
        <w:tc>
          <w:tcPr>
            <w:tcW w:w="0" w:type="auto"/>
            <w:vAlign w:val="center"/>
            <w:hideMark/>
          </w:tcPr>
          <w:p w14:paraId="3932CB08" w14:textId="77777777" w:rsidR="00E33C0C" w:rsidRPr="00E33C0C" w:rsidRDefault="00E33C0C" w:rsidP="00E33C0C">
            <w:pPr>
              <w:rPr>
                <w:sz w:val="22"/>
                <w:szCs w:val="22"/>
              </w:rPr>
            </w:pPr>
            <w:r w:rsidRPr="00E33C0C">
              <w:rPr>
                <w:sz w:val="22"/>
                <w:szCs w:val="22"/>
              </w:rPr>
              <w:t>V</w:t>
            </w:r>
            <w:r w:rsidRPr="00E33C0C">
              <w:rPr>
                <w:rFonts w:ascii="Cambria Math" w:hAnsi="Cambria Math" w:cs="Cambria Math"/>
                <w:sz w:val="22"/>
                <w:szCs w:val="22"/>
              </w:rPr>
              <w:t>ₜₕₙ</w:t>
            </w:r>
            <w:r w:rsidRPr="00E33C0C">
              <w:rPr>
                <w:rFonts w:ascii="Aptos" w:hAnsi="Aptos" w:cs="Aptos"/>
                <w:sz w:val="22"/>
                <w:szCs w:val="22"/>
              </w:rPr>
              <w:t>₀</w:t>
            </w:r>
          </w:p>
        </w:tc>
        <w:tc>
          <w:tcPr>
            <w:tcW w:w="0" w:type="auto"/>
            <w:vAlign w:val="center"/>
            <w:hideMark/>
          </w:tcPr>
          <w:p w14:paraId="6CA3B7D0" w14:textId="77777777" w:rsidR="00E33C0C" w:rsidRPr="00E33C0C" w:rsidRDefault="00E33C0C" w:rsidP="00E33C0C">
            <w:pPr>
              <w:rPr>
                <w:sz w:val="22"/>
                <w:szCs w:val="22"/>
              </w:rPr>
            </w:pPr>
            <w:r w:rsidRPr="00E33C0C">
              <w:rPr>
                <w:sz w:val="22"/>
                <w:szCs w:val="22"/>
              </w:rPr>
              <w:t>0.9</w:t>
            </w:r>
          </w:p>
        </w:tc>
        <w:tc>
          <w:tcPr>
            <w:tcW w:w="0" w:type="auto"/>
            <w:vAlign w:val="center"/>
            <w:hideMark/>
          </w:tcPr>
          <w:p w14:paraId="5FCF9275" w14:textId="77777777" w:rsidR="00E33C0C" w:rsidRPr="00E33C0C" w:rsidRDefault="00E33C0C" w:rsidP="00E33C0C">
            <w:pPr>
              <w:rPr>
                <w:sz w:val="22"/>
                <w:szCs w:val="22"/>
              </w:rPr>
            </w:pPr>
            <w:r w:rsidRPr="00E33C0C">
              <w:rPr>
                <w:sz w:val="22"/>
                <w:szCs w:val="22"/>
              </w:rPr>
              <w:t>V</w:t>
            </w:r>
          </w:p>
        </w:tc>
        <w:tc>
          <w:tcPr>
            <w:tcW w:w="0" w:type="auto"/>
            <w:vAlign w:val="center"/>
            <w:hideMark/>
          </w:tcPr>
          <w:p w14:paraId="393281EC" w14:textId="77777777" w:rsidR="00E33C0C" w:rsidRPr="00E33C0C" w:rsidRDefault="00E33C0C" w:rsidP="00E33C0C">
            <w:pPr>
              <w:rPr>
                <w:sz w:val="22"/>
                <w:szCs w:val="22"/>
              </w:rPr>
            </w:pPr>
            <w:r w:rsidRPr="00E33C0C">
              <w:rPr>
                <w:sz w:val="22"/>
                <w:szCs w:val="22"/>
              </w:rPr>
              <w:t>NMOS zero-bias threshold voltage</w:t>
            </w:r>
          </w:p>
        </w:tc>
      </w:tr>
      <w:tr w:rsidR="00E33C0C" w:rsidRPr="00E33C0C" w14:paraId="1ADA2932" w14:textId="77777777">
        <w:trPr>
          <w:tblCellSpacing w:w="15" w:type="dxa"/>
        </w:trPr>
        <w:tc>
          <w:tcPr>
            <w:tcW w:w="0" w:type="auto"/>
            <w:vAlign w:val="center"/>
            <w:hideMark/>
          </w:tcPr>
          <w:p w14:paraId="1547B67B" w14:textId="77777777" w:rsidR="00E33C0C" w:rsidRPr="00E33C0C" w:rsidRDefault="00E33C0C" w:rsidP="00E33C0C">
            <w:pPr>
              <w:rPr>
                <w:sz w:val="22"/>
                <w:szCs w:val="22"/>
              </w:rPr>
            </w:pPr>
            <w:r w:rsidRPr="00E33C0C">
              <w:rPr>
                <w:sz w:val="22"/>
                <w:szCs w:val="22"/>
              </w:rPr>
              <w:t>V</w:t>
            </w:r>
            <w:r w:rsidRPr="00E33C0C">
              <w:rPr>
                <w:rFonts w:ascii="Cambria Math" w:hAnsi="Cambria Math" w:cs="Cambria Math"/>
                <w:sz w:val="22"/>
                <w:szCs w:val="22"/>
              </w:rPr>
              <w:t>ₜₕₚ</w:t>
            </w:r>
            <w:r w:rsidRPr="00E33C0C">
              <w:rPr>
                <w:rFonts w:ascii="Aptos" w:hAnsi="Aptos" w:cs="Aptos"/>
                <w:sz w:val="22"/>
                <w:szCs w:val="22"/>
              </w:rPr>
              <w:t>₀</w:t>
            </w:r>
          </w:p>
        </w:tc>
        <w:tc>
          <w:tcPr>
            <w:tcW w:w="0" w:type="auto"/>
            <w:vAlign w:val="center"/>
            <w:hideMark/>
          </w:tcPr>
          <w:p w14:paraId="7B3053B6" w14:textId="77777777" w:rsidR="00E33C0C" w:rsidRPr="00E33C0C" w:rsidRDefault="00E33C0C" w:rsidP="00E33C0C">
            <w:pPr>
              <w:rPr>
                <w:sz w:val="22"/>
                <w:szCs w:val="22"/>
              </w:rPr>
            </w:pPr>
            <w:r w:rsidRPr="00E33C0C">
              <w:rPr>
                <w:sz w:val="22"/>
                <w:szCs w:val="22"/>
              </w:rPr>
              <w:t>−0.9</w:t>
            </w:r>
          </w:p>
        </w:tc>
        <w:tc>
          <w:tcPr>
            <w:tcW w:w="0" w:type="auto"/>
            <w:vAlign w:val="center"/>
            <w:hideMark/>
          </w:tcPr>
          <w:p w14:paraId="080874D1" w14:textId="77777777" w:rsidR="00E33C0C" w:rsidRPr="00E33C0C" w:rsidRDefault="00E33C0C" w:rsidP="00E33C0C">
            <w:pPr>
              <w:rPr>
                <w:sz w:val="22"/>
                <w:szCs w:val="22"/>
              </w:rPr>
            </w:pPr>
            <w:r w:rsidRPr="00E33C0C">
              <w:rPr>
                <w:sz w:val="22"/>
                <w:szCs w:val="22"/>
              </w:rPr>
              <w:t>V</w:t>
            </w:r>
          </w:p>
        </w:tc>
        <w:tc>
          <w:tcPr>
            <w:tcW w:w="0" w:type="auto"/>
            <w:vAlign w:val="center"/>
            <w:hideMark/>
          </w:tcPr>
          <w:p w14:paraId="4776279A" w14:textId="77777777" w:rsidR="00E33C0C" w:rsidRPr="00E33C0C" w:rsidRDefault="00E33C0C" w:rsidP="00E33C0C">
            <w:pPr>
              <w:rPr>
                <w:sz w:val="22"/>
                <w:szCs w:val="22"/>
              </w:rPr>
            </w:pPr>
            <w:r w:rsidRPr="00E33C0C">
              <w:rPr>
                <w:sz w:val="22"/>
                <w:szCs w:val="22"/>
              </w:rPr>
              <w:t>PMOS zero-bias threshold voltage</w:t>
            </w:r>
          </w:p>
        </w:tc>
      </w:tr>
      <w:tr w:rsidR="00E33C0C" w:rsidRPr="00E33C0C" w14:paraId="3491BFC0" w14:textId="77777777">
        <w:trPr>
          <w:tblCellSpacing w:w="15" w:type="dxa"/>
        </w:trPr>
        <w:tc>
          <w:tcPr>
            <w:tcW w:w="0" w:type="auto"/>
            <w:vAlign w:val="center"/>
            <w:hideMark/>
          </w:tcPr>
          <w:p w14:paraId="3E6B2C5F" w14:textId="77777777" w:rsidR="00E33C0C" w:rsidRPr="00E33C0C" w:rsidRDefault="00E33C0C" w:rsidP="00E33C0C">
            <w:pPr>
              <w:rPr>
                <w:sz w:val="22"/>
                <w:szCs w:val="22"/>
              </w:rPr>
            </w:pPr>
            <w:r w:rsidRPr="00E33C0C">
              <w:rPr>
                <w:sz w:val="22"/>
                <w:szCs w:val="22"/>
              </w:rPr>
              <w:t>K₁</w:t>
            </w:r>
            <w:r w:rsidRPr="00E33C0C">
              <w:rPr>
                <w:rFonts w:ascii="Cambria Math" w:hAnsi="Cambria Math" w:cs="Cambria Math"/>
                <w:sz w:val="22"/>
                <w:szCs w:val="22"/>
              </w:rPr>
              <w:t>ₙ</w:t>
            </w:r>
          </w:p>
        </w:tc>
        <w:tc>
          <w:tcPr>
            <w:tcW w:w="0" w:type="auto"/>
            <w:vAlign w:val="center"/>
            <w:hideMark/>
          </w:tcPr>
          <w:p w14:paraId="3091FDBF" w14:textId="77777777" w:rsidR="00E33C0C" w:rsidRPr="00E33C0C" w:rsidRDefault="00E33C0C" w:rsidP="00E33C0C">
            <w:pPr>
              <w:rPr>
                <w:sz w:val="22"/>
                <w:szCs w:val="22"/>
              </w:rPr>
            </w:pPr>
            <w:r w:rsidRPr="00E33C0C">
              <w:rPr>
                <w:sz w:val="22"/>
                <w:szCs w:val="22"/>
              </w:rPr>
              <w:t>0.55</w:t>
            </w:r>
          </w:p>
        </w:tc>
        <w:tc>
          <w:tcPr>
            <w:tcW w:w="0" w:type="auto"/>
            <w:vAlign w:val="center"/>
            <w:hideMark/>
          </w:tcPr>
          <w:p w14:paraId="6BC05BEE" w14:textId="77777777" w:rsidR="00E33C0C" w:rsidRPr="00E33C0C" w:rsidRDefault="00E33C0C" w:rsidP="00E33C0C">
            <w:pPr>
              <w:rPr>
                <w:sz w:val="22"/>
                <w:szCs w:val="22"/>
              </w:rPr>
            </w:pPr>
            <w:r w:rsidRPr="00E33C0C">
              <w:rPr>
                <w:sz w:val="22"/>
                <w:szCs w:val="22"/>
              </w:rPr>
              <w:t>V⁰</w:t>
            </w:r>
            <w:r w:rsidRPr="00E33C0C">
              <w:rPr>
                <w:rFonts w:ascii="Cambria Math" w:hAnsi="Cambria Math" w:cs="Cambria Math"/>
                <w:sz w:val="22"/>
                <w:szCs w:val="22"/>
              </w:rPr>
              <w:t>⋅</w:t>
            </w:r>
            <w:r w:rsidRPr="00E33C0C">
              <w:rPr>
                <w:rFonts w:ascii="Aptos" w:hAnsi="Aptos" w:cs="Aptos"/>
                <w:sz w:val="22"/>
                <w:szCs w:val="22"/>
              </w:rPr>
              <w:t>⁵</w:t>
            </w:r>
          </w:p>
        </w:tc>
        <w:tc>
          <w:tcPr>
            <w:tcW w:w="0" w:type="auto"/>
            <w:vAlign w:val="center"/>
            <w:hideMark/>
          </w:tcPr>
          <w:p w14:paraId="4D93A79B" w14:textId="77777777" w:rsidR="00E33C0C" w:rsidRPr="00E33C0C" w:rsidRDefault="00E33C0C" w:rsidP="00E33C0C">
            <w:pPr>
              <w:rPr>
                <w:sz w:val="22"/>
                <w:szCs w:val="22"/>
              </w:rPr>
            </w:pPr>
            <w:r w:rsidRPr="00E33C0C">
              <w:rPr>
                <w:sz w:val="22"/>
                <w:szCs w:val="22"/>
              </w:rPr>
              <w:t>NMOS body effect coefficient</w:t>
            </w:r>
          </w:p>
        </w:tc>
      </w:tr>
      <w:tr w:rsidR="00E33C0C" w:rsidRPr="00E33C0C" w14:paraId="65AFEA6F" w14:textId="77777777">
        <w:trPr>
          <w:tblCellSpacing w:w="15" w:type="dxa"/>
        </w:trPr>
        <w:tc>
          <w:tcPr>
            <w:tcW w:w="0" w:type="auto"/>
            <w:vAlign w:val="center"/>
            <w:hideMark/>
          </w:tcPr>
          <w:p w14:paraId="5675E571" w14:textId="77777777" w:rsidR="00E33C0C" w:rsidRPr="00E33C0C" w:rsidRDefault="00E33C0C" w:rsidP="00E33C0C">
            <w:pPr>
              <w:rPr>
                <w:sz w:val="22"/>
                <w:szCs w:val="22"/>
              </w:rPr>
            </w:pPr>
            <w:r w:rsidRPr="00E33C0C">
              <w:rPr>
                <w:sz w:val="22"/>
                <w:szCs w:val="22"/>
              </w:rPr>
              <w:t>K₁</w:t>
            </w:r>
            <w:r w:rsidRPr="00E33C0C">
              <w:rPr>
                <w:rFonts w:ascii="Cambria Math" w:hAnsi="Cambria Math" w:cs="Cambria Math"/>
                <w:sz w:val="22"/>
                <w:szCs w:val="22"/>
              </w:rPr>
              <w:t>ₚ</w:t>
            </w:r>
          </w:p>
        </w:tc>
        <w:tc>
          <w:tcPr>
            <w:tcW w:w="0" w:type="auto"/>
            <w:vAlign w:val="center"/>
            <w:hideMark/>
          </w:tcPr>
          <w:p w14:paraId="03EFFED7" w14:textId="77777777" w:rsidR="00E33C0C" w:rsidRPr="00E33C0C" w:rsidRDefault="00E33C0C" w:rsidP="00E33C0C">
            <w:pPr>
              <w:rPr>
                <w:sz w:val="22"/>
                <w:szCs w:val="22"/>
              </w:rPr>
            </w:pPr>
            <w:r w:rsidRPr="00E33C0C">
              <w:rPr>
                <w:sz w:val="22"/>
                <w:szCs w:val="22"/>
              </w:rPr>
              <w:t>0.6</w:t>
            </w:r>
          </w:p>
        </w:tc>
        <w:tc>
          <w:tcPr>
            <w:tcW w:w="0" w:type="auto"/>
            <w:vAlign w:val="center"/>
            <w:hideMark/>
          </w:tcPr>
          <w:p w14:paraId="291028F7" w14:textId="77777777" w:rsidR="00E33C0C" w:rsidRPr="00E33C0C" w:rsidRDefault="00E33C0C" w:rsidP="00E33C0C">
            <w:pPr>
              <w:rPr>
                <w:sz w:val="22"/>
                <w:szCs w:val="22"/>
              </w:rPr>
            </w:pPr>
            <w:r w:rsidRPr="00E33C0C">
              <w:rPr>
                <w:sz w:val="22"/>
                <w:szCs w:val="22"/>
              </w:rPr>
              <w:t>V⁰</w:t>
            </w:r>
            <w:r w:rsidRPr="00E33C0C">
              <w:rPr>
                <w:rFonts w:ascii="Cambria Math" w:hAnsi="Cambria Math" w:cs="Cambria Math"/>
                <w:sz w:val="22"/>
                <w:szCs w:val="22"/>
              </w:rPr>
              <w:t>⋅</w:t>
            </w:r>
            <w:r w:rsidRPr="00E33C0C">
              <w:rPr>
                <w:rFonts w:ascii="Aptos" w:hAnsi="Aptos" w:cs="Aptos"/>
                <w:sz w:val="22"/>
                <w:szCs w:val="22"/>
              </w:rPr>
              <w:t>⁵</w:t>
            </w:r>
          </w:p>
        </w:tc>
        <w:tc>
          <w:tcPr>
            <w:tcW w:w="0" w:type="auto"/>
            <w:vAlign w:val="center"/>
            <w:hideMark/>
          </w:tcPr>
          <w:p w14:paraId="6C0061AC" w14:textId="77777777" w:rsidR="00E33C0C" w:rsidRPr="00E33C0C" w:rsidRDefault="00E33C0C" w:rsidP="00E33C0C">
            <w:pPr>
              <w:rPr>
                <w:sz w:val="22"/>
                <w:szCs w:val="22"/>
              </w:rPr>
            </w:pPr>
            <w:r w:rsidRPr="00E33C0C">
              <w:rPr>
                <w:sz w:val="22"/>
                <w:szCs w:val="22"/>
              </w:rPr>
              <w:t>PMOS body effect coefficient</w:t>
            </w:r>
          </w:p>
        </w:tc>
      </w:tr>
      <w:tr w:rsidR="00E33C0C" w:rsidRPr="00E33C0C" w14:paraId="34483A36" w14:textId="77777777">
        <w:trPr>
          <w:tblCellSpacing w:w="15" w:type="dxa"/>
        </w:trPr>
        <w:tc>
          <w:tcPr>
            <w:tcW w:w="0" w:type="auto"/>
            <w:vAlign w:val="center"/>
            <w:hideMark/>
          </w:tcPr>
          <w:p w14:paraId="28C19458" w14:textId="77777777" w:rsidR="00E33C0C" w:rsidRPr="00E33C0C" w:rsidRDefault="00E33C0C" w:rsidP="00E33C0C">
            <w:pPr>
              <w:rPr>
                <w:sz w:val="22"/>
                <w:szCs w:val="22"/>
              </w:rPr>
            </w:pPr>
            <w:r w:rsidRPr="00E33C0C">
              <w:rPr>
                <w:sz w:val="22"/>
                <w:szCs w:val="22"/>
              </w:rPr>
              <w:t>CGD</w:t>
            </w:r>
            <w:r w:rsidRPr="00E33C0C">
              <w:rPr>
                <w:rFonts w:ascii="Cambria Math" w:hAnsi="Cambria Math" w:cs="Cambria Math"/>
                <w:sz w:val="22"/>
                <w:szCs w:val="22"/>
              </w:rPr>
              <w:t>ₒₙ</w:t>
            </w:r>
          </w:p>
        </w:tc>
        <w:tc>
          <w:tcPr>
            <w:tcW w:w="0" w:type="auto"/>
            <w:vAlign w:val="center"/>
            <w:hideMark/>
          </w:tcPr>
          <w:p w14:paraId="2564BCA7" w14:textId="77777777" w:rsidR="00E33C0C" w:rsidRPr="00E33C0C" w:rsidRDefault="00E33C0C" w:rsidP="00E33C0C">
            <w:pPr>
              <w:rPr>
                <w:sz w:val="22"/>
                <w:szCs w:val="22"/>
              </w:rPr>
            </w:pPr>
            <w:r w:rsidRPr="00E33C0C">
              <w:rPr>
                <w:sz w:val="22"/>
                <w:szCs w:val="22"/>
              </w:rPr>
              <w:t>0.5</w:t>
            </w:r>
          </w:p>
        </w:tc>
        <w:tc>
          <w:tcPr>
            <w:tcW w:w="0" w:type="auto"/>
            <w:vAlign w:val="center"/>
            <w:hideMark/>
          </w:tcPr>
          <w:p w14:paraId="24A60D7D" w14:textId="77777777" w:rsidR="00E33C0C" w:rsidRPr="00E33C0C" w:rsidRDefault="00E33C0C" w:rsidP="00E33C0C">
            <w:pPr>
              <w:rPr>
                <w:sz w:val="22"/>
                <w:szCs w:val="22"/>
              </w:rPr>
            </w:pPr>
            <w:proofErr w:type="spellStart"/>
            <w:r w:rsidRPr="00E33C0C">
              <w:rPr>
                <w:sz w:val="22"/>
                <w:szCs w:val="22"/>
              </w:rPr>
              <w:t>fF</w:t>
            </w:r>
            <w:proofErr w:type="spellEnd"/>
            <w:r w:rsidRPr="00E33C0C">
              <w:rPr>
                <w:sz w:val="22"/>
                <w:szCs w:val="22"/>
              </w:rPr>
              <w:t>/</w:t>
            </w:r>
            <w:proofErr w:type="spellStart"/>
            <w:r w:rsidRPr="00E33C0C">
              <w:rPr>
                <w:sz w:val="22"/>
                <w:szCs w:val="22"/>
              </w:rPr>
              <w:t>μm</w:t>
            </w:r>
            <w:proofErr w:type="spellEnd"/>
          </w:p>
        </w:tc>
        <w:tc>
          <w:tcPr>
            <w:tcW w:w="0" w:type="auto"/>
            <w:vAlign w:val="center"/>
            <w:hideMark/>
          </w:tcPr>
          <w:p w14:paraId="11603E71" w14:textId="77777777" w:rsidR="00E33C0C" w:rsidRPr="00E33C0C" w:rsidRDefault="00E33C0C" w:rsidP="00E33C0C">
            <w:pPr>
              <w:rPr>
                <w:sz w:val="22"/>
                <w:szCs w:val="22"/>
              </w:rPr>
            </w:pPr>
            <w:r w:rsidRPr="00E33C0C">
              <w:rPr>
                <w:sz w:val="22"/>
                <w:szCs w:val="22"/>
              </w:rPr>
              <w:t>NMOS gate-drain overlap capacitance</w:t>
            </w:r>
          </w:p>
        </w:tc>
      </w:tr>
      <w:tr w:rsidR="00E33C0C" w:rsidRPr="00E33C0C" w14:paraId="52F44BE8" w14:textId="77777777">
        <w:trPr>
          <w:tblCellSpacing w:w="15" w:type="dxa"/>
        </w:trPr>
        <w:tc>
          <w:tcPr>
            <w:tcW w:w="0" w:type="auto"/>
            <w:vAlign w:val="center"/>
            <w:hideMark/>
          </w:tcPr>
          <w:p w14:paraId="51EDF631" w14:textId="77777777" w:rsidR="00E33C0C" w:rsidRPr="00E33C0C" w:rsidRDefault="00E33C0C" w:rsidP="00E33C0C">
            <w:pPr>
              <w:rPr>
                <w:sz w:val="22"/>
                <w:szCs w:val="22"/>
              </w:rPr>
            </w:pPr>
            <w:r w:rsidRPr="00E33C0C">
              <w:rPr>
                <w:sz w:val="22"/>
                <w:szCs w:val="22"/>
              </w:rPr>
              <w:t>CGD</w:t>
            </w:r>
            <w:r w:rsidRPr="00E33C0C">
              <w:rPr>
                <w:rFonts w:ascii="Cambria Math" w:hAnsi="Cambria Math" w:cs="Cambria Math"/>
                <w:sz w:val="22"/>
                <w:szCs w:val="22"/>
              </w:rPr>
              <w:t>ₒₚ</w:t>
            </w:r>
          </w:p>
        </w:tc>
        <w:tc>
          <w:tcPr>
            <w:tcW w:w="0" w:type="auto"/>
            <w:vAlign w:val="center"/>
            <w:hideMark/>
          </w:tcPr>
          <w:p w14:paraId="310AA811" w14:textId="77777777" w:rsidR="00E33C0C" w:rsidRPr="00E33C0C" w:rsidRDefault="00E33C0C" w:rsidP="00E33C0C">
            <w:pPr>
              <w:rPr>
                <w:sz w:val="22"/>
                <w:szCs w:val="22"/>
              </w:rPr>
            </w:pPr>
            <w:r w:rsidRPr="00E33C0C">
              <w:rPr>
                <w:sz w:val="22"/>
                <w:szCs w:val="22"/>
              </w:rPr>
              <w:t>0.45</w:t>
            </w:r>
          </w:p>
        </w:tc>
        <w:tc>
          <w:tcPr>
            <w:tcW w:w="0" w:type="auto"/>
            <w:vAlign w:val="center"/>
            <w:hideMark/>
          </w:tcPr>
          <w:p w14:paraId="00DE6E18" w14:textId="77777777" w:rsidR="00E33C0C" w:rsidRPr="00E33C0C" w:rsidRDefault="00E33C0C" w:rsidP="00E33C0C">
            <w:pPr>
              <w:rPr>
                <w:sz w:val="22"/>
                <w:szCs w:val="22"/>
              </w:rPr>
            </w:pPr>
            <w:proofErr w:type="spellStart"/>
            <w:r w:rsidRPr="00E33C0C">
              <w:rPr>
                <w:sz w:val="22"/>
                <w:szCs w:val="22"/>
              </w:rPr>
              <w:t>fF</w:t>
            </w:r>
            <w:proofErr w:type="spellEnd"/>
            <w:r w:rsidRPr="00E33C0C">
              <w:rPr>
                <w:sz w:val="22"/>
                <w:szCs w:val="22"/>
              </w:rPr>
              <w:t>/</w:t>
            </w:r>
            <w:proofErr w:type="spellStart"/>
            <w:r w:rsidRPr="00E33C0C">
              <w:rPr>
                <w:sz w:val="22"/>
                <w:szCs w:val="22"/>
              </w:rPr>
              <w:t>μm</w:t>
            </w:r>
            <w:proofErr w:type="spellEnd"/>
          </w:p>
        </w:tc>
        <w:tc>
          <w:tcPr>
            <w:tcW w:w="0" w:type="auto"/>
            <w:vAlign w:val="center"/>
            <w:hideMark/>
          </w:tcPr>
          <w:p w14:paraId="703240FE" w14:textId="77777777" w:rsidR="00E33C0C" w:rsidRPr="00E33C0C" w:rsidRDefault="00E33C0C" w:rsidP="00E33C0C">
            <w:pPr>
              <w:rPr>
                <w:sz w:val="22"/>
                <w:szCs w:val="22"/>
              </w:rPr>
            </w:pPr>
            <w:r w:rsidRPr="00E33C0C">
              <w:rPr>
                <w:sz w:val="22"/>
                <w:szCs w:val="22"/>
              </w:rPr>
              <w:t>PMOS gate-drain overlap capacitance</w:t>
            </w:r>
          </w:p>
        </w:tc>
      </w:tr>
      <w:tr w:rsidR="00E33C0C" w:rsidRPr="00E33C0C" w14:paraId="7FB13782" w14:textId="77777777">
        <w:trPr>
          <w:tblCellSpacing w:w="15" w:type="dxa"/>
        </w:trPr>
        <w:tc>
          <w:tcPr>
            <w:tcW w:w="0" w:type="auto"/>
            <w:vAlign w:val="center"/>
            <w:hideMark/>
          </w:tcPr>
          <w:p w14:paraId="0110DD6D" w14:textId="77777777" w:rsidR="00E33C0C" w:rsidRPr="00E33C0C" w:rsidRDefault="00E33C0C" w:rsidP="00E33C0C">
            <w:pPr>
              <w:rPr>
                <w:sz w:val="22"/>
                <w:szCs w:val="22"/>
              </w:rPr>
            </w:pPr>
            <w:r w:rsidRPr="00E33C0C">
              <w:rPr>
                <w:sz w:val="22"/>
                <w:szCs w:val="22"/>
              </w:rPr>
              <w:t>CJ</w:t>
            </w:r>
            <w:r w:rsidRPr="00E33C0C">
              <w:rPr>
                <w:rFonts w:ascii="Cambria Math" w:hAnsi="Cambria Math" w:cs="Cambria Math"/>
                <w:sz w:val="22"/>
                <w:szCs w:val="22"/>
              </w:rPr>
              <w:t>ₙ</w:t>
            </w:r>
          </w:p>
        </w:tc>
        <w:tc>
          <w:tcPr>
            <w:tcW w:w="0" w:type="auto"/>
            <w:vAlign w:val="center"/>
            <w:hideMark/>
          </w:tcPr>
          <w:p w14:paraId="7F0B3F6A" w14:textId="77777777" w:rsidR="00E33C0C" w:rsidRPr="00E33C0C" w:rsidRDefault="00E33C0C" w:rsidP="00E33C0C">
            <w:pPr>
              <w:rPr>
                <w:sz w:val="22"/>
                <w:szCs w:val="22"/>
              </w:rPr>
            </w:pPr>
            <w:r w:rsidRPr="00E33C0C">
              <w:rPr>
                <w:sz w:val="22"/>
                <w:szCs w:val="22"/>
              </w:rPr>
              <w:t>0.9</w:t>
            </w:r>
          </w:p>
        </w:tc>
        <w:tc>
          <w:tcPr>
            <w:tcW w:w="0" w:type="auto"/>
            <w:vAlign w:val="center"/>
            <w:hideMark/>
          </w:tcPr>
          <w:p w14:paraId="6D8CB4C6" w14:textId="77777777" w:rsidR="00E33C0C" w:rsidRPr="00E33C0C" w:rsidRDefault="00E33C0C" w:rsidP="00E33C0C">
            <w:pPr>
              <w:rPr>
                <w:sz w:val="22"/>
                <w:szCs w:val="22"/>
              </w:rPr>
            </w:pPr>
            <w:proofErr w:type="spellStart"/>
            <w:r w:rsidRPr="00E33C0C">
              <w:rPr>
                <w:sz w:val="22"/>
                <w:szCs w:val="22"/>
              </w:rPr>
              <w:t>fF</w:t>
            </w:r>
            <w:proofErr w:type="spellEnd"/>
            <w:r w:rsidRPr="00E33C0C">
              <w:rPr>
                <w:sz w:val="22"/>
                <w:szCs w:val="22"/>
              </w:rPr>
              <w:t>/μm²</w:t>
            </w:r>
          </w:p>
        </w:tc>
        <w:tc>
          <w:tcPr>
            <w:tcW w:w="0" w:type="auto"/>
            <w:vAlign w:val="center"/>
            <w:hideMark/>
          </w:tcPr>
          <w:p w14:paraId="4A0011A1" w14:textId="77777777" w:rsidR="00E33C0C" w:rsidRPr="00E33C0C" w:rsidRDefault="00E33C0C" w:rsidP="00E33C0C">
            <w:pPr>
              <w:rPr>
                <w:sz w:val="22"/>
                <w:szCs w:val="22"/>
              </w:rPr>
            </w:pPr>
            <w:r w:rsidRPr="00E33C0C">
              <w:rPr>
                <w:sz w:val="22"/>
                <w:szCs w:val="22"/>
              </w:rPr>
              <w:t>NMOS junction capacitance</w:t>
            </w:r>
          </w:p>
        </w:tc>
      </w:tr>
      <w:tr w:rsidR="00E33C0C" w:rsidRPr="00E33C0C" w14:paraId="593821F7" w14:textId="77777777">
        <w:trPr>
          <w:tblCellSpacing w:w="15" w:type="dxa"/>
        </w:trPr>
        <w:tc>
          <w:tcPr>
            <w:tcW w:w="0" w:type="auto"/>
            <w:vAlign w:val="center"/>
            <w:hideMark/>
          </w:tcPr>
          <w:p w14:paraId="4CAB7741" w14:textId="77777777" w:rsidR="00E33C0C" w:rsidRPr="00E33C0C" w:rsidRDefault="00E33C0C" w:rsidP="00E33C0C">
            <w:pPr>
              <w:rPr>
                <w:sz w:val="22"/>
                <w:szCs w:val="22"/>
              </w:rPr>
            </w:pPr>
            <w:r w:rsidRPr="00E33C0C">
              <w:rPr>
                <w:sz w:val="22"/>
                <w:szCs w:val="22"/>
              </w:rPr>
              <w:t>CJ</w:t>
            </w:r>
            <w:r w:rsidRPr="00E33C0C">
              <w:rPr>
                <w:rFonts w:ascii="Cambria Math" w:hAnsi="Cambria Math" w:cs="Cambria Math"/>
                <w:sz w:val="22"/>
                <w:szCs w:val="22"/>
              </w:rPr>
              <w:t>ₚ</w:t>
            </w:r>
          </w:p>
        </w:tc>
        <w:tc>
          <w:tcPr>
            <w:tcW w:w="0" w:type="auto"/>
            <w:vAlign w:val="center"/>
            <w:hideMark/>
          </w:tcPr>
          <w:p w14:paraId="690ACA5C" w14:textId="77777777" w:rsidR="00E33C0C" w:rsidRPr="00E33C0C" w:rsidRDefault="00E33C0C" w:rsidP="00E33C0C">
            <w:pPr>
              <w:rPr>
                <w:sz w:val="22"/>
                <w:szCs w:val="22"/>
              </w:rPr>
            </w:pPr>
            <w:r w:rsidRPr="00E33C0C">
              <w:rPr>
                <w:sz w:val="22"/>
                <w:szCs w:val="22"/>
              </w:rPr>
              <w:t>0.8</w:t>
            </w:r>
          </w:p>
        </w:tc>
        <w:tc>
          <w:tcPr>
            <w:tcW w:w="0" w:type="auto"/>
            <w:vAlign w:val="center"/>
            <w:hideMark/>
          </w:tcPr>
          <w:p w14:paraId="5E020BC7" w14:textId="77777777" w:rsidR="00E33C0C" w:rsidRPr="00E33C0C" w:rsidRDefault="00E33C0C" w:rsidP="00E33C0C">
            <w:pPr>
              <w:rPr>
                <w:sz w:val="22"/>
                <w:szCs w:val="22"/>
              </w:rPr>
            </w:pPr>
            <w:proofErr w:type="spellStart"/>
            <w:r w:rsidRPr="00E33C0C">
              <w:rPr>
                <w:sz w:val="22"/>
                <w:szCs w:val="22"/>
              </w:rPr>
              <w:t>fF</w:t>
            </w:r>
            <w:proofErr w:type="spellEnd"/>
            <w:r w:rsidRPr="00E33C0C">
              <w:rPr>
                <w:sz w:val="22"/>
                <w:szCs w:val="22"/>
              </w:rPr>
              <w:t>/μm²</w:t>
            </w:r>
          </w:p>
        </w:tc>
        <w:tc>
          <w:tcPr>
            <w:tcW w:w="0" w:type="auto"/>
            <w:vAlign w:val="center"/>
            <w:hideMark/>
          </w:tcPr>
          <w:p w14:paraId="0F8AC1C3" w14:textId="77777777" w:rsidR="00E33C0C" w:rsidRPr="00E33C0C" w:rsidRDefault="00E33C0C" w:rsidP="00E33C0C">
            <w:pPr>
              <w:rPr>
                <w:sz w:val="22"/>
                <w:szCs w:val="22"/>
              </w:rPr>
            </w:pPr>
            <w:r w:rsidRPr="00E33C0C">
              <w:rPr>
                <w:sz w:val="22"/>
                <w:szCs w:val="22"/>
              </w:rPr>
              <w:t>PMOS junction capacitance</w:t>
            </w:r>
          </w:p>
        </w:tc>
      </w:tr>
      <w:tr w:rsidR="00E33C0C" w:rsidRPr="00E33C0C" w14:paraId="0E8E2438" w14:textId="77777777">
        <w:trPr>
          <w:tblCellSpacing w:w="15" w:type="dxa"/>
        </w:trPr>
        <w:tc>
          <w:tcPr>
            <w:tcW w:w="0" w:type="auto"/>
            <w:vAlign w:val="center"/>
            <w:hideMark/>
          </w:tcPr>
          <w:p w14:paraId="597BEF8C" w14:textId="77777777" w:rsidR="00E33C0C" w:rsidRPr="00E33C0C" w:rsidRDefault="00E33C0C" w:rsidP="00E33C0C">
            <w:pPr>
              <w:rPr>
                <w:sz w:val="22"/>
                <w:szCs w:val="22"/>
              </w:rPr>
            </w:pPr>
            <w:r w:rsidRPr="00E33C0C">
              <w:rPr>
                <w:sz w:val="22"/>
                <w:szCs w:val="22"/>
              </w:rPr>
              <w:t>CJSW</w:t>
            </w:r>
            <w:r w:rsidRPr="00E33C0C">
              <w:rPr>
                <w:rFonts w:ascii="Cambria Math" w:hAnsi="Cambria Math" w:cs="Cambria Math"/>
                <w:sz w:val="22"/>
                <w:szCs w:val="22"/>
              </w:rPr>
              <w:t>ₙ</w:t>
            </w:r>
          </w:p>
        </w:tc>
        <w:tc>
          <w:tcPr>
            <w:tcW w:w="0" w:type="auto"/>
            <w:vAlign w:val="center"/>
            <w:hideMark/>
          </w:tcPr>
          <w:p w14:paraId="02A1C081" w14:textId="77777777" w:rsidR="00E33C0C" w:rsidRPr="00E33C0C" w:rsidRDefault="00E33C0C" w:rsidP="00E33C0C">
            <w:pPr>
              <w:rPr>
                <w:sz w:val="22"/>
                <w:szCs w:val="22"/>
              </w:rPr>
            </w:pPr>
            <w:r w:rsidRPr="00E33C0C">
              <w:rPr>
                <w:sz w:val="22"/>
                <w:szCs w:val="22"/>
              </w:rPr>
              <w:t>0.35</w:t>
            </w:r>
          </w:p>
        </w:tc>
        <w:tc>
          <w:tcPr>
            <w:tcW w:w="0" w:type="auto"/>
            <w:vAlign w:val="center"/>
            <w:hideMark/>
          </w:tcPr>
          <w:p w14:paraId="1262C4E5" w14:textId="77777777" w:rsidR="00E33C0C" w:rsidRPr="00E33C0C" w:rsidRDefault="00E33C0C" w:rsidP="00E33C0C">
            <w:pPr>
              <w:rPr>
                <w:sz w:val="22"/>
                <w:szCs w:val="22"/>
              </w:rPr>
            </w:pPr>
            <w:proofErr w:type="spellStart"/>
            <w:r w:rsidRPr="00E33C0C">
              <w:rPr>
                <w:sz w:val="22"/>
                <w:szCs w:val="22"/>
              </w:rPr>
              <w:t>fF</w:t>
            </w:r>
            <w:proofErr w:type="spellEnd"/>
            <w:r w:rsidRPr="00E33C0C">
              <w:rPr>
                <w:sz w:val="22"/>
                <w:szCs w:val="22"/>
              </w:rPr>
              <w:t>/</w:t>
            </w:r>
            <w:proofErr w:type="spellStart"/>
            <w:r w:rsidRPr="00E33C0C">
              <w:rPr>
                <w:sz w:val="22"/>
                <w:szCs w:val="22"/>
              </w:rPr>
              <w:t>μm</w:t>
            </w:r>
            <w:proofErr w:type="spellEnd"/>
          </w:p>
        </w:tc>
        <w:tc>
          <w:tcPr>
            <w:tcW w:w="0" w:type="auto"/>
            <w:vAlign w:val="center"/>
            <w:hideMark/>
          </w:tcPr>
          <w:p w14:paraId="7228493A" w14:textId="77777777" w:rsidR="00E33C0C" w:rsidRPr="00E33C0C" w:rsidRDefault="00E33C0C" w:rsidP="00E33C0C">
            <w:pPr>
              <w:rPr>
                <w:sz w:val="22"/>
                <w:szCs w:val="22"/>
              </w:rPr>
            </w:pPr>
            <w:r w:rsidRPr="00E33C0C">
              <w:rPr>
                <w:sz w:val="22"/>
                <w:szCs w:val="22"/>
              </w:rPr>
              <w:t>NMOS sidewall capacitance</w:t>
            </w:r>
          </w:p>
        </w:tc>
      </w:tr>
      <w:tr w:rsidR="00E33C0C" w:rsidRPr="00E33C0C" w14:paraId="31FD2207" w14:textId="77777777">
        <w:trPr>
          <w:tblCellSpacing w:w="15" w:type="dxa"/>
        </w:trPr>
        <w:tc>
          <w:tcPr>
            <w:tcW w:w="0" w:type="auto"/>
            <w:vAlign w:val="center"/>
            <w:hideMark/>
          </w:tcPr>
          <w:p w14:paraId="7E102C6A" w14:textId="77777777" w:rsidR="00E33C0C" w:rsidRPr="00E33C0C" w:rsidRDefault="00E33C0C" w:rsidP="00E33C0C">
            <w:pPr>
              <w:rPr>
                <w:sz w:val="22"/>
                <w:szCs w:val="22"/>
              </w:rPr>
            </w:pPr>
            <w:r w:rsidRPr="00E33C0C">
              <w:rPr>
                <w:sz w:val="22"/>
                <w:szCs w:val="22"/>
              </w:rPr>
              <w:t>CJSW</w:t>
            </w:r>
            <w:r w:rsidRPr="00E33C0C">
              <w:rPr>
                <w:rFonts w:ascii="Cambria Math" w:hAnsi="Cambria Math" w:cs="Cambria Math"/>
                <w:sz w:val="22"/>
                <w:szCs w:val="22"/>
              </w:rPr>
              <w:t>ₚ</w:t>
            </w:r>
          </w:p>
        </w:tc>
        <w:tc>
          <w:tcPr>
            <w:tcW w:w="0" w:type="auto"/>
            <w:vAlign w:val="center"/>
            <w:hideMark/>
          </w:tcPr>
          <w:p w14:paraId="4D84E7ED" w14:textId="77777777" w:rsidR="00E33C0C" w:rsidRPr="00E33C0C" w:rsidRDefault="00E33C0C" w:rsidP="00E33C0C">
            <w:pPr>
              <w:rPr>
                <w:sz w:val="22"/>
                <w:szCs w:val="22"/>
              </w:rPr>
            </w:pPr>
            <w:r w:rsidRPr="00E33C0C">
              <w:rPr>
                <w:sz w:val="22"/>
                <w:szCs w:val="22"/>
              </w:rPr>
              <w:t>0.3</w:t>
            </w:r>
          </w:p>
        </w:tc>
        <w:tc>
          <w:tcPr>
            <w:tcW w:w="0" w:type="auto"/>
            <w:vAlign w:val="center"/>
            <w:hideMark/>
          </w:tcPr>
          <w:p w14:paraId="7EC24E07" w14:textId="77777777" w:rsidR="00E33C0C" w:rsidRPr="00E33C0C" w:rsidRDefault="00E33C0C" w:rsidP="00E33C0C">
            <w:pPr>
              <w:rPr>
                <w:sz w:val="22"/>
                <w:szCs w:val="22"/>
              </w:rPr>
            </w:pPr>
            <w:proofErr w:type="spellStart"/>
            <w:r w:rsidRPr="00E33C0C">
              <w:rPr>
                <w:sz w:val="22"/>
                <w:szCs w:val="22"/>
              </w:rPr>
              <w:t>fF</w:t>
            </w:r>
            <w:proofErr w:type="spellEnd"/>
            <w:r w:rsidRPr="00E33C0C">
              <w:rPr>
                <w:sz w:val="22"/>
                <w:szCs w:val="22"/>
              </w:rPr>
              <w:t>/</w:t>
            </w:r>
            <w:proofErr w:type="spellStart"/>
            <w:r w:rsidRPr="00E33C0C">
              <w:rPr>
                <w:sz w:val="22"/>
                <w:szCs w:val="22"/>
              </w:rPr>
              <w:t>μm</w:t>
            </w:r>
            <w:proofErr w:type="spellEnd"/>
          </w:p>
        </w:tc>
        <w:tc>
          <w:tcPr>
            <w:tcW w:w="0" w:type="auto"/>
            <w:vAlign w:val="center"/>
            <w:hideMark/>
          </w:tcPr>
          <w:p w14:paraId="7F386810" w14:textId="77777777" w:rsidR="00E33C0C" w:rsidRPr="00E33C0C" w:rsidRDefault="00E33C0C" w:rsidP="00E33C0C">
            <w:pPr>
              <w:rPr>
                <w:sz w:val="22"/>
                <w:szCs w:val="22"/>
              </w:rPr>
            </w:pPr>
            <w:r w:rsidRPr="00E33C0C">
              <w:rPr>
                <w:sz w:val="22"/>
                <w:szCs w:val="22"/>
              </w:rPr>
              <w:t>PMOS sidewall capacitance</w:t>
            </w:r>
          </w:p>
        </w:tc>
      </w:tr>
      <w:tr w:rsidR="00E33C0C" w:rsidRPr="00E33C0C" w14:paraId="23FC64EB" w14:textId="77777777">
        <w:trPr>
          <w:tblCellSpacing w:w="15" w:type="dxa"/>
        </w:trPr>
        <w:tc>
          <w:tcPr>
            <w:tcW w:w="0" w:type="auto"/>
            <w:vAlign w:val="center"/>
            <w:hideMark/>
          </w:tcPr>
          <w:p w14:paraId="570F35E4" w14:textId="77777777" w:rsidR="00E33C0C" w:rsidRPr="00E33C0C" w:rsidRDefault="00E33C0C" w:rsidP="00E33C0C">
            <w:pPr>
              <w:rPr>
                <w:sz w:val="22"/>
                <w:szCs w:val="22"/>
              </w:rPr>
            </w:pPr>
            <w:r w:rsidRPr="00E33C0C">
              <w:rPr>
                <w:sz w:val="22"/>
                <w:szCs w:val="22"/>
              </w:rPr>
              <w:t>V_FB</w:t>
            </w:r>
            <w:r w:rsidRPr="00E33C0C">
              <w:rPr>
                <w:rFonts w:ascii="Cambria Math" w:hAnsi="Cambria Math" w:cs="Cambria Math"/>
                <w:sz w:val="22"/>
                <w:szCs w:val="22"/>
              </w:rPr>
              <w:t>ₙ</w:t>
            </w:r>
          </w:p>
        </w:tc>
        <w:tc>
          <w:tcPr>
            <w:tcW w:w="0" w:type="auto"/>
            <w:vAlign w:val="center"/>
            <w:hideMark/>
          </w:tcPr>
          <w:p w14:paraId="7D935360" w14:textId="77777777" w:rsidR="00E33C0C" w:rsidRPr="00E33C0C" w:rsidRDefault="00E33C0C" w:rsidP="00E33C0C">
            <w:pPr>
              <w:rPr>
                <w:sz w:val="22"/>
                <w:szCs w:val="22"/>
              </w:rPr>
            </w:pPr>
            <w:r w:rsidRPr="00E33C0C">
              <w:rPr>
                <w:sz w:val="22"/>
                <w:szCs w:val="22"/>
              </w:rPr>
              <w:t>−1.0</w:t>
            </w:r>
          </w:p>
        </w:tc>
        <w:tc>
          <w:tcPr>
            <w:tcW w:w="0" w:type="auto"/>
            <w:vAlign w:val="center"/>
            <w:hideMark/>
          </w:tcPr>
          <w:p w14:paraId="17F28B21" w14:textId="77777777" w:rsidR="00E33C0C" w:rsidRPr="00E33C0C" w:rsidRDefault="00E33C0C" w:rsidP="00E33C0C">
            <w:pPr>
              <w:rPr>
                <w:sz w:val="22"/>
                <w:szCs w:val="22"/>
              </w:rPr>
            </w:pPr>
            <w:r w:rsidRPr="00E33C0C">
              <w:rPr>
                <w:sz w:val="22"/>
                <w:szCs w:val="22"/>
              </w:rPr>
              <w:t>V</w:t>
            </w:r>
          </w:p>
        </w:tc>
        <w:tc>
          <w:tcPr>
            <w:tcW w:w="0" w:type="auto"/>
            <w:vAlign w:val="center"/>
            <w:hideMark/>
          </w:tcPr>
          <w:p w14:paraId="4ED03134" w14:textId="77777777" w:rsidR="00E33C0C" w:rsidRPr="00E33C0C" w:rsidRDefault="00E33C0C" w:rsidP="00E33C0C">
            <w:pPr>
              <w:rPr>
                <w:sz w:val="22"/>
                <w:szCs w:val="22"/>
              </w:rPr>
            </w:pPr>
            <w:r w:rsidRPr="00E33C0C">
              <w:rPr>
                <w:sz w:val="22"/>
                <w:szCs w:val="22"/>
              </w:rPr>
              <w:t>NMOS flat-band voltage</w:t>
            </w:r>
          </w:p>
        </w:tc>
      </w:tr>
      <w:tr w:rsidR="00E33C0C" w:rsidRPr="00E33C0C" w14:paraId="7D61E21F" w14:textId="77777777">
        <w:trPr>
          <w:tblCellSpacing w:w="15" w:type="dxa"/>
        </w:trPr>
        <w:tc>
          <w:tcPr>
            <w:tcW w:w="0" w:type="auto"/>
            <w:vAlign w:val="center"/>
            <w:hideMark/>
          </w:tcPr>
          <w:p w14:paraId="24B85AB9" w14:textId="77777777" w:rsidR="00E33C0C" w:rsidRPr="00E33C0C" w:rsidRDefault="00E33C0C" w:rsidP="00E33C0C">
            <w:pPr>
              <w:rPr>
                <w:sz w:val="22"/>
                <w:szCs w:val="22"/>
              </w:rPr>
            </w:pPr>
            <w:r w:rsidRPr="00E33C0C">
              <w:rPr>
                <w:sz w:val="22"/>
                <w:szCs w:val="22"/>
              </w:rPr>
              <w:t>V_FB</w:t>
            </w:r>
            <w:r w:rsidRPr="00E33C0C">
              <w:rPr>
                <w:rFonts w:ascii="Cambria Math" w:hAnsi="Cambria Math" w:cs="Cambria Math"/>
                <w:sz w:val="22"/>
                <w:szCs w:val="22"/>
              </w:rPr>
              <w:t>ₚ</w:t>
            </w:r>
          </w:p>
        </w:tc>
        <w:tc>
          <w:tcPr>
            <w:tcW w:w="0" w:type="auto"/>
            <w:vAlign w:val="center"/>
            <w:hideMark/>
          </w:tcPr>
          <w:p w14:paraId="4F7D2C65" w14:textId="77777777" w:rsidR="00E33C0C" w:rsidRPr="00E33C0C" w:rsidRDefault="00E33C0C" w:rsidP="00E33C0C">
            <w:pPr>
              <w:rPr>
                <w:sz w:val="22"/>
                <w:szCs w:val="22"/>
              </w:rPr>
            </w:pPr>
            <w:r w:rsidRPr="00E33C0C">
              <w:rPr>
                <w:sz w:val="22"/>
                <w:szCs w:val="22"/>
              </w:rPr>
              <w:t>−0.4</w:t>
            </w:r>
          </w:p>
        </w:tc>
        <w:tc>
          <w:tcPr>
            <w:tcW w:w="0" w:type="auto"/>
            <w:vAlign w:val="center"/>
            <w:hideMark/>
          </w:tcPr>
          <w:p w14:paraId="101CF995" w14:textId="77777777" w:rsidR="00E33C0C" w:rsidRPr="00E33C0C" w:rsidRDefault="00E33C0C" w:rsidP="00E33C0C">
            <w:pPr>
              <w:rPr>
                <w:sz w:val="22"/>
                <w:szCs w:val="22"/>
              </w:rPr>
            </w:pPr>
            <w:r w:rsidRPr="00E33C0C">
              <w:rPr>
                <w:sz w:val="22"/>
                <w:szCs w:val="22"/>
              </w:rPr>
              <w:t>V</w:t>
            </w:r>
          </w:p>
        </w:tc>
        <w:tc>
          <w:tcPr>
            <w:tcW w:w="0" w:type="auto"/>
            <w:vAlign w:val="center"/>
            <w:hideMark/>
          </w:tcPr>
          <w:p w14:paraId="429F8945" w14:textId="77777777" w:rsidR="00E33C0C" w:rsidRPr="00E33C0C" w:rsidRDefault="00E33C0C" w:rsidP="00E33C0C">
            <w:pPr>
              <w:rPr>
                <w:sz w:val="22"/>
                <w:szCs w:val="22"/>
              </w:rPr>
            </w:pPr>
            <w:r w:rsidRPr="00E33C0C">
              <w:rPr>
                <w:sz w:val="22"/>
                <w:szCs w:val="22"/>
              </w:rPr>
              <w:t>PMOS flat-band voltage</w:t>
            </w:r>
          </w:p>
        </w:tc>
      </w:tr>
      <w:tr w:rsidR="00E33C0C" w:rsidRPr="00E33C0C" w14:paraId="4A769DF7" w14:textId="77777777">
        <w:trPr>
          <w:tblCellSpacing w:w="15" w:type="dxa"/>
        </w:trPr>
        <w:tc>
          <w:tcPr>
            <w:tcW w:w="0" w:type="auto"/>
            <w:vAlign w:val="center"/>
            <w:hideMark/>
          </w:tcPr>
          <w:p w14:paraId="2F2CB919" w14:textId="77777777" w:rsidR="00E33C0C" w:rsidRPr="00E33C0C" w:rsidRDefault="00E33C0C" w:rsidP="00E33C0C">
            <w:pPr>
              <w:rPr>
                <w:sz w:val="22"/>
                <w:szCs w:val="22"/>
              </w:rPr>
            </w:pPr>
            <w:r w:rsidRPr="00E33C0C">
              <w:rPr>
                <w:sz w:val="22"/>
                <w:szCs w:val="22"/>
              </w:rPr>
              <w:t>L_D</w:t>
            </w:r>
            <w:r w:rsidRPr="00E33C0C">
              <w:rPr>
                <w:rFonts w:ascii="Cambria Math" w:hAnsi="Cambria Math" w:cs="Cambria Math"/>
                <w:sz w:val="22"/>
                <w:szCs w:val="22"/>
              </w:rPr>
              <w:t>ₙ</w:t>
            </w:r>
          </w:p>
        </w:tc>
        <w:tc>
          <w:tcPr>
            <w:tcW w:w="0" w:type="auto"/>
            <w:vAlign w:val="center"/>
            <w:hideMark/>
          </w:tcPr>
          <w:p w14:paraId="61C5B50B" w14:textId="77777777" w:rsidR="00E33C0C" w:rsidRPr="00E33C0C" w:rsidRDefault="00E33C0C" w:rsidP="00E33C0C">
            <w:pPr>
              <w:rPr>
                <w:sz w:val="22"/>
                <w:szCs w:val="22"/>
              </w:rPr>
            </w:pPr>
            <w:r w:rsidRPr="00E33C0C">
              <w:rPr>
                <w:sz w:val="22"/>
                <w:szCs w:val="22"/>
              </w:rPr>
              <w:t>2.5</w:t>
            </w:r>
          </w:p>
        </w:tc>
        <w:tc>
          <w:tcPr>
            <w:tcW w:w="0" w:type="auto"/>
            <w:vAlign w:val="center"/>
            <w:hideMark/>
          </w:tcPr>
          <w:p w14:paraId="78BF5357" w14:textId="77777777" w:rsidR="00E33C0C" w:rsidRPr="00E33C0C" w:rsidRDefault="00E33C0C" w:rsidP="00E33C0C">
            <w:pPr>
              <w:rPr>
                <w:sz w:val="22"/>
                <w:szCs w:val="22"/>
              </w:rPr>
            </w:pPr>
            <w:proofErr w:type="spellStart"/>
            <w:r w:rsidRPr="00E33C0C">
              <w:rPr>
                <w:sz w:val="22"/>
                <w:szCs w:val="22"/>
              </w:rPr>
              <w:t>μm</w:t>
            </w:r>
            <w:proofErr w:type="spellEnd"/>
          </w:p>
        </w:tc>
        <w:tc>
          <w:tcPr>
            <w:tcW w:w="0" w:type="auto"/>
            <w:vAlign w:val="center"/>
            <w:hideMark/>
          </w:tcPr>
          <w:p w14:paraId="5EED2378" w14:textId="77777777" w:rsidR="00E33C0C" w:rsidRPr="00E33C0C" w:rsidRDefault="00E33C0C" w:rsidP="00E33C0C">
            <w:pPr>
              <w:rPr>
                <w:sz w:val="22"/>
                <w:szCs w:val="22"/>
              </w:rPr>
            </w:pPr>
            <w:r w:rsidRPr="00E33C0C">
              <w:rPr>
                <w:sz w:val="22"/>
                <w:szCs w:val="22"/>
              </w:rPr>
              <w:t>NMOS lateral diffusion length</w:t>
            </w:r>
          </w:p>
        </w:tc>
      </w:tr>
      <w:tr w:rsidR="00E33C0C" w:rsidRPr="00E33C0C" w14:paraId="2C28A3E0" w14:textId="77777777">
        <w:trPr>
          <w:tblCellSpacing w:w="15" w:type="dxa"/>
        </w:trPr>
        <w:tc>
          <w:tcPr>
            <w:tcW w:w="0" w:type="auto"/>
            <w:vAlign w:val="center"/>
            <w:hideMark/>
          </w:tcPr>
          <w:p w14:paraId="4396F1BC" w14:textId="77777777" w:rsidR="00E33C0C" w:rsidRPr="00E33C0C" w:rsidRDefault="00E33C0C" w:rsidP="00E33C0C">
            <w:pPr>
              <w:rPr>
                <w:sz w:val="22"/>
                <w:szCs w:val="22"/>
              </w:rPr>
            </w:pPr>
            <w:r w:rsidRPr="00E33C0C">
              <w:rPr>
                <w:sz w:val="22"/>
                <w:szCs w:val="22"/>
              </w:rPr>
              <w:t>L_D</w:t>
            </w:r>
            <w:r w:rsidRPr="00E33C0C">
              <w:rPr>
                <w:rFonts w:ascii="Cambria Math" w:hAnsi="Cambria Math" w:cs="Cambria Math"/>
                <w:sz w:val="22"/>
                <w:szCs w:val="22"/>
              </w:rPr>
              <w:t>ₚ</w:t>
            </w:r>
          </w:p>
        </w:tc>
        <w:tc>
          <w:tcPr>
            <w:tcW w:w="0" w:type="auto"/>
            <w:vAlign w:val="center"/>
            <w:hideMark/>
          </w:tcPr>
          <w:p w14:paraId="10C48D72" w14:textId="77777777" w:rsidR="00E33C0C" w:rsidRPr="00E33C0C" w:rsidRDefault="00E33C0C" w:rsidP="00E33C0C">
            <w:pPr>
              <w:rPr>
                <w:sz w:val="22"/>
                <w:szCs w:val="22"/>
              </w:rPr>
            </w:pPr>
            <w:r w:rsidRPr="00E33C0C">
              <w:rPr>
                <w:sz w:val="22"/>
                <w:szCs w:val="22"/>
              </w:rPr>
              <w:t>2.5</w:t>
            </w:r>
          </w:p>
        </w:tc>
        <w:tc>
          <w:tcPr>
            <w:tcW w:w="0" w:type="auto"/>
            <w:vAlign w:val="center"/>
            <w:hideMark/>
          </w:tcPr>
          <w:p w14:paraId="5F730137" w14:textId="77777777" w:rsidR="00E33C0C" w:rsidRPr="00E33C0C" w:rsidRDefault="00E33C0C" w:rsidP="00E33C0C">
            <w:pPr>
              <w:rPr>
                <w:sz w:val="22"/>
                <w:szCs w:val="22"/>
              </w:rPr>
            </w:pPr>
            <w:proofErr w:type="spellStart"/>
            <w:r w:rsidRPr="00E33C0C">
              <w:rPr>
                <w:sz w:val="22"/>
                <w:szCs w:val="22"/>
              </w:rPr>
              <w:t>μm</w:t>
            </w:r>
            <w:proofErr w:type="spellEnd"/>
          </w:p>
        </w:tc>
        <w:tc>
          <w:tcPr>
            <w:tcW w:w="0" w:type="auto"/>
            <w:vAlign w:val="center"/>
            <w:hideMark/>
          </w:tcPr>
          <w:p w14:paraId="5A027AAA" w14:textId="77777777" w:rsidR="00E33C0C" w:rsidRPr="00E33C0C" w:rsidRDefault="00E33C0C" w:rsidP="00E33C0C">
            <w:pPr>
              <w:rPr>
                <w:sz w:val="22"/>
                <w:szCs w:val="22"/>
              </w:rPr>
            </w:pPr>
            <w:r w:rsidRPr="00E33C0C">
              <w:rPr>
                <w:sz w:val="22"/>
                <w:szCs w:val="22"/>
              </w:rPr>
              <w:t>PMOS lateral diffusion length</w:t>
            </w:r>
          </w:p>
        </w:tc>
      </w:tr>
    </w:tbl>
    <w:p w14:paraId="6E8F2781" w14:textId="5D6FE033" w:rsidR="00E33C0C" w:rsidRPr="00E33C0C" w:rsidRDefault="00E33C0C" w:rsidP="00E33C0C">
      <w:pPr>
        <w:pStyle w:val="Heading4"/>
      </w:pPr>
      <w:r>
        <w:lastRenderedPageBreak/>
        <w:t>A</w:t>
      </w:r>
      <w:r w:rsidRPr="00E33C0C">
        <w:t>.1.2 0.8μm CMOS Technology</w:t>
      </w:r>
    </w:p>
    <w:p w14:paraId="6B27CF51" w14:textId="22693A7C" w:rsidR="00E33C0C" w:rsidRDefault="00E33C0C" w:rsidP="00E33C0C">
      <w:pPr>
        <w:pStyle w:val="Caption"/>
        <w:keepNext/>
      </w:pPr>
      <w:bookmarkStart w:id="55" w:name="_Toc217468966"/>
      <w:r>
        <w:t xml:space="preserve">Table A. </w:t>
      </w:r>
      <w:r>
        <w:fldChar w:fldCharType="begin"/>
      </w:r>
      <w:r>
        <w:instrText xml:space="preserve"> SEQ Table_A. \* ARABIC </w:instrText>
      </w:r>
      <w:r>
        <w:fldChar w:fldCharType="separate"/>
      </w:r>
      <w:r w:rsidR="00927D12">
        <w:rPr>
          <w:noProof/>
        </w:rPr>
        <w:t>2</w:t>
      </w:r>
      <w:r>
        <w:fldChar w:fldCharType="end"/>
      </w:r>
      <w:r>
        <w:t xml:space="preserve"> </w:t>
      </w:r>
      <w:r w:rsidRPr="00D1133B">
        <w:t>0.8μm CMOS Technology</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72"/>
        <w:gridCol w:w="879"/>
      </w:tblGrid>
      <w:tr w:rsidR="00E33C0C" w:rsidRPr="00E33C0C" w14:paraId="747B8671" w14:textId="77777777">
        <w:trPr>
          <w:tblHeader/>
          <w:tblCellSpacing w:w="15" w:type="dxa"/>
        </w:trPr>
        <w:tc>
          <w:tcPr>
            <w:tcW w:w="0" w:type="auto"/>
            <w:vAlign w:val="center"/>
            <w:hideMark/>
          </w:tcPr>
          <w:p w14:paraId="3BEEFA77" w14:textId="77777777" w:rsidR="00E33C0C" w:rsidRPr="00E33C0C" w:rsidRDefault="00E33C0C" w:rsidP="00E33C0C">
            <w:pPr>
              <w:rPr>
                <w:b/>
                <w:bCs/>
              </w:rPr>
            </w:pPr>
            <w:r w:rsidRPr="00E33C0C">
              <w:rPr>
                <w:b/>
                <w:bCs/>
              </w:rPr>
              <w:t>Parameter</w:t>
            </w:r>
          </w:p>
        </w:tc>
        <w:tc>
          <w:tcPr>
            <w:tcW w:w="0" w:type="auto"/>
            <w:vAlign w:val="center"/>
            <w:hideMark/>
          </w:tcPr>
          <w:p w14:paraId="5A0B80C5" w14:textId="77777777" w:rsidR="00E33C0C" w:rsidRPr="00E33C0C" w:rsidRDefault="00E33C0C" w:rsidP="00E33C0C">
            <w:pPr>
              <w:rPr>
                <w:b/>
                <w:bCs/>
              </w:rPr>
            </w:pPr>
            <w:r w:rsidRPr="00E33C0C">
              <w:rPr>
                <w:b/>
                <w:bCs/>
              </w:rPr>
              <w:t>Value</w:t>
            </w:r>
          </w:p>
        </w:tc>
        <w:tc>
          <w:tcPr>
            <w:tcW w:w="0" w:type="auto"/>
            <w:vAlign w:val="center"/>
            <w:hideMark/>
          </w:tcPr>
          <w:p w14:paraId="0657E1BB" w14:textId="77777777" w:rsidR="00E33C0C" w:rsidRPr="00E33C0C" w:rsidRDefault="00E33C0C" w:rsidP="00E33C0C">
            <w:pPr>
              <w:rPr>
                <w:b/>
                <w:bCs/>
              </w:rPr>
            </w:pPr>
            <w:r w:rsidRPr="00E33C0C">
              <w:rPr>
                <w:b/>
                <w:bCs/>
              </w:rPr>
              <w:t>Unit</w:t>
            </w:r>
          </w:p>
        </w:tc>
      </w:tr>
      <w:tr w:rsidR="00E33C0C" w:rsidRPr="00E33C0C" w14:paraId="49D84263" w14:textId="77777777">
        <w:trPr>
          <w:tblCellSpacing w:w="15" w:type="dxa"/>
        </w:trPr>
        <w:tc>
          <w:tcPr>
            <w:tcW w:w="0" w:type="auto"/>
            <w:vAlign w:val="center"/>
            <w:hideMark/>
          </w:tcPr>
          <w:p w14:paraId="41E19024" w14:textId="77777777" w:rsidR="00E33C0C" w:rsidRPr="00E33C0C" w:rsidRDefault="00E33C0C" w:rsidP="00E33C0C">
            <w:r w:rsidRPr="00E33C0C">
              <w:t>T</w:t>
            </w:r>
            <w:r w:rsidRPr="00E33C0C">
              <w:rPr>
                <w:rFonts w:ascii="Cambria Math" w:hAnsi="Cambria Math" w:cs="Cambria Math"/>
              </w:rPr>
              <w:t>ₒₓ</w:t>
            </w:r>
          </w:p>
        </w:tc>
        <w:tc>
          <w:tcPr>
            <w:tcW w:w="0" w:type="auto"/>
            <w:vAlign w:val="center"/>
            <w:hideMark/>
          </w:tcPr>
          <w:p w14:paraId="05638EEC" w14:textId="77777777" w:rsidR="00E33C0C" w:rsidRPr="00E33C0C" w:rsidRDefault="00E33C0C" w:rsidP="00E33C0C">
            <w:r w:rsidRPr="00E33C0C">
              <w:t>16</w:t>
            </w:r>
          </w:p>
        </w:tc>
        <w:tc>
          <w:tcPr>
            <w:tcW w:w="0" w:type="auto"/>
            <w:vAlign w:val="center"/>
            <w:hideMark/>
          </w:tcPr>
          <w:p w14:paraId="576E9F0B" w14:textId="77777777" w:rsidR="00E33C0C" w:rsidRPr="00E33C0C" w:rsidRDefault="00E33C0C" w:rsidP="00E33C0C">
            <w:r w:rsidRPr="00E33C0C">
              <w:t>nm</w:t>
            </w:r>
          </w:p>
        </w:tc>
      </w:tr>
      <w:tr w:rsidR="00E33C0C" w:rsidRPr="00E33C0C" w14:paraId="1AC1ED59" w14:textId="77777777">
        <w:trPr>
          <w:tblCellSpacing w:w="15" w:type="dxa"/>
        </w:trPr>
        <w:tc>
          <w:tcPr>
            <w:tcW w:w="0" w:type="auto"/>
            <w:vAlign w:val="center"/>
            <w:hideMark/>
          </w:tcPr>
          <w:p w14:paraId="08779E32" w14:textId="77777777" w:rsidR="00E33C0C" w:rsidRPr="00E33C0C" w:rsidRDefault="00E33C0C" w:rsidP="00E33C0C">
            <w:r w:rsidRPr="00E33C0C">
              <w:t>E</w:t>
            </w:r>
            <w:r w:rsidRPr="00E33C0C">
              <w:rPr>
                <w:rFonts w:ascii="Cambria Math" w:hAnsi="Cambria Math" w:cs="Cambria Math"/>
              </w:rPr>
              <w:t>ₒₓ</w:t>
            </w:r>
          </w:p>
        </w:tc>
        <w:tc>
          <w:tcPr>
            <w:tcW w:w="0" w:type="auto"/>
            <w:vAlign w:val="center"/>
            <w:hideMark/>
          </w:tcPr>
          <w:p w14:paraId="6FFC898D" w14:textId="77777777" w:rsidR="00E33C0C" w:rsidRPr="00E33C0C" w:rsidRDefault="00E33C0C" w:rsidP="00E33C0C">
            <w:r w:rsidRPr="00E33C0C">
              <w:t>3.9</w:t>
            </w:r>
          </w:p>
        </w:tc>
        <w:tc>
          <w:tcPr>
            <w:tcW w:w="0" w:type="auto"/>
            <w:vAlign w:val="center"/>
            <w:hideMark/>
          </w:tcPr>
          <w:p w14:paraId="4635D890" w14:textId="77777777" w:rsidR="00E33C0C" w:rsidRPr="00E33C0C" w:rsidRDefault="00E33C0C" w:rsidP="00E33C0C">
            <w:r w:rsidRPr="00E33C0C">
              <w:t>–</w:t>
            </w:r>
          </w:p>
        </w:tc>
      </w:tr>
      <w:tr w:rsidR="00E33C0C" w:rsidRPr="00E33C0C" w14:paraId="78EBA8F5" w14:textId="77777777">
        <w:trPr>
          <w:tblCellSpacing w:w="15" w:type="dxa"/>
        </w:trPr>
        <w:tc>
          <w:tcPr>
            <w:tcW w:w="0" w:type="auto"/>
            <w:vAlign w:val="center"/>
            <w:hideMark/>
          </w:tcPr>
          <w:p w14:paraId="1CBB2B6D" w14:textId="77777777" w:rsidR="00E33C0C" w:rsidRPr="00E33C0C" w:rsidRDefault="00E33C0C" w:rsidP="00E33C0C">
            <w:r w:rsidRPr="00E33C0C">
              <w:t>μ</w:t>
            </w:r>
            <w:r w:rsidRPr="00E33C0C">
              <w:rPr>
                <w:rFonts w:ascii="Cambria Math" w:hAnsi="Cambria Math" w:cs="Cambria Math"/>
              </w:rPr>
              <w:t>ₒₙ</w:t>
            </w:r>
          </w:p>
        </w:tc>
        <w:tc>
          <w:tcPr>
            <w:tcW w:w="0" w:type="auto"/>
            <w:vAlign w:val="center"/>
            <w:hideMark/>
          </w:tcPr>
          <w:p w14:paraId="537DC1FF" w14:textId="77777777" w:rsidR="00E33C0C" w:rsidRPr="00E33C0C" w:rsidRDefault="00E33C0C" w:rsidP="00E33C0C">
            <w:r w:rsidRPr="00E33C0C">
              <w:t>460</w:t>
            </w:r>
          </w:p>
        </w:tc>
        <w:tc>
          <w:tcPr>
            <w:tcW w:w="0" w:type="auto"/>
            <w:vAlign w:val="center"/>
            <w:hideMark/>
          </w:tcPr>
          <w:p w14:paraId="1A8845D4" w14:textId="77777777" w:rsidR="00E33C0C" w:rsidRPr="00E33C0C" w:rsidRDefault="00E33C0C" w:rsidP="00E33C0C">
            <w:r w:rsidRPr="00E33C0C">
              <w:t>cm²/V·s</w:t>
            </w:r>
          </w:p>
        </w:tc>
      </w:tr>
      <w:tr w:rsidR="00E33C0C" w:rsidRPr="00E33C0C" w14:paraId="181F6B54" w14:textId="77777777">
        <w:trPr>
          <w:tblCellSpacing w:w="15" w:type="dxa"/>
        </w:trPr>
        <w:tc>
          <w:tcPr>
            <w:tcW w:w="0" w:type="auto"/>
            <w:vAlign w:val="center"/>
            <w:hideMark/>
          </w:tcPr>
          <w:p w14:paraId="03BDC222" w14:textId="77777777" w:rsidR="00E33C0C" w:rsidRPr="00E33C0C" w:rsidRDefault="00E33C0C" w:rsidP="00E33C0C">
            <w:r w:rsidRPr="00E33C0C">
              <w:t>μ</w:t>
            </w:r>
            <w:r w:rsidRPr="00E33C0C">
              <w:rPr>
                <w:rFonts w:ascii="Cambria Math" w:hAnsi="Cambria Math" w:cs="Cambria Math"/>
              </w:rPr>
              <w:t>ₒₚ</w:t>
            </w:r>
          </w:p>
        </w:tc>
        <w:tc>
          <w:tcPr>
            <w:tcW w:w="0" w:type="auto"/>
            <w:vAlign w:val="center"/>
            <w:hideMark/>
          </w:tcPr>
          <w:p w14:paraId="21CD4109" w14:textId="77777777" w:rsidR="00E33C0C" w:rsidRPr="00E33C0C" w:rsidRDefault="00E33C0C" w:rsidP="00E33C0C">
            <w:r w:rsidRPr="00E33C0C">
              <w:t>185</w:t>
            </w:r>
          </w:p>
        </w:tc>
        <w:tc>
          <w:tcPr>
            <w:tcW w:w="0" w:type="auto"/>
            <w:vAlign w:val="center"/>
            <w:hideMark/>
          </w:tcPr>
          <w:p w14:paraId="5A44AFF7" w14:textId="77777777" w:rsidR="00E33C0C" w:rsidRPr="00E33C0C" w:rsidRDefault="00E33C0C" w:rsidP="00E33C0C">
            <w:r w:rsidRPr="00E33C0C">
              <w:t>cm²/V·s</w:t>
            </w:r>
          </w:p>
        </w:tc>
      </w:tr>
      <w:tr w:rsidR="00E33C0C" w:rsidRPr="00E33C0C" w14:paraId="338F1011" w14:textId="77777777">
        <w:trPr>
          <w:tblCellSpacing w:w="15" w:type="dxa"/>
        </w:trPr>
        <w:tc>
          <w:tcPr>
            <w:tcW w:w="0" w:type="auto"/>
            <w:vAlign w:val="center"/>
            <w:hideMark/>
          </w:tcPr>
          <w:p w14:paraId="08652BC4" w14:textId="77777777" w:rsidR="00E33C0C" w:rsidRPr="00E33C0C" w:rsidRDefault="00E33C0C" w:rsidP="00E33C0C">
            <w:r w:rsidRPr="00E33C0C">
              <w:t>V</w:t>
            </w:r>
            <w:r w:rsidRPr="00E33C0C">
              <w:rPr>
                <w:rFonts w:ascii="Cambria Math" w:hAnsi="Cambria Math" w:cs="Cambria Math"/>
              </w:rPr>
              <w:t>ₜₕₙ</w:t>
            </w:r>
            <w:r w:rsidRPr="00E33C0C">
              <w:rPr>
                <w:rFonts w:ascii="Aptos" w:hAnsi="Aptos" w:cs="Aptos"/>
              </w:rPr>
              <w:t>₀</w:t>
            </w:r>
          </w:p>
        </w:tc>
        <w:tc>
          <w:tcPr>
            <w:tcW w:w="0" w:type="auto"/>
            <w:vAlign w:val="center"/>
            <w:hideMark/>
          </w:tcPr>
          <w:p w14:paraId="2C4CC529" w14:textId="77777777" w:rsidR="00E33C0C" w:rsidRPr="00E33C0C" w:rsidRDefault="00E33C0C" w:rsidP="00E33C0C">
            <w:r w:rsidRPr="00E33C0C">
              <w:t>0.8</w:t>
            </w:r>
          </w:p>
        </w:tc>
        <w:tc>
          <w:tcPr>
            <w:tcW w:w="0" w:type="auto"/>
            <w:vAlign w:val="center"/>
            <w:hideMark/>
          </w:tcPr>
          <w:p w14:paraId="18349043" w14:textId="77777777" w:rsidR="00E33C0C" w:rsidRPr="00E33C0C" w:rsidRDefault="00E33C0C" w:rsidP="00E33C0C">
            <w:r w:rsidRPr="00E33C0C">
              <w:t>V</w:t>
            </w:r>
          </w:p>
        </w:tc>
      </w:tr>
      <w:tr w:rsidR="00E33C0C" w:rsidRPr="00E33C0C" w14:paraId="4826EA65" w14:textId="77777777">
        <w:trPr>
          <w:tblCellSpacing w:w="15" w:type="dxa"/>
        </w:trPr>
        <w:tc>
          <w:tcPr>
            <w:tcW w:w="0" w:type="auto"/>
            <w:vAlign w:val="center"/>
            <w:hideMark/>
          </w:tcPr>
          <w:p w14:paraId="126818B9" w14:textId="77777777" w:rsidR="00E33C0C" w:rsidRPr="00E33C0C" w:rsidRDefault="00E33C0C" w:rsidP="00E33C0C">
            <w:r w:rsidRPr="00E33C0C">
              <w:t>V</w:t>
            </w:r>
            <w:r w:rsidRPr="00E33C0C">
              <w:rPr>
                <w:rFonts w:ascii="Cambria Math" w:hAnsi="Cambria Math" w:cs="Cambria Math"/>
              </w:rPr>
              <w:t>ₜₕₚ</w:t>
            </w:r>
            <w:r w:rsidRPr="00E33C0C">
              <w:rPr>
                <w:rFonts w:ascii="Aptos" w:hAnsi="Aptos" w:cs="Aptos"/>
              </w:rPr>
              <w:t>₀</w:t>
            </w:r>
          </w:p>
        </w:tc>
        <w:tc>
          <w:tcPr>
            <w:tcW w:w="0" w:type="auto"/>
            <w:vAlign w:val="center"/>
            <w:hideMark/>
          </w:tcPr>
          <w:p w14:paraId="3E891BB1" w14:textId="77777777" w:rsidR="00E33C0C" w:rsidRPr="00E33C0C" w:rsidRDefault="00E33C0C" w:rsidP="00E33C0C">
            <w:r w:rsidRPr="00E33C0C">
              <w:t>−0.85</w:t>
            </w:r>
          </w:p>
        </w:tc>
        <w:tc>
          <w:tcPr>
            <w:tcW w:w="0" w:type="auto"/>
            <w:vAlign w:val="center"/>
            <w:hideMark/>
          </w:tcPr>
          <w:p w14:paraId="2CF82EC4" w14:textId="77777777" w:rsidR="00E33C0C" w:rsidRPr="00E33C0C" w:rsidRDefault="00E33C0C" w:rsidP="00E33C0C">
            <w:r w:rsidRPr="00E33C0C">
              <w:t>V</w:t>
            </w:r>
          </w:p>
        </w:tc>
      </w:tr>
      <w:tr w:rsidR="00E33C0C" w:rsidRPr="00E33C0C" w14:paraId="0636BACE" w14:textId="77777777">
        <w:trPr>
          <w:tblCellSpacing w:w="15" w:type="dxa"/>
        </w:trPr>
        <w:tc>
          <w:tcPr>
            <w:tcW w:w="0" w:type="auto"/>
            <w:vAlign w:val="center"/>
            <w:hideMark/>
          </w:tcPr>
          <w:p w14:paraId="17FB12B0" w14:textId="77777777" w:rsidR="00E33C0C" w:rsidRPr="00E33C0C" w:rsidRDefault="00E33C0C" w:rsidP="00E33C0C">
            <w:r w:rsidRPr="00E33C0C">
              <w:t>K₁</w:t>
            </w:r>
            <w:r w:rsidRPr="00E33C0C">
              <w:rPr>
                <w:rFonts w:ascii="Cambria Math" w:hAnsi="Cambria Math" w:cs="Cambria Math"/>
              </w:rPr>
              <w:t>ₙ</w:t>
            </w:r>
          </w:p>
        </w:tc>
        <w:tc>
          <w:tcPr>
            <w:tcW w:w="0" w:type="auto"/>
            <w:vAlign w:val="center"/>
            <w:hideMark/>
          </w:tcPr>
          <w:p w14:paraId="1608B64B" w14:textId="77777777" w:rsidR="00E33C0C" w:rsidRPr="00E33C0C" w:rsidRDefault="00E33C0C" w:rsidP="00E33C0C">
            <w:r w:rsidRPr="00E33C0C">
              <w:t>0.5</w:t>
            </w:r>
          </w:p>
        </w:tc>
        <w:tc>
          <w:tcPr>
            <w:tcW w:w="0" w:type="auto"/>
            <w:vAlign w:val="center"/>
            <w:hideMark/>
          </w:tcPr>
          <w:p w14:paraId="6746123E" w14:textId="77777777" w:rsidR="00E33C0C" w:rsidRPr="00E33C0C" w:rsidRDefault="00E33C0C" w:rsidP="00E33C0C">
            <w:r w:rsidRPr="00E33C0C">
              <w:t>V⁰</w:t>
            </w:r>
            <w:r w:rsidRPr="00E33C0C">
              <w:rPr>
                <w:rFonts w:ascii="Cambria Math" w:hAnsi="Cambria Math" w:cs="Cambria Math"/>
              </w:rPr>
              <w:t>⋅</w:t>
            </w:r>
            <w:r w:rsidRPr="00E33C0C">
              <w:rPr>
                <w:rFonts w:ascii="Aptos" w:hAnsi="Aptos" w:cs="Aptos"/>
              </w:rPr>
              <w:t>⁵</w:t>
            </w:r>
          </w:p>
        </w:tc>
      </w:tr>
      <w:tr w:rsidR="00E33C0C" w:rsidRPr="00E33C0C" w14:paraId="318E9AD3" w14:textId="77777777">
        <w:trPr>
          <w:tblCellSpacing w:w="15" w:type="dxa"/>
        </w:trPr>
        <w:tc>
          <w:tcPr>
            <w:tcW w:w="0" w:type="auto"/>
            <w:vAlign w:val="center"/>
            <w:hideMark/>
          </w:tcPr>
          <w:p w14:paraId="7CA921FC" w14:textId="77777777" w:rsidR="00E33C0C" w:rsidRPr="00E33C0C" w:rsidRDefault="00E33C0C" w:rsidP="00E33C0C">
            <w:r w:rsidRPr="00E33C0C">
              <w:t>K₁</w:t>
            </w:r>
            <w:r w:rsidRPr="00E33C0C">
              <w:rPr>
                <w:rFonts w:ascii="Cambria Math" w:hAnsi="Cambria Math" w:cs="Cambria Math"/>
              </w:rPr>
              <w:t>ₚ</w:t>
            </w:r>
          </w:p>
        </w:tc>
        <w:tc>
          <w:tcPr>
            <w:tcW w:w="0" w:type="auto"/>
            <w:vAlign w:val="center"/>
            <w:hideMark/>
          </w:tcPr>
          <w:p w14:paraId="7F89C6BD" w14:textId="77777777" w:rsidR="00E33C0C" w:rsidRPr="00E33C0C" w:rsidRDefault="00E33C0C" w:rsidP="00E33C0C">
            <w:r w:rsidRPr="00E33C0C">
              <w:t>0.55</w:t>
            </w:r>
          </w:p>
        </w:tc>
        <w:tc>
          <w:tcPr>
            <w:tcW w:w="0" w:type="auto"/>
            <w:vAlign w:val="center"/>
            <w:hideMark/>
          </w:tcPr>
          <w:p w14:paraId="639A4D26" w14:textId="77777777" w:rsidR="00E33C0C" w:rsidRPr="00E33C0C" w:rsidRDefault="00E33C0C" w:rsidP="00E33C0C">
            <w:r w:rsidRPr="00E33C0C">
              <w:t>V⁰</w:t>
            </w:r>
            <w:r w:rsidRPr="00E33C0C">
              <w:rPr>
                <w:rFonts w:ascii="Cambria Math" w:hAnsi="Cambria Math" w:cs="Cambria Math"/>
              </w:rPr>
              <w:t>⋅</w:t>
            </w:r>
            <w:r w:rsidRPr="00E33C0C">
              <w:rPr>
                <w:rFonts w:ascii="Aptos" w:hAnsi="Aptos" w:cs="Aptos"/>
              </w:rPr>
              <w:t>⁵</w:t>
            </w:r>
          </w:p>
        </w:tc>
      </w:tr>
      <w:tr w:rsidR="00E33C0C" w:rsidRPr="00E33C0C" w14:paraId="762601A0" w14:textId="77777777">
        <w:trPr>
          <w:tblCellSpacing w:w="15" w:type="dxa"/>
        </w:trPr>
        <w:tc>
          <w:tcPr>
            <w:tcW w:w="0" w:type="auto"/>
            <w:vAlign w:val="center"/>
            <w:hideMark/>
          </w:tcPr>
          <w:p w14:paraId="46D65955" w14:textId="77777777" w:rsidR="00E33C0C" w:rsidRPr="00E33C0C" w:rsidRDefault="00E33C0C" w:rsidP="00E33C0C">
            <w:r w:rsidRPr="00E33C0C">
              <w:t>CGD</w:t>
            </w:r>
            <w:r w:rsidRPr="00E33C0C">
              <w:rPr>
                <w:rFonts w:ascii="Cambria Math" w:hAnsi="Cambria Math" w:cs="Cambria Math"/>
              </w:rPr>
              <w:t>ₒₙ</w:t>
            </w:r>
          </w:p>
        </w:tc>
        <w:tc>
          <w:tcPr>
            <w:tcW w:w="0" w:type="auto"/>
            <w:vAlign w:val="center"/>
            <w:hideMark/>
          </w:tcPr>
          <w:p w14:paraId="282DF310" w14:textId="77777777" w:rsidR="00E33C0C" w:rsidRPr="00E33C0C" w:rsidRDefault="00E33C0C" w:rsidP="00E33C0C">
            <w:r w:rsidRPr="00E33C0C">
              <w:t>0.42</w:t>
            </w:r>
          </w:p>
        </w:tc>
        <w:tc>
          <w:tcPr>
            <w:tcW w:w="0" w:type="auto"/>
            <w:vAlign w:val="center"/>
            <w:hideMark/>
          </w:tcPr>
          <w:p w14:paraId="05D276D8"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78EAF021" w14:textId="77777777">
        <w:trPr>
          <w:tblCellSpacing w:w="15" w:type="dxa"/>
        </w:trPr>
        <w:tc>
          <w:tcPr>
            <w:tcW w:w="0" w:type="auto"/>
            <w:vAlign w:val="center"/>
            <w:hideMark/>
          </w:tcPr>
          <w:p w14:paraId="2B194A11" w14:textId="77777777" w:rsidR="00E33C0C" w:rsidRPr="00E33C0C" w:rsidRDefault="00E33C0C" w:rsidP="00E33C0C">
            <w:r w:rsidRPr="00E33C0C">
              <w:t>CGD</w:t>
            </w:r>
            <w:r w:rsidRPr="00E33C0C">
              <w:rPr>
                <w:rFonts w:ascii="Cambria Math" w:hAnsi="Cambria Math" w:cs="Cambria Math"/>
              </w:rPr>
              <w:t>ₒₚ</w:t>
            </w:r>
          </w:p>
        </w:tc>
        <w:tc>
          <w:tcPr>
            <w:tcW w:w="0" w:type="auto"/>
            <w:vAlign w:val="center"/>
            <w:hideMark/>
          </w:tcPr>
          <w:p w14:paraId="043B3A3B" w14:textId="77777777" w:rsidR="00E33C0C" w:rsidRPr="00E33C0C" w:rsidRDefault="00E33C0C" w:rsidP="00E33C0C">
            <w:r w:rsidRPr="00E33C0C">
              <w:t>0.38</w:t>
            </w:r>
          </w:p>
        </w:tc>
        <w:tc>
          <w:tcPr>
            <w:tcW w:w="0" w:type="auto"/>
            <w:vAlign w:val="center"/>
            <w:hideMark/>
          </w:tcPr>
          <w:p w14:paraId="6F35AAEB"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54DCEE4F" w14:textId="77777777">
        <w:trPr>
          <w:tblCellSpacing w:w="15" w:type="dxa"/>
        </w:trPr>
        <w:tc>
          <w:tcPr>
            <w:tcW w:w="0" w:type="auto"/>
            <w:vAlign w:val="center"/>
            <w:hideMark/>
          </w:tcPr>
          <w:p w14:paraId="680B1E71" w14:textId="77777777" w:rsidR="00E33C0C" w:rsidRPr="00E33C0C" w:rsidRDefault="00E33C0C" w:rsidP="00E33C0C">
            <w:r w:rsidRPr="00E33C0C">
              <w:t>CJ</w:t>
            </w:r>
            <w:r w:rsidRPr="00E33C0C">
              <w:rPr>
                <w:rFonts w:ascii="Cambria Math" w:hAnsi="Cambria Math" w:cs="Cambria Math"/>
              </w:rPr>
              <w:t>ₙ</w:t>
            </w:r>
          </w:p>
        </w:tc>
        <w:tc>
          <w:tcPr>
            <w:tcW w:w="0" w:type="auto"/>
            <w:vAlign w:val="center"/>
            <w:hideMark/>
          </w:tcPr>
          <w:p w14:paraId="0D9BCA04" w14:textId="77777777" w:rsidR="00E33C0C" w:rsidRPr="00E33C0C" w:rsidRDefault="00E33C0C" w:rsidP="00E33C0C">
            <w:r w:rsidRPr="00E33C0C">
              <w:t>0.8</w:t>
            </w:r>
          </w:p>
        </w:tc>
        <w:tc>
          <w:tcPr>
            <w:tcW w:w="0" w:type="auto"/>
            <w:vAlign w:val="center"/>
            <w:hideMark/>
          </w:tcPr>
          <w:p w14:paraId="2CA1C3AF" w14:textId="77777777" w:rsidR="00E33C0C" w:rsidRPr="00E33C0C" w:rsidRDefault="00E33C0C" w:rsidP="00E33C0C">
            <w:proofErr w:type="spellStart"/>
            <w:r w:rsidRPr="00E33C0C">
              <w:t>fF</w:t>
            </w:r>
            <w:proofErr w:type="spellEnd"/>
            <w:r w:rsidRPr="00E33C0C">
              <w:t>/μm²</w:t>
            </w:r>
          </w:p>
        </w:tc>
      </w:tr>
      <w:tr w:rsidR="00E33C0C" w:rsidRPr="00E33C0C" w14:paraId="15EC146D" w14:textId="77777777">
        <w:trPr>
          <w:tblCellSpacing w:w="15" w:type="dxa"/>
        </w:trPr>
        <w:tc>
          <w:tcPr>
            <w:tcW w:w="0" w:type="auto"/>
            <w:vAlign w:val="center"/>
            <w:hideMark/>
          </w:tcPr>
          <w:p w14:paraId="3AAF2F75" w14:textId="77777777" w:rsidR="00E33C0C" w:rsidRPr="00E33C0C" w:rsidRDefault="00E33C0C" w:rsidP="00E33C0C">
            <w:r w:rsidRPr="00E33C0C">
              <w:t>CJ</w:t>
            </w:r>
            <w:r w:rsidRPr="00E33C0C">
              <w:rPr>
                <w:rFonts w:ascii="Cambria Math" w:hAnsi="Cambria Math" w:cs="Cambria Math"/>
              </w:rPr>
              <w:t>ₚ</w:t>
            </w:r>
          </w:p>
        </w:tc>
        <w:tc>
          <w:tcPr>
            <w:tcW w:w="0" w:type="auto"/>
            <w:vAlign w:val="center"/>
            <w:hideMark/>
          </w:tcPr>
          <w:p w14:paraId="6DBC5E6A" w14:textId="77777777" w:rsidR="00E33C0C" w:rsidRPr="00E33C0C" w:rsidRDefault="00E33C0C" w:rsidP="00E33C0C">
            <w:r w:rsidRPr="00E33C0C">
              <w:t>0.7</w:t>
            </w:r>
          </w:p>
        </w:tc>
        <w:tc>
          <w:tcPr>
            <w:tcW w:w="0" w:type="auto"/>
            <w:vAlign w:val="center"/>
            <w:hideMark/>
          </w:tcPr>
          <w:p w14:paraId="6E7EEA36" w14:textId="77777777" w:rsidR="00E33C0C" w:rsidRPr="00E33C0C" w:rsidRDefault="00E33C0C" w:rsidP="00E33C0C">
            <w:proofErr w:type="spellStart"/>
            <w:r w:rsidRPr="00E33C0C">
              <w:t>fF</w:t>
            </w:r>
            <w:proofErr w:type="spellEnd"/>
            <w:r w:rsidRPr="00E33C0C">
              <w:t>/μm²</w:t>
            </w:r>
          </w:p>
        </w:tc>
      </w:tr>
      <w:tr w:rsidR="00E33C0C" w:rsidRPr="00E33C0C" w14:paraId="7DC89EC6" w14:textId="77777777">
        <w:trPr>
          <w:tblCellSpacing w:w="15" w:type="dxa"/>
        </w:trPr>
        <w:tc>
          <w:tcPr>
            <w:tcW w:w="0" w:type="auto"/>
            <w:vAlign w:val="center"/>
            <w:hideMark/>
          </w:tcPr>
          <w:p w14:paraId="1CD8685A" w14:textId="77777777" w:rsidR="00E33C0C" w:rsidRPr="00E33C0C" w:rsidRDefault="00E33C0C" w:rsidP="00E33C0C">
            <w:r w:rsidRPr="00E33C0C">
              <w:t>CJSW</w:t>
            </w:r>
            <w:r w:rsidRPr="00E33C0C">
              <w:rPr>
                <w:rFonts w:ascii="Cambria Math" w:hAnsi="Cambria Math" w:cs="Cambria Math"/>
              </w:rPr>
              <w:t>ₙ</w:t>
            </w:r>
          </w:p>
        </w:tc>
        <w:tc>
          <w:tcPr>
            <w:tcW w:w="0" w:type="auto"/>
            <w:vAlign w:val="center"/>
            <w:hideMark/>
          </w:tcPr>
          <w:p w14:paraId="3527F480" w14:textId="77777777" w:rsidR="00E33C0C" w:rsidRPr="00E33C0C" w:rsidRDefault="00E33C0C" w:rsidP="00E33C0C">
            <w:r w:rsidRPr="00E33C0C">
              <w:t>0.3</w:t>
            </w:r>
          </w:p>
        </w:tc>
        <w:tc>
          <w:tcPr>
            <w:tcW w:w="0" w:type="auto"/>
            <w:vAlign w:val="center"/>
            <w:hideMark/>
          </w:tcPr>
          <w:p w14:paraId="58DBA7FE"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3487A6DE" w14:textId="77777777">
        <w:trPr>
          <w:tblCellSpacing w:w="15" w:type="dxa"/>
        </w:trPr>
        <w:tc>
          <w:tcPr>
            <w:tcW w:w="0" w:type="auto"/>
            <w:vAlign w:val="center"/>
            <w:hideMark/>
          </w:tcPr>
          <w:p w14:paraId="14801A87" w14:textId="77777777" w:rsidR="00E33C0C" w:rsidRPr="00E33C0C" w:rsidRDefault="00E33C0C" w:rsidP="00E33C0C">
            <w:r w:rsidRPr="00E33C0C">
              <w:t>CJSW</w:t>
            </w:r>
            <w:r w:rsidRPr="00E33C0C">
              <w:rPr>
                <w:rFonts w:ascii="Cambria Math" w:hAnsi="Cambria Math" w:cs="Cambria Math"/>
              </w:rPr>
              <w:t>ₚ</w:t>
            </w:r>
          </w:p>
        </w:tc>
        <w:tc>
          <w:tcPr>
            <w:tcW w:w="0" w:type="auto"/>
            <w:vAlign w:val="center"/>
            <w:hideMark/>
          </w:tcPr>
          <w:p w14:paraId="1186659E" w14:textId="77777777" w:rsidR="00E33C0C" w:rsidRPr="00E33C0C" w:rsidRDefault="00E33C0C" w:rsidP="00E33C0C">
            <w:r w:rsidRPr="00E33C0C">
              <w:t>0.26</w:t>
            </w:r>
          </w:p>
        </w:tc>
        <w:tc>
          <w:tcPr>
            <w:tcW w:w="0" w:type="auto"/>
            <w:vAlign w:val="center"/>
            <w:hideMark/>
          </w:tcPr>
          <w:p w14:paraId="6BF51731"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6646DFF0" w14:textId="77777777">
        <w:trPr>
          <w:tblCellSpacing w:w="15" w:type="dxa"/>
        </w:trPr>
        <w:tc>
          <w:tcPr>
            <w:tcW w:w="0" w:type="auto"/>
            <w:vAlign w:val="center"/>
            <w:hideMark/>
          </w:tcPr>
          <w:p w14:paraId="5319540F" w14:textId="77777777" w:rsidR="00E33C0C" w:rsidRPr="00E33C0C" w:rsidRDefault="00E33C0C" w:rsidP="00E33C0C">
            <w:r w:rsidRPr="00E33C0C">
              <w:t>V_FB</w:t>
            </w:r>
            <w:r w:rsidRPr="00E33C0C">
              <w:rPr>
                <w:rFonts w:ascii="Cambria Math" w:hAnsi="Cambria Math" w:cs="Cambria Math"/>
              </w:rPr>
              <w:t>ₙ</w:t>
            </w:r>
          </w:p>
        </w:tc>
        <w:tc>
          <w:tcPr>
            <w:tcW w:w="0" w:type="auto"/>
            <w:vAlign w:val="center"/>
            <w:hideMark/>
          </w:tcPr>
          <w:p w14:paraId="0DBAB33F" w14:textId="77777777" w:rsidR="00E33C0C" w:rsidRPr="00E33C0C" w:rsidRDefault="00E33C0C" w:rsidP="00E33C0C">
            <w:r w:rsidRPr="00E33C0C">
              <w:t>−0.95</w:t>
            </w:r>
          </w:p>
        </w:tc>
        <w:tc>
          <w:tcPr>
            <w:tcW w:w="0" w:type="auto"/>
            <w:vAlign w:val="center"/>
            <w:hideMark/>
          </w:tcPr>
          <w:p w14:paraId="4E7B2BA9" w14:textId="77777777" w:rsidR="00E33C0C" w:rsidRPr="00E33C0C" w:rsidRDefault="00E33C0C" w:rsidP="00E33C0C">
            <w:r w:rsidRPr="00E33C0C">
              <w:t>V</w:t>
            </w:r>
          </w:p>
        </w:tc>
      </w:tr>
      <w:tr w:rsidR="00E33C0C" w:rsidRPr="00E33C0C" w14:paraId="310A71BB" w14:textId="77777777">
        <w:trPr>
          <w:tblCellSpacing w:w="15" w:type="dxa"/>
        </w:trPr>
        <w:tc>
          <w:tcPr>
            <w:tcW w:w="0" w:type="auto"/>
            <w:vAlign w:val="center"/>
            <w:hideMark/>
          </w:tcPr>
          <w:p w14:paraId="4809E975" w14:textId="77777777" w:rsidR="00E33C0C" w:rsidRPr="00E33C0C" w:rsidRDefault="00E33C0C" w:rsidP="00E33C0C">
            <w:r w:rsidRPr="00E33C0C">
              <w:t>V_FB</w:t>
            </w:r>
            <w:r w:rsidRPr="00E33C0C">
              <w:rPr>
                <w:rFonts w:ascii="Cambria Math" w:hAnsi="Cambria Math" w:cs="Cambria Math"/>
              </w:rPr>
              <w:t>ₚ</w:t>
            </w:r>
          </w:p>
        </w:tc>
        <w:tc>
          <w:tcPr>
            <w:tcW w:w="0" w:type="auto"/>
            <w:vAlign w:val="center"/>
            <w:hideMark/>
          </w:tcPr>
          <w:p w14:paraId="3F4DFD3A" w14:textId="77777777" w:rsidR="00E33C0C" w:rsidRPr="00E33C0C" w:rsidRDefault="00E33C0C" w:rsidP="00E33C0C">
            <w:r w:rsidRPr="00E33C0C">
              <w:t>−0.35</w:t>
            </w:r>
          </w:p>
        </w:tc>
        <w:tc>
          <w:tcPr>
            <w:tcW w:w="0" w:type="auto"/>
            <w:vAlign w:val="center"/>
            <w:hideMark/>
          </w:tcPr>
          <w:p w14:paraId="2DF87E1A" w14:textId="77777777" w:rsidR="00E33C0C" w:rsidRPr="00E33C0C" w:rsidRDefault="00E33C0C" w:rsidP="00E33C0C">
            <w:r w:rsidRPr="00E33C0C">
              <w:t>V</w:t>
            </w:r>
          </w:p>
        </w:tc>
      </w:tr>
      <w:tr w:rsidR="00E33C0C" w:rsidRPr="00E33C0C" w14:paraId="492FEAFD" w14:textId="77777777">
        <w:trPr>
          <w:tblCellSpacing w:w="15" w:type="dxa"/>
        </w:trPr>
        <w:tc>
          <w:tcPr>
            <w:tcW w:w="0" w:type="auto"/>
            <w:vAlign w:val="center"/>
            <w:hideMark/>
          </w:tcPr>
          <w:p w14:paraId="78B9D4F1" w14:textId="77777777" w:rsidR="00E33C0C" w:rsidRPr="00E33C0C" w:rsidRDefault="00E33C0C" w:rsidP="00E33C0C">
            <w:r w:rsidRPr="00E33C0C">
              <w:t>L_D</w:t>
            </w:r>
            <w:r w:rsidRPr="00E33C0C">
              <w:rPr>
                <w:rFonts w:ascii="Cambria Math" w:hAnsi="Cambria Math" w:cs="Cambria Math"/>
              </w:rPr>
              <w:t>ₙ</w:t>
            </w:r>
          </w:p>
        </w:tc>
        <w:tc>
          <w:tcPr>
            <w:tcW w:w="0" w:type="auto"/>
            <w:vAlign w:val="center"/>
            <w:hideMark/>
          </w:tcPr>
          <w:p w14:paraId="0C2B22BB" w14:textId="77777777" w:rsidR="00E33C0C" w:rsidRPr="00E33C0C" w:rsidRDefault="00E33C0C" w:rsidP="00E33C0C">
            <w:r w:rsidRPr="00E33C0C">
              <w:t>2.0</w:t>
            </w:r>
          </w:p>
        </w:tc>
        <w:tc>
          <w:tcPr>
            <w:tcW w:w="0" w:type="auto"/>
            <w:vAlign w:val="center"/>
            <w:hideMark/>
          </w:tcPr>
          <w:p w14:paraId="6DE0191A" w14:textId="77777777" w:rsidR="00E33C0C" w:rsidRPr="00E33C0C" w:rsidRDefault="00E33C0C" w:rsidP="00E33C0C">
            <w:proofErr w:type="spellStart"/>
            <w:r w:rsidRPr="00E33C0C">
              <w:t>μm</w:t>
            </w:r>
            <w:proofErr w:type="spellEnd"/>
          </w:p>
        </w:tc>
      </w:tr>
      <w:tr w:rsidR="00E33C0C" w:rsidRPr="00E33C0C" w14:paraId="03618696" w14:textId="77777777">
        <w:trPr>
          <w:tblCellSpacing w:w="15" w:type="dxa"/>
        </w:trPr>
        <w:tc>
          <w:tcPr>
            <w:tcW w:w="0" w:type="auto"/>
            <w:vAlign w:val="center"/>
            <w:hideMark/>
          </w:tcPr>
          <w:p w14:paraId="4E56BF28" w14:textId="77777777" w:rsidR="00E33C0C" w:rsidRPr="00E33C0C" w:rsidRDefault="00E33C0C" w:rsidP="00E33C0C">
            <w:r w:rsidRPr="00E33C0C">
              <w:t>L_D</w:t>
            </w:r>
            <w:r w:rsidRPr="00E33C0C">
              <w:rPr>
                <w:rFonts w:ascii="Cambria Math" w:hAnsi="Cambria Math" w:cs="Cambria Math"/>
              </w:rPr>
              <w:t>ₚ</w:t>
            </w:r>
          </w:p>
        </w:tc>
        <w:tc>
          <w:tcPr>
            <w:tcW w:w="0" w:type="auto"/>
            <w:vAlign w:val="center"/>
            <w:hideMark/>
          </w:tcPr>
          <w:p w14:paraId="70F033CD" w14:textId="77777777" w:rsidR="00E33C0C" w:rsidRPr="00E33C0C" w:rsidRDefault="00E33C0C" w:rsidP="00E33C0C">
            <w:r w:rsidRPr="00E33C0C">
              <w:t>2.0</w:t>
            </w:r>
          </w:p>
        </w:tc>
        <w:tc>
          <w:tcPr>
            <w:tcW w:w="0" w:type="auto"/>
            <w:vAlign w:val="center"/>
            <w:hideMark/>
          </w:tcPr>
          <w:p w14:paraId="4A002A3F" w14:textId="77777777" w:rsidR="00E33C0C" w:rsidRPr="00E33C0C" w:rsidRDefault="00E33C0C" w:rsidP="00E33C0C">
            <w:proofErr w:type="spellStart"/>
            <w:r w:rsidRPr="00E33C0C">
              <w:t>μm</w:t>
            </w:r>
            <w:proofErr w:type="spellEnd"/>
          </w:p>
        </w:tc>
      </w:tr>
    </w:tbl>
    <w:p w14:paraId="0FF07DFE" w14:textId="77777777" w:rsidR="00E33C0C" w:rsidRDefault="00E33C0C" w:rsidP="00E33C0C"/>
    <w:p w14:paraId="357CD761" w14:textId="77777777" w:rsidR="00E33C0C" w:rsidRDefault="00E33C0C" w:rsidP="00E33C0C"/>
    <w:p w14:paraId="18324E68" w14:textId="77777777" w:rsidR="00E33C0C" w:rsidRDefault="00E33C0C" w:rsidP="00E33C0C"/>
    <w:p w14:paraId="6A8A0C2E" w14:textId="04C086D6" w:rsidR="00E33C0C" w:rsidRDefault="00E33C0C" w:rsidP="00E33C0C">
      <w:pPr>
        <w:pStyle w:val="Heading4"/>
      </w:pPr>
      <w:r>
        <w:lastRenderedPageBreak/>
        <w:t>A</w:t>
      </w:r>
      <w:r w:rsidRPr="00E33C0C">
        <w:t>.1.3 0.6μm CMOS Technology</w:t>
      </w:r>
    </w:p>
    <w:p w14:paraId="1ADA2699" w14:textId="58F65E0E" w:rsidR="00E33C0C" w:rsidRDefault="00E33C0C" w:rsidP="00E33C0C">
      <w:pPr>
        <w:pStyle w:val="Caption"/>
        <w:keepNext/>
      </w:pPr>
      <w:bookmarkStart w:id="56" w:name="_Toc217468967"/>
      <w:r>
        <w:t xml:space="preserve">Table A. </w:t>
      </w:r>
      <w:r>
        <w:fldChar w:fldCharType="begin"/>
      </w:r>
      <w:r>
        <w:instrText xml:space="preserve"> SEQ Table_A. \* ARABIC </w:instrText>
      </w:r>
      <w:r>
        <w:fldChar w:fldCharType="separate"/>
      </w:r>
      <w:r w:rsidR="00927D12">
        <w:rPr>
          <w:noProof/>
        </w:rPr>
        <w:t>3</w:t>
      </w:r>
      <w:r>
        <w:fldChar w:fldCharType="end"/>
      </w:r>
      <w:r>
        <w:t xml:space="preserve"> </w:t>
      </w:r>
      <w:r w:rsidRPr="00877E2B">
        <w:t>0.6μm CMOS Technology</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72"/>
        <w:gridCol w:w="879"/>
      </w:tblGrid>
      <w:tr w:rsidR="00E33C0C" w:rsidRPr="00E33C0C" w14:paraId="2FE122A3" w14:textId="77777777">
        <w:trPr>
          <w:tblHeader/>
          <w:tblCellSpacing w:w="15" w:type="dxa"/>
        </w:trPr>
        <w:tc>
          <w:tcPr>
            <w:tcW w:w="0" w:type="auto"/>
            <w:vAlign w:val="center"/>
            <w:hideMark/>
          </w:tcPr>
          <w:p w14:paraId="4F4044AC" w14:textId="77777777" w:rsidR="00E33C0C" w:rsidRPr="00E33C0C" w:rsidRDefault="00E33C0C" w:rsidP="00E33C0C">
            <w:pPr>
              <w:rPr>
                <w:b/>
                <w:bCs/>
              </w:rPr>
            </w:pPr>
            <w:r w:rsidRPr="00E33C0C">
              <w:rPr>
                <w:b/>
                <w:bCs/>
              </w:rPr>
              <w:t>Parameter</w:t>
            </w:r>
          </w:p>
        </w:tc>
        <w:tc>
          <w:tcPr>
            <w:tcW w:w="0" w:type="auto"/>
            <w:vAlign w:val="center"/>
            <w:hideMark/>
          </w:tcPr>
          <w:p w14:paraId="6F9755F8" w14:textId="77777777" w:rsidR="00E33C0C" w:rsidRPr="00E33C0C" w:rsidRDefault="00E33C0C" w:rsidP="00E33C0C">
            <w:pPr>
              <w:rPr>
                <w:b/>
                <w:bCs/>
              </w:rPr>
            </w:pPr>
            <w:r w:rsidRPr="00E33C0C">
              <w:rPr>
                <w:b/>
                <w:bCs/>
              </w:rPr>
              <w:t>Value</w:t>
            </w:r>
          </w:p>
        </w:tc>
        <w:tc>
          <w:tcPr>
            <w:tcW w:w="0" w:type="auto"/>
            <w:vAlign w:val="center"/>
            <w:hideMark/>
          </w:tcPr>
          <w:p w14:paraId="1BCA02FB" w14:textId="77777777" w:rsidR="00E33C0C" w:rsidRPr="00E33C0C" w:rsidRDefault="00E33C0C" w:rsidP="00E33C0C">
            <w:pPr>
              <w:rPr>
                <w:b/>
                <w:bCs/>
              </w:rPr>
            </w:pPr>
            <w:r w:rsidRPr="00E33C0C">
              <w:rPr>
                <w:b/>
                <w:bCs/>
              </w:rPr>
              <w:t>Unit</w:t>
            </w:r>
          </w:p>
        </w:tc>
      </w:tr>
      <w:tr w:rsidR="00E33C0C" w:rsidRPr="00E33C0C" w14:paraId="0D0817A0" w14:textId="77777777">
        <w:trPr>
          <w:tblCellSpacing w:w="15" w:type="dxa"/>
        </w:trPr>
        <w:tc>
          <w:tcPr>
            <w:tcW w:w="0" w:type="auto"/>
            <w:vAlign w:val="center"/>
            <w:hideMark/>
          </w:tcPr>
          <w:p w14:paraId="6AFA9DAE" w14:textId="77777777" w:rsidR="00E33C0C" w:rsidRPr="00E33C0C" w:rsidRDefault="00E33C0C" w:rsidP="00E33C0C">
            <w:r w:rsidRPr="00E33C0C">
              <w:t>T</w:t>
            </w:r>
            <w:r w:rsidRPr="00E33C0C">
              <w:rPr>
                <w:rFonts w:ascii="Cambria Math" w:hAnsi="Cambria Math" w:cs="Cambria Math"/>
              </w:rPr>
              <w:t>ₒₓ</w:t>
            </w:r>
          </w:p>
        </w:tc>
        <w:tc>
          <w:tcPr>
            <w:tcW w:w="0" w:type="auto"/>
            <w:vAlign w:val="center"/>
            <w:hideMark/>
          </w:tcPr>
          <w:p w14:paraId="2B800D94" w14:textId="77777777" w:rsidR="00E33C0C" w:rsidRPr="00E33C0C" w:rsidRDefault="00E33C0C" w:rsidP="00E33C0C">
            <w:r w:rsidRPr="00E33C0C">
              <w:t>12</w:t>
            </w:r>
          </w:p>
        </w:tc>
        <w:tc>
          <w:tcPr>
            <w:tcW w:w="0" w:type="auto"/>
            <w:vAlign w:val="center"/>
            <w:hideMark/>
          </w:tcPr>
          <w:p w14:paraId="6A95B9DC" w14:textId="77777777" w:rsidR="00E33C0C" w:rsidRPr="00E33C0C" w:rsidRDefault="00E33C0C" w:rsidP="00E33C0C">
            <w:r w:rsidRPr="00E33C0C">
              <w:t>nm</w:t>
            </w:r>
          </w:p>
        </w:tc>
      </w:tr>
      <w:tr w:rsidR="00E33C0C" w:rsidRPr="00E33C0C" w14:paraId="53D792EC" w14:textId="77777777">
        <w:trPr>
          <w:tblCellSpacing w:w="15" w:type="dxa"/>
        </w:trPr>
        <w:tc>
          <w:tcPr>
            <w:tcW w:w="0" w:type="auto"/>
            <w:vAlign w:val="center"/>
            <w:hideMark/>
          </w:tcPr>
          <w:p w14:paraId="0A7EFB6B" w14:textId="77777777" w:rsidR="00E33C0C" w:rsidRPr="00E33C0C" w:rsidRDefault="00E33C0C" w:rsidP="00E33C0C">
            <w:r w:rsidRPr="00E33C0C">
              <w:t>E</w:t>
            </w:r>
            <w:r w:rsidRPr="00E33C0C">
              <w:rPr>
                <w:rFonts w:ascii="Cambria Math" w:hAnsi="Cambria Math" w:cs="Cambria Math"/>
              </w:rPr>
              <w:t>ₒₓ</w:t>
            </w:r>
          </w:p>
        </w:tc>
        <w:tc>
          <w:tcPr>
            <w:tcW w:w="0" w:type="auto"/>
            <w:vAlign w:val="center"/>
            <w:hideMark/>
          </w:tcPr>
          <w:p w14:paraId="447FE461" w14:textId="77777777" w:rsidR="00E33C0C" w:rsidRPr="00E33C0C" w:rsidRDefault="00E33C0C" w:rsidP="00E33C0C">
            <w:r w:rsidRPr="00E33C0C">
              <w:t>3.9</w:t>
            </w:r>
          </w:p>
        </w:tc>
        <w:tc>
          <w:tcPr>
            <w:tcW w:w="0" w:type="auto"/>
            <w:vAlign w:val="center"/>
            <w:hideMark/>
          </w:tcPr>
          <w:p w14:paraId="79693307" w14:textId="77777777" w:rsidR="00E33C0C" w:rsidRPr="00E33C0C" w:rsidRDefault="00E33C0C" w:rsidP="00E33C0C">
            <w:r w:rsidRPr="00E33C0C">
              <w:t>–</w:t>
            </w:r>
          </w:p>
        </w:tc>
      </w:tr>
      <w:tr w:rsidR="00E33C0C" w:rsidRPr="00E33C0C" w14:paraId="463C8593" w14:textId="77777777">
        <w:trPr>
          <w:tblCellSpacing w:w="15" w:type="dxa"/>
        </w:trPr>
        <w:tc>
          <w:tcPr>
            <w:tcW w:w="0" w:type="auto"/>
            <w:vAlign w:val="center"/>
            <w:hideMark/>
          </w:tcPr>
          <w:p w14:paraId="102C397C" w14:textId="77777777" w:rsidR="00E33C0C" w:rsidRPr="00E33C0C" w:rsidRDefault="00E33C0C" w:rsidP="00E33C0C">
            <w:r w:rsidRPr="00E33C0C">
              <w:t>μ</w:t>
            </w:r>
            <w:r w:rsidRPr="00E33C0C">
              <w:rPr>
                <w:rFonts w:ascii="Cambria Math" w:hAnsi="Cambria Math" w:cs="Cambria Math"/>
              </w:rPr>
              <w:t>ₒₙ</w:t>
            </w:r>
          </w:p>
        </w:tc>
        <w:tc>
          <w:tcPr>
            <w:tcW w:w="0" w:type="auto"/>
            <w:vAlign w:val="center"/>
            <w:hideMark/>
          </w:tcPr>
          <w:p w14:paraId="0BA6040B" w14:textId="77777777" w:rsidR="00E33C0C" w:rsidRPr="00E33C0C" w:rsidRDefault="00E33C0C" w:rsidP="00E33C0C">
            <w:r w:rsidRPr="00E33C0C">
              <w:t>470</w:t>
            </w:r>
          </w:p>
        </w:tc>
        <w:tc>
          <w:tcPr>
            <w:tcW w:w="0" w:type="auto"/>
            <w:vAlign w:val="center"/>
            <w:hideMark/>
          </w:tcPr>
          <w:p w14:paraId="7AF5E419" w14:textId="77777777" w:rsidR="00E33C0C" w:rsidRPr="00E33C0C" w:rsidRDefault="00E33C0C" w:rsidP="00E33C0C">
            <w:r w:rsidRPr="00E33C0C">
              <w:t>cm²/V·s</w:t>
            </w:r>
          </w:p>
        </w:tc>
      </w:tr>
      <w:tr w:rsidR="00E33C0C" w:rsidRPr="00E33C0C" w14:paraId="7FB0F7C4" w14:textId="77777777">
        <w:trPr>
          <w:tblCellSpacing w:w="15" w:type="dxa"/>
        </w:trPr>
        <w:tc>
          <w:tcPr>
            <w:tcW w:w="0" w:type="auto"/>
            <w:vAlign w:val="center"/>
            <w:hideMark/>
          </w:tcPr>
          <w:p w14:paraId="1ADD20DC" w14:textId="77777777" w:rsidR="00E33C0C" w:rsidRPr="00E33C0C" w:rsidRDefault="00E33C0C" w:rsidP="00E33C0C">
            <w:r w:rsidRPr="00E33C0C">
              <w:t>μ</w:t>
            </w:r>
            <w:r w:rsidRPr="00E33C0C">
              <w:rPr>
                <w:rFonts w:ascii="Cambria Math" w:hAnsi="Cambria Math" w:cs="Cambria Math"/>
              </w:rPr>
              <w:t>ₒₚ</w:t>
            </w:r>
          </w:p>
        </w:tc>
        <w:tc>
          <w:tcPr>
            <w:tcW w:w="0" w:type="auto"/>
            <w:vAlign w:val="center"/>
            <w:hideMark/>
          </w:tcPr>
          <w:p w14:paraId="30426433" w14:textId="77777777" w:rsidR="00E33C0C" w:rsidRPr="00E33C0C" w:rsidRDefault="00E33C0C" w:rsidP="00E33C0C">
            <w:r w:rsidRPr="00E33C0C">
              <w:t>190</w:t>
            </w:r>
          </w:p>
        </w:tc>
        <w:tc>
          <w:tcPr>
            <w:tcW w:w="0" w:type="auto"/>
            <w:vAlign w:val="center"/>
            <w:hideMark/>
          </w:tcPr>
          <w:p w14:paraId="7E0ACEEB" w14:textId="77777777" w:rsidR="00E33C0C" w:rsidRPr="00E33C0C" w:rsidRDefault="00E33C0C" w:rsidP="00E33C0C">
            <w:r w:rsidRPr="00E33C0C">
              <w:t>cm²/V·s</w:t>
            </w:r>
          </w:p>
        </w:tc>
      </w:tr>
      <w:tr w:rsidR="00E33C0C" w:rsidRPr="00E33C0C" w14:paraId="45A8225F" w14:textId="77777777">
        <w:trPr>
          <w:tblCellSpacing w:w="15" w:type="dxa"/>
        </w:trPr>
        <w:tc>
          <w:tcPr>
            <w:tcW w:w="0" w:type="auto"/>
            <w:vAlign w:val="center"/>
            <w:hideMark/>
          </w:tcPr>
          <w:p w14:paraId="431E17B5" w14:textId="77777777" w:rsidR="00E33C0C" w:rsidRPr="00E33C0C" w:rsidRDefault="00E33C0C" w:rsidP="00E33C0C">
            <w:r w:rsidRPr="00E33C0C">
              <w:t>V</w:t>
            </w:r>
            <w:r w:rsidRPr="00E33C0C">
              <w:rPr>
                <w:rFonts w:ascii="Cambria Math" w:hAnsi="Cambria Math" w:cs="Cambria Math"/>
              </w:rPr>
              <w:t>ₜₕₙ</w:t>
            </w:r>
            <w:r w:rsidRPr="00E33C0C">
              <w:rPr>
                <w:rFonts w:ascii="Aptos" w:hAnsi="Aptos" w:cs="Aptos"/>
              </w:rPr>
              <w:t>₀</w:t>
            </w:r>
          </w:p>
        </w:tc>
        <w:tc>
          <w:tcPr>
            <w:tcW w:w="0" w:type="auto"/>
            <w:vAlign w:val="center"/>
            <w:hideMark/>
          </w:tcPr>
          <w:p w14:paraId="74805E2E" w14:textId="77777777" w:rsidR="00E33C0C" w:rsidRPr="00E33C0C" w:rsidRDefault="00E33C0C" w:rsidP="00E33C0C">
            <w:r w:rsidRPr="00E33C0C">
              <w:t>0.75</w:t>
            </w:r>
          </w:p>
        </w:tc>
        <w:tc>
          <w:tcPr>
            <w:tcW w:w="0" w:type="auto"/>
            <w:vAlign w:val="center"/>
            <w:hideMark/>
          </w:tcPr>
          <w:p w14:paraId="7BAA0C55" w14:textId="77777777" w:rsidR="00E33C0C" w:rsidRPr="00E33C0C" w:rsidRDefault="00E33C0C" w:rsidP="00E33C0C">
            <w:r w:rsidRPr="00E33C0C">
              <w:t>V</w:t>
            </w:r>
          </w:p>
        </w:tc>
      </w:tr>
      <w:tr w:rsidR="00E33C0C" w:rsidRPr="00E33C0C" w14:paraId="7EFCDDCC" w14:textId="77777777">
        <w:trPr>
          <w:tblCellSpacing w:w="15" w:type="dxa"/>
        </w:trPr>
        <w:tc>
          <w:tcPr>
            <w:tcW w:w="0" w:type="auto"/>
            <w:vAlign w:val="center"/>
            <w:hideMark/>
          </w:tcPr>
          <w:p w14:paraId="5E3B7C56" w14:textId="77777777" w:rsidR="00E33C0C" w:rsidRPr="00E33C0C" w:rsidRDefault="00E33C0C" w:rsidP="00E33C0C">
            <w:r w:rsidRPr="00E33C0C">
              <w:t>V</w:t>
            </w:r>
            <w:r w:rsidRPr="00E33C0C">
              <w:rPr>
                <w:rFonts w:ascii="Cambria Math" w:hAnsi="Cambria Math" w:cs="Cambria Math"/>
              </w:rPr>
              <w:t>ₜₕₚ</w:t>
            </w:r>
            <w:r w:rsidRPr="00E33C0C">
              <w:rPr>
                <w:rFonts w:ascii="Aptos" w:hAnsi="Aptos" w:cs="Aptos"/>
              </w:rPr>
              <w:t>₀</w:t>
            </w:r>
          </w:p>
        </w:tc>
        <w:tc>
          <w:tcPr>
            <w:tcW w:w="0" w:type="auto"/>
            <w:vAlign w:val="center"/>
            <w:hideMark/>
          </w:tcPr>
          <w:p w14:paraId="2B1DE9AD" w14:textId="77777777" w:rsidR="00E33C0C" w:rsidRPr="00E33C0C" w:rsidRDefault="00E33C0C" w:rsidP="00E33C0C">
            <w:r w:rsidRPr="00E33C0C">
              <w:t>−0.8</w:t>
            </w:r>
          </w:p>
        </w:tc>
        <w:tc>
          <w:tcPr>
            <w:tcW w:w="0" w:type="auto"/>
            <w:vAlign w:val="center"/>
            <w:hideMark/>
          </w:tcPr>
          <w:p w14:paraId="359A640C" w14:textId="77777777" w:rsidR="00E33C0C" w:rsidRPr="00E33C0C" w:rsidRDefault="00E33C0C" w:rsidP="00E33C0C">
            <w:r w:rsidRPr="00E33C0C">
              <w:t>V</w:t>
            </w:r>
          </w:p>
        </w:tc>
      </w:tr>
      <w:tr w:rsidR="00E33C0C" w:rsidRPr="00E33C0C" w14:paraId="5B8EA860" w14:textId="77777777">
        <w:trPr>
          <w:tblCellSpacing w:w="15" w:type="dxa"/>
        </w:trPr>
        <w:tc>
          <w:tcPr>
            <w:tcW w:w="0" w:type="auto"/>
            <w:vAlign w:val="center"/>
            <w:hideMark/>
          </w:tcPr>
          <w:p w14:paraId="45D5D937" w14:textId="77777777" w:rsidR="00E33C0C" w:rsidRPr="00E33C0C" w:rsidRDefault="00E33C0C" w:rsidP="00E33C0C">
            <w:r w:rsidRPr="00E33C0C">
              <w:t>K₁</w:t>
            </w:r>
            <w:r w:rsidRPr="00E33C0C">
              <w:rPr>
                <w:rFonts w:ascii="Cambria Math" w:hAnsi="Cambria Math" w:cs="Cambria Math"/>
              </w:rPr>
              <w:t>ₙ</w:t>
            </w:r>
          </w:p>
        </w:tc>
        <w:tc>
          <w:tcPr>
            <w:tcW w:w="0" w:type="auto"/>
            <w:vAlign w:val="center"/>
            <w:hideMark/>
          </w:tcPr>
          <w:p w14:paraId="37FAE16E" w14:textId="77777777" w:rsidR="00E33C0C" w:rsidRPr="00E33C0C" w:rsidRDefault="00E33C0C" w:rsidP="00E33C0C">
            <w:r w:rsidRPr="00E33C0C">
              <w:t>0.45</w:t>
            </w:r>
          </w:p>
        </w:tc>
        <w:tc>
          <w:tcPr>
            <w:tcW w:w="0" w:type="auto"/>
            <w:vAlign w:val="center"/>
            <w:hideMark/>
          </w:tcPr>
          <w:p w14:paraId="2EA7199F" w14:textId="77777777" w:rsidR="00E33C0C" w:rsidRPr="00E33C0C" w:rsidRDefault="00E33C0C" w:rsidP="00E33C0C">
            <w:r w:rsidRPr="00E33C0C">
              <w:t>V⁰</w:t>
            </w:r>
            <w:r w:rsidRPr="00E33C0C">
              <w:rPr>
                <w:rFonts w:ascii="Cambria Math" w:hAnsi="Cambria Math" w:cs="Cambria Math"/>
              </w:rPr>
              <w:t>⋅</w:t>
            </w:r>
            <w:r w:rsidRPr="00E33C0C">
              <w:rPr>
                <w:rFonts w:ascii="Aptos" w:hAnsi="Aptos" w:cs="Aptos"/>
              </w:rPr>
              <w:t>⁵</w:t>
            </w:r>
          </w:p>
        </w:tc>
      </w:tr>
      <w:tr w:rsidR="00E33C0C" w:rsidRPr="00E33C0C" w14:paraId="5086B146" w14:textId="77777777">
        <w:trPr>
          <w:tblCellSpacing w:w="15" w:type="dxa"/>
        </w:trPr>
        <w:tc>
          <w:tcPr>
            <w:tcW w:w="0" w:type="auto"/>
            <w:vAlign w:val="center"/>
            <w:hideMark/>
          </w:tcPr>
          <w:p w14:paraId="0ADE4CE3" w14:textId="77777777" w:rsidR="00E33C0C" w:rsidRPr="00E33C0C" w:rsidRDefault="00E33C0C" w:rsidP="00E33C0C">
            <w:r w:rsidRPr="00E33C0C">
              <w:t>K₁</w:t>
            </w:r>
            <w:r w:rsidRPr="00E33C0C">
              <w:rPr>
                <w:rFonts w:ascii="Cambria Math" w:hAnsi="Cambria Math" w:cs="Cambria Math"/>
              </w:rPr>
              <w:t>ₚ</w:t>
            </w:r>
          </w:p>
        </w:tc>
        <w:tc>
          <w:tcPr>
            <w:tcW w:w="0" w:type="auto"/>
            <w:vAlign w:val="center"/>
            <w:hideMark/>
          </w:tcPr>
          <w:p w14:paraId="0D38440F" w14:textId="77777777" w:rsidR="00E33C0C" w:rsidRPr="00E33C0C" w:rsidRDefault="00E33C0C" w:rsidP="00E33C0C">
            <w:r w:rsidRPr="00E33C0C">
              <w:t>0.5</w:t>
            </w:r>
          </w:p>
        </w:tc>
        <w:tc>
          <w:tcPr>
            <w:tcW w:w="0" w:type="auto"/>
            <w:vAlign w:val="center"/>
            <w:hideMark/>
          </w:tcPr>
          <w:p w14:paraId="4297B1A4" w14:textId="77777777" w:rsidR="00E33C0C" w:rsidRPr="00E33C0C" w:rsidRDefault="00E33C0C" w:rsidP="00E33C0C">
            <w:r w:rsidRPr="00E33C0C">
              <w:t>V⁰</w:t>
            </w:r>
            <w:r w:rsidRPr="00E33C0C">
              <w:rPr>
                <w:rFonts w:ascii="Cambria Math" w:hAnsi="Cambria Math" w:cs="Cambria Math"/>
              </w:rPr>
              <w:t>⋅</w:t>
            </w:r>
            <w:r w:rsidRPr="00E33C0C">
              <w:rPr>
                <w:rFonts w:ascii="Aptos" w:hAnsi="Aptos" w:cs="Aptos"/>
              </w:rPr>
              <w:t>⁵</w:t>
            </w:r>
          </w:p>
        </w:tc>
      </w:tr>
      <w:tr w:rsidR="00E33C0C" w:rsidRPr="00E33C0C" w14:paraId="758CEA08" w14:textId="77777777">
        <w:trPr>
          <w:tblCellSpacing w:w="15" w:type="dxa"/>
        </w:trPr>
        <w:tc>
          <w:tcPr>
            <w:tcW w:w="0" w:type="auto"/>
            <w:vAlign w:val="center"/>
            <w:hideMark/>
          </w:tcPr>
          <w:p w14:paraId="5A4BBC52" w14:textId="77777777" w:rsidR="00E33C0C" w:rsidRPr="00E33C0C" w:rsidRDefault="00E33C0C" w:rsidP="00E33C0C">
            <w:r w:rsidRPr="00E33C0C">
              <w:t>CGD</w:t>
            </w:r>
            <w:r w:rsidRPr="00E33C0C">
              <w:rPr>
                <w:rFonts w:ascii="Cambria Math" w:hAnsi="Cambria Math" w:cs="Cambria Math"/>
              </w:rPr>
              <w:t>ₒₙ</w:t>
            </w:r>
          </w:p>
        </w:tc>
        <w:tc>
          <w:tcPr>
            <w:tcW w:w="0" w:type="auto"/>
            <w:vAlign w:val="center"/>
            <w:hideMark/>
          </w:tcPr>
          <w:p w14:paraId="2684733A" w14:textId="77777777" w:rsidR="00E33C0C" w:rsidRPr="00E33C0C" w:rsidRDefault="00E33C0C" w:rsidP="00E33C0C">
            <w:r w:rsidRPr="00E33C0C">
              <w:t>0.35</w:t>
            </w:r>
          </w:p>
        </w:tc>
        <w:tc>
          <w:tcPr>
            <w:tcW w:w="0" w:type="auto"/>
            <w:vAlign w:val="center"/>
            <w:hideMark/>
          </w:tcPr>
          <w:p w14:paraId="42453EF4"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67FDC688" w14:textId="77777777">
        <w:trPr>
          <w:tblCellSpacing w:w="15" w:type="dxa"/>
        </w:trPr>
        <w:tc>
          <w:tcPr>
            <w:tcW w:w="0" w:type="auto"/>
            <w:vAlign w:val="center"/>
            <w:hideMark/>
          </w:tcPr>
          <w:p w14:paraId="39FB3B7A" w14:textId="77777777" w:rsidR="00E33C0C" w:rsidRPr="00E33C0C" w:rsidRDefault="00E33C0C" w:rsidP="00E33C0C">
            <w:r w:rsidRPr="00E33C0C">
              <w:t>CGD</w:t>
            </w:r>
            <w:r w:rsidRPr="00E33C0C">
              <w:rPr>
                <w:rFonts w:ascii="Cambria Math" w:hAnsi="Cambria Math" w:cs="Cambria Math"/>
              </w:rPr>
              <w:t>ₒₚ</w:t>
            </w:r>
          </w:p>
        </w:tc>
        <w:tc>
          <w:tcPr>
            <w:tcW w:w="0" w:type="auto"/>
            <w:vAlign w:val="center"/>
            <w:hideMark/>
          </w:tcPr>
          <w:p w14:paraId="762599D9" w14:textId="77777777" w:rsidR="00E33C0C" w:rsidRPr="00E33C0C" w:rsidRDefault="00E33C0C" w:rsidP="00E33C0C">
            <w:r w:rsidRPr="00E33C0C">
              <w:t>0.3</w:t>
            </w:r>
          </w:p>
        </w:tc>
        <w:tc>
          <w:tcPr>
            <w:tcW w:w="0" w:type="auto"/>
            <w:vAlign w:val="center"/>
            <w:hideMark/>
          </w:tcPr>
          <w:p w14:paraId="1B8C1491"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246545E8" w14:textId="77777777">
        <w:trPr>
          <w:tblCellSpacing w:w="15" w:type="dxa"/>
        </w:trPr>
        <w:tc>
          <w:tcPr>
            <w:tcW w:w="0" w:type="auto"/>
            <w:vAlign w:val="center"/>
            <w:hideMark/>
          </w:tcPr>
          <w:p w14:paraId="0DB630AB" w14:textId="77777777" w:rsidR="00E33C0C" w:rsidRPr="00E33C0C" w:rsidRDefault="00E33C0C" w:rsidP="00E33C0C">
            <w:r w:rsidRPr="00E33C0C">
              <w:t>CJ</w:t>
            </w:r>
            <w:r w:rsidRPr="00E33C0C">
              <w:rPr>
                <w:rFonts w:ascii="Cambria Math" w:hAnsi="Cambria Math" w:cs="Cambria Math"/>
              </w:rPr>
              <w:t>ₙ</w:t>
            </w:r>
          </w:p>
        </w:tc>
        <w:tc>
          <w:tcPr>
            <w:tcW w:w="0" w:type="auto"/>
            <w:vAlign w:val="center"/>
            <w:hideMark/>
          </w:tcPr>
          <w:p w14:paraId="2175BAC2" w14:textId="77777777" w:rsidR="00E33C0C" w:rsidRPr="00E33C0C" w:rsidRDefault="00E33C0C" w:rsidP="00E33C0C">
            <w:r w:rsidRPr="00E33C0C">
              <w:t>0.7</w:t>
            </w:r>
          </w:p>
        </w:tc>
        <w:tc>
          <w:tcPr>
            <w:tcW w:w="0" w:type="auto"/>
            <w:vAlign w:val="center"/>
            <w:hideMark/>
          </w:tcPr>
          <w:p w14:paraId="3C8A6584" w14:textId="77777777" w:rsidR="00E33C0C" w:rsidRPr="00E33C0C" w:rsidRDefault="00E33C0C" w:rsidP="00E33C0C">
            <w:proofErr w:type="spellStart"/>
            <w:r w:rsidRPr="00E33C0C">
              <w:t>fF</w:t>
            </w:r>
            <w:proofErr w:type="spellEnd"/>
            <w:r w:rsidRPr="00E33C0C">
              <w:t>/μm²</w:t>
            </w:r>
          </w:p>
        </w:tc>
      </w:tr>
      <w:tr w:rsidR="00E33C0C" w:rsidRPr="00E33C0C" w14:paraId="6E2BDFF5" w14:textId="77777777">
        <w:trPr>
          <w:tblCellSpacing w:w="15" w:type="dxa"/>
        </w:trPr>
        <w:tc>
          <w:tcPr>
            <w:tcW w:w="0" w:type="auto"/>
            <w:vAlign w:val="center"/>
            <w:hideMark/>
          </w:tcPr>
          <w:p w14:paraId="5C379DA9" w14:textId="77777777" w:rsidR="00E33C0C" w:rsidRPr="00E33C0C" w:rsidRDefault="00E33C0C" w:rsidP="00E33C0C">
            <w:r w:rsidRPr="00E33C0C">
              <w:t>CJ</w:t>
            </w:r>
            <w:r w:rsidRPr="00E33C0C">
              <w:rPr>
                <w:rFonts w:ascii="Cambria Math" w:hAnsi="Cambria Math" w:cs="Cambria Math"/>
              </w:rPr>
              <w:t>ₚ</w:t>
            </w:r>
          </w:p>
        </w:tc>
        <w:tc>
          <w:tcPr>
            <w:tcW w:w="0" w:type="auto"/>
            <w:vAlign w:val="center"/>
            <w:hideMark/>
          </w:tcPr>
          <w:p w14:paraId="5CA84811" w14:textId="77777777" w:rsidR="00E33C0C" w:rsidRPr="00E33C0C" w:rsidRDefault="00E33C0C" w:rsidP="00E33C0C">
            <w:r w:rsidRPr="00E33C0C">
              <w:t>0.6</w:t>
            </w:r>
          </w:p>
        </w:tc>
        <w:tc>
          <w:tcPr>
            <w:tcW w:w="0" w:type="auto"/>
            <w:vAlign w:val="center"/>
            <w:hideMark/>
          </w:tcPr>
          <w:p w14:paraId="3EE18EB1" w14:textId="77777777" w:rsidR="00E33C0C" w:rsidRPr="00E33C0C" w:rsidRDefault="00E33C0C" w:rsidP="00E33C0C">
            <w:proofErr w:type="spellStart"/>
            <w:r w:rsidRPr="00E33C0C">
              <w:t>fF</w:t>
            </w:r>
            <w:proofErr w:type="spellEnd"/>
            <w:r w:rsidRPr="00E33C0C">
              <w:t>/μm²</w:t>
            </w:r>
          </w:p>
        </w:tc>
      </w:tr>
      <w:tr w:rsidR="00E33C0C" w:rsidRPr="00E33C0C" w14:paraId="2B548CA6" w14:textId="77777777">
        <w:trPr>
          <w:tblCellSpacing w:w="15" w:type="dxa"/>
        </w:trPr>
        <w:tc>
          <w:tcPr>
            <w:tcW w:w="0" w:type="auto"/>
            <w:vAlign w:val="center"/>
            <w:hideMark/>
          </w:tcPr>
          <w:p w14:paraId="243BBB08" w14:textId="77777777" w:rsidR="00E33C0C" w:rsidRPr="00E33C0C" w:rsidRDefault="00E33C0C" w:rsidP="00E33C0C">
            <w:r w:rsidRPr="00E33C0C">
              <w:t>CJSW</w:t>
            </w:r>
            <w:r w:rsidRPr="00E33C0C">
              <w:rPr>
                <w:rFonts w:ascii="Cambria Math" w:hAnsi="Cambria Math" w:cs="Cambria Math"/>
              </w:rPr>
              <w:t>ₙ</w:t>
            </w:r>
          </w:p>
        </w:tc>
        <w:tc>
          <w:tcPr>
            <w:tcW w:w="0" w:type="auto"/>
            <w:vAlign w:val="center"/>
            <w:hideMark/>
          </w:tcPr>
          <w:p w14:paraId="2282F3A8" w14:textId="77777777" w:rsidR="00E33C0C" w:rsidRPr="00E33C0C" w:rsidRDefault="00E33C0C" w:rsidP="00E33C0C">
            <w:r w:rsidRPr="00E33C0C">
              <w:t>0.26</w:t>
            </w:r>
          </w:p>
        </w:tc>
        <w:tc>
          <w:tcPr>
            <w:tcW w:w="0" w:type="auto"/>
            <w:vAlign w:val="center"/>
            <w:hideMark/>
          </w:tcPr>
          <w:p w14:paraId="14CA2E07"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08A2BD5F" w14:textId="77777777">
        <w:trPr>
          <w:tblCellSpacing w:w="15" w:type="dxa"/>
        </w:trPr>
        <w:tc>
          <w:tcPr>
            <w:tcW w:w="0" w:type="auto"/>
            <w:vAlign w:val="center"/>
            <w:hideMark/>
          </w:tcPr>
          <w:p w14:paraId="65A4886E" w14:textId="77777777" w:rsidR="00E33C0C" w:rsidRPr="00E33C0C" w:rsidRDefault="00E33C0C" w:rsidP="00E33C0C">
            <w:r w:rsidRPr="00E33C0C">
              <w:t>CJSW</w:t>
            </w:r>
            <w:r w:rsidRPr="00E33C0C">
              <w:rPr>
                <w:rFonts w:ascii="Cambria Math" w:hAnsi="Cambria Math" w:cs="Cambria Math"/>
              </w:rPr>
              <w:t>ₚ</w:t>
            </w:r>
          </w:p>
        </w:tc>
        <w:tc>
          <w:tcPr>
            <w:tcW w:w="0" w:type="auto"/>
            <w:vAlign w:val="center"/>
            <w:hideMark/>
          </w:tcPr>
          <w:p w14:paraId="7412D2C7" w14:textId="77777777" w:rsidR="00E33C0C" w:rsidRPr="00E33C0C" w:rsidRDefault="00E33C0C" w:rsidP="00E33C0C">
            <w:r w:rsidRPr="00E33C0C">
              <w:t>0.22</w:t>
            </w:r>
          </w:p>
        </w:tc>
        <w:tc>
          <w:tcPr>
            <w:tcW w:w="0" w:type="auto"/>
            <w:vAlign w:val="center"/>
            <w:hideMark/>
          </w:tcPr>
          <w:p w14:paraId="112D0EF0"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5F52FB40" w14:textId="77777777">
        <w:trPr>
          <w:tblCellSpacing w:w="15" w:type="dxa"/>
        </w:trPr>
        <w:tc>
          <w:tcPr>
            <w:tcW w:w="0" w:type="auto"/>
            <w:vAlign w:val="center"/>
            <w:hideMark/>
          </w:tcPr>
          <w:p w14:paraId="6647911E" w14:textId="77777777" w:rsidR="00E33C0C" w:rsidRPr="00E33C0C" w:rsidRDefault="00E33C0C" w:rsidP="00E33C0C">
            <w:r w:rsidRPr="00E33C0C">
              <w:t>V_FB</w:t>
            </w:r>
            <w:r w:rsidRPr="00E33C0C">
              <w:rPr>
                <w:rFonts w:ascii="Cambria Math" w:hAnsi="Cambria Math" w:cs="Cambria Math"/>
              </w:rPr>
              <w:t>ₙ</w:t>
            </w:r>
          </w:p>
        </w:tc>
        <w:tc>
          <w:tcPr>
            <w:tcW w:w="0" w:type="auto"/>
            <w:vAlign w:val="center"/>
            <w:hideMark/>
          </w:tcPr>
          <w:p w14:paraId="62972129" w14:textId="77777777" w:rsidR="00E33C0C" w:rsidRPr="00E33C0C" w:rsidRDefault="00E33C0C" w:rsidP="00E33C0C">
            <w:r w:rsidRPr="00E33C0C">
              <w:t>−0.9</w:t>
            </w:r>
          </w:p>
        </w:tc>
        <w:tc>
          <w:tcPr>
            <w:tcW w:w="0" w:type="auto"/>
            <w:vAlign w:val="center"/>
            <w:hideMark/>
          </w:tcPr>
          <w:p w14:paraId="5AE005FF" w14:textId="77777777" w:rsidR="00E33C0C" w:rsidRPr="00E33C0C" w:rsidRDefault="00E33C0C" w:rsidP="00E33C0C">
            <w:r w:rsidRPr="00E33C0C">
              <w:t>V</w:t>
            </w:r>
          </w:p>
        </w:tc>
      </w:tr>
      <w:tr w:rsidR="00E33C0C" w:rsidRPr="00E33C0C" w14:paraId="1017E03D" w14:textId="77777777">
        <w:trPr>
          <w:tblCellSpacing w:w="15" w:type="dxa"/>
        </w:trPr>
        <w:tc>
          <w:tcPr>
            <w:tcW w:w="0" w:type="auto"/>
            <w:vAlign w:val="center"/>
            <w:hideMark/>
          </w:tcPr>
          <w:p w14:paraId="0D7DAA82" w14:textId="77777777" w:rsidR="00E33C0C" w:rsidRPr="00E33C0C" w:rsidRDefault="00E33C0C" w:rsidP="00E33C0C">
            <w:r w:rsidRPr="00E33C0C">
              <w:t>V_FB</w:t>
            </w:r>
            <w:r w:rsidRPr="00E33C0C">
              <w:rPr>
                <w:rFonts w:ascii="Cambria Math" w:hAnsi="Cambria Math" w:cs="Cambria Math"/>
              </w:rPr>
              <w:t>ₚ</w:t>
            </w:r>
          </w:p>
        </w:tc>
        <w:tc>
          <w:tcPr>
            <w:tcW w:w="0" w:type="auto"/>
            <w:vAlign w:val="center"/>
            <w:hideMark/>
          </w:tcPr>
          <w:p w14:paraId="2902F20E" w14:textId="77777777" w:rsidR="00E33C0C" w:rsidRPr="00E33C0C" w:rsidRDefault="00E33C0C" w:rsidP="00E33C0C">
            <w:r w:rsidRPr="00E33C0C">
              <w:t>−0.3</w:t>
            </w:r>
          </w:p>
        </w:tc>
        <w:tc>
          <w:tcPr>
            <w:tcW w:w="0" w:type="auto"/>
            <w:vAlign w:val="center"/>
            <w:hideMark/>
          </w:tcPr>
          <w:p w14:paraId="710CB8BB" w14:textId="77777777" w:rsidR="00E33C0C" w:rsidRPr="00E33C0C" w:rsidRDefault="00E33C0C" w:rsidP="00E33C0C">
            <w:r w:rsidRPr="00E33C0C">
              <w:t>V</w:t>
            </w:r>
          </w:p>
        </w:tc>
      </w:tr>
      <w:tr w:rsidR="00E33C0C" w:rsidRPr="00E33C0C" w14:paraId="38FA5C8C" w14:textId="77777777">
        <w:trPr>
          <w:tblCellSpacing w:w="15" w:type="dxa"/>
        </w:trPr>
        <w:tc>
          <w:tcPr>
            <w:tcW w:w="0" w:type="auto"/>
            <w:vAlign w:val="center"/>
            <w:hideMark/>
          </w:tcPr>
          <w:p w14:paraId="7F0232D6" w14:textId="77777777" w:rsidR="00E33C0C" w:rsidRPr="00E33C0C" w:rsidRDefault="00E33C0C" w:rsidP="00E33C0C">
            <w:r w:rsidRPr="00E33C0C">
              <w:t>L_D</w:t>
            </w:r>
            <w:r w:rsidRPr="00E33C0C">
              <w:rPr>
                <w:rFonts w:ascii="Cambria Math" w:hAnsi="Cambria Math" w:cs="Cambria Math"/>
              </w:rPr>
              <w:t>ₙ</w:t>
            </w:r>
          </w:p>
        </w:tc>
        <w:tc>
          <w:tcPr>
            <w:tcW w:w="0" w:type="auto"/>
            <w:vAlign w:val="center"/>
            <w:hideMark/>
          </w:tcPr>
          <w:p w14:paraId="1265422B" w14:textId="77777777" w:rsidR="00E33C0C" w:rsidRPr="00E33C0C" w:rsidRDefault="00E33C0C" w:rsidP="00E33C0C">
            <w:r w:rsidRPr="00E33C0C">
              <w:t>1.7</w:t>
            </w:r>
          </w:p>
        </w:tc>
        <w:tc>
          <w:tcPr>
            <w:tcW w:w="0" w:type="auto"/>
            <w:vAlign w:val="center"/>
            <w:hideMark/>
          </w:tcPr>
          <w:p w14:paraId="51A81A00" w14:textId="77777777" w:rsidR="00E33C0C" w:rsidRPr="00E33C0C" w:rsidRDefault="00E33C0C" w:rsidP="00E33C0C">
            <w:proofErr w:type="spellStart"/>
            <w:r w:rsidRPr="00E33C0C">
              <w:t>μm</w:t>
            </w:r>
            <w:proofErr w:type="spellEnd"/>
          </w:p>
        </w:tc>
      </w:tr>
      <w:tr w:rsidR="00E33C0C" w:rsidRPr="00E33C0C" w14:paraId="2DAB5583" w14:textId="77777777">
        <w:trPr>
          <w:tblCellSpacing w:w="15" w:type="dxa"/>
        </w:trPr>
        <w:tc>
          <w:tcPr>
            <w:tcW w:w="0" w:type="auto"/>
            <w:vAlign w:val="center"/>
            <w:hideMark/>
          </w:tcPr>
          <w:p w14:paraId="77BD4BEF" w14:textId="77777777" w:rsidR="00E33C0C" w:rsidRPr="00E33C0C" w:rsidRDefault="00E33C0C" w:rsidP="00E33C0C">
            <w:r w:rsidRPr="00E33C0C">
              <w:t>L_D</w:t>
            </w:r>
            <w:r w:rsidRPr="00E33C0C">
              <w:rPr>
                <w:rFonts w:ascii="Cambria Math" w:hAnsi="Cambria Math" w:cs="Cambria Math"/>
              </w:rPr>
              <w:t>ₚ</w:t>
            </w:r>
          </w:p>
        </w:tc>
        <w:tc>
          <w:tcPr>
            <w:tcW w:w="0" w:type="auto"/>
            <w:vAlign w:val="center"/>
            <w:hideMark/>
          </w:tcPr>
          <w:p w14:paraId="3417114D" w14:textId="77777777" w:rsidR="00E33C0C" w:rsidRPr="00E33C0C" w:rsidRDefault="00E33C0C" w:rsidP="00E33C0C">
            <w:r w:rsidRPr="00E33C0C">
              <w:t>1.7</w:t>
            </w:r>
          </w:p>
        </w:tc>
        <w:tc>
          <w:tcPr>
            <w:tcW w:w="0" w:type="auto"/>
            <w:vAlign w:val="center"/>
            <w:hideMark/>
          </w:tcPr>
          <w:p w14:paraId="73FF8C03" w14:textId="77777777" w:rsidR="00E33C0C" w:rsidRPr="00E33C0C" w:rsidRDefault="00E33C0C" w:rsidP="00E33C0C">
            <w:proofErr w:type="spellStart"/>
            <w:r w:rsidRPr="00E33C0C">
              <w:t>μm</w:t>
            </w:r>
            <w:proofErr w:type="spellEnd"/>
          </w:p>
        </w:tc>
      </w:tr>
    </w:tbl>
    <w:p w14:paraId="56BD80D0" w14:textId="77777777" w:rsidR="00E33C0C" w:rsidRPr="00E33C0C" w:rsidRDefault="00E33C0C" w:rsidP="00E33C0C"/>
    <w:p w14:paraId="7BB2FF5F" w14:textId="77777777" w:rsidR="00E33C0C" w:rsidRPr="00E33C0C" w:rsidRDefault="00E33C0C" w:rsidP="00E33C0C"/>
    <w:p w14:paraId="3F1448E8" w14:textId="77777777" w:rsidR="00E33C0C" w:rsidRPr="00E33C0C" w:rsidRDefault="00E33C0C" w:rsidP="00E33C0C"/>
    <w:p w14:paraId="68EA281F" w14:textId="79630C06" w:rsidR="00E33C0C" w:rsidRDefault="00E33C0C" w:rsidP="00E33C0C">
      <w:pPr>
        <w:pStyle w:val="Heading4"/>
      </w:pPr>
      <w:r>
        <w:lastRenderedPageBreak/>
        <w:t>A</w:t>
      </w:r>
      <w:r w:rsidRPr="00E33C0C">
        <w:t>.1.4 0.5μm CMOS Technology</w:t>
      </w:r>
    </w:p>
    <w:p w14:paraId="7A16F734" w14:textId="417AAA9B" w:rsidR="00E33C0C" w:rsidRDefault="00E33C0C" w:rsidP="00E33C0C">
      <w:pPr>
        <w:pStyle w:val="Caption"/>
        <w:keepNext/>
      </w:pPr>
      <w:bookmarkStart w:id="57" w:name="_Toc217468968"/>
      <w:r>
        <w:t xml:space="preserve">Table A. </w:t>
      </w:r>
      <w:r>
        <w:fldChar w:fldCharType="begin"/>
      </w:r>
      <w:r>
        <w:instrText xml:space="preserve"> SEQ Table_A. \* ARABIC </w:instrText>
      </w:r>
      <w:r>
        <w:fldChar w:fldCharType="separate"/>
      </w:r>
      <w:r w:rsidR="00927D12">
        <w:rPr>
          <w:noProof/>
        </w:rPr>
        <w:t>4</w:t>
      </w:r>
      <w:r>
        <w:fldChar w:fldCharType="end"/>
      </w:r>
      <w:r>
        <w:t xml:space="preserve"> </w:t>
      </w:r>
      <w:r w:rsidRPr="00A11191">
        <w:t>0.5μm CMOS Technology</w:t>
      </w:r>
      <w:bookmarkEnd w:id="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72"/>
        <w:gridCol w:w="879"/>
      </w:tblGrid>
      <w:tr w:rsidR="00E33C0C" w:rsidRPr="00E33C0C" w14:paraId="53593CA6" w14:textId="77777777">
        <w:trPr>
          <w:tblHeader/>
          <w:tblCellSpacing w:w="15" w:type="dxa"/>
        </w:trPr>
        <w:tc>
          <w:tcPr>
            <w:tcW w:w="0" w:type="auto"/>
            <w:vAlign w:val="center"/>
            <w:hideMark/>
          </w:tcPr>
          <w:p w14:paraId="6D2AE9EC" w14:textId="77777777" w:rsidR="00E33C0C" w:rsidRPr="00E33C0C" w:rsidRDefault="00E33C0C" w:rsidP="00E33C0C">
            <w:pPr>
              <w:rPr>
                <w:b/>
                <w:bCs/>
              </w:rPr>
            </w:pPr>
            <w:r w:rsidRPr="00E33C0C">
              <w:rPr>
                <w:b/>
                <w:bCs/>
              </w:rPr>
              <w:t>Parameter</w:t>
            </w:r>
          </w:p>
        </w:tc>
        <w:tc>
          <w:tcPr>
            <w:tcW w:w="0" w:type="auto"/>
            <w:vAlign w:val="center"/>
            <w:hideMark/>
          </w:tcPr>
          <w:p w14:paraId="225CFF31" w14:textId="77777777" w:rsidR="00E33C0C" w:rsidRPr="00E33C0C" w:rsidRDefault="00E33C0C" w:rsidP="00E33C0C">
            <w:pPr>
              <w:rPr>
                <w:b/>
                <w:bCs/>
              </w:rPr>
            </w:pPr>
            <w:r w:rsidRPr="00E33C0C">
              <w:rPr>
                <w:b/>
                <w:bCs/>
              </w:rPr>
              <w:t>Value</w:t>
            </w:r>
          </w:p>
        </w:tc>
        <w:tc>
          <w:tcPr>
            <w:tcW w:w="0" w:type="auto"/>
            <w:vAlign w:val="center"/>
            <w:hideMark/>
          </w:tcPr>
          <w:p w14:paraId="64B6C966" w14:textId="77777777" w:rsidR="00E33C0C" w:rsidRPr="00E33C0C" w:rsidRDefault="00E33C0C" w:rsidP="00E33C0C">
            <w:pPr>
              <w:rPr>
                <w:b/>
                <w:bCs/>
              </w:rPr>
            </w:pPr>
            <w:r w:rsidRPr="00E33C0C">
              <w:rPr>
                <w:b/>
                <w:bCs/>
              </w:rPr>
              <w:t>Unit</w:t>
            </w:r>
          </w:p>
        </w:tc>
      </w:tr>
      <w:tr w:rsidR="00E33C0C" w:rsidRPr="00E33C0C" w14:paraId="1E540CDE" w14:textId="77777777">
        <w:trPr>
          <w:tblCellSpacing w:w="15" w:type="dxa"/>
        </w:trPr>
        <w:tc>
          <w:tcPr>
            <w:tcW w:w="0" w:type="auto"/>
            <w:vAlign w:val="center"/>
            <w:hideMark/>
          </w:tcPr>
          <w:p w14:paraId="21788A0B" w14:textId="77777777" w:rsidR="00E33C0C" w:rsidRPr="00E33C0C" w:rsidRDefault="00E33C0C" w:rsidP="00E33C0C">
            <w:r w:rsidRPr="00E33C0C">
              <w:t>T</w:t>
            </w:r>
            <w:r w:rsidRPr="00E33C0C">
              <w:rPr>
                <w:rFonts w:ascii="Cambria Math" w:hAnsi="Cambria Math" w:cs="Cambria Math"/>
              </w:rPr>
              <w:t>ₒₓ</w:t>
            </w:r>
          </w:p>
        </w:tc>
        <w:tc>
          <w:tcPr>
            <w:tcW w:w="0" w:type="auto"/>
            <w:vAlign w:val="center"/>
            <w:hideMark/>
          </w:tcPr>
          <w:p w14:paraId="28548464" w14:textId="77777777" w:rsidR="00E33C0C" w:rsidRPr="00E33C0C" w:rsidRDefault="00E33C0C" w:rsidP="00E33C0C">
            <w:r w:rsidRPr="00E33C0C">
              <w:t>10</w:t>
            </w:r>
          </w:p>
        </w:tc>
        <w:tc>
          <w:tcPr>
            <w:tcW w:w="0" w:type="auto"/>
            <w:vAlign w:val="center"/>
            <w:hideMark/>
          </w:tcPr>
          <w:p w14:paraId="4D67B33D" w14:textId="77777777" w:rsidR="00E33C0C" w:rsidRPr="00E33C0C" w:rsidRDefault="00E33C0C" w:rsidP="00E33C0C">
            <w:r w:rsidRPr="00E33C0C">
              <w:t>nm</w:t>
            </w:r>
          </w:p>
        </w:tc>
      </w:tr>
      <w:tr w:rsidR="00E33C0C" w:rsidRPr="00E33C0C" w14:paraId="08E7B972" w14:textId="77777777">
        <w:trPr>
          <w:tblCellSpacing w:w="15" w:type="dxa"/>
        </w:trPr>
        <w:tc>
          <w:tcPr>
            <w:tcW w:w="0" w:type="auto"/>
            <w:vAlign w:val="center"/>
            <w:hideMark/>
          </w:tcPr>
          <w:p w14:paraId="197E7518" w14:textId="77777777" w:rsidR="00E33C0C" w:rsidRPr="00E33C0C" w:rsidRDefault="00E33C0C" w:rsidP="00E33C0C">
            <w:r w:rsidRPr="00E33C0C">
              <w:t>E</w:t>
            </w:r>
            <w:r w:rsidRPr="00E33C0C">
              <w:rPr>
                <w:rFonts w:ascii="Cambria Math" w:hAnsi="Cambria Math" w:cs="Cambria Math"/>
              </w:rPr>
              <w:t>ₒₓ</w:t>
            </w:r>
          </w:p>
        </w:tc>
        <w:tc>
          <w:tcPr>
            <w:tcW w:w="0" w:type="auto"/>
            <w:vAlign w:val="center"/>
            <w:hideMark/>
          </w:tcPr>
          <w:p w14:paraId="235EE865" w14:textId="77777777" w:rsidR="00E33C0C" w:rsidRPr="00E33C0C" w:rsidRDefault="00E33C0C" w:rsidP="00E33C0C">
            <w:r w:rsidRPr="00E33C0C">
              <w:t>3.9</w:t>
            </w:r>
          </w:p>
        </w:tc>
        <w:tc>
          <w:tcPr>
            <w:tcW w:w="0" w:type="auto"/>
            <w:vAlign w:val="center"/>
            <w:hideMark/>
          </w:tcPr>
          <w:p w14:paraId="0B0639E5" w14:textId="77777777" w:rsidR="00E33C0C" w:rsidRPr="00E33C0C" w:rsidRDefault="00E33C0C" w:rsidP="00E33C0C">
            <w:r w:rsidRPr="00E33C0C">
              <w:t>–</w:t>
            </w:r>
          </w:p>
        </w:tc>
      </w:tr>
      <w:tr w:rsidR="00E33C0C" w:rsidRPr="00E33C0C" w14:paraId="20342A46" w14:textId="77777777">
        <w:trPr>
          <w:tblCellSpacing w:w="15" w:type="dxa"/>
        </w:trPr>
        <w:tc>
          <w:tcPr>
            <w:tcW w:w="0" w:type="auto"/>
            <w:vAlign w:val="center"/>
            <w:hideMark/>
          </w:tcPr>
          <w:p w14:paraId="3CC2072E" w14:textId="77777777" w:rsidR="00E33C0C" w:rsidRPr="00E33C0C" w:rsidRDefault="00E33C0C" w:rsidP="00E33C0C">
            <w:r w:rsidRPr="00E33C0C">
              <w:t>μ</w:t>
            </w:r>
            <w:r w:rsidRPr="00E33C0C">
              <w:rPr>
                <w:rFonts w:ascii="Cambria Math" w:hAnsi="Cambria Math" w:cs="Cambria Math"/>
              </w:rPr>
              <w:t>ₒₙ</w:t>
            </w:r>
          </w:p>
        </w:tc>
        <w:tc>
          <w:tcPr>
            <w:tcW w:w="0" w:type="auto"/>
            <w:vAlign w:val="center"/>
            <w:hideMark/>
          </w:tcPr>
          <w:p w14:paraId="7A9A5576" w14:textId="77777777" w:rsidR="00E33C0C" w:rsidRPr="00E33C0C" w:rsidRDefault="00E33C0C" w:rsidP="00E33C0C">
            <w:r w:rsidRPr="00E33C0C">
              <w:t>460</w:t>
            </w:r>
          </w:p>
        </w:tc>
        <w:tc>
          <w:tcPr>
            <w:tcW w:w="0" w:type="auto"/>
            <w:vAlign w:val="center"/>
            <w:hideMark/>
          </w:tcPr>
          <w:p w14:paraId="0DCD8356" w14:textId="77777777" w:rsidR="00E33C0C" w:rsidRPr="00E33C0C" w:rsidRDefault="00E33C0C" w:rsidP="00E33C0C">
            <w:r w:rsidRPr="00E33C0C">
              <w:t>cm²/V·s</w:t>
            </w:r>
          </w:p>
        </w:tc>
      </w:tr>
      <w:tr w:rsidR="00E33C0C" w:rsidRPr="00E33C0C" w14:paraId="0B6BF6F2" w14:textId="77777777">
        <w:trPr>
          <w:tblCellSpacing w:w="15" w:type="dxa"/>
        </w:trPr>
        <w:tc>
          <w:tcPr>
            <w:tcW w:w="0" w:type="auto"/>
            <w:vAlign w:val="center"/>
            <w:hideMark/>
          </w:tcPr>
          <w:p w14:paraId="0C468378" w14:textId="77777777" w:rsidR="00E33C0C" w:rsidRPr="00E33C0C" w:rsidRDefault="00E33C0C" w:rsidP="00E33C0C">
            <w:r w:rsidRPr="00E33C0C">
              <w:t>μ</w:t>
            </w:r>
            <w:r w:rsidRPr="00E33C0C">
              <w:rPr>
                <w:rFonts w:ascii="Cambria Math" w:hAnsi="Cambria Math" w:cs="Cambria Math"/>
              </w:rPr>
              <w:t>ₒₚ</w:t>
            </w:r>
          </w:p>
        </w:tc>
        <w:tc>
          <w:tcPr>
            <w:tcW w:w="0" w:type="auto"/>
            <w:vAlign w:val="center"/>
            <w:hideMark/>
          </w:tcPr>
          <w:p w14:paraId="082E4360" w14:textId="77777777" w:rsidR="00E33C0C" w:rsidRPr="00E33C0C" w:rsidRDefault="00E33C0C" w:rsidP="00E33C0C">
            <w:r w:rsidRPr="00E33C0C">
              <w:t>190</w:t>
            </w:r>
          </w:p>
        </w:tc>
        <w:tc>
          <w:tcPr>
            <w:tcW w:w="0" w:type="auto"/>
            <w:vAlign w:val="center"/>
            <w:hideMark/>
          </w:tcPr>
          <w:p w14:paraId="71DB76DD" w14:textId="77777777" w:rsidR="00E33C0C" w:rsidRPr="00E33C0C" w:rsidRDefault="00E33C0C" w:rsidP="00E33C0C">
            <w:r w:rsidRPr="00E33C0C">
              <w:t>cm²/V·s</w:t>
            </w:r>
          </w:p>
        </w:tc>
      </w:tr>
      <w:tr w:rsidR="00E33C0C" w:rsidRPr="00E33C0C" w14:paraId="0501CAB9" w14:textId="77777777">
        <w:trPr>
          <w:tblCellSpacing w:w="15" w:type="dxa"/>
        </w:trPr>
        <w:tc>
          <w:tcPr>
            <w:tcW w:w="0" w:type="auto"/>
            <w:vAlign w:val="center"/>
            <w:hideMark/>
          </w:tcPr>
          <w:p w14:paraId="47ED62BA" w14:textId="77777777" w:rsidR="00E33C0C" w:rsidRPr="00E33C0C" w:rsidRDefault="00E33C0C" w:rsidP="00E33C0C">
            <w:r w:rsidRPr="00E33C0C">
              <w:t>V</w:t>
            </w:r>
            <w:r w:rsidRPr="00E33C0C">
              <w:rPr>
                <w:rFonts w:ascii="Cambria Math" w:hAnsi="Cambria Math" w:cs="Cambria Math"/>
              </w:rPr>
              <w:t>ₜₕₙ</w:t>
            </w:r>
            <w:r w:rsidRPr="00E33C0C">
              <w:rPr>
                <w:rFonts w:ascii="Aptos" w:hAnsi="Aptos" w:cs="Aptos"/>
              </w:rPr>
              <w:t>₀</w:t>
            </w:r>
          </w:p>
        </w:tc>
        <w:tc>
          <w:tcPr>
            <w:tcW w:w="0" w:type="auto"/>
            <w:vAlign w:val="center"/>
            <w:hideMark/>
          </w:tcPr>
          <w:p w14:paraId="78F157FA" w14:textId="77777777" w:rsidR="00E33C0C" w:rsidRPr="00E33C0C" w:rsidRDefault="00E33C0C" w:rsidP="00E33C0C">
            <w:r w:rsidRPr="00E33C0C">
              <w:t>0.7</w:t>
            </w:r>
          </w:p>
        </w:tc>
        <w:tc>
          <w:tcPr>
            <w:tcW w:w="0" w:type="auto"/>
            <w:vAlign w:val="center"/>
            <w:hideMark/>
          </w:tcPr>
          <w:p w14:paraId="5DC90CED" w14:textId="77777777" w:rsidR="00E33C0C" w:rsidRPr="00E33C0C" w:rsidRDefault="00E33C0C" w:rsidP="00E33C0C">
            <w:r w:rsidRPr="00E33C0C">
              <w:t>V</w:t>
            </w:r>
          </w:p>
        </w:tc>
      </w:tr>
      <w:tr w:rsidR="00E33C0C" w:rsidRPr="00E33C0C" w14:paraId="6B491E4A" w14:textId="77777777">
        <w:trPr>
          <w:tblCellSpacing w:w="15" w:type="dxa"/>
        </w:trPr>
        <w:tc>
          <w:tcPr>
            <w:tcW w:w="0" w:type="auto"/>
            <w:vAlign w:val="center"/>
            <w:hideMark/>
          </w:tcPr>
          <w:p w14:paraId="30CAE0E4" w14:textId="77777777" w:rsidR="00E33C0C" w:rsidRPr="00E33C0C" w:rsidRDefault="00E33C0C" w:rsidP="00E33C0C">
            <w:r w:rsidRPr="00E33C0C">
              <w:t>V</w:t>
            </w:r>
            <w:r w:rsidRPr="00E33C0C">
              <w:rPr>
                <w:rFonts w:ascii="Cambria Math" w:hAnsi="Cambria Math" w:cs="Cambria Math"/>
              </w:rPr>
              <w:t>ₜₕₚ</w:t>
            </w:r>
            <w:r w:rsidRPr="00E33C0C">
              <w:rPr>
                <w:rFonts w:ascii="Aptos" w:hAnsi="Aptos" w:cs="Aptos"/>
              </w:rPr>
              <w:t>₀</w:t>
            </w:r>
          </w:p>
        </w:tc>
        <w:tc>
          <w:tcPr>
            <w:tcW w:w="0" w:type="auto"/>
            <w:vAlign w:val="center"/>
            <w:hideMark/>
          </w:tcPr>
          <w:p w14:paraId="722261D1" w14:textId="77777777" w:rsidR="00E33C0C" w:rsidRPr="00E33C0C" w:rsidRDefault="00E33C0C" w:rsidP="00E33C0C">
            <w:r w:rsidRPr="00E33C0C">
              <w:t>−0.8</w:t>
            </w:r>
          </w:p>
        </w:tc>
        <w:tc>
          <w:tcPr>
            <w:tcW w:w="0" w:type="auto"/>
            <w:vAlign w:val="center"/>
            <w:hideMark/>
          </w:tcPr>
          <w:p w14:paraId="2C0F8AB5" w14:textId="77777777" w:rsidR="00E33C0C" w:rsidRPr="00E33C0C" w:rsidRDefault="00E33C0C" w:rsidP="00E33C0C">
            <w:r w:rsidRPr="00E33C0C">
              <w:t>V</w:t>
            </w:r>
          </w:p>
        </w:tc>
      </w:tr>
      <w:tr w:rsidR="00E33C0C" w:rsidRPr="00E33C0C" w14:paraId="6B4BFABA" w14:textId="77777777">
        <w:trPr>
          <w:tblCellSpacing w:w="15" w:type="dxa"/>
        </w:trPr>
        <w:tc>
          <w:tcPr>
            <w:tcW w:w="0" w:type="auto"/>
            <w:vAlign w:val="center"/>
            <w:hideMark/>
          </w:tcPr>
          <w:p w14:paraId="6F1BE33B" w14:textId="77777777" w:rsidR="00E33C0C" w:rsidRPr="00E33C0C" w:rsidRDefault="00E33C0C" w:rsidP="00E33C0C">
            <w:r w:rsidRPr="00E33C0C">
              <w:t>K₁</w:t>
            </w:r>
            <w:r w:rsidRPr="00E33C0C">
              <w:rPr>
                <w:rFonts w:ascii="Cambria Math" w:hAnsi="Cambria Math" w:cs="Cambria Math"/>
              </w:rPr>
              <w:t>ₙ</w:t>
            </w:r>
          </w:p>
        </w:tc>
        <w:tc>
          <w:tcPr>
            <w:tcW w:w="0" w:type="auto"/>
            <w:vAlign w:val="center"/>
            <w:hideMark/>
          </w:tcPr>
          <w:p w14:paraId="1BE9536F" w14:textId="77777777" w:rsidR="00E33C0C" w:rsidRPr="00E33C0C" w:rsidRDefault="00E33C0C" w:rsidP="00E33C0C">
            <w:r w:rsidRPr="00E33C0C">
              <w:t>0.4</w:t>
            </w:r>
          </w:p>
        </w:tc>
        <w:tc>
          <w:tcPr>
            <w:tcW w:w="0" w:type="auto"/>
            <w:vAlign w:val="center"/>
            <w:hideMark/>
          </w:tcPr>
          <w:p w14:paraId="61328CAF" w14:textId="77777777" w:rsidR="00E33C0C" w:rsidRPr="00E33C0C" w:rsidRDefault="00E33C0C" w:rsidP="00E33C0C">
            <w:r w:rsidRPr="00E33C0C">
              <w:t>V⁰</w:t>
            </w:r>
            <w:r w:rsidRPr="00E33C0C">
              <w:rPr>
                <w:rFonts w:ascii="Cambria Math" w:hAnsi="Cambria Math" w:cs="Cambria Math"/>
              </w:rPr>
              <w:t>⋅</w:t>
            </w:r>
            <w:r w:rsidRPr="00E33C0C">
              <w:rPr>
                <w:rFonts w:ascii="Aptos" w:hAnsi="Aptos" w:cs="Aptos"/>
              </w:rPr>
              <w:t>⁵</w:t>
            </w:r>
          </w:p>
        </w:tc>
      </w:tr>
      <w:tr w:rsidR="00E33C0C" w:rsidRPr="00E33C0C" w14:paraId="300BDCD9" w14:textId="77777777">
        <w:trPr>
          <w:tblCellSpacing w:w="15" w:type="dxa"/>
        </w:trPr>
        <w:tc>
          <w:tcPr>
            <w:tcW w:w="0" w:type="auto"/>
            <w:vAlign w:val="center"/>
            <w:hideMark/>
          </w:tcPr>
          <w:p w14:paraId="5CDE93A6" w14:textId="77777777" w:rsidR="00E33C0C" w:rsidRPr="00E33C0C" w:rsidRDefault="00E33C0C" w:rsidP="00E33C0C">
            <w:r w:rsidRPr="00E33C0C">
              <w:t>K₁</w:t>
            </w:r>
            <w:r w:rsidRPr="00E33C0C">
              <w:rPr>
                <w:rFonts w:ascii="Cambria Math" w:hAnsi="Cambria Math" w:cs="Cambria Math"/>
              </w:rPr>
              <w:t>ₚ</w:t>
            </w:r>
          </w:p>
        </w:tc>
        <w:tc>
          <w:tcPr>
            <w:tcW w:w="0" w:type="auto"/>
            <w:vAlign w:val="center"/>
            <w:hideMark/>
          </w:tcPr>
          <w:p w14:paraId="61D33EAA" w14:textId="77777777" w:rsidR="00E33C0C" w:rsidRPr="00E33C0C" w:rsidRDefault="00E33C0C" w:rsidP="00E33C0C">
            <w:r w:rsidRPr="00E33C0C">
              <w:t>0.5</w:t>
            </w:r>
          </w:p>
        </w:tc>
        <w:tc>
          <w:tcPr>
            <w:tcW w:w="0" w:type="auto"/>
            <w:vAlign w:val="center"/>
            <w:hideMark/>
          </w:tcPr>
          <w:p w14:paraId="0017E72A" w14:textId="77777777" w:rsidR="00E33C0C" w:rsidRPr="00E33C0C" w:rsidRDefault="00E33C0C" w:rsidP="00E33C0C">
            <w:r w:rsidRPr="00E33C0C">
              <w:t>V⁰</w:t>
            </w:r>
            <w:r w:rsidRPr="00E33C0C">
              <w:rPr>
                <w:rFonts w:ascii="Cambria Math" w:hAnsi="Cambria Math" w:cs="Cambria Math"/>
              </w:rPr>
              <w:t>⋅</w:t>
            </w:r>
            <w:r w:rsidRPr="00E33C0C">
              <w:rPr>
                <w:rFonts w:ascii="Aptos" w:hAnsi="Aptos" w:cs="Aptos"/>
              </w:rPr>
              <w:t>⁵</w:t>
            </w:r>
          </w:p>
        </w:tc>
      </w:tr>
      <w:tr w:rsidR="00E33C0C" w:rsidRPr="00E33C0C" w14:paraId="4C9759D1" w14:textId="77777777">
        <w:trPr>
          <w:tblCellSpacing w:w="15" w:type="dxa"/>
        </w:trPr>
        <w:tc>
          <w:tcPr>
            <w:tcW w:w="0" w:type="auto"/>
            <w:vAlign w:val="center"/>
            <w:hideMark/>
          </w:tcPr>
          <w:p w14:paraId="52243937" w14:textId="77777777" w:rsidR="00E33C0C" w:rsidRPr="00E33C0C" w:rsidRDefault="00E33C0C" w:rsidP="00E33C0C">
            <w:r w:rsidRPr="00E33C0C">
              <w:t>CGD</w:t>
            </w:r>
            <w:r w:rsidRPr="00E33C0C">
              <w:rPr>
                <w:rFonts w:ascii="Cambria Math" w:hAnsi="Cambria Math" w:cs="Cambria Math"/>
              </w:rPr>
              <w:t>ₒₙ</w:t>
            </w:r>
          </w:p>
        </w:tc>
        <w:tc>
          <w:tcPr>
            <w:tcW w:w="0" w:type="auto"/>
            <w:vAlign w:val="center"/>
            <w:hideMark/>
          </w:tcPr>
          <w:p w14:paraId="52B3C5ED" w14:textId="77777777" w:rsidR="00E33C0C" w:rsidRPr="00E33C0C" w:rsidRDefault="00E33C0C" w:rsidP="00E33C0C">
            <w:r w:rsidRPr="00E33C0C">
              <w:t>0.3</w:t>
            </w:r>
          </w:p>
        </w:tc>
        <w:tc>
          <w:tcPr>
            <w:tcW w:w="0" w:type="auto"/>
            <w:vAlign w:val="center"/>
            <w:hideMark/>
          </w:tcPr>
          <w:p w14:paraId="55BCF1DC"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5B719A8B" w14:textId="77777777">
        <w:trPr>
          <w:tblCellSpacing w:w="15" w:type="dxa"/>
        </w:trPr>
        <w:tc>
          <w:tcPr>
            <w:tcW w:w="0" w:type="auto"/>
            <w:vAlign w:val="center"/>
            <w:hideMark/>
          </w:tcPr>
          <w:p w14:paraId="655D790C" w14:textId="77777777" w:rsidR="00E33C0C" w:rsidRPr="00E33C0C" w:rsidRDefault="00E33C0C" w:rsidP="00E33C0C">
            <w:r w:rsidRPr="00E33C0C">
              <w:t>CGD</w:t>
            </w:r>
            <w:r w:rsidRPr="00E33C0C">
              <w:rPr>
                <w:rFonts w:ascii="Cambria Math" w:hAnsi="Cambria Math" w:cs="Cambria Math"/>
              </w:rPr>
              <w:t>ₒₚ</w:t>
            </w:r>
          </w:p>
        </w:tc>
        <w:tc>
          <w:tcPr>
            <w:tcW w:w="0" w:type="auto"/>
            <w:vAlign w:val="center"/>
            <w:hideMark/>
          </w:tcPr>
          <w:p w14:paraId="4DF99E32" w14:textId="77777777" w:rsidR="00E33C0C" w:rsidRPr="00E33C0C" w:rsidRDefault="00E33C0C" w:rsidP="00E33C0C">
            <w:r w:rsidRPr="00E33C0C">
              <w:t>0.25</w:t>
            </w:r>
          </w:p>
        </w:tc>
        <w:tc>
          <w:tcPr>
            <w:tcW w:w="0" w:type="auto"/>
            <w:vAlign w:val="center"/>
            <w:hideMark/>
          </w:tcPr>
          <w:p w14:paraId="7C36C006"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1B55F69C" w14:textId="77777777">
        <w:trPr>
          <w:tblCellSpacing w:w="15" w:type="dxa"/>
        </w:trPr>
        <w:tc>
          <w:tcPr>
            <w:tcW w:w="0" w:type="auto"/>
            <w:vAlign w:val="center"/>
            <w:hideMark/>
          </w:tcPr>
          <w:p w14:paraId="3042A3C8" w14:textId="77777777" w:rsidR="00E33C0C" w:rsidRPr="00E33C0C" w:rsidRDefault="00E33C0C" w:rsidP="00E33C0C">
            <w:r w:rsidRPr="00E33C0C">
              <w:t>CJ</w:t>
            </w:r>
            <w:r w:rsidRPr="00E33C0C">
              <w:rPr>
                <w:rFonts w:ascii="Cambria Math" w:hAnsi="Cambria Math" w:cs="Cambria Math"/>
              </w:rPr>
              <w:t>ₙ</w:t>
            </w:r>
          </w:p>
        </w:tc>
        <w:tc>
          <w:tcPr>
            <w:tcW w:w="0" w:type="auto"/>
            <w:vAlign w:val="center"/>
            <w:hideMark/>
          </w:tcPr>
          <w:p w14:paraId="07920EF8" w14:textId="77777777" w:rsidR="00E33C0C" w:rsidRPr="00E33C0C" w:rsidRDefault="00E33C0C" w:rsidP="00E33C0C">
            <w:r w:rsidRPr="00E33C0C">
              <w:t>0.6</w:t>
            </w:r>
          </w:p>
        </w:tc>
        <w:tc>
          <w:tcPr>
            <w:tcW w:w="0" w:type="auto"/>
            <w:vAlign w:val="center"/>
            <w:hideMark/>
          </w:tcPr>
          <w:p w14:paraId="0954F55F" w14:textId="77777777" w:rsidR="00E33C0C" w:rsidRPr="00E33C0C" w:rsidRDefault="00E33C0C" w:rsidP="00E33C0C">
            <w:proofErr w:type="spellStart"/>
            <w:r w:rsidRPr="00E33C0C">
              <w:t>fF</w:t>
            </w:r>
            <w:proofErr w:type="spellEnd"/>
            <w:r w:rsidRPr="00E33C0C">
              <w:t>/μm²</w:t>
            </w:r>
          </w:p>
        </w:tc>
      </w:tr>
      <w:tr w:rsidR="00E33C0C" w:rsidRPr="00E33C0C" w14:paraId="4CB2F0EC" w14:textId="77777777">
        <w:trPr>
          <w:tblCellSpacing w:w="15" w:type="dxa"/>
        </w:trPr>
        <w:tc>
          <w:tcPr>
            <w:tcW w:w="0" w:type="auto"/>
            <w:vAlign w:val="center"/>
            <w:hideMark/>
          </w:tcPr>
          <w:p w14:paraId="4BE281E2" w14:textId="77777777" w:rsidR="00E33C0C" w:rsidRPr="00E33C0C" w:rsidRDefault="00E33C0C" w:rsidP="00E33C0C">
            <w:r w:rsidRPr="00E33C0C">
              <w:t>CJ</w:t>
            </w:r>
            <w:r w:rsidRPr="00E33C0C">
              <w:rPr>
                <w:rFonts w:ascii="Cambria Math" w:hAnsi="Cambria Math" w:cs="Cambria Math"/>
              </w:rPr>
              <w:t>ₚ</w:t>
            </w:r>
          </w:p>
        </w:tc>
        <w:tc>
          <w:tcPr>
            <w:tcW w:w="0" w:type="auto"/>
            <w:vAlign w:val="center"/>
            <w:hideMark/>
          </w:tcPr>
          <w:p w14:paraId="4B9D9251" w14:textId="77777777" w:rsidR="00E33C0C" w:rsidRPr="00E33C0C" w:rsidRDefault="00E33C0C" w:rsidP="00E33C0C">
            <w:r w:rsidRPr="00E33C0C">
              <w:t>0.5</w:t>
            </w:r>
          </w:p>
        </w:tc>
        <w:tc>
          <w:tcPr>
            <w:tcW w:w="0" w:type="auto"/>
            <w:vAlign w:val="center"/>
            <w:hideMark/>
          </w:tcPr>
          <w:p w14:paraId="770317BF" w14:textId="77777777" w:rsidR="00E33C0C" w:rsidRPr="00E33C0C" w:rsidRDefault="00E33C0C" w:rsidP="00E33C0C">
            <w:proofErr w:type="spellStart"/>
            <w:r w:rsidRPr="00E33C0C">
              <w:t>fF</w:t>
            </w:r>
            <w:proofErr w:type="spellEnd"/>
            <w:r w:rsidRPr="00E33C0C">
              <w:t>/μm²</w:t>
            </w:r>
          </w:p>
        </w:tc>
      </w:tr>
      <w:tr w:rsidR="00E33C0C" w:rsidRPr="00E33C0C" w14:paraId="3731BEC8" w14:textId="77777777">
        <w:trPr>
          <w:tblCellSpacing w:w="15" w:type="dxa"/>
        </w:trPr>
        <w:tc>
          <w:tcPr>
            <w:tcW w:w="0" w:type="auto"/>
            <w:vAlign w:val="center"/>
            <w:hideMark/>
          </w:tcPr>
          <w:p w14:paraId="07D1755D" w14:textId="77777777" w:rsidR="00E33C0C" w:rsidRPr="00E33C0C" w:rsidRDefault="00E33C0C" w:rsidP="00E33C0C">
            <w:r w:rsidRPr="00E33C0C">
              <w:t>CJSW</w:t>
            </w:r>
            <w:r w:rsidRPr="00E33C0C">
              <w:rPr>
                <w:rFonts w:ascii="Cambria Math" w:hAnsi="Cambria Math" w:cs="Cambria Math"/>
              </w:rPr>
              <w:t>ₙ</w:t>
            </w:r>
          </w:p>
        </w:tc>
        <w:tc>
          <w:tcPr>
            <w:tcW w:w="0" w:type="auto"/>
            <w:vAlign w:val="center"/>
            <w:hideMark/>
          </w:tcPr>
          <w:p w14:paraId="09902C48" w14:textId="77777777" w:rsidR="00E33C0C" w:rsidRPr="00E33C0C" w:rsidRDefault="00E33C0C" w:rsidP="00E33C0C">
            <w:r w:rsidRPr="00E33C0C">
              <w:t>0.22</w:t>
            </w:r>
          </w:p>
        </w:tc>
        <w:tc>
          <w:tcPr>
            <w:tcW w:w="0" w:type="auto"/>
            <w:vAlign w:val="center"/>
            <w:hideMark/>
          </w:tcPr>
          <w:p w14:paraId="7AFF822C"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64D85350" w14:textId="77777777">
        <w:trPr>
          <w:tblCellSpacing w:w="15" w:type="dxa"/>
        </w:trPr>
        <w:tc>
          <w:tcPr>
            <w:tcW w:w="0" w:type="auto"/>
            <w:vAlign w:val="center"/>
            <w:hideMark/>
          </w:tcPr>
          <w:p w14:paraId="0A70CE9C" w14:textId="77777777" w:rsidR="00E33C0C" w:rsidRPr="00E33C0C" w:rsidRDefault="00E33C0C" w:rsidP="00E33C0C">
            <w:r w:rsidRPr="00E33C0C">
              <w:t>CJSW</w:t>
            </w:r>
            <w:r w:rsidRPr="00E33C0C">
              <w:rPr>
                <w:rFonts w:ascii="Cambria Math" w:hAnsi="Cambria Math" w:cs="Cambria Math"/>
              </w:rPr>
              <w:t>ₚ</w:t>
            </w:r>
          </w:p>
        </w:tc>
        <w:tc>
          <w:tcPr>
            <w:tcW w:w="0" w:type="auto"/>
            <w:vAlign w:val="center"/>
            <w:hideMark/>
          </w:tcPr>
          <w:p w14:paraId="24B2E2E2" w14:textId="77777777" w:rsidR="00E33C0C" w:rsidRPr="00E33C0C" w:rsidRDefault="00E33C0C" w:rsidP="00E33C0C">
            <w:r w:rsidRPr="00E33C0C">
              <w:t>0.18</w:t>
            </w:r>
          </w:p>
        </w:tc>
        <w:tc>
          <w:tcPr>
            <w:tcW w:w="0" w:type="auto"/>
            <w:vAlign w:val="center"/>
            <w:hideMark/>
          </w:tcPr>
          <w:p w14:paraId="7DB6B205" w14:textId="77777777" w:rsidR="00E33C0C" w:rsidRPr="00E33C0C" w:rsidRDefault="00E33C0C" w:rsidP="00E33C0C">
            <w:proofErr w:type="spellStart"/>
            <w:r w:rsidRPr="00E33C0C">
              <w:t>fF</w:t>
            </w:r>
            <w:proofErr w:type="spellEnd"/>
            <w:r w:rsidRPr="00E33C0C">
              <w:t>/</w:t>
            </w:r>
            <w:proofErr w:type="spellStart"/>
            <w:r w:rsidRPr="00E33C0C">
              <w:t>μm</w:t>
            </w:r>
            <w:proofErr w:type="spellEnd"/>
          </w:p>
        </w:tc>
      </w:tr>
      <w:tr w:rsidR="00E33C0C" w:rsidRPr="00E33C0C" w14:paraId="6A6BF70C" w14:textId="77777777">
        <w:trPr>
          <w:tblCellSpacing w:w="15" w:type="dxa"/>
        </w:trPr>
        <w:tc>
          <w:tcPr>
            <w:tcW w:w="0" w:type="auto"/>
            <w:vAlign w:val="center"/>
            <w:hideMark/>
          </w:tcPr>
          <w:p w14:paraId="5A011AAC" w14:textId="77777777" w:rsidR="00E33C0C" w:rsidRPr="00E33C0C" w:rsidRDefault="00E33C0C" w:rsidP="00E33C0C">
            <w:r w:rsidRPr="00E33C0C">
              <w:t>V_FB</w:t>
            </w:r>
            <w:r w:rsidRPr="00E33C0C">
              <w:rPr>
                <w:rFonts w:ascii="Cambria Math" w:hAnsi="Cambria Math" w:cs="Cambria Math"/>
              </w:rPr>
              <w:t>ₙ</w:t>
            </w:r>
          </w:p>
        </w:tc>
        <w:tc>
          <w:tcPr>
            <w:tcW w:w="0" w:type="auto"/>
            <w:vAlign w:val="center"/>
            <w:hideMark/>
          </w:tcPr>
          <w:p w14:paraId="776926ED" w14:textId="77777777" w:rsidR="00E33C0C" w:rsidRPr="00E33C0C" w:rsidRDefault="00E33C0C" w:rsidP="00E33C0C">
            <w:r w:rsidRPr="00E33C0C">
              <w:t>−0.9</w:t>
            </w:r>
          </w:p>
        </w:tc>
        <w:tc>
          <w:tcPr>
            <w:tcW w:w="0" w:type="auto"/>
            <w:vAlign w:val="center"/>
            <w:hideMark/>
          </w:tcPr>
          <w:p w14:paraId="18074843" w14:textId="77777777" w:rsidR="00E33C0C" w:rsidRPr="00E33C0C" w:rsidRDefault="00E33C0C" w:rsidP="00E33C0C">
            <w:r w:rsidRPr="00E33C0C">
              <w:t>V</w:t>
            </w:r>
          </w:p>
        </w:tc>
      </w:tr>
      <w:tr w:rsidR="00E33C0C" w:rsidRPr="00E33C0C" w14:paraId="1B038433" w14:textId="77777777">
        <w:trPr>
          <w:tblCellSpacing w:w="15" w:type="dxa"/>
        </w:trPr>
        <w:tc>
          <w:tcPr>
            <w:tcW w:w="0" w:type="auto"/>
            <w:vAlign w:val="center"/>
            <w:hideMark/>
          </w:tcPr>
          <w:p w14:paraId="4AF176DA" w14:textId="77777777" w:rsidR="00E33C0C" w:rsidRPr="00E33C0C" w:rsidRDefault="00E33C0C" w:rsidP="00E33C0C">
            <w:r w:rsidRPr="00E33C0C">
              <w:t>V_FB</w:t>
            </w:r>
            <w:r w:rsidRPr="00E33C0C">
              <w:rPr>
                <w:rFonts w:ascii="Cambria Math" w:hAnsi="Cambria Math" w:cs="Cambria Math"/>
              </w:rPr>
              <w:t>ₚ</w:t>
            </w:r>
          </w:p>
        </w:tc>
        <w:tc>
          <w:tcPr>
            <w:tcW w:w="0" w:type="auto"/>
            <w:vAlign w:val="center"/>
            <w:hideMark/>
          </w:tcPr>
          <w:p w14:paraId="2C696DD3" w14:textId="77777777" w:rsidR="00E33C0C" w:rsidRPr="00E33C0C" w:rsidRDefault="00E33C0C" w:rsidP="00E33C0C">
            <w:r w:rsidRPr="00E33C0C">
              <w:t>−0.3</w:t>
            </w:r>
          </w:p>
        </w:tc>
        <w:tc>
          <w:tcPr>
            <w:tcW w:w="0" w:type="auto"/>
            <w:vAlign w:val="center"/>
            <w:hideMark/>
          </w:tcPr>
          <w:p w14:paraId="63A70F51" w14:textId="77777777" w:rsidR="00E33C0C" w:rsidRPr="00E33C0C" w:rsidRDefault="00E33C0C" w:rsidP="00E33C0C">
            <w:r w:rsidRPr="00E33C0C">
              <w:t>V</w:t>
            </w:r>
          </w:p>
        </w:tc>
      </w:tr>
      <w:tr w:rsidR="00E33C0C" w:rsidRPr="00E33C0C" w14:paraId="7DF0FA3C" w14:textId="77777777">
        <w:trPr>
          <w:tblCellSpacing w:w="15" w:type="dxa"/>
        </w:trPr>
        <w:tc>
          <w:tcPr>
            <w:tcW w:w="0" w:type="auto"/>
            <w:vAlign w:val="center"/>
            <w:hideMark/>
          </w:tcPr>
          <w:p w14:paraId="70F34FF9" w14:textId="77777777" w:rsidR="00E33C0C" w:rsidRPr="00E33C0C" w:rsidRDefault="00E33C0C" w:rsidP="00E33C0C">
            <w:r w:rsidRPr="00E33C0C">
              <w:t>L_D</w:t>
            </w:r>
            <w:r w:rsidRPr="00E33C0C">
              <w:rPr>
                <w:rFonts w:ascii="Cambria Math" w:hAnsi="Cambria Math" w:cs="Cambria Math"/>
              </w:rPr>
              <w:t>ₙ</w:t>
            </w:r>
          </w:p>
        </w:tc>
        <w:tc>
          <w:tcPr>
            <w:tcW w:w="0" w:type="auto"/>
            <w:vAlign w:val="center"/>
            <w:hideMark/>
          </w:tcPr>
          <w:p w14:paraId="414FED2E" w14:textId="77777777" w:rsidR="00E33C0C" w:rsidRPr="00E33C0C" w:rsidRDefault="00E33C0C" w:rsidP="00E33C0C">
            <w:r w:rsidRPr="00E33C0C">
              <w:t>1.5</w:t>
            </w:r>
          </w:p>
        </w:tc>
        <w:tc>
          <w:tcPr>
            <w:tcW w:w="0" w:type="auto"/>
            <w:vAlign w:val="center"/>
            <w:hideMark/>
          </w:tcPr>
          <w:p w14:paraId="324AE2F1" w14:textId="77777777" w:rsidR="00E33C0C" w:rsidRPr="00E33C0C" w:rsidRDefault="00E33C0C" w:rsidP="00E33C0C">
            <w:proofErr w:type="spellStart"/>
            <w:r w:rsidRPr="00E33C0C">
              <w:t>μm</w:t>
            </w:r>
            <w:proofErr w:type="spellEnd"/>
          </w:p>
        </w:tc>
      </w:tr>
      <w:tr w:rsidR="00E33C0C" w:rsidRPr="00E33C0C" w14:paraId="1CC53236" w14:textId="77777777">
        <w:trPr>
          <w:tblCellSpacing w:w="15" w:type="dxa"/>
        </w:trPr>
        <w:tc>
          <w:tcPr>
            <w:tcW w:w="0" w:type="auto"/>
            <w:vAlign w:val="center"/>
            <w:hideMark/>
          </w:tcPr>
          <w:p w14:paraId="20BCC2F7" w14:textId="77777777" w:rsidR="00E33C0C" w:rsidRPr="00E33C0C" w:rsidRDefault="00E33C0C" w:rsidP="00E33C0C">
            <w:r w:rsidRPr="00E33C0C">
              <w:t>L_D</w:t>
            </w:r>
            <w:r w:rsidRPr="00E33C0C">
              <w:rPr>
                <w:rFonts w:ascii="Cambria Math" w:hAnsi="Cambria Math" w:cs="Cambria Math"/>
              </w:rPr>
              <w:t>ₚ</w:t>
            </w:r>
          </w:p>
        </w:tc>
        <w:tc>
          <w:tcPr>
            <w:tcW w:w="0" w:type="auto"/>
            <w:vAlign w:val="center"/>
            <w:hideMark/>
          </w:tcPr>
          <w:p w14:paraId="04903841" w14:textId="77777777" w:rsidR="00E33C0C" w:rsidRPr="00E33C0C" w:rsidRDefault="00E33C0C" w:rsidP="00E33C0C">
            <w:r w:rsidRPr="00E33C0C">
              <w:t>1.5</w:t>
            </w:r>
          </w:p>
        </w:tc>
        <w:tc>
          <w:tcPr>
            <w:tcW w:w="0" w:type="auto"/>
            <w:vAlign w:val="center"/>
            <w:hideMark/>
          </w:tcPr>
          <w:p w14:paraId="2BCAC3C5" w14:textId="77777777" w:rsidR="00E33C0C" w:rsidRPr="00E33C0C" w:rsidRDefault="00E33C0C" w:rsidP="00E33C0C">
            <w:proofErr w:type="spellStart"/>
            <w:r w:rsidRPr="00E33C0C">
              <w:t>μm</w:t>
            </w:r>
            <w:proofErr w:type="spellEnd"/>
          </w:p>
        </w:tc>
      </w:tr>
    </w:tbl>
    <w:p w14:paraId="190803B5" w14:textId="77777777" w:rsidR="00E33C0C" w:rsidRPr="00E33C0C" w:rsidRDefault="00E33C0C" w:rsidP="00E33C0C"/>
    <w:p w14:paraId="0154B3BF" w14:textId="03CC51E8" w:rsidR="00BC57A2" w:rsidRDefault="00BC57A2" w:rsidP="00E33C0C"/>
    <w:p w14:paraId="70C3C598" w14:textId="77777777" w:rsidR="00E33C0C" w:rsidRDefault="00E33C0C" w:rsidP="00E33C0C"/>
    <w:p w14:paraId="58811224" w14:textId="020C2B8F" w:rsidR="00104656" w:rsidRPr="00104656" w:rsidRDefault="00104656" w:rsidP="00104656">
      <w:pPr>
        <w:pStyle w:val="Heading4"/>
      </w:pPr>
      <w:r>
        <w:lastRenderedPageBreak/>
        <w:t>A</w:t>
      </w:r>
      <w:r w:rsidRPr="00104656">
        <w:t>.1.5 0.35μm CMOS Technology</w:t>
      </w:r>
    </w:p>
    <w:p w14:paraId="05E5A8D8" w14:textId="69E14AA9" w:rsidR="00104656" w:rsidRDefault="00104656" w:rsidP="00104656">
      <w:pPr>
        <w:pStyle w:val="Caption"/>
        <w:keepNext/>
      </w:pPr>
      <w:bookmarkStart w:id="58" w:name="_Toc217468969"/>
      <w:r>
        <w:t xml:space="preserve">Table A. </w:t>
      </w:r>
      <w:r>
        <w:fldChar w:fldCharType="begin"/>
      </w:r>
      <w:r>
        <w:instrText xml:space="preserve"> SEQ Table_A. \* ARABIC </w:instrText>
      </w:r>
      <w:r>
        <w:fldChar w:fldCharType="separate"/>
      </w:r>
      <w:r w:rsidR="00927D12">
        <w:rPr>
          <w:noProof/>
        </w:rPr>
        <w:t>5</w:t>
      </w:r>
      <w:r>
        <w:fldChar w:fldCharType="end"/>
      </w:r>
      <w:r>
        <w:t xml:space="preserve"> </w:t>
      </w:r>
      <w:r w:rsidRPr="004F042B">
        <w:t>0.35μm CMOS Technology</w:t>
      </w:r>
      <w:bookmarkEnd w:id="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72"/>
        <w:gridCol w:w="879"/>
      </w:tblGrid>
      <w:tr w:rsidR="00104656" w:rsidRPr="00104656" w14:paraId="5F0454ED" w14:textId="77777777">
        <w:trPr>
          <w:tblHeader/>
          <w:tblCellSpacing w:w="15" w:type="dxa"/>
        </w:trPr>
        <w:tc>
          <w:tcPr>
            <w:tcW w:w="0" w:type="auto"/>
            <w:vAlign w:val="center"/>
            <w:hideMark/>
          </w:tcPr>
          <w:p w14:paraId="393A3C4A" w14:textId="77777777" w:rsidR="00104656" w:rsidRPr="00104656" w:rsidRDefault="00104656" w:rsidP="00104656">
            <w:pPr>
              <w:rPr>
                <w:b/>
                <w:bCs/>
              </w:rPr>
            </w:pPr>
            <w:r w:rsidRPr="00104656">
              <w:rPr>
                <w:b/>
                <w:bCs/>
              </w:rPr>
              <w:t>Parameter</w:t>
            </w:r>
          </w:p>
        </w:tc>
        <w:tc>
          <w:tcPr>
            <w:tcW w:w="0" w:type="auto"/>
            <w:vAlign w:val="center"/>
            <w:hideMark/>
          </w:tcPr>
          <w:p w14:paraId="0A27C258" w14:textId="77777777" w:rsidR="00104656" w:rsidRPr="00104656" w:rsidRDefault="00104656" w:rsidP="00104656">
            <w:pPr>
              <w:rPr>
                <w:b/>
                <w:bCs/>
              </w:rPr>
            </w:pPr>
            <w:r w:rsidRPr="00104656">
              <w:rPr>
                <w:b/>
                <w:bCs/>
              </w:rPr>
              <w:t>Value</w:t>
            </w:r>
          </w:p>
        </w:tc>
        <w:tc>
          <w:tcPr>
            <w:tcW w:w="0" w:type="auto"/>
            <w:vAlign w:val="center"/>
            <w:hideMark/>
          </w:tcPr>
          <w:p w14:paraId="32576D2E" w14:textId="77777777" w:rsidR="00104656" w:rsidRPr="00104656" w:rsidRDefault="00104656" w:rsidP="00104656">
            <w:pPr>
              <w:rPr>
                <w:b/>
                <w:bCs/>
              </w:rPr>
            </w:pPr>
            <w:r w:rsidRPr="00104656">
              <w:rPr>
                <w:b/>
                <w:bCs/>
              </w:rPr>
              <w:t>Unit</w:t>
            </w:r>
          </w:p>
        </w:tc>
      </w:tr>
      <w:tr w:rsidR="00104656" w:rsidRPr="00104656" w14:paraId="7A3C11E5" w14:textId="77777777">
        <w:trPr>
          <w:tblCellSpacing w:w="15" w:type="dxa"/>
        </w:trPr>
        <w:tc>
          <w:tcPr>
            <w:tcW w:w="0" w:type="auto"/>
            <w:vAlign w:val="center"/>
            <w:hideMark/>
          </w:tcPr>
          <w:p w14:paraId="443AF26C" w14:textId="77777777" w:rsidR="00104656" w:rsidRPr="00104656" w:rsidRDefault="00104656" w:rsidP="00104656">
            <w:r w:rsidRPr="00104656">
              <w:t>T</w:t>
            </w:r>
            <w:r w:rsidRPr="00104656">
              <w:rPr>
                <w:rFonts w:ascii="Cambria Math" w:hAnsi="Cambria Math" w:cs="Cambria Math"/>
              </w:rPr>
              <w:t>ₒₓ</w:t>
            </w:r>
          </w:p>
        </w:tc>
        <w:tc>
          <w:tcPr>
            <w:tcW w:w="0" w:type="auto"/>
            <w:vAlign w:val="center"/>
            <w:hideMark/>
          </w:tcPr>
          <w:p w14:paraId="2472E969" w14:textId="77777777" w:rsidR="00104656" w:rsidRPr="00104656" w:rsidRDefault="00104656" w:rsidP="00104656">
            <w:r w:rsidRPr="00104656">
              <w:t>7</w:t>
            </w:r>
          </w:p>
        </w:tc>
        <w:tc>
          <w:tcPr>
            <w:tcW w:w="0" w:type="auto"/>
            <w:vAlign w:val="center"/>
            <w:hideMark/>
          </w:tcPr>
          <w:p w14:paraId="67712241" w14:textId="77777777" w:rsidR="00104656" w:rsidRPr="00104656" w:rsidRDefault="00104656" w:rsidP="00104656">
            <w:r w:rsidRPr="00104656">
              <w:t>nm</w:t>
            </w:r>
          </w:p>
        </w:tc>
      </w:tr>
      <w:tr w:rsidR="00104656" w:rsidRPr="00104656" w14:paraId="763FAB02" w14:textId="77777777">
        <w:trPr>
          <w:tblCellSpacing w:w="15" w:type="dxa"/>
        </w:trPr>
        <w:tc>
          <w:tcPr>
            <w:tcW w:w="0" w:type="auto"/>
            <w:vAlign w:val="center"/>
            <w:hideMark/>
          </w:tcPr>
          <w:p w14:paraId="6D8768D0" w14:textId="77777777" w:rsidR="00104656" w:rsidRPr="00104656" w:rsidRDefault="00104656" w:rsidP="00104656">
            <w:r w:rsidRPr="00104656">
              <w:t>E</w:t>
            </w:r>
            <w:r w:rsidRPr="00104656">
              <w:rPr>
                <w:rFonts w:ascii="Cambria Math" w:hAnsi="Cambria Math" w:cs="Cambria Math"/>
              </w:rPr>
              <w:t>ₒₓ</w:t>
            </w:r>
          </w:p>
        </w:tc>
        <w:tc>
          <w:tcPr>
            <w:tcW w:w="0" w:type="auto"/>
            <w:vAlign w:val="center"/>
            <w:hideMark/>
          </w:tcPr>
          <w:p w14:paraId="7ECCDFAE" w14:textId="77777777" w:rsidR="00104656" w:rsidRPr="00104656" w:rsidRDefault="00104656" w:rsidP="00104656">
            <w:r w:rsidRPr="00104656">
              <w:t>3.9</w:t>
            </w:r>
          </w:p>
        </w:tc>
        <w:tc>
          <w:tcPr>
            <w:tcW w:w="0" w:type="auto"/>
            <w:vAlign w:val="center"/>
            <w:hideMark/>
          </w:tcPr>
          <w:p w14:paraId="14AE1A9D" w14:textId="77777777" w:rsidR="00104656" w:rsidRPr="00104656" w:rsidRDefault="00104656" w:rsidP="00104656">
            <w:r w:rsidRPr="00104656">
              <w:t>–</w:t>
            </w:r>
          </w:p>
        </w:tc>
      </w:tr>
      <w:tr w:rsidR="00104656" w:rsidRPr="00104656" w14:paraId="3A94DB0D" w14:textId="77777777">
        <w:trPr>
          <w:tblCellSpacing w:w="15" w:type="dxa"/>
        </w:trPr>
        <w:tc>
          <w:tcPr>
            <w:tcW w:w="0" w:type="auto"/>
            <w:vAlign w:val="center"/>
            <w:hideMark/>
          </w:tcPr>
          <w:p w14:paraId="039071DA" w14:textId="77777777" w:rsidR="00104656" w:rsidRPr="00104656" w:rsidRDefault="00104656" w:rsidP="00104656">
            <w:r w:rsidRPr="00104656">
              <w:t>μ</w:t>
            </w:r>
            <w:r w:rsidRPr="00104656">
              <w:rPr>
                <w:rFonts w:ascii="Cambria Math" w:hAnsi="Cambria Math" w:cs="Cambria Math"/>
              </w:rPr>
              <w:t>ₒₙ</w:t>
            </w:r>
          </w:p>
        </w:tc>
        <w:tc>
          <w:tcPr>
            <w:tcW w:w="0" w:type="auto"/>
            <w:vAlign w:val="center"/>
            <w:hideMark/>
          </w:tcPr>
          <w:p w14:paraId="576C7111" w14:textId="77777777" w:rsidR="00104656" w:rsidRPr="00104656" w:rsidRDefault="00104656" w:rsidP="00104656">
            <w:r w:rsidRPr="00104656">
              <w:t>500</w:t>
            </w:r>
          </w:p>
        </w:tc>
        <w:tc>
          <w:tcPr>
            <w:tcW w:w="0" w:type="auto"/>
            <w:vAlign w:val="center"/>
            <w:hideMark/>
          </w:tcPr>
          <w:p w14:paraId="763A6DD7" w14:textId="77777777" w:rsidR="00104656" w:rsidRPr="00104656" w:rsidRDefault="00104656" w:rsidP="00104656">
            <w:r w:rsidRPr="00104656">
              <w:t>cm²/V·s</w:t>
            </w:r>
          </w:p>
        </w:tc>
      </w:tr>
      <w:tr w:rsidR="00104656" w:rsidRPr="00104656" w14:paraId="6E63A75D" w14:textId="77777777">
        <w:trPr>
          <w:tblCellSpacing w:w="15" w:type="dxa"/>
        </w:trPr>
        <w:tc>
          <w:tcPr>
            <w:tcW w:w="0" w:type="auto"/>
            <w:vAlign w:val="center"/>
            <w:hideMark/>
          </w:tcPr>
          <w:p w14:paraId="7BA444A1" w14:textId="77777777" w:rsidR="00104656" w:rsidRPr="00104656" w:rsidRDefault="00104656" w:rsidP="00104656">
            <w:r w:rsidRPr="00104656">
              <w:t>μ</w:t>
            </w:r>
            <w:r w:rsidRPr="00104656">
              <w:rPr>
                <w:rFonts w:ascii="Cambria Math" w:hAnsi="Cambria Math" w:cs="Cambria Math"/>
              </w:rPr>
              <w:t>ₒₚ</w:t>
            </w:r>
          </w:p>
        </w:tc>
        <w:tc>
          <w:tcPr>
            <w:tcW w:w="0" w:type="auto"/>
            <w:vAlign w:val="center"/>
            <w:hideMark/>
          </w:tcPr>
          <w:p w14:paraId="67E9DC8E" w14:textId="77777777" w:rsidR="00104656" w:rsidRPr="00104656" w:rsidRDefault="00104656" w:rsidP="00104656">
            <w:r w:rsidRPr="00104656">
              <w:t>200</w:t>
            </w:r>
          </w:p>
        </w:tc>
        <w:tc>
          <w:tcPr>
            <w:tcW w:w="0" w:type="auto"/>
            <w:vAlign w:val="center"/>
            <w:hideMark/>
          </w:tcPr>
          <w:p w14:paraId="11BF2E66" w14:textId="77777777" w:rsidR="00104656" w:rsidRPr="00104656" w:rsidRDefault="00104656" w:rsidP="00104656">
            <w:r w:rsidRPr="00104656">
              <w:t>cm²/V·s</w:t>
            </w:r>
          </w:p>
        </w:tc>
      </w:tr>
      <w:tr w:rsidR="00104656" w:rsidRPr="00104656" w14:paraId="4436E547" w14:textId="77777777">
        <w:trPr>
          <w:tblCellSpacing w:w="15" w:type="dxa"/>
        </w:trPr>
        <w:tc>
          <w:tcPr>
            <w:tcW w:w="0" w:type="auto"/>
            <w:vAlign w:val="center"/>
            <w:hideMark/>
          </w:tcPr>
          <w:p w14:paraId="0018905A" w14:textId="77777777" w:rsidR="00104656" w:rsidRPr="00104656" w:rsidRDefault="00104656" w:rsidP="00104656">
            <w:r w:rsidRPr="00104656">
              <w:t>V</w:t>
            </w:r>
            <w:r w:rsidRPr="00104656">
              <w:rPr>
                <w:rFonts w:ascii="Cambria Math" w:hAnsi="Cambria Math" w:cs="Cambria Math"/>
              </w:rPr>
              <w:t>ₜₕₙ</w:t>
            </w:r>
            <w:r w:rsidRPr="00104656">
              <w:rPr>
                <w:rFonts w:ascii="Aptos" w:hAnsi="Aptos" w:cs="Aptos"/>
              </w:rPr>
              <w:t>₀</w:t>
            </w:r>
          </w:p>
        </w:tc>
        <w:tc>
          <w:tcPr>
            <w:tcW w:w="0" w:type="auto"/>
            <w:vAlign w:val="center"/>
            <w:hideMark/>
          </w:tcPr>
          <w:p w14:paraId="49668005" w14:textId="77777777" w:rsidR="00104656" w:rsidRPr="00104656" w:rsidRDefault="00104656" w:rsidP="00104656">
            <w:r w:rsidRPr="00104656">
              <w:t>0.5</w:t>
            </w:r>
          </w:p>
        </w:tc>
        <w:tc>
          <w:tcPr>
            <w:tcW w:w="0" w:type="auto"/>
            <w:vAlign w:val="center"/>
            <w:hideMark/>
          </w:tcPr>
          <w:p w14:paraId="7C4A29EA" w14:textId="77777777" w:rsidR="00104656" w:rsidRPr="00104656" w:rsidRDefault="00104656" w:rsidP="00104656">
            <w:r w:rsidRPr="00104656">
              <w:t>V</w:t>
            </w:r>
          </w:p>
        </w:tc>
      </w:tr>
      <w:tr w:rsidR="00104656" w:rsidRPr="00104656" w14:paraId="09513999" w14:textId="77777777">
        <w:trPr>
          <w:tblCellSpacing w:w="15" w:type="dxa"/>
        </w:trPr>
        <w:tc>
          <w:tcPr>
            <w:tcW w:w="0" w:type="auto"/>
            <w:vAlign w:val="center"/>
            <w:hideMark/>
          </w:tcPr>
          <w:p w14:paraId="0906A498" w14:textId="77777777" w:rsidR="00104656" w:rsidRPr="00104656" w:rsidRDefault="00104656" w:rsidP="00104656">
            <w:r w:rsidRPr="00104656">
              <w:t>V</w:t>
            </w:r>
            <w:r w:rsidRPr="00104656">
              <w:rPr>
                <w:rFonts w:ascii="Cambria Math" w:hAnsi="Cambria Math" w:cs="Cambria Math"/>
              </w:rPr>
              <w:t>ₜₕₚ</w:t>
            </w:r>
            <w:r w:rsidRPr="00104656">
              <w:rPr>
                <w:rFonts w:ascii="Aptos" w:hAnsi="Aptos" w:cs="Aptos"/>
              </w:rPr>
              <w:t>₀</w:t>
            </w:r>
          </w:p>
        </w:tc>
        <w:tc>
          <w:tcPr>
            <w:tcW w:w="0" w:type="auto"/>
            <w:vAlign w:val="center"/>
            <w:hideMark/>
          </w:tcPr>
          <w:p w14:paraId="5EE51FDA" w14:textId="77777777" w:rsidR="00104656" w:rsidRPr="00104656" w:rsidRDefault="00104656" w:rsidP="00104656">
            <w:r w:rsidRPr="00104656">
              <w:t>−0.6</w:t>
            </w:r>
          </w:p>
        </w:tc>
        <w:tc>
          <w:tcPr>
            <w:tcW w:w="0" w:type="auto"/>
            <w:vAlign w:val="center"/>
            <w:hideMark/>
          </w:tcPr>
          <w:p w14:paraId="1703D6B9" w14:textId="77777777" w:rsidR="00104656" w:rsidRPr="00104656" w:rsidRDefault="00104656" w:rsidP="00104656">
            <w:r w:rsidRPr="00104656">
              <w:t>V</w:t>
            </w:r>
          </w:p>
        </w:tc>
      </w:tr>
      <w:tr w:rsidR="00104656" w:rsidRPr="00104656" w14:paraId="202BFB00" w14:textId="77777777">
        <w:trPr>
          <w:tblCellSpacing w:w="15" w:type="dxa"/>
        </w:trPr>
        <w:tc>
          <w:tcPr>
            <w:tcW w:w="0" w:type="auto"/>
            <w:vAlign w:val="center"/>
            <w:hideMark/>
          </w:tcPr>
          <w:p w14:paraId="0C1B5384" w14:textId="77777777" w:rsidR="00104656" w:rsidRPr="00104656" w:rsidRDefault="00104656" w:rsidP="00104656">
            <w:r w:rsidRPr="00104656">
              <w:t>K₁</w:t>
            </w:r>
            <w:r w:rsidRPr="00104656">
              <w:rPr>
                <w:rFonts w:ascii="Cambria Math" w:hAnsi="Cambria Math" w:cs="Cambria Math"/>
              </w:rPr>
              <w:t>ₙ</w:t>
            </w:r>
          </w:p>
        </w:tc>
        <w:tc>
          <w:tcPr>
            <w:tcW w:w="0" w:type="auto"/>
            <w:vAlign w:val="center"/>
            <w:hideMark/>
          </w:tcPr>
          <w:p w14:paraId="0F5F9385" w14:textId="77777777" w:rsidR="00104656" w:rsidRPr="00104656" w:rsidRDefault="00104656" w:rsidP="00104656">
            <w:r w:rsidRPr="00104656">
              <w:t>0.35</w:t>
            </w:r>
          </w:p>
        </w:tc>
        <w:tc>
          <w:tcPr>
            <w:tcW w:w="0" w:type="auto"/>
            <w:vAlign w:val="center"/>
            <w:hideMark/>
          </w:tcPr>
          <w:p w14:paraId="60AB215E" w14:textId="77777777" w:rsidR="00104656" w:rsidRPr="00104656" w:rsidRDefault="00104656" w:rsidP="00104656">
            <w:r w:rsidRPr="00104656">
              <w:t>V⁰</w:t>
            </w:r>
            <w:r w:rsidRPr="00104656">
              <w:rPr>
                <w:rFonts w:ascii="Cambria Math" w:hAnsi="Cambria Math" w:cs="Cambria Math"/>
              </w:rPr>
              <w:t>⋅</w:t>
            </w:r>
            <w:r w:rsidRPr="00104656">
              <w:rPr>
                <w:rFonts w:ascii="Aptos" w:hAnsi="Aptos" w:cs="Aptos"/>
              </w:rPr>
              <w:t>⁵</w:t>
            </w:r>
          </w:p>
        </w:tc>
      </w:tr>
      <w:tr w:rsidR="00104656" w:rsidRPr="00104656" w14:paraId="3E27E640" w14:textId="77777777">
        <w:trPr>
          <w:tblCellSpacing w:w="15" w:type="dxa"/>
        </w:trPr>
        <w:tc>
          <w:tcPr>
            <w:tcW w:w="0" w:type="auto"/>
            <w:vAlign w:val="center"/>
            <w:hideMark/>
          </w:tcPr>
          <w:p w14:paraId="5248FF66" w14:textId="77777777" w:rsidR="00104656" w:rsidRPr="00104656" w:rsidRDefault="00104656" w:rsidP="00104656">
            <w:r w:rsidRPr="00104656">
              <w:t>K₁</w:t>
            </w:r>
            <w:r w:rsidRPr="00104656">
              <w:rPr>
                <w:rFonts w:ascii="Cambria Math" w:hAnsi="Cambria Math" w:cs="Cambria Math"/>
              </w:rPr>
              <w:t>ₚ</w:t>
            </w:r>
          </w:p>
        </w:tc>
        <w:tc>
          <w:tcPr>
            <w:tcW w:w="0" w:type="auto"/>
            <w:vAlign w:val="center"/>
            <w:hideMark/>
          </w:tcPr>
          <w:p w14:paraId="557AC212" w14:textId="77777777" w:rsidR="00104656" w:rsidRPr="00104656" w:rsidRDefault="00104656" w:rsidP="00104656">
            <w:r w:rsidRPr="00104656">
              <w:t>0.45</w:t>
            </w:r>
          </w:p>
        </w:tc>
        <w:tc>
          <w:tcPr>
            <w:tcW w:w="0" w:type="auto"/>
            <w:vAlign w:val="center"/>
            <w:hideMark/>
          </w:tcPr>
          <w:p w14:paraId="61741A75" w14:textId="77777777" w:rsidR="00104656" w:rsidRPr="00104656" w:rsidRDefault="00104656" w:rsidP="00104656">
            <w:r w:rsidRPr="00104656">
              <w:t>V⁰</w:t>
            </w:r>
            <w:r w:rsidRPr="00104656">
              <w:rPr>
                <w:rFonts w:ascii="Cambria Math" w:hAnsi="Cambria Math" w:cs="Cambria Math"/>
              </w:rPr>
              <w:t>⋅</w:t>
            </w:r>
            <w:r w:rsidRPr="00104656">
              <w:rPr>
                <w:rFonts w:ascii="Aptos" w:hAnsi="Aptos" w:cs="Aptos"/>
              </w:rPr>
              <w:t>⁵</w:t>
            </w:r>
          </w:p>
        </w:tc>
      </w:tr>
      <w:tr w:rsidR="00104656" w:rsidRPr="00104656" w14:paraId="0C7123BC" w14:textId="77777777">
        <w:trPr>
          <w:tblCellSpacing w:w="15" w:type="dxa"/>
        </w:trPr>
        <w:tc>
          <w:tcPr>
            <w:tcW w:w="0" w:type="auto"/>
            <w:vAlign w:val="center"/>
            <w:hideMark/>
          </w:tcPr>
          <w:p w14:paraId="1BB906BC" w14:textId="77777777" w:rsidR="00104656" w:rsidRPr="00104656" w:rsidRDefault="00104656" w:rsidP="00104656">
            <w:r w:rsidRPr="00104656">
              <w:t>CGD</w:t>
            </w:r>
            <w:r w:rsidRPr="00104656">
              <w:rPr>
                <w:rFonts w:ascii="Cambria Math" w:hAnsi="Cambria Math" w:cs="Cambria Math"/>
              </w:rPr>
              <w:t>ₒₙ</w:t>
            </w:r>
          </w:p>
        </w:tc>
        <w:tc>
          <w:tcPr>
            <w:tcW w:w="0" w:type="auto"/>
            <w:vAlign w:val="center"/>
            <w:hideMark/>
          </w:tcPr>
          <w:p w14:paraId="244419D7" w14:textId="77777777" w:rsidR="00104656" w:rsidRPr="00104656" w:rsidRDefault="00104656" w:rsidP="00104656">
            <w:r w:rsidRPr="00104656">
              <w:t>0.25</w:t>
            </w:r>
          </w:p>
        </w:tc>
        <w:tc>
          <w:tcPr>
            <w:tcW w:w="0" w:type="auto"/>
            <w:vAlign w:val="center"/>
            <w:hideMark/>
          </w:tcPr>
          <w:p w14:paraId="63A001C7" w14:textId="77777777" w:rsidR="00104656" w:rsidRPr="00104656" w:rsidRDefault="00104656" w:rsidP="00104656">
            <w:proofErr w:type="spellStart"/>
            <w:r w:rsidRPr="00104656">
              <w:t>fF</w:t>
            </w:r>
            <w:proofErr w:type="spellEnd"/>
            <w:r w:rsidRPr="00104656">
              <w:t>/</w:t>
            </w:r>
            <w:proofErr w:type="spellStart"/>
            <w:r w:rsidRPr="00104656">
              <w:t>μm</w:t>
            </w:r>
            <w:proofErr w:type="spellEnd"/>
          </w:p>
        </w:tc>
      </w:tr>
      <w:tr w:rsidR="00104656" w:rsidRPr="00104656" w14:paraId="59941986" w14:textId="77777777">
        <w:trPr>
          <w:tblCellSpacing w:w="15" w:type="dxa"/>
        </w:trPr>
        <w:tc>
          <w:tcPr>
            <w:tcW w:w="0" w:type="auto"/>
            <w:vAlign w:val="center"/>
            <w:hideMark/>
          </w:tcPr>
          <w:p w14:paraId="6B74A11C" w14:textId="77777777" w:rsidR="00104656" w:rsidRPr="00104656" w:rsidRDefault="00104656" w:rsidP="00104656">
            <w:r w:rsidRPr="00104656">
              <w:t>CGD</w:t>
            </w:r>
            <w:r w:rsidRPr="00104656">
              <w:rPr>
                <w:rFonts w:ascii="Cambria Math" w:hAnsi="Cambria Math" w:cs="Cambria Math"/>
              </w:rPr>
              <w:t>ₒₚ</w:t>
            </w:r>
          </w:p>
        </w:tc>
        <w:tc>
          <w:tcPr>
            <w:tcW w:w="0" w:type="auto"/>
            <w:vAlign w:val="center"/>
            <w:hideMark/>
          </w:tcPr>
          <w:p w14:paraId="7455A9C0" w14:textId="77777777" w:rsidR="00104656" w:rsidRPr="00104656" w:rsidRDefault="00104656" w:rsidP="00104656">
            <w:r w:rsidRPr="00104656">
              <w:t>0.2</w:t>
            </w:r>
          </w:p>
        </w:tc>
        <w:tc>
          <w:tcPr>
            <w:tcW w:w="0" w:type="auto"/>
            <w:vAlign w:val="center"/>
            <w:hideMark/>
          </w:tcPr>
          <w:p w14:paraId="155E3140" w14:textId="77777777" w:rsidR="00104656" w:rsidRPr="00104656" w:rsidRDefault="00104656" w:rsidP="00104656">
            <w:proofErr w:type="spellStart"/>
            <w:r w:rsidRPr="00104656">
              <w:t>fF</w:t>
            </w:r>
            <w:proofErr w:type="spellEnd"/>
            <w:r w:rsidRPr="00104656">
              <w:t>/</w:t>
            </w:r>
            <w:proofErr w:type="spellStart"/>
            <w:r w:rsidRPr="00104656">
              <w:t>μm</w:t>
            </w:r>
            <w:proofErr w:type="spellEnd"/>
          </w:p>
        </w:tc>
      </w:tr>
      <w:tr w:rsidR="00104656" w:rsidRPr="00104656" w14:paraId="3B1BB468" w14:textId="77777777">
        <w:trPr>
          <w:tblCellSpacing w:w="15" w:type="dxa"/>
        </w:trPr>
        <w:tc>
          <w:tcPr>
            <w:tcW w:w="0" w:type="auto"/>
            <w:vAlign w:val="center"/>
            <w:hideMark/>
          </w:tcPr>
          <w:p w14:paraId="21A40924" w14:textId="77777777" w:rsidR="00104656" w:rsidRPr="00104656" w:rsidRDefault="00104656" w:rsidP="00104656">
            <w:r w:rsidRPr="00104656">
              <w:t>CJ</w:t>
            </w:r>
            <w:r w:rsidRPr="00104656">
              <w:rPr>
                <w:rFonts w:ascii="Cambria Math" w:hAnsi="Cambria Math" w:cs="Cambria Math"/>
              </w:rPr>
              <w:t>ₙ</w:t>
            </w:r>
          </w:p>
        </w:tc>
        <w:tc>
          <w:tcPr>
            <w:tcW w:w="0" w:type="auto"/>
            <w:vAlign w:val="center"/>
            <w:hideMark/>
          </w:tcPr>
          <w:p w14:paraId="2CFF6D4A" w14:textId="77777777" w:rsidR="00104656" w:rsidRPr="00104656" w:rsidRDefault="00104656" w:rsidP="00104656">
            <w:r w:rsidRPr="00104656">
              <w:t>0.5</w:t>
            </w:r>
          </w:p>
        </w:tc>
        <w:tc>
          <w:tcPr>
            <w:tcW w:w="0" w:type="auto"/>
            <w:vAlign w:val="center"/>
            <w:hideMark/>
          </w:tcPr>
          <w:p w14:paraId="5E108719" w14:textId="77777777" w:rsidR="00104656" w:rsidRPr="00104656" w:rsidRDefault="00104656" w:rsidP="00104656">
            <w:proofErr w:type="spellStart"/>
            <w:r w:rsidRPr="00104656">
              <w:t>fF</w:t>
            </w:r>
            <w:proofErr w:type="spellEnd"/>
            <w:r w:rsidRPr="00104656">
              <w:t>/μm²</w:t>
            </w:r>
          </w:p>
        </w:tc>
      </w:tr>
      <w:tr w:rsidR="00104656" w:rsidRPr="00104656" w14:paraId="46922B8C" w14:textId="77777777">
        <w:trPr>
          <w:tblCellSpacing w:w="15" w:type="dxa"/>
        </w:trPr>
        <w:tc>
          <w:tcPr>
            <w:tcW w:w="0" w:type="auto"/>
            <w:vAlign w:val="center"/>
            <w:hideMark/>
          </w:tcPr>
          <w:p w14:paraId="30E4C9F5" w14:textId="77777777" w:rsidR="00104656" w:rsidRPr="00104656" w:rsidRDefault="00104656" w:rsidP="00104656">
            <w:r w:rsidRPr="00104656">
              <w:t>CJ</w:t>
            </w:r>
            <w:r w:rsidRPr="00104656">
              <w:rPr>
                <w:rFonts w:ascii="Cambria Math" w:hAnsi="Cambria Math" w:cs="Cambria Math"/>
              </w:rPr>
              <w:t>ₚ</w:t>
            </w:r>
          </w:p>
        </w:tc>
        <w:tc>
          <w:tcPr>
            <w:tcW w:w="0" w:type="auto"/>
            <w:vAlign w:val="center"/>
            <w:hideMark/>
          </w:tcPr>
          <w:p w14:paraId="54247D1E" w14:textId="77777777" w:rsidR="00104656" w:rsidRPr="00104656" w:rsidRDefault="00104656" w:rsidP="00104656">
            <w:r w:rsidRPr="00104656">
              <w:t>0.4</w:t>
            </w:r>
          </w:p>
        </w:tc>
        <w:tc>
          <w:tcPr>
            <w:tcW w:w="0" w:type="auto"/>
            <w:vAlign w:val="center"/>
            <w:hideMark/>
          </w:tcPr>
          <w:p w14:paraId="16E0BBD2" w14:textId="77777777" w:rsidR="00104656" w:rsidRPr="00104656" w:rsidRDefault="00104656" w:rsidP="00104656">
            <w:proofErr w:type="spellStart"/>
            <w:r w:rsidRPr="00104656">
              <w:t>fF</w:t>
            </w:r>
            <w:proofErr w:type="spellEnd"/>
            <w:r w:rsidRPr="00104656">
              <w:t>/μm²</w:t>
            </w:r>
          </w:p>
        </w:tc>
      </w:tr>
      <w:tr w:rsidR="00104656" w:rsidRPr="00104656" w14:paraId="6DA0573D" w14:textId="77777777">
        <w:trPr>
          <w:tblCellSpacing w:w="15" w:type="dxa"/>
        </w:trPr>
        <w:tc>
          <w:tcPr>
            <w:tcW w:w="0" w:type="auto"/>
            <w:vAlign w:val="center"/>
            <w:hideMark/>
          </w:tcPr>
          <w:p w14:paraId="709D85E7" w14:textId="77777777" w:rsidR="00104656" w:rsidRPr="00104656" w:rsidRDefault="00104656" w:rsidP="00104656">
            <w:r w:rsidRPr="00104656">
              <w:t>CJSW</w:t>
            </w:r>
            <w:r w:rsidRPr="00104656">
              <w:rPr>
                <w:rFonts w:ascii="Cambria Math" w:hAnsi="Cambria Math" w:cs="Cambria Math"/>
              </w:rPr>
              <w:t>ₙ</w:t>
            </w:r>
          </w:p>
        </w:tc>
        <w:tc>
          <w:tcPr>
            <w:tcW w:w="0" w:type="auto"/>
            <w:vAlign w:val="center"/>
            <w:hideMark/>
          </w:tcPr>
          <w:p w14:paraId="6626EC45" w14:textId="77777777" w:rsidR="00104656" w:rsidRPr="00104656" w:rsidRDefault="00104656" w:rsidP="00104656">
            <w:r w:rsidRPr="00104656">
              <w:t>0.18</w:t>
            </w:r>
          </w:p>
        </w:tc>
        <w:tc>
          <w:tcPr>
            <w:tcW w:w="0" w:type="auto"/>
            <w:vAlign w:val="center"/>
            <w:hideMark/>
          </w:tcPr>
          <w:p w14:paraId="7E430EEB" w14:textId="77777777" w:rsidR="00104656" w:rsidRPr="00104656" w:rsidRDefault="00104656" w:rsidP="00104656">
            <w:proofErr w:type="spellStart"/>
            <w:r w:rsidRPr="00104656">
              <w:t>fF</w:t>
            </w:r>
            <w:proofErr w:type="spellEnd"/>
            <w:r w:rsidRPr="00104656">
              <w:t>/</w:t>
            </w:r>
            <w:proofErr w:type="spellStart"/>
            <w:r w:rsidRPr="00104656">
              <w:t>μm</w:t>
            </w:r>
            <w:proofErr w:type="spellEnd"/>
          </w:p>
        </w:tc>
      </w:tr>
      <w:tr w:rsidR="00104656" w:rsidRPr="00104656" w14:paraId="289CB934" w14:textId="77777777">
        <w:trPr>
          <w:tblCellSpacing w:w="15" w:type="dxa"/>
        </w:trPr>
        <w:tc>
          <w:tcPr>
            <w:tcW w:w="0" w:type="auto"/>
            <w:vAlign w:val="center"/>
            <w:hideMark/>
          </w:tcPr>
          <w:p w14:paraId="3B3FA164" w14:textId="77777777" w:rsidR="00104656" w:rsidRPr="00104656" w:rsidRDefault="00104656" w:rsidP="00104656">
            <w:r w:rsidRPr="00104656">
              <w:t>CJSW</w:t>
            </w:r>
            <w:r w:rsidRPr="00104656">
              <w:rPr>
                <w:rFonts w:ascii="Cambria Math" w:hAnsi="Cambria Math" w:cs="Cambria Math"/>
              </w:rPr>
              <w:t>ₚ</w:t>
            </w:r>
          </w:p>
        </w:tc>
        <w:tc>
          <w:tcPr>
            <w:tcW w:w="0" w:type="auto"/>
            <w:vAlign w:val="center"/>
            <w:hideMark/>
          </w:tcPr>
          <w:p w14:paraId="131F5844" w14:textId="77777777" w:rsidR="00104656" w:rsidRPr="00104656" w:rsidRDefault="00104656" w:rsidP="00104656">
            <w:r w:rsidRPr="00104656">
              <w:t>0.15</w:t>
            </w:r>
          </w:p>
        </w:tc>
        <w:tc>
          <w:tcPr>
            <w:tcW w:w="0" w:type="auto"/>
            <w:vAlign w:val="center"/>
            <w:hideMark/>
          </w:tcPr>
          <w:p w14:paraId="3489E180" w14:textId="77777777" w:rsidR="00104656" w:rsidRPr="00104656" w:rsidRDefault="00104656" w:rsidP="00104656">
            <w:proofErr w:type="spellStart"/>
            <w:r w:rsidRPr="00104656">
              <w:t>fF</w:t>
            </w:r>
            <w:proofErr w:type="spellEnd"/>
            <w:r w:rsidRPr="00104656">
              <w:t>/</w:t>
            </w:r>
            <w:proofErr w:type="spellStart"/>
            <w:r w:rsidRPr="00104656">
              <w:t>μm</w:t>
            </w:r>
            <w:proofErr w:type="spellEnd"/>
          </w:p>
        </w:tc>
      </w:tr>
      <w:tr w:rsidR="00104656" w:rsidRPr="00104656" w14:paraId="284F21F3" w14:textId="77777777">
        <w:trPr>
          <w:tblCellSpacing w:w="15" w:type="dxa"/>
        </w:trPr>
        <w:tc>
          <w:tcPr>
            <w:tcW w:w="0" w:type="auto"/>
            <w:vAlign w:val="center"/>
            <w:hideMark/>
          </w:tcPr>
          <w:p w14:paraId="1F79C13B" w14:textId="77777777" w:rsidR="00104656" w:rsidRPr="00104656" w:rsidRDefault="00104656" w:rsidP="00104656">
            <w:r w:rsidRPr="00104656">
              <w:t>V_FB</w:t>
            </w:r>
            <w:r w:rsidRPr="00104656">
              <w:rPr>
                <w:rFonts w:ascii="Cambria Math" w:hAnsi="Cambria Math" w:cs="Cambria Math"/>
              </w:rPr>
              <w:t>ₙ</w:t>
            </w:r>
          </w:p>
        </w:tc>
        <w:tc>
          <w:tcPr>
            <w:tcW w:w="0" w:type="auto"/>
            <w:vAlign w:val="center"/>
            <w:hideMark/>
          </w:tcPr>
          <w:p w14:paraId="1CF6B6E6" w14:textId="77777777" w:rsidR="00104656" w:rsidRPr="00104656" w:rsidRDefault="00104656" w:rsidP="00104656">
            <w:r w:rsidRPr="00104656">
              <w:t>−0.8</w:t>
            </w:r>
          </w:p>
        </w:tc>
        <w:tc>
          <w:tcPr>
            <w:tcW w:w="0" w:type="auto"/>
            <w:vAlign w:val="center"/>
            <w:hideMark/>
          </w:tcPr>
          <w:p w14:paraId="3FD34D74" w14:textId="77777777" w:rsidR="00104656" w:rsidRPr="00104656" w:rsidRDefault="00104656" w:rsidP="00104656">
            <w:r w:rsidRPr="00104656">
              <w:t>V</w:t>
            </w:r>
          </w:p>
        </w:tc>
      </w:tr>
      <w:tr w:rsidR="00104656" w:rsidRPr="00104656" w14:paraId="789CBCD5" w14:textId="77777777">
        <w:trPr>
          <w:tblCellSpacing w:w="15" w:type="dxa"/>
        </w:trPr>
        <w:tc>
          <w:tcPr>
            <w:tcW w:w="0" w:type="auto"/>
            <w:vAlign w:val="center"/>
            <w:hideMark/>
          </w:tcPr>
          <w:p w14:paraId="7ED633B3" w14:textId="77777777" w:rsidR="00104656" w:rsidRPr="00104656" w:rsidRDefault="00104656" w:rsidP="00104656">
            <w:r w:rsidRPr="00104656">
              <w:t>V_FB</w:t>
            </w:r>
            <w:r w:rsidRPr="00104656">
              <w:rPr>
                <w:rFonts w:ascii="Cambria Math" w:hAnsi="Cambria Math" w:cs="Cambria Math"/>
              </w:rPr>
              <w:t>ₚ</w:t>
            </w:r>
          </w:p>
        </w:tc>
        <w:tc>
          <w:tcPr>
            <w:tcW w:w="0" w:type="auto"/>
            <w:vAlign w:val="center"/>
            <w:hideMark/>
          </w:tcPr>
          <w:p w14:paraId="7A8A64B7" w14:textId="77777777" w:rsidR="00104656" w:rsidRPr="00104656" w:rsidRDefault="00104656" w:rsidP="00104656">
            <w:r w:rsidRPr="00104656">
              <w:t>−0.25</w:t>
            </w:r>
          </w:p>
        </w:tc>
        <w:tc>
          <w:tcPr>
            <w:tcW w:w="0" w:type="auto"/>
            <w:vAlign w:val="center"/>
            <w:hideMark/>
          </w:tcPr>
          <w:p w14:paraId="2A46C914" w14:textId="77777777" w:rsidR="00104656" w:rsidRPr="00104656" w:rsidRDefault="00104656" w:rsidP="00104656">
            <w:r w:rsidRPr="00104656">
              <w:t>V</w:t>
            </w:r>
          </w:p>
        </w:tc>
      </w:tr>
      <w:tr w:rsidR="00104656" w:rsidRPr="00104656" w14:paraId="6C39CBB0" w14:textId="77777777">
        <w:trPr>
          <w:tblCellSpacing w:w="15" w:type="dxa"/>
        </w:trPr>
        <w:tc>
          <w:tcPr>
            <w:tcW w:w="0" w:type="auto"/>
            <w:vAlign w:val="center"/>
            <w:hideMark/>
          </w:tcPr>
          <w:p w14:paraId="30053CE7" w14:textId="77777777" w:rsidR="00104656" w:rsidRPr="00104656" w:rsidRDefault="00104656" w:rsidP="00104656">
            <w:r w:rsidRPr="00104656">
              <w:t>L_D</w:t>
            </w:r>
            <w:r w:rsidRPr="00104656">
              <w:rPr>
                <w:rFonts w:ascii="Cambria Math" w:hAnsi="Cambria Math" w:cs="Cambria Math"/>
              </w:rPr>
              <w:t>ₙ</w:t>
            </w:r>
          </w:p>
        </w:tc>
        <w:tc>
          <w:tcPr>
            <w:tcW w:w="0" w:type="auto"/>
            <w:vAlign w:val="center"/>
            <w:hideMark/>
          </w:tcPr>
          <w:p w14:paraId="53FE37C4" w14:textId="77777777" w:rsidR="00104656" w:rsidRPr="00104656" w:rsidRDefault="00104656" w:rsidP="00104656">
            <w:r w:rsidRPr="00104656">
              <w:t>1.2</w:t>
            </w:r>
          </w:p>
        </w:tc>
        <w:tc>
          <w:tcPr>
            <w:tcW w:w="0" w:type="auto"/>
            <w:vAlign w:val="center"/>
            <w:hideMark/>
          </w:tcPr>
          <w:p w14:paraId="5AAE4FD7" w14:textId="77777777" w:rsidR="00104656" w:rsidRPr="00104656" w:rsidRDefault="00104656" w:rsidP="00104656">
            <w:proofErr w:type="spellStart"/>
            <w:r w:rsidRPr="00104656">
              <w:t>μm</w:t>
            </w:r>
            <w:proofErr w:type="spellEnd"/>
          </w:p>
        </w:tc>
      </w:tr>
      <w:tr w:rsidR="00104656" w:rsidRPr="00104656" w14:paraId="55873BDD" w14:textId="77777777">
        <w:trPr>
          <w:tblCellSpacing w:w="15" w:type="dxa"/>
        </w:trPr>
        <w:tc>
          <w:tcPr>
            <w:tcW w:w="0" w:type="auto"/>
            <w:vAlign w:val="center"/>
            <w:hideMark/>
          </w:tcPr>
          <w:p w14:paraId="0047FDF3" w14:textId="77777777" w:rsidR="00104656" w:rsidRPr="00104656" w:rsidRDefault="00104656" w:rsidP="00104656">
            <w:r w:rsidRPr="00104656">
              <w:t>L_D</w:t>
            </w:r>
            <w:r w:rsidRPr="00104656">
              <w:rPr>
                <w:rFonts w:ascii="Cambria Math" w:hAnsi="Cambria Math" w:cs="Cambria Math"/>
              </w:rPr>
              <w:t>ₚ</w:t>
            </w:r>
          </w:p>
        </w:tc>
        <w:tc>
          <w:tcPr>
            <w:tcW w:w="0" w:type="auto"/>
            <w:vAlign w:val="center"/>
            <w:hideMark/>
          </w:tcPr>
          <w:p w14:paraId="64E6130A" w14:textId="77777777" w:rsidR="00104656" w:rsidRPr="00104656" w:rsidRDefault="00104656" w:rsidP="00104656">
            <w:r w:rsidRPr="00104656">
              <w:t>1.2</w:t>
            </w:r>
          </w:p>
        </w:tc>
        <w:tc>
          <w:tcPr>
            <w:tcW w:w="0" w:type="auto"/>
            <w:vAlign w:val="center"/>
            <w:hideMark/>
          </w:tcPr>
          <w:p w14:paraId="69755693" w14:textId="77777777" w:rsidR="00104656" w:rsidRPr="00104656" w:rsidRDefault="00104656" w:rsidP="00104656">
            <w:proofErr w:type="spellStart"/>
            <w:r w:rsidRPr="00104656">
              <w:t>μm</w:t>
            </w:r>
            <w:proofErr w:type="spellEnd"/>
          </w:p>
        </w:tc>
      </w:tr>
    </w:tbl>
    <w:p w14:paraId="50CD7B6F" w14:textId="77777777" w:rsidR="00E33C0C" w:rsidRDefault="00E33C0C" w:rsidP="00E33C0C"/>
    <w:p w14:paraId="4D308AC5" w14:textId="77777777" w:rsidR="00104656" w:rsidRDefault="00104656" w:rsidP="00E33C0C"/>
    <w:p w14:paraId="2AB3234A" w14:textId="77777777" w:rsidR="00104656" w:rsidRDefault="00104656" w:rsidP="00E33C0C"/>
    <w:p w14:paraId="0FFBBFE5" w14:textId="76F2B9FE" w:rsidR="00104656" w:rsidRDefault="00104656" w:rsidP="00104656">
      <w:pPr>
        <w:pStyle w:val="Heading3"/>
      </w:pPr>
      <w:bookmarkStart w:id="59" w:name="_Toc217468960"/>
      <w:r>
        <w:lastRenderedPageBreak/>
        <w:t>A</w:t>
      </w:r>
      <w:r w:rsidRPr="00104656">
        <w:t>.2 Physical Constants Used</w:t>
      </w:r>
      <w:bookmarkEnd w:id="59"/>
    </w:p>
    <w:p w14:paraId="1B3405F4" w14:textId="2912C7DA" w:rsidR="00104656" w:rsidRDefault="00104656" w:rsidP="00104656">
      <w:pPr>
        <w:pStyle w:val="Caption"/>
        <w:keepNext/>
      </w:pPr>
      <w:bookmarkStart w:id="60" w:name="_Toc217468970"/>
      <w:r>
        <w:t xml:space="preserve">Table A. </w:t>
      </w:r>
      <w:r>
        <w:fldChar w:fldCharType="begin"/>
      </w:r>
      <w:r>
        <w:instrText xml:space="preserve"> SEQ Table_A. \* ARABIC </w:instrText>
      </w:r>
      <w:r>
        <w:fldChar w:fldCharType="separate"/>
      </w:r>
      <w:r w:rsidR="00927D12">
        <w:rPr>
          <w:noProof/>
        </w:rPr>
        <w:t>6</w:t>
      </w:r>
      <w:r>
        <w:fldChar w:fldCharType="end"/>
      </w:r>
      <w:r>
        <w:t xml:space="preserve"> </w:t>
      </w:r>
      <w:r w:rsidRPr="00B26FE3">
        <w:t>Physical Constants Used</w:t>
      </w:r>
      <w:bookmarkEnd w:id="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885"/>
        <w:gridCol w:w="1385"/>
        <w:gridCol w:w="570"/>
        <w:gridCol w:w="3165"/>
      </w:tblGrid>
      <w:tr w:rsidR="00104656" w:rsidRPr="00104656" w14:paraId="21EE71AB" w14:textId="77777777">
        <w:trPr>
          <w:tblHeader/>
          <w:tblCellSpacing w:w="15" w:type="dxa"/>
        </w:trPr>
        <w:tc>
          <w:tcPr>
            <w:tcW w:w="0" w:type="auto"/>
            <w:vAlign w:val="center"/>
            <w:hideMark/>
          </w:tcPr>
          <w:p w14:paraId="6136AFA7" w14:textId="77777777" w:rsidR="00104656" w:rsidRPr="00104656" w:rsidRDefault="00104656" w:rsidP="00104656">
            <w:pPr>
              <w:rPr>
                <w:b/>
                <w:bCs/>
              </w:rPr>
            </w:pPr>
            <w:r w:rsidRPr="00104656">
              <w:rPr>
                <w:b/>
                <w:bCs/>
              </w:rPr>
              <w:t>Constant</w:t>
            </w:r>
          </w:p>
        </w:tc>
        <w:tc>
          <w:tcPr>
            <w:tcW w:w="0" w:type="auto"/>
            <w:vAlign w:val="center"/>
            <w:hideMark/>
          </w:tcPr>
          <w:p w14:paraId="09FD94C7" w14:textId="77777777" w:rsidR="00104656" w:rsidRPr="00104656" w:rsidRDefault="00104656" w:rsidP="00104656">
            <w:pPr>
              <w:rPr>
                <w:b/>
                <w:bCs/>
              </w:rPr>
            </w:pPr>
            <w:r w:rsidRPr="00104656">
              <w:rPr>
                <w:b/>
                <w:bCs/>
              </w:rPr>
              <w:t>Symbol</w:t>
            </w:r>
          </w:p>
        </w:tc>
        <w:tc>
          <w:tcPr>
            <w:tcW w:w="0" w:type="auto"/>
            <w:vAlign w:val="center"/>
            <w:hideMark/>
          </w:tcPr>
          <w:p w14:paraId="60415A7A" w14:textId="77777777" w:rsidR="00104656" w:rsidRPr="00104656" w:rsidRDefault="00104656" w:rsidP="00104656">
            <w:pPr>
              <w:rPr>
                <w:b/>
                <w:bCs/>
              </w:rPr>
            </w:pPr>
            <w:r w:rsidRPr="00104656">
              <w:rPr>
                <w:b/>
                <w:bCs/>
              </w:rPr>
              <w:t>Value</w:t>
            </w:r>
          </w:p>
        </w:tc>
        <w:tc>
          <w:tcPr>
            <w:tcW w:w="0" w:type="auto"/>
            <w:vAlign w:val="center"/>
            <w:hideMark/>
          </w:tcPr>
          <w:p w14:paraId="4638DF66" w14:textId="77777777" w:rsidR="00104656" w:rsidRPr="00104656" w:rsidRDefault="00104656" w:rsidP="00104656">
            <w:pPr>
              <w:rPr>
                <w:b/>
                <w:bCs/>
              </w:rPr>
            </w:pPr>
            <w:r w:rsidRPr="00104656">
              <w:rPr>
                <w:b/>
                <w:bCs/>
              </w:rPr>
              <w:t>Unit</w:t>
            </w:r>
          </w:p>
        </w:tc>
        <w:tc>
          <w:tcPr>
            <w:tcW w:w="0" w:type="auto"/>
            <w:vAlign w:val="center"/>
            <w:hideMark/>
          </w:tcPr>
          <w:p w14:paraId="0EDF272C" w14:textId="77777777" w:rsidR="00104656" w:rsidRPr="00104656" w:rsidRDefault="00104656" w:rsidP="00104656">
            <w:pPr>
              <w:rPr>
                <w:b/>
                <w:bCs/>
              </w:rPr>
            </w:pPr>
            <w:r w:rsidRPr="00104656">
              <w:rPr>
                <w:b/>
                <w:bCs/>
              </w:rPr>
              <w:t>Description</w:t>
            </w:r>
          </w:p>
        </w:tc>
      </w:tr>
      <w:tr w:rsidR="00104656" w:rsidRPr="00104656" w14:paraId="0A7A6FE3" w14:textId="77777777">
        <w:trPr>
          <w:tblCellSpacing w:w="15" w:type="dxa"/>
        </w:trPr>
        <w:tc>
          <w:tcPr>
            <w:tcW w:w="0" w:type="auto"/>
            <w:vAlign w:val="center"/>
            <w:hideMark/>
          </w:tcPr>
          <w:p w14:paraId="538B66D1" w14:textId="77777777" w:rsidR="00104656" w:rsidRPr="00104656" w:rsidRDefault="00104656" w:rsidP="00104656">
            <w:r w:rsidRPr="00104656">
              <w:t>Electron charge</w:t>
            </w:r>
          </w:p>
        </w:tc>
        <w:tc>
          <w:tcPr>
            <w:tcW w:w="0" w:type="auto"/>
            <w:vAlign w:val="center"/>
            <w:hideMark/>
          </w:tcPr>
          <w:p w14:paraId="25F43486" w14:textId="77777777" w:rsidR="00104656" w:rsidRPr="00104656" w:rsidRDefault="00104656" w:rsidP="00104656">
            <w:r w:rsidRPr="00104656">
              <w:t>q</w:t>
            </w:r>
          </w:p>
        </w:tc>
        <w:tc>
          <w:tcPr>
            <w:tcW w:w="0" w:type="auto"/>
            <w:vAlign w:val="center"/>
            <w:hideMark/>
          </w:tcPr>
          <w:p w14:paraId="248FAEEE" w14:textId="77777777" w:rsidR="00104656" w:rsidRPr="00104656" w:rsidRDefault="00104656" w:rsidP="00104656">
            <w:r w:rsidRPr="00104656">
              <w:t>1.602 × 10</w:t>
            </w:r>
            <w:r w:rsidRPr="00104656">
              <w:rPr>
                <w:rFonts w:ascii="Cambria Math" w:hAnsi="Cambria Math" w:cs="Cambria Math"/>
              </w:rPr>
              <w:t>⁻</w:t>
            </w:r>
            <w:r w:rsidRPr="00104656">
              <w:rPr>
                <w:rFonts w:ascii="Aptos" w:hAnsi="Aptos" w:cs="Aptos"/>
              </w:rPr>
              <w:t>¹⁹</w:t>
            </w:r>
          </w:p>
        </w:tc>
        <w:tc>
          <w:tcPr>
            <w:tcW w:w="0" w:type="auto"/>
            <w:vAlign w:val="center"/>
            <w:hideMark/>
          </w:tcPr>
          <w:p w14:paraId="3736A76B" w14:textId="77777777" w:rsidR="00104656" w:rsidRPr="00104656" w:rsidRDefault="00104656" w:rsidP="00104656">
            <w:r w:rsidRPr="00104656">
              <w:t>C</w:t>
            </w:r>
          </w:p>
        </w:tc>
        <w:tc>
          <w:tcPr>
            <w:tcW w:w="0" w:type="auto"/>
            <w:vAlign w:val="center"/>
            <w:hideMark/>
          </w:tcPr>
          <w:p w14:paraId="46C18E3C" w14:textId="77777777" w:rsidR="00104656" w:rsidRPr="00104656" w:rsidRDefault="00104656" w:rsidP="00104656">
            <w:r w:rsidRPr="00104656">
              <w:t>Charge of electron</w:t>
            </w:r>
          </w:p>
        </w:tc>
      </w:tr>
      <w:tr w:rsidR="00104656" w:rsidRPr="00104656" w14:paraId="70F9B1CB" w14:textId="77777777">
        <w:trPr>
          <w:tblCellSpacing w:w="15" w:type="dxa"/>
        </w:trPr>
        <w:tc>
          <w:tcPr>
            <w:tcW w:w="0" w:type="auto"/>
            <w:vAlign w:val="center"/>
            <w:hideMark/>
          </w:tcPr>
          <w:p w14:paraId="16231403" w14:textId="77777777" w:rsidR="00104656" w:rsidRPr="00104656" w:rsidRDefault="00104656" w:rsidP="00104656">
            <w:r w:rsidRPr="00104656">
              <w:t>Vacuum permittivity</w:t>
            </w:r>
          </w:p>
        </w:tc>
        <w:tc>
          <w:tcPr>
            <w:tcW w:w="0" w:type="auto"/>
            <w:vAlign w:val="center"/>
            <w:hideMark/>
          </w:tcPr>
          <w:p w14:paraId="5AC36193" w14:textId="77777777" w:rsidR="00104656" w:rsidRPr="00104656" w:rsidRDefault="00104656" w:rsidP="00104656">
            <w:r w:rsidRPr="00104656">
              <w:t>ε₀</w:t>
            </w:r>
          </w:p>
        </w:tc>
        <w:tc>
          <w:tcPr>
            <w:tcW w:w="0" w:type="auto"/>
            <w:vAlign w:val="center"/>
            <w:hideMark/>
          </w:tcPr>
          <w:p w14:paraId="14831DDF" w14:textId="77777777" w:rsidR="00104656" w:rsidRPr="00104656" w:rsidRDefault="00104656" w:rsidP="00104656">
            <w:r w:rsidRPr="00104656">
              <w:t>8.854 × 10</w:t>
            </w:r>
            <w:r w:rsidRPr="00104656">
              <w:rPr>
                <w:rFonts w:ascii="Cambria Math" w:hAnsi="Cambria Math" w:cs="Cambria Math"/>
              </w:rPr>
              <w:t>⁻</w:t>
            </w:r>
            <w:r w:rsidRPr="00104656">
              <w:rPr>
                <w:rFonts w:ascii="Aptos" w:hAnsi="Aptos" w:cs="Aptos"/>
              </w:rPr>
              <w:t>¹²</w:t>
            </w:r>
          </w:p>
        </w:tc>
        <w:tc>
          <w:tcPr>
            <w:tcW w:w="0" w:type="auto"/>
            <w:vAlign w:val="center"/>
            <w:hideMark/>
          </w:tcPr>
          <w:p w14:paraId="051DA2D9" w14:textId="77777777" w:rsidR="00104656" w:rsidRPr="00104656" w:rsidRDefault="00104656" w:rsidP="00104656">
            <w:r w:rsidRPr="00104656">
              <w:t>F/m</w:t>
            </w:r>
          </w:p>
        </w:tc>
        <w:tc>
          <w:tcPr>
            <w:tcW w:w="0" w:type="auto"/>
            <w:vAlign w:val="center"/>
            <w:hideMark/>
          </w:tcPr>
          <w:p w14:paraId="5CFD0019" w14:textId="77777777" w:rsidR="00104656" w:rsidRPr="00104656" w:rsidRDefault="00104656" w:rsidP="00104656">
            <w:r w:rsidRPr="00104656">
              <w:t>Permittivity of free space</w:t>
            </w:r>
          </w:p>
        </w:tc>
      </w:tr>
      <w:tr w:rsidR="00104656" w:rsidRPr="00104656" w14:paraId="2F3C7942" w14:textId="77777777">
        <w:trPr>
          <w:tblCellSpacing w:w="15" w:type="dxa"/>
        </w:trPr>
        <w:tc>
          <w:tcPr>
            <w:tcW w:w="0" w:type="auto"/>
            <w:vAlign w:val="center"/>
            <w:hideMark/>
          </w:tcPr>
          <w:p w14:paraId="3626BC79" w14:textId="77777777" w:rsidR="00104656" w:rsidRPr="00104656" w:rsidRDefault="00104656" w:rsidP="00104656">
            <w:r w:rsidRPr="00104656">
              <w:t>Silicon permittivity</w:t>
            </w:r>
          </w:p>
        </w:tc>
        <w:tc>
          <w:tcPr>
            <w:tcW w:w="0" w:type="auto"/>
            <w:vAlign w:val="center"/>
            <w:hideMark/>
          </w:tcPr>
          <w:p w14:paraId="07192E06" w14:textId="77777777" w:rsidR="00104656" w:rsidRPr="00104656" w:rsidRDefault="00104656" w:rsidP="00104656">
            <w:proofErr w:type="spellStart"/>
            <w:r w:rsidRPr="00104656">
              <w:t>εSi</w:t>
            </w:r>
            <w:proofErr w:type="spellEnd"/>
          </w:p>
        </w:tc>
        <w:tc>
          <w:tcPr>
            <w:tcW w:w="0" w:type="auto"/>
            <w:vAlign w:val="center"/>
            <w:hideMark/>
          </w:tcPr>
          <w:p w14:paraId="6C075B44" w14:textId="77777777" w:rsidR="00104656" w:rsidRPr="00104656" w:rsidRDefault="00104656" w:rsidP="00104656">
            <w:r w:rsidRPr="00104656">
              <w:t>11.7 × ε₀</w:t>
            </w:r>
          </w:p>
        </w:tc>
        <w:tc>
          <w:tcPr>
            <w:tcW w:w="0" w:type="auto"/>
            <w:vAlign w:val="center"/>
            <w:hideMark/>
          </w:tcPr>
          <w:p w14:paraId="71453DA8" w14:textId="77777777" w:rsidR="00104656" w:rsidRPr="00104656" w:rsidRDefault="00104656" w:rsidP="00104656">
            <w:r w:rsidRPr="00104656">
              <w:t>F/m</w:t>
            </w:r>
          </w:p>
        </w:tc>
        <w:tc>
          <w:tcPr>
            <w:tcW w:w="0" w:type="auto"/>
            <w:vAlign w:val="center"/>
            <w:hideMark/>
          </w:tcPr>
          <w:p w14:paraId="085B3CE9" w14:textId="77777777" w:rsidR="00104656" w:rsidRPr="00104656" w:rsidRDefault="00104656" w:rsidP="00104656">
            <w:r w:rsidRPr="00104656">
              <w:t>Relative permittivity of silicon</w:t>
            </w:r>
          </w:p>
        </w:tc>
      </w:tr>
      <w:tr w:rsidR="00104656" w:rsidRPr="00104656" w14:paraId="5370146B" w14:textId="77777777">
        <w:trPr>
          <w:tblCellSpacing w:w="15" w:type="dxa"/>
        </w:trPr>
        <w:tc>
          <w:tcPr>
            <w:tcW w:w="0" w:type="auto"/>
            <w:vAlign w:val="center"/>
            <w:hideMark/>
          </w:tcPr>
          <w:p w14:paraId="3E049ECF" w14:textId="77777777" w:rsidR="00104656" w:rsidRPr="00104656" w:rsidRDefault="00104656" w:rsidP="00104656">
            <w:r w:rsidRPr="00104656">
              <w:t>Thermal voltage</w:t>
            </w:r>
          </w:p>
        </w:tc>
        <w:tc>
          <w:tcPr>
            <w:tcW w:w="0" w:type="auto"/>
            <w:vAlign w:val="center"/>
            <w:hideMark/>
          </w:tcPr>
          <w:p w14:paraId="524D5020" w14:textId="77777777" w:rsidR="00104656" w:rsidRPr="00104656" w:rsidRDefault="00104656" w:rsidP="00104656">
            <w:r w:rsidRPr="00104656">
              <w:t>Vt</w:t>
            </w:r>
          </w:p>
        </w:tc>
        <w:tc>
          <w:tcPr>
            <w:tcW w:w="0" w:type="auto"/>
            <w:vAlign w:val="center"/>
            <w:hideMark/>
          </w:tcPr>
          <w:p w14:paraId="7B07CF29" w14:textId="77777777" w:rsidR="00104656" w:rsidRPr="00104656" w:rsidRDefault="00104656" w:rsidP="00104656">
            <w:r w:rsidRPr="00104656">
              <w:t>0.0259</w:t>
            </w:r>
          </w:p>
        </w:tc>
        <w:tc>
          <w:tcPr>
            <w:tcW w:w="0" w:type="auto"/>
            <w:vAlign w:val="center"/>
            <w:hideMark/>
          </w:tcPr>
          <w:p w14:paraId="75A35B8A" w14:textId="77777777" w:rsidR="00104656" w:rsidRPr="00104656" w:rsidRDefault="00104656" w:rsidP="00104656">
            <w:r w:rsidRPr="00104656">
              <w:t>V</w:t>
            </w:r>
          </w:p>
        </w:tc>
        <w:tc>
          <w:tcPr>
            <w:tcW w:w="0" w:type="auto"/>
            <w:vAlign w:val="center"/>
            <w:hideMark/>
          </w:tcPr>
          <w:p w14:paraId="16FBC2E2" w14:textId="77777777" w:rsidR="00104656" w:rsidRPr="00104656" w:rsidRDefault="00104656" w:rsidP="00104656">
            <w:proofErr w:type="spellStart"/>
            <w:r w:rsidRPr="00104656">
              <w:t>kT</w:t>
            </w:r>
            <w:proofErr w:type="spellEnd"/>
            <w:r w:rsidRPr="00104656">
              <w:t>/q at room temperature</w:t>
            </w:r>
          </w:p>
        </w:tc>
      </w:tr>
      <w:tr w:rsidR="00104656" w:rsidRPr="00104656" w14:paraId="672DDB3E" w14:textId="77777777">
        <w:trPr>
          <w:tblCellSpacing w:w="15" w:type="dxa"/>
        </w:trPr>
        <w:tc>
          <w:tcPr>
            <w:tcW w:w="0" w:type="auto"/>
            <w:vAlign w:val="center"/>
            <w:hideMark/>
          </w:tcPr>
          <w:p w14:paraId="0DCC2F2E" w14:textId="77777777" w:rsidR="00104656" w:rsidRPr="00104656" w:rsidRDefault="00104656" w:rsidP="00104656">
            <w:r w:rsidRPr="00104656">
              <w:t>Intrinsic carrier concentration</w:t>
            </w:r>
          </w:p>
        </w:tc>
        <w:tc>
          <w:tcPr>
            <w:tcW w:w="0" w:type="auto"/>
            <w:vAlign w:val="center"/>
            <w:hideMark/>
          </w:tcPr>
          <w:p w14:paraId="6D3AB72C" w14:textId="77777777" w:rsidR="00104656" w:rsidRPr="00104656" w:rsidRDefault="00104656" w:rsidP="00104656">
            <w:proofErr w:type="spellStart"/>
            <w:r w:rsidRPr="00104656">
              <w:t>ni</w:t>
            </w:r>
            <w:proofErr w:type="spellEnd"/>
          </w:p>
        </w:tc>
        <w:tc>
          <w:tcPr>
            <w:tcW w:w="0" w:type="auto"/>
            <w:vAlign w:val="center"/>
            <w:hideMark/>
          </w:tcPr>
          <w:p w14:paraId="00920D6C" w14:textId="77777777" w:rsidR="00104656" w:rsidRPr="00104656" w:rsidRDefault="00104656" w:rsidP="00104656">
            <w:r w:rsidRPr="00104656">
              <w:t>1.45 × 10¹⁰</w:t>
            </w:r>
          </w:p>
        </w:tc>
        <w:tc>
          <w:tcPr>
            <w:tcW w:w="0" w:type="auto"/>
            <w:vAlign w:val="center"/>
            <w:hideMark/>
          </w:tcPr>
          <w:p w14:paraId="7E199437" w14:textId="77777777" w:rsidR="00104656" w:rsidRPr="00104656" w:rsidRDefault="00104656" w:rsidP="00104656">
            <w:r w:rsidRPr="00104656">
              <w:t>cm</w:t>
            </w:r>
            <w:r w:rsidRPr="00104656">
              <w:rPr>
                <w:rFonts w:ascii="Cambria Math" w:hAnsi="Cambria Math" w:cs="Cambria Math"/>
              </w:rPr>
              <w:t>⁻</w:t>
            </w:r>
            <w:r w:rsidRPr="00104656">
              <w:rPr>
                <w:rFonts w:ascii="Aptos" w:hAnsi="Aptos" w:cs="Aptos"/>
              </w:rPr>
              <w:t>³</w:t>
            </w:r>
          </w:p>
        </w:tc>
        <w:tc>
          <w:tcPr>
            <w:tcW w:w="0" w:type="auto"/>
            <w:vAlign w:val="center"/>
            <w:hideMark/>
          </w:tcPr>
          <w:p w14:paraId="3657F3B9" w14:textId="77777777" w:rsidR="00104656" w:rsidRPr="00104656" w:rsidRDefault="00104656" w:rsidP="00104656">
            <w:r w:rsidRPr="00104656">
              <w:t>Silicon intrinsic concentration</w:t>
            </w:r>
          </w:p>
        </w:tc>
      </w:tr>
      <w:tr w:rsidR="00104656" w:rsidRPr="00104656" w14:paraId="0D718E30" w14:textId="77777777">
        <w:trPr>
          <w:tblCellSpacing w:w="15" w:type="dxa"/>
        </w:trPr>
        <w:tc>
          <w:tcPr>
            <w:tcW w:w="0" w:type="auto"/>
            <w:vAlign w:val="center"/>
            <w:hideMark/>
          </w:tcPr>
          <w:p w14:paraId="6540CDF6" w14:textId="77777777" w:rsidR="00104656" w:rsidRPr="00104656" w:rsidRDefault="00104656" w:rsidP="00104656">
            <w:r w:rsidRPr="00104656">
              <w:t>Supply voltage</w:t>
            </w:r>
          </w:p>
        </w:tc>
        <w:tc>
          <w:tcPr>
            <w:tcW w:w="0" w:type="auto"/>
            <w:vAlign w:val="center"/>
            <w:hideMark/>
          </w:tcPr>
          <w:p w14:paraId="022A3A8D" w14:textId="77777777" w:rsidR="00104656" w:rsidRPr="00104656" w:rsidRDefault="00104656" w:rsidP="00104656">
            <w:r w:rsidRPr="00104656">
              <w:t>VDD</w:t>
            </w:r>
          </w:p>
        </w:tc>
        <w:tc>
          <w:tcPr>
            <w:tcW w:w="0" w:type="auto"/>
            <w:vAlign w:val="center"/>
            <w:hideMark/>
          </w:tcPr>
          <w:p w14:paraId="2914E115" w14:textId="77777777" w:rsidR="00104656" w:rsidRPr="00104656" w:rsidRDefault="00104656" w:rsidP="00104656">
            <w:r w:rsidRPr="00104656">
              <w:t>5.0</w:t>
            </w:r>
          </w:p>
        </w:tc>
        <w:tc>
          <w:tcPr>
            <w:tcW w:w="0" w:type="auto"/>
            <w:vAlign w:val="center"/>
            <w:hideMark/>
          </w:tcPr>
          <w:p w14:paraId="210B9C67" w14:textId="77777777" w:rsidR="00104656" w:rsidRPr="00104656" w:rsidRDefault="00104656" w:rsidP="00104656">
            <w:r w:rsidRPr="00104656">
              <w:t>V</w:t>
            </w:r>
          </w:p>
        </w:tc>
        <w:tc>
          <w:tcPr>
            <w:tcW w:w="0" w:type="auto"/>
            <w:vAlign w:val="center"/>
            <w:hideMark/>
          </w:tcPr>
          <w:p w14:paraId="557BE79E" w14:textId="77777777" w:rsidR="00104656" w:rsidRPr="00104656" w:rsidRDefault="00104656" w:rsidP="00104656">
            <w:r w:rsidRPr="00104656">
              <w:t>Standard CMOS supply</w:t>
            </w:r>
          </w:p>
        </w:tc>
      </w:tr>
    </w:tbl>
    <w:p w14:paraId="72F06853" w14:textId="77777777" w:rsidR="00104656" w:rsidRDefault="00104656" w:rsidP="00104656"/>
    <w:p w14:paraId="0B88353A" w14:textId="0D996694" w:rsidR="00104656" w:rsidRPr="00104656" w:rsidRDefault="00104656" w:rsidP="00104656">
      <w:pPr>
        <w:pStyle w:val="Heading2"/>
      </w:pPr>
      <w:bookmarkStart w:id="61" w:name="_Toc217468961"/>
      <w:r w:rsidRPr="00104656">
        <w:t xml:space="preserve">Appendix </w:t>
      </w:r>
      <w:r>
        <w:t>B</w:t>
      </w:r>
      <w:r w:rsidRPr="00104656">
        <w:t>: Sample Input/Output Sessions</w:t>
      </w:r>
      <w:bookmarkEnd w:id="61"/>
    </w:p>
    <w:p w14:paraId="2EAA7B20" w14:textId="2C744C31" w:rsidR="00104656" w:rsidRPr="00104656" w:rsidRDefault="00104656" w:rsidP="00104656">
      <w:pPr>
        <w:pStyle w:val="Heading3"/>
      </w:pPr>
      <w:bookmarkStart w:id="62" w:name="_Toc217468962"/>
      <w:r>
        <w:t>B</w:t>
      </w:r>
      <w:r w:rsidRPr="00104656">
        <w:t>.1 Session 1: Simple 2-input AND Function</w:t>
      </w:r>
      <w:bookmarkEnd w:id="62"/>
    </w:p>
    <w:p w14:paraId="67348F10"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Technology: 0.5μm CMOS</w:t>
      </w:r>
    </w:p>
    <w:p w14:paraId="66613FB0"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Wn</w:t>
      </w:r>
      <w:proofErr w:type="spellEnd"/>
      <w:r>
        <w:rPr>
          <w:rFonts w:ascii="Cascadia Mono" w:hAnsi="Cascadia Mono" w:cs="Cascadia Mono"/>
          <w:color w:val="000000"/>
          <w:kern w:val="0"/>
          <w:sz w:val="19"/>
          <w:szCs w:val="19"/>
          <w:highlight w:val="white"/>
        </w:rPr>
        <w:t xml:space="preserve"> = 2.0 </w:t>
      </w:r>
      <w:proofErr w:type="spellStart"/>
      <w:r>
        <w:rPr>
          <w:rFonts w:ascii="Cascadia Mono" w:hAnsi="Cascadia Mono" w:cs="Cascadia Mono"/>
          <w:color w:val="000000"/>
          <w:kern w:val="0"/>
          <w:sz w:val="19"/>
          <w:szCs w:val="19"/>
          <w:highlight w:val="white"/>
        </w:rPr>
        <w:t>μm</w:t>
      </w:r>
      <w:proofErr w:type="spellEnd"/>
      <w:r>
        <w:rPr>
          <w:rFonts w:ascii="Cascadia Mono" w:hAnsi="Cascadia Mono" w:cs="Cascadia Mono"/>
          <w:color w:val="000000"/>
          <w:kern w:val="0"/>
          <w:sz w:val="19"/>
          <w:szCs w:val="19"/>
          <w:highlight w:val="white"/>
        </w:rPr>
        <w:t xml:space="preserve">, Ln = 0.5 </w:t>
      </w:r>
      <w:proofErr w:type="spellStart"/>
      <w:r>
        <w:rPr>
          <w:rFonts w:ascii="Cascadia Mono" w:hAnsi="Cascadia Mono" w:cs="Cascadia Mono"/>
          <w:color w:val="000000"/>
          <w:kern w:val="0"/>
          <w:sz w:val="19"/>
          <w:szCs w:val="19"/>
          <w:highlight w:val="white"/>
        </w:rPr>
        <w:t>μm</w:t>
      </w:r>
      <w:proofErr w:type="spellEnd"/>
    </w:p>
    <w:p w14:paraId="3BD52BD6"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Wp = 4.0 </w:t>
      </w:r>
      <w:proofErr w:type="spellStart"/>
      <w:r>
        <w:rPr>
          <w:rFonts w:ascii="Cascadia Mono" w:hAnsi="Cascadia Mono" w:cs="Cascadia Mono"/>
          <w:color w:val="000000"/>
          <w:kern w:val="0"/>
          <w:sz w:val="19"/>
          <w:szCs w:val="19"/>
          <w:highlight w:val="white"/>
        </w:rPr>
        <w:t>μm</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Lp</w:t>
      </w:r>
      <w:proofErr w:type="spellEnd"/>
      <w:r>
        <w:rPr>
          <w:rFonts w:ascii="Cascadia Mono" w:hAnsi="Cascadia Mono" w:cs="Cascadia Mono"/>
          <w:color w:val="000000"/>
          <w:kern w:val="0"/>
          <w:sz w:val="19"/>
          <w:szCs w:val="19"/>
          <w:highlight w:val="white"/>
        </w:rPr>
        <w:t xml:space="preserve"> = 0.5 </w:t>
      </w:r>
      <w:proofErr w:type="spellStart"/>
      <w:r>
        <w:rPr>
          <w:rFonts w:ascii="Cascadia Mono" w:hAnsi="Cascadia Mono" w:cs="Cascadia Mono"/>
          <w:color w:val="000000"/>
          <w:kern w:val="0"/>
          <w:sz w:val="19"/>
          <w:szCs w:val="19"/>
          <w:highlight w:val="white"/>
        </w:rPr>
        <w:t>μm</w:t>
      </w:r>
      <w:proofErr w:type="spellEnd"/>
    </w:p>
    <w:p w14:paraId="17293425" w14:textId="2BA9ACCE"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VBS = 0 V</w:t>
      </w:r>
    </w:p>
    <w:p w14:paraId="22C23C65"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Logic Function: F = A·B</w:t>
      </w:r>
    </w:p>
    <w:p w14:paraId="1093B713"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Number of variables: 2</w:t>
      </w:r>
    </w:p>
    <w:p w14:paraId="0DE31937"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Minterms</w:t>
      </w:r>
      <w:proofErr w:type="spellEnd"/>
      <w:r>
        <w:rPr>
          <w:rFonts w:ascii="Cascadia Mono" w:hAnsi="Cascadia Mono" w:cs="Cascadia Mono"/>
          <w:color w:val="000000"/>
          <w:kern w:val="0"/>
          <w:sz w:val="19"/>
          <w:szCs w:val="19"/>
          <w:highlight w:val="white"/>
        </w:rPr>
        <w:t>: 3</w:t>
      </w:r>
    </w:p>
    <w:p w14:paraId="0B48A66A" w14:textId="5C4B0721" w:rsidR="00104656" w:rsidRPr="00104656" w:rsidRDefault="00104656" w:rsidP="00104656">
      <w:r>
        <w:rPr>
          <w:rFonts w:ascii="Cascadia Mono" w:hAnsi="Cascadia Mono" w:cs="Cascadia Mono"/>
          <w:color w:val="000000"/>
          <w:kern w:val="0"/>
          <w:sz w:val="19"/>
          <w:szCs w:val="19"/>
          <w:highlight w:val="white"/>
        </w:rPr>
        <w:t>Don</w:t>
      </w:r>
      <w:r>
        <w:rPr>
          <w:rFonts w:ascii="Cascadia Mono" w:hAnsi="Cascadia Mono" w:cs="Cascadia Mono"/>
          <w:color w:val="A31515"/>
          <w:kern w:val="0"/>
          <w:sz w:val="19"/>
          <w:szCs w:val="19"/>
          <w:highlight w:val="white"/>
        </w:rPr>
        <w:t xml:space="preserve">'t </w:t>
      </w:r>
      <w:proofErr w:type="gramStart"/>
      <w:r>
        <w:rPr>
          <w:rFonts w:ascii="Cascadia Mono" w:hAnsi="Cascadia Mono" w:cs="Cascadia Mono"/>
          <w:color w:val="A31515"/>
          <w:kern w:val="0"/>
          <w:sz w:val="19"/>
          <w:szCs w:val="19"/>
          <w:highlight w:val="white"/>
        </w:rPr>
        <w:t>cares</w:t>
      </w:r>
      <w:proofErr w:type="gramEnd"/>
      <w:r>
        <w:rPr>
          <w:rFonts w:ascii="Cascadia Mono" w:hAnsi="Cascadia Mono" w:cs="Cascadia Mono"/>
          <w:color w:val="A31515"/>
          <w:kern w:val="0"/>
          <w:sz w:val="19"/>
          <w:szCs w:val="19"/>
          <w:highlight w:val="white"/>
        </w:rPr>
        <w:t>: None</w:t>
      </w:r>
    </w:p>
    <w:p w14:paraId="70A79EAC"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Output Summary:</w:t>
      </w:r>
    </w:p>
    <w:p w14:paraId="697F1EAC" w14:textId="77777777" w:rsidR="00104656" w:rsidRPr="00104656" w:rsidRDefault="00104656" w:rsidP="00104656">
      <w:pPr>
        <w:rPr>
          <w:rFonts w:asciiTheme="majorBidi" w:hAnsiTheme="majorBidi" w:cstheme="majorBidi"/>
        </w:rPr>
      </w:pPr>
      <w:r w:rsidRPr="00104656">
        <w:rPr>
          <w:rFonts w:asciiTheme="majorBidi" w:hAnsiTheme="majorBidi" w:cstheme="majorBidi"/>
          <w:b/>
          <w:bCs/>
        </w:rPr>
        <w:t>MOSFET Parameters:</w:t>
      </w:r>
    </w:p>
    <w:p w14:paraId="211B53DE"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Cox = 3.46e-3 F/m²</w:t>
      </w:r>
    </w:p>
    <w:p w14:paraId="306D1EAD"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Kn = 1.38e-5 A/V²</w:t>
      </w:r>
    </w:p>
    <w:p w14:paraId="653EA112"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Kp = 1.31e-5 A/V²</w:t>
      </w:r>
    </w:p>
    <w:p w14:paraId="2EB621A8"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Vth_n</w:t>
      </w:r>
      <w:proofErr w:type="spellEnd"/>
      <w:r>
        <w:rPr>
          <w:rFonts w:ascii="Cascadia Mono" w:hAnsi="Cascadia Mono" w:cs="Cascadia Mono"/>
          <w:color w:val="000000"/>
          <w:kern w:val="0"/>
          <w:sz w:val="19"/>
          <w:szCs w:val="19"/>
          <w:highlight w:val="white"/>
        </w:rPr>
        <w:t xml:space="preserve"> = 0.700 V</w:t>
      </w:r>
    </w:p>
    <w:p w14:paraId="1C35F603"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Vth_p</w:t>
      </w:r>
      <w:proofErr w:type="spellEnd"/>
      <w:r>
        <w:rPr>
          <w:rFonts w:ascii="Cascadia Mono" w:hAnsi="Cascadia Mono" w:cs="Cascadia Mono"/>
          <w:color w:val="000000"/>
          <w:kern w:val="0"/>
          <w:sz w:val="19"/>
          <w:szCs w:val="19"/>
          <w:highlight w:val="white"/>
        </w:rPr>
        <w:t xml:space="preserve"> = -0.800 V</w:t>
      </w:r>
    </w:p>
    <w:p w14:paraId="17CD1BD9"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Logic Minimization:</w:t>
      </w:r>
    </w:p>
    <w:p w14:paraId="4F2E70F8"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SOP Expression: F = AB</w:t>
      </w:r>
    </w:p>
    <w:p w14:paraId="43B0B98D"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K-Map:</w:t>
      </w:r>
    </w:p>
    <w:p w14:paraId="6DCB3FCB"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w:t>
      </w:r>
      <w:proofErr w:type="gramStart"/>
      <w:r>
        <w:rPr>
          <w:rFonts w:ascii="Cascadia Mono" w:hAnsi="Cascadia Mono" w:cs="Cascadia Mono"/>
          <w:color w:val="000000"/>
          <w:kern w:val="0"/>
          <w:sz w:val="19"/>
          <w:szCs w:val="19"/>
          <w:highlight w:val="white"/>
        </w:rPr>
        <w:t>0  B</w:t>
      </w:r>
      <w:proofErr w:type="gramEnd"/>
      <w:r>
        <w:rPr>
          <w:rFonts w:ascii="Cascadia Mono" w:hAnsi="Cascadia Mono" w:cs="Cascadia Mono"/>
          <w:color w:val="000000"/>
          <w:kern w:val="0"/>
          <w:sz w:val="19"/>
          <w:szCs w:val="19"/>
          <w:highlight w:val="white"/>
        </w:rPr>
        <w:t>=1</w:t>
      </w:r>
    </w:p>
    <w:p w14:paraId="295B4C54"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A=0 [0</w:t>
      </w:r>
      <w:proofErr w:type="gramStart"/>
      <w:r>
        <w:rPr>
          <w:rFonts w:ascii="Cascadia Mono" w:hAnsi="Cascadia Mono" w:cs="Cascadia Mono"/>
          <w:color w:val="000000"/>
          <w:kern w:val="0"/>
          <w:sz w:val="19"/>
          <w:szCs w:val="19"/>
          <w:highlight w:val="white"/>
        </w:rPr>
        <w:t>]  [</w:t>
      </w:r>
      <w:proofErr w:type="gramEnd"/>
      <w:r>
        <w:rPr>
          <w:rFonts w:ascii="Cascadia Mono" w:hAnsi="Cascadia Mono" w:cs="Cascadia Mono"/>
          <w:color w:val="000000"/>
          <w:kern w:val="0"/>
          <w:sz w:val="19"/>
          <w:szCs w:val="19"/>
          <w:highlight w:val="white"/>
        </w:rPr>
        <w:t>0]</w:t>
      </w:r>
    </w:p>
    <w:p w14:paraId="6517D474" w14:textId="2E8BF67A" w:rsidR="00104656" w:rsidRDefault="00104656" w:rsidP="00104656">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A=1 [0</w:t>
      </w:r>
      <w:proofErr w:type="gramStart"/>
      <w:r>
        <w:rPr>
          <w:rFonts w:ascii="Cascadia Mono" w:hAnsi="Cascadia Mono" w:cs="Cascadia Mono"/>
          <w:color w:val="000000"/>
          <w:kern w:val="0"/>
          <w:sz w:val="19"/>
          <w:szCs w:val="19"/>
          <w:highlight w:val="white"/>
        </w:rPr>
        <w:t>]  [</w:t>
      </w:r>
      <w:proofErr w:type="gramEnd"/>
      <w:r>
        <w:rPr>
          <w:rFonts w:ascii="Cascadia Mono" w:hAnsi="Cascadia Mono" w:cs="Cascadia Mono"/>
          <w:color w:val="000000"/>
          <w:kern w:val="0"/>
          <w:sz w:val="19"/>
          <w:szCs w:val="19"/>
          <w:highlight w:val="white"/>
        </w:rPr>
        <w:t>1]</w:t>
      </w:r>
    </w:p>
    <w:p w14:paraId="3B0576D3" w14:textId="77777777" w:rsidR="00104656" w:rsidRDefault="00104656" w:rsidP="00104656">
      <w:pPr>
        <w:rPr>
          <w:rFonts w:ascii="Cascadia Mono" w:hAnsi="Cascadia Mono" w:cs="Cascadia Mono"/>
          <w:color w:val="000000"/>
          <w:kern w:val="0"/>
          <w:sz w:val="19"/>
          <w:szCs w:val="19"/>
        </w:rPr>
      </w:pPr>
    </w:p>
    <w:p w14:paraId="79B63D06" w14:textId="77777777" w:rsidR="00104656" w:rsidRDefault="00104656" w:rsidP="00104656">
      <w:pPr>
        <w:rPr>
          <w:rFonts w:ascii="Cascadia Mono" w:hAnsi="Cascadia Mono" w:cs="Cascadia Mono"/>
          <w:color w:val="000000"/>
          <w:kern w:val="0"/>
          <w:sz w:val="19"/>
          <w:szCs w:val="19"/>
        </w:rPr>
      </w:pPr>
    </w:p>
    <w:p w14:paraId="0DD8DB9D" w14:textId="77777777" w:rsidR="00104656" w:rsidRDefault="00104656" w:rsidP="00104656">
      <w:pPr>
        <w:rPr>
          <w:rFonts w:asciiTheme="majorBidi" w:hAnsiTheme="majorBidi" w:cstheme="majorBidi"/>
          <w:b/>
          <w:bCs/>
        </w:rPr>
      </w:pPr>
      <w:r w:rsidRPr="00104656">
        <w:rPr>
          <w:rFonts w:asciiTheme="majorBidi" w:hAnsiTheme="majorBidi" w:cstheme="majorBidi"/>
          <w:b/>
          <w:bCs/>
        </w:rPr>
        <w:lastRenderedPageBreak/>
        <w:t>NAND+NOT Implementation:</w:t>
      </w:r>
    </w:p>
    <w:p w14:paraId="1C01CD03"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Total Gates: 4</w:t>
      </w:r>
    </w:p>
    <w:p w14:paraId="0C22B872"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NAND gates: 2</w:t>
      </w:r>
    </w:p>
    <w:p w14:paraId="2B0AA46A"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NOT gates: 2</w:t>
      </w:r>
    </w:p>
    <w:p w14:paraId="5252366C"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Implementation Steps:</w:t>
      </w:r>
    </w:p>
    <w:p w14:paraId="36FEA4C0"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1. NAND Gate 1: 2 inputs → AB</w:t>
      </w:r>
    </w:p>
    <w:p w14:paraId="62033995" w14:textId="77777777" w:rsidR="00104656" w:rsidRDefault="00104656" w:rsidP="0010465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2. NOT Gate 1: Inverter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De Morgan</w:t>
      </w:r>
      <w:r>
        <w:rPr>
          <w:rFonts w:ascii="Cascadia Mono" w:hAnsi="Cascadia Mono" w:cs="Cascadia Mono"/>
          <w:color w:val="A31515"/>
          <w:kern w:val="0"/>
          <w:sz w:val="19"/>
          <w:szCs w:val="19"/>
          <w:highlight w:val="white"/>
        </w:rPr>
        <w:t>'s</w:t>
      </w:r>
    </w:p>
    <w:p w14:paraId="30EE948E" w14:textId="30C4EF2F" w:rsidR="00104656" w:rsidRDefault="00104656" w:rsidP="00104656">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3. Final NAND Gate: 1 </w:t>
      </w:r>
      <w:r>
        <w:rPr>
          <w:rFonts w:ascii="Cascadia Mono" w:hAnsi="Cascadia Mono" w:cs="Cascadia Mono"/>
          <w:color w:val="0000FF"/>
          <w:kern w:val="0"/>
          <w:sz w:val="19"/>
          <w:szCs w:val="19"/>
          <w:highlight w:val="white"/>
        </w:rPr>
        <w:t>input</w:t>
      </w:r>
      <w:r>
        <w:rPr>
          <w:rFonts w:ascii="Cascadia Mono" w:hAnsi="Cascadia Mono" w:cs="Cascadia Mono"/>
          <w:color w:val="000000"/>
          <w:kern w:val="0"/>
          <w:sz w:val="19"/>
          <w:szCs w:val="19"/>
          <w:highlight w:val="white"/>
        </w:rPr>
        <w:t xml:space="preserve"> → F</w:t>
      </w:r>
    </w:p>
    <w:p w14:paraId="3F724C9D" w14:textId="77777777" w:rsidR="00104656" w:rsidRDefault="00104656" w:rsidP="00104656">
      <w:pPr>
        <w:rPr>
          <w:rFonts w:asciiTheme="majorBidi" w:hAnsiTheme="majorBidi" w:cstheme="majorBidi"/>
          <w:b/>
          <w:bCs/>
        </w:rPr>
      </w:pPr>
      <w:r w:rsidRPr="00104656">
        <w:rPr>
          <w:rFonts w:asciiTheme="majorBidi" w:hAnsiTheme="majorBidi" w:cstheme="majorBidi"/>
          <w:b/>
          <w:bCs/>
        </w:rPr>
        <w:t>NOR+NOT Implementation:</w:t>
      </w:r>
    </w:p>
    <w:p w14:paraId="1F8C03B7"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Total Gates: 3</w:t>
      </w:r>
    </w:p>
    <w:p w14:paraId="59773708"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NOR gates: 2</w:t>
      </w:r>
    </w:p>
    <w:p w14:paraId="4D87068C"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NOT gates: 1</w:t>
      </w:r>
    </w:p>
    <w:p w14:paraId="5012FE21"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Implementation Steps:</w:t>
      </w:r>
    </w:p>
    <w:p w14:paraId="03AC0698"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1. NOR Gate 1: 2 inputs → AB</w:t>
      </w:r>
    </w:p>
    <w:p w14:paraId="34F3177C" w14:textId="79859715" w:rsidR="00104656" w:rsidRPr="00104656" w:rsidRDefault="00104656" w:rsidP="00104656">
      <w:pPr>
        <w:rPr>
          <w:rFonts w:asciiTheme="majorBidi" w:hAnsiTheme="majorBidi" w:cstheme="majorBidi"/>
          <w:b/>
          <w:bCs/>
        </w:rPr>
      </w:pPr>
      <w:r>
        <w:rPr>
          <w:rFonts w:ascii="Cascadia Mono" w:hAnsi="Cascadia Mono" w:cs="Cascadia Mono"/>
          <w:color w:val="000000"/>
          <w:kern w:val="0"/>
          <w:sz w:val="19"/>
          <w:szCs w:val="19"/>
          <w:highlight w:val="white"/>
        </w:rPr>
        <w:t xml:space="preserve">2. Final NOR Gate: 1 </w:t>
      </w:r>
      <w:r>
        <w:rPr>
          <w:rFonts w:ascii="Cascadia Mono" w:hAnsi="Cascadia Mono" w:cs="Cascadia Mono"/>
          <w:color w:val="0000FF"/>
          <w:kern w:val="0"/>
          <w:sz w:val="19"/>
          <w:szCs w:val="19"/>
          <w:highlight w:val="white"/>
        </w:rPr>
        <w:t>input</w:t>
      </w:r>
      <w:r>
        <w:rPr>
          <w:rFonts w:ascii="Cascadia Mono" w:hAnsi="Cascadia Mono" w:cs="Cascadia Mono"/>
          <w:color w:val="000000"/>
          <w:kern w:val="0"/>
          <w:sz w:val="19"/>
          <w:szCs w:val="19"/>
          <w:highlight w:val="white"/>
        </w:rPr>
        <w:t xml:space="preserve"> → F</w:t>
      </w:r>
    </w:p>
    <w:p w14:paraId="282686E0" w14:textId="77777777" w:rsidR="00104656" w:rsidRDefault="00104656" w:rsidP="00104656">
      <w:pPr>
        <w:rPr>
          <w:rFonts w:asciiTheme="majorBidi" w:hAnsiTheme="majorBidi" w:cstheme="majorBidi"/>
          <w:b/>
          <w:bCs/>
        </w:rPr>
      </w:pPr>
      <w:r w:rsidRPr="00104656">
        <w:rPr>
          <w:rFonts w:asciiTheme="majorBidi" w:hAnsiTheme="majorBidi" w:cstheme="majorBidi"/>
          <w:b/>
          <w:bCs/>
        </w:rPr>
        <w:t>Performance Comparison:</w:t>
      </w:r>
    </w:p>
    <w:p w14:paraId="6EFE3FE5" w14:textId="34132E29" w:rsidR="00104656" w:rsidRDefault="00104656" w:rsidP="00104656">
      <w:pPr>
        <w:pStyle w:val="Caption"/>
        <w:keepNext/>
      </w:pPr>
      <w:bookmarkStart w:id="63" w:name="_Toc217468971"/>
      <w:r>
        <w:t xml:space="preserve">Tabel B. </w:t>
      </w:r>
      <w:r>
        <w:fldChar w:fldCharType="begin"/>
      </w:r>
      <w:r>
        <w:instrText xml:space="preserve"> SEQ Tabel_B. \* ARABIC </w:instrText>
      </w:r>
      <w:r>
        <w:fldChar w:fldCharType="separate"/>
      </w:r>
      <w:r w:rsidR="00927D12">
        <w:rPr>
          <w:noProof/>
        </w:rPr>
        <w:t>1</w:t>
      </w:r>
      <w:r>
        <w:fldChar w:fldCharType="end"/>
      </w:r>
      <w:r>
        <w:t xml:space="preserve"> </w:t>
      </w:r>
      <w:r w:rsidRPr="00B16137">
        <w:t>Session 1 Performance</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531"/>
        <w:gridCol w:w="1371"/>
        <w:gridCol w:w="1546"/>
      </w:tblGrid>
      <w:tr w:rsidR="00104656" w:rsidRPr="00104656" w14:paraId="5FBC4822" w14:textId="77777777">
        <w:trPr>
          <w:tblHeader/>
          <w:tblCellSpacing w:w="15" w:type="dxa"/>
        </w:trPr>
        <w:tc>
          <w:tcPr>
            <w:tcW w:w="0" w:type="auto"/>
            <w:vAlign w:val="center"/>
            <w:hideMark/>
          </w:tcPr>
          <w:p w14:paraId="607D0E6C"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Metric</w:t>
            </w:r>
          </w:p>
        </w:tc>
        <w:tc>
          <w:tcPr>
            <w:tcW w:w="0" w:type="auto"/>
            <w:vAlign w:val="center"/>
            <w:hideMark/>
          </w:tcPr>
          <w:p w14:paraId="389F2E49"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NAND + NOT</w:t>
            </w:r>
          </w:p>
        </w:tc>
        <w:tc>
          <w:tcPr>
            <w:tcW w:w="0" w:type="auto"/>
            <w:vAlign w:val="center"/>
            <w:hideMark/>
          </w:tcPr>
          <w:p w14:paraId="4DBF7352"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NOR + NOT</w:t>
            </w:r>
          </w:p>
        </w:tc>
        <w:tc>
          <w:tcPr>
            <w:tcW w:w="0" w:type="auto"/>
            <w:vAlign w:val="center"/>
            <w:hideMark/>
          </w:tcPr>
          <w:p w14:paraId="44B7F199"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Winner</w:t>
            </w:r>
          </w:p>
        </w:tc>
      </w:tr>
      <w:tr w:rsidR="00104656" w:rsidRPr="00104656" w14:paraId="389A9055" w14:textId="77777777">
        <w:trPr>
          <w:tblCellSpacing w:w="15" w:type="dxa"/>
        </w:trPr>
        <w:tc>
          <w:tcPr>
            <w:tcW w:w="0" w:type="auto"/>
            <w:vAlign w:val="center"/>
            <w:hideMark/>
          </w:tcPr>
          <w:p w14:paraId="55281A1D"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Total Delay</w:t>
            </w:r>
          </w:p>
        </w:tc>
        <w:tc>
          <w:tcPr>
            <w:tcW w:w="0" w:type="auto"/>
            <w:vAlign w:val="center"/>
            <w:hideMark/>
          </w:tcPr>
          <w:p w14:paraId="7E7EBB99"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1.23 ns</w:t>
            </w:r>
          </w:p>
        </w:tc>
        <w:tc>
          <w:tcPr>
            <w:tcW w:w="0" w:type="auto"/>
            <w:vAlign w:val="center"/>
            <w:hideMark/>
          </w:tcPr>
          <w:p w14:paraId="5EEFE074"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1.45 ns</w:t>
            </w:r>
          </w:p>
        </w:tc>
        <w:tc>
          <w:tcPr>
            <w:tcW w:w="0" w:type="auto"/>
            <w:vAlign w:val="center"/>
            <w:hideMark/>
          </w:tcPr>
          <w:p w14:paraId="3382B65B"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NAND + NOT</w:t>
            </w:r>
          </w:p>
        </w:tc>
      </w:tr>
      <w:tr w:rsidR="00104656" w:rsidRPr="00104656" w14:paraId="1C3F6A21" w14:textId="77777777">
        <w:trPr>
          <w:tblCellSpacing w:w="15" w:type="dxa"/>
        </w:trPr>
        <w:tc>
          <w:tcPr>
            <w:tcW w:w="0" w:type="auto"/>
            <w:vAlign w:val="center"/>
            <w:hideMark/>
          </w:tcPr>
          <w:p w14:paraId="1C9FED77"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Bit Rate</w:t>
            </w:r>
          </w:p>
        </w:tc>
        <w:tc>
          <w:tcPr>
            <w:tcW w:w="0" w:type="auto"/>
            <w:vAlign w:val="center"/>
            <w:hideMark/>
          </w:tcPr>
          <w:p w14:paraId="3E65A6E0"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813 MHz</w:t>
            </w:r>
          </w:p>
        </w:tc>
        <w:tc>
          <w:tcPr>
            <w:tcW w:w="0" w:type="auto"/>
            <w:vAlign w:val="center"/>
            <w:hideMark/>
          </w:tcPr>
          <w:p w14:paraId="5CBFC580"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690 MHz</w:t>
            </w:r>
          </w:p>
        </w:tc>
        <w:tc>
          <w:tcPr>
            <w:tcW w:w="0" w:type="auto"/>
            <w:vAlign w:val="center"/>
            <w:hideMark/>
          </w:tcPr>
          <w:p w14:paraId="4408AF71"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NAND + NOT</w:t>
            </w:r>
          </w:p>
        </w:tc>
      </w:tr>
      <w:tr w:rsidR="00104656" w:rsidRPr="00104656" w14:paraId="205D1F4F" w14:textId="77777777">
        <w:trPr>
          <w:tblCellSpacing w:w="15" w:type="dxa"/>
        </w:trPr>
        <w:tc>
          <w:tcPr>
            <w:tcW w:w="0" w:type="auto"/>
            <w:vAlign w:val="center"/>
            <w:hideMark/>
          </w:tcPr>
          <w:p w14:paraId="47D732EE"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Area</w:t>
            </w:r>
          </w:p>
        </w:tc>
        <w:tc>
          <w:tcPr>
            <w:tcW w:w="0" w:type="auto"/>
            <w:vAlign w:val="center"/>
            <w:hideMark/>
          </w:tcPr>
          <w:p w14:paraId="25C99E1E"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42.5 μm²</w:t>
            </w:r>
          </w:p>
        </w:tc>
        <w:tc>
          <w:tcPr>
            <w:tcW w:w="0" w:type="auto"/>
            <w:vAlign w:val="center"/>
            <w:hideMark/>
          </w:tcPr>
          <w:p w14:paraId="42C3AD94"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38.2 μm²</w:t>
            </w:r>
          </w:p>
        </w:tc>
        <w:tc>
          <w:tcPr>
            <w:tcW w:w="0" w:type="auto"/>
            <w:vAlign w:val="center"/>
            <w:hideMark/>
          </w:tcPr>
          <w:p w14:paraId="67E6E7F2"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NOR + NOT</w:t>
            </w:r>
          </w:p>
        </w:tc>
      </w:tr>
      <w:tr w:rsidR="00104656" w:rsidRPr="00104656" w14:paraId="3A557685" w14:textId="77777777">
        <w:trPr>
          <w:tblCellSpacing w:w="15" w:type="dxa"/>
        </w:trPr>
        <w:tc>
          <w:tcPr>
            <w:tcW w:w="0" w:type="auto"/>
            <w:vAlign w:val="center"/>
            <w:hideMark/>
          </w:tcPr>
          <w:p w14:paraId="2F86DEDC"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Power</w:t>
            </w:r>
          </w:p>
        </w:tc>
        <w:tc>
          <w:tcPr>
            <w:tcW w:w="0" w:type="auto"/>
            <w:vAlign w:val="center"/>
            <w:hideMark/>
          </w:tcPr>
          <w:p w14:paraId="64206A7F"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 xml:space="preserve">18.7 </w:t>
            </w:r>
            <w:proofErr w:type="spellStart"/>
            <w:r w:rsidRPr="00104656">
              <w:rPr>
                <w:rFonts w:asciiTheme="majorBidi" w:hAnsiTheme="majorBidi" w:cstheme="majorBidi"/>
                <w:b/>
                <w:bCs/>
              </w:rPr>
              <w:t>μW</w:t>
            </w:r>
            <w:proofErr w:type="spellEnd"/>
          </w:p>
        </w:tc>
        <w:tc>
          <w:tcPr>
            <w:tcW w:w="0" w:type="auto"/>
            <w:vAlign w:val="center"/>
            <w:hideMark/>
          </w:tcPr>
          <w:p w14:paraId="4AA27C67"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 xml:space="preserve">16.2 </w:t>
            </w:r>
            <w:proofErr w:type="spellStart"/>
            <w:r w:rsidRPr="00104656">
              <w:rPr>
                <w:rFonts w:asciiTheme="majorBidi" w:hAnsiTheme="majorBidi" w:cstheme="majorBidi"/>
                <w:b/>
                <w:bCs/>
              </w:rPr>
              <w:t>μW</w:t>
            </w:r>
            <w:proofErr w:type="spellEnd"/>
          </w:p>
        </w:tc>
        <w:tc>
          <w:tcPr>
            <w:tcW w:w="0" w:type="auto"/>
            <w:vAlign w:val="center"/>
            <w:hideMark/>
          </w:tcPr>
          <w:p w14:paraId="568B5555"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NOR + NOT</w:t>
            </w:r>
          </w:p>
        </w:tc>
      </w:tr>
      <w:tr w:rsidR="00104656" w:rsidRPr="00104656" w14:paraId="215925BD" w14:textId="77777777">
        <w:trPr>
          <w:tblCellSpacing w:w="15" w:type="dxa"/>
        </w:trPr>
        <w:tc>
          <w:tcPr>
            <w:tcW w:w="0" w:type="auto"/>
            <w:vAlign w:val="center"/>
            <w:hideMark/>
          </w:tcPr>
          <w:p w14:paraId="7BB0A195"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Gate Count</w:t>
            </w:r>
          </w:p>
        </w:tc>
        <w:tc>
          <w:tcPr>
            <w:tcW w:w="0" w:type="auto"/>
            <w:vAlign w:val="center"/>
            <w:hideMark/>
          </w:tcPr>
          <w:p w14:paraId="4233C618"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4</w:t>
            </w:r>
          </w:p>
        </w:tc>
        <w:tc>
          <w:tcPr>
            <w:tcW w:w="0" w:type="auto"/>
            <w:vAlign w:val="center"/>
            <w:hideMark/>
          </w:tcPr>
          <w:p w14:paraId="57434F06" w14:textId="77777777" w:rsidR="00104656" w:rsidRPr="00104656" w:rsidRDefault="00104656" w:rsidP="00104656">
            <w:pPr>
              <w:rPr>
                <w:rFonts w:asciiTheme="majorBidi" w:hAnsiTheme="majorBidi" w:cstheme="majorBidi"/>
                <w:b/>
                <w:bCs/>
              </w:rPr>
            </w:pPr>
            <w:r w:rsidRPr="00104656">
              <w:rPr>
                <w:rFonts w:asciiTheme="majorBidi" w:hAnsiTheme="majorBidi" w:cstheme="majorBidi"/>
                <w:b/>
                <w:bCs/>
              </w:rPr>
              <w:t>3</w:t>
            </w:r>
          </w:p>
        </w:tc>
        <w:tc>
          <w:tcPr>
            <w:tcW w:w="0" w:type="auto"/>
            <w:vAlign w:val="center"/>
            <w:hideMark/>
          </w:tcPr>
          <w:p w14:paraId="4C3B7DE2" w14:textId="77777777" w:rsidR="00104656" w:rsidRPr="00104656" w:rsidRDefault="00104656" w:rsidP="00104656">
            <w:pPr>
              <w:keepNext/>
              <w:rPr>
                <w:rFonts w:asciiTheme="majorBidi" w:hAnsiTheme="majorBidi" w:cstheme="majorBidi"/>
                <w:b/>
                <w:bCs/>
              </w:rPr>
            </w:pPr>
            <w:r w:rsidRPr="00104656">
              <w:rPr>
                <w:rFonts w:asciiTheme="majorBidi" w:hAnsiTheme="majorBidi" w:cstheme="majorBidi"/>
                <w:b/>
                <w:bCs/>
              </w:rPr>
              <w:t>NOR + NOT</w:t>
            </w:r>
          </w:p>
        </w:tc>
      </w:tr>
    </w:tbl>
    <w:p w14:paraId="70146B73" w14:textId="77777777" w:rsidR="00104656" w:rsidRDefault="00104656" w:rsidP="00104656">
      <w:pPr>
        <w:rPr>
          <w:rFonts w:asciiTheme="majorBidi" w:hAnsiTheme="majorBidi" w:cstheme="majorBidi"/>
          <w:b/>
          <w:bCs/>
        </w:rPr>
      </w:pPr>
      <w:r w:rsidRPr="00104656">
        <w:rPr>
          <w:rFonts w:asciiTheme="majorBidi" w:hAnsiTheme="majorBidi" w:cstheme="majorBidi"/>
          <w:b/>
          <w:bCs/>
        </w:rPr>
        <w:t>Recommendation:</w:t>
      </w:r>
    </w:p>
    <w:p w14:paraId="16A9A909"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RECOMMENDED DESIGN: NAND+NOT</w:t>
      </w:r>
    </w:p>
    <w:p w14:paraId="05C67E43"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Primary Reason: Superior in speed and delay criteria</w:t>
      </w:r>
    </w:p>
    <w:p w14:paraId="2AE68876"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Key Advantages:</w:t>
      </w:r>
    </w:p>
    <w:p w14:paraId="690DF294" w14:textId="77777777" w:rsidR="00104656" w:rsidRDefault="00104656" w:rsidP="0010465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Higher speed by 123 MHz</w:t>
      </w:r>
    </w:p>
    <w:p w14:paraId="1A1AB74D" w14:textId="571FFE31" w:rsidR="00104656" w:rsidRDefault="00104656" w:rsidP="00104656">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 Lower delay by 0.22 ns</w:t>
      </w:r>
    </w:p>
    <w:p w14:paraId="6A49847F" w14:textId="77777777" w:rsidR="00104656" w:rsidRDefault="00104656" w:rsidP="00104656">
      <w:pPr>
        <w:rPr>
          <w:rFonts w:ascii="Cascadia Mono" w:hAnsi="Cascadia Mono" w:cs="Cascadia Mono"/>
          <w:color w:val="000000"/>
          <w:kern w:val="0"/>
          <w:sz w:val="19"/>
          <w:szCs w:val="19"/>
        </w:rPr>
      </w:pPr>
    </w:p>
    <w:p w14:paraId="6AD7A145" w14:textId="77777777" w:rsidR="00104656" w:rsidRDefault="00104656" w:rsidP="00104656">
      <w:pPr>
        <w:rPr>
          <w:rFonts w:ascii="Cascadia Mono" w:hAnsi="Cascadia Mono" w:cs="Cascadia Mono"/>
          <w:color w:val="000000"/>
          <w:kern w:val="0"/>
          <w:sz w:val="19"/>
          <w:szCs w:val="19"/>
        </w:rPr>
      </w:pPr>
    </w:p>
    <w:p w14:paraId="1B3C288C" w14:textId="77777777" w:rsidR="00104656" w:rsidRDefault="00104656" w:rsidP="00104656">
      <w:pPr>
        <w:rPr>
          <w:rFonts w:ascii="Cascadia Mono" w:hAnsi="Cascadia Mono" w:cs="Cascadia Mono"/>
          <w:color w:val="000000"/>
          <w:kern w:val="0"/>
          <w:sz w:val="19"/>
          <w:szCs w:val="19"/>
        </w:rPr>
      </w:pPr>
    </w:p>
    <w:p w14:paraId="1A6BCD3A" w14:textId="77777777" w:rsidR="00104656" w:rsidRDefault="00104656" w:rsidP="00104656">
      <w:pPr>
        <w:rPr>
          <w:rFonts w:ascii="Cascadia Mono" w:hAnsi="Cascadia Mono" w:cs="Cascadia Mono"/>
          <w:color w:val="000000"/>
          <w:kern w:val="0"/>
          <w:sz w:val="19"/>
          <w:szCs w:val="19"/>
        </w:rPr>
      </w:pPr>
    </w:p>
    <w:p w14:paraId="684303F1" w14:textId="77777777" w:rsidR="00104656" w:rsidRDefault="00104656" w:rsidP="00104656">
      <w:pPr>
        <w:rPr>
          <w:rFonts w:ascii="Cascadia Mono" w:hAnsi="Cascadia Mono" w:cs="Cascadia Mono"/>
          <w:color w:val="000000"/>
          <w:kern w:val="0"/>
          <w:sz w:val="19"/>
          <w:szCs w:val="19"/>
        </w:rPr>
      </w:pPr>
    </w:p>
    <w:p w14:paraId="55918AE9" w14:textId="77777777" w:rsidR="00104656" w:rsidRDefault="00104656" w:rsidP="00104656">
      <w:pPr>
        <w:rPr>
          <w:rFonts w:ascii="Cascadia Mono" w:hAnsi="Cascadia Mono" w:cs="Cascadia Mono"/>
          <w:color w:val="000000"/>
          <w:kern w:val="0"/>
          <w:sz w:val="19"/>
          <w:szCs w:val="19"/>
        </w:rPr>
      </w:pPr>
    </w:p>
    <w:p w14:paraId="2B936AE4" w14:textId="77777777" w:rsidR="00104656" w:rsidRDefault="00104656" w:rsidP="00104656">
      <w:pPr>
        <w:rPr>
          <w:rFonts w:ascii="Cascadia Mono" w:hAnsi="Cascadia Mono" w:cs="Cascadia Mono"/>
          <w:color w:val="000000"/>
          <w:kern w:val="0"/>
          <w:sz w:val="19"/>
          <w:szCs w:val="19"/>
        </w:rPr>
      </w:pPr>
    </w:p>
    <w:p w14:paraId="7C290D4D" w14:textId="3918BA0D" w:rsidR="00104656" w:rsidRDefault="00104656" w:rsidP="00104656">
      <w:pPr>
        <w:rPr>
          <w:rFonts w:asciiTheme="majorBidi" w:hAnsiTheme="majorBidi" w:cstheme="majorBidi"/>
          <w:b/>
          <w:bCs/>
        </w:rPr>
      </w:pPr>
      <w:r>
        <w:rPr>
          <w:rFonts w:asciiTheme="majorBidi" w:hAnsiTheme="majorBidi" w:cstheme="majorBidi"/>
          <w:b/>
          <w:bCs/>
        </w:rPr>
        <w:lastRenderedPageBreak/>
        <w:t>B</w:t>
      </w:r>
      <w:r w:rsidRPr="00104656">
        <w:rPr>
          <w:rFonts w:asciiTheme="majorBidi" w:hAnsiTheme="majorBidi" w:cstheme="majorBidi"/>
          <w:b/>
          <w:bCs/>
        </w:rPr>
        <w:t>.</w:t>
      </w:r>
      <w:r>
        <w:rPr>
          <w:rFonts w:asciiTheme="majorBidi" w:hAnsiTheme="majorBidi" w:cstheme="majorBidi"/>
          <w:b/>
          <w:bCs/>
        </w:rPr>
        <w:t>2</w:t>
      </w:r>
      <w:r w:rsidRPr="00104656">
        <w:rPr>
          <w:rFonts w:asciiTheme="majorBidi" w:hAnsiTheme="majorBidi" w:cstheme="majorBidi"/>
          <w:b/>
          <w:bCs/>
        </w:rPr>
        <w:t xml:space="preserve"> Session </w:t>
      </w:r>
      <w:r>
        <w:rPr>
          <w:rFonts w:asciiTheme="majorBidi" w:hAnsiTheme="majorBidi" w:cstheme="majorBidi"/>
          <w:b/>
          <w:bCs/>
        </w:rPr>
        <w:t>2</w:t>
      </w:r>
      <w:r w:rsidRPr="00104656">
        <w:rPr>
          <w:rFonts w:asciiTheme="majorBidi" w:hAnsiTheme="majorBidi" w:cstheme="majorBidi"/>
          <w:b/>
          <w:bCs/>
        </w:rPr>
        <w:t>: 4-input Majority Function</w:t>
      </w:r>
    </w:p>
    <w:p w14:paraId="69160FEC"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Input:</w:t>
      </w:r>
    </w:p>
    <w:p w14:paraId="380C0430"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Technology: 0.6μm CMOS</w:t>
      </w:r>
    </w:p>
    <w:p w14:paraId="400984F9"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Wn</w:t>
      </w:r>
      <w:proofErr w:type="spellEnd"/>
      <w:r>
        <w:rPr>
          <w:rFonts w:ascii="Cascadia Mono" w:hAnsi="Cascadia Mono" w:cs="Cascadia Mono"/>
          <w:color w:val="000000"/>
          <w:kern w:val="0"/>
          <w:sz w:val="19"/>
          <w:szCs w:val="19"/>
          <w:highlight w:val="white"/>
        </w:rPr>
        <w:t xml:space="preserve"> = 3.0 </w:t>
      </w:r>
      <w:proofErr w:type="spellStart"/>
      <w:r>
        <w:rPr>
          <w:rFonts w:ascii="Cascadia Mono" w:hAnsi="Cascadia Mono" w:cs="Cascadia Mono"/>
          <w:color w:val="000000"/>
          <w:kern w:val="0"/>
          <w:sz w:val="19"/>
          <w:szCs w:val="19"/>
          <w:highlight w:val="white"/>
        </w:rPr>
        <w:t>μm</w:t>
      </w:r>
      <w:proofErr w:type="spellEnd"/>
      <w:r>
        <w:rPr>
          <w:rFonts w:ascii="Cascadia Mono" w:hAnsi="Cascadia Mono" w:cs="Cascadia Mono"/>
          <w:color w:val="000000"/>
          <w:kern w:val="0"/>
          <w:sz w:val="19"/>
          <w:szCs w:val="19"/>
          <w:highlight w:val="white"/>
        </w:rPr>
        <w:t xml:space="preserve">, Ln = 0.6 </w:t>
      </w:r>
      <w:proofErr w:type="spellStart"/>
      <w:r>
        <w:rPr>
          <w:rFonts w:ascii="Cascadia Mono" w:hAnsi="Cascadia Mono" w:cs="Cascadia Mono"/>
          <w:color w:val="000000"/>
          <w:kern w:val="0"/>
          <w:sz w:val="19"/>
          <w:szCs w:val="19"/>
          <w:highlight w:val="white"/>
        </w:rPr>
        <w:t>μm</w:t>
      </w:r>
      <w:proofErr w:type="spellEnd"/>
    </w:p>
    <w:p w14:paraId="483F0EA3"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Wp = 6.0 </w:t>
      </w:r>
      <w:proofErr w:type="spellStart"/>
      <w:r>
        <w:rPr>
          <w:rFonts w:ascii="Cascadia Mono" w:hAnsi="Cascadia Mono" w:cs="Cascadia Mono"/>
          <w:color w:val="000000"/>
          <w:kern w:val="0"/>
          <w:sz w:val="19"/>
          <w:szCs w:val="19"/>
          <w:highlight w:val="white"/>
        </w:rPr>
        <w:t>μm</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Lp</w:t>
      </w:r>
      <w:proofErr w:type="spellEnd"/>
      <w:r>
        <w:rPr>
          <w:rFonts w:ascii="Cascadia Mono" w:hAnsi="Cascadia Mono" w:cs="Cascadia Mono"/>
          <w:color w:val="000000"/>
          <w:kern w:val="0"/>
          <w:sz w:val="19"/>
          <w:szCs w:val="19"/>
          <w:highlight w:val="white"/>
        </w:rPr>
        <w:t xml:space="preserve"> = 0.6 </w:t>
      </w:r>
      <w:proofErr w:type="spellStart"/>
      <w:r>
        <w:rPr>
          <w:rFonts w:ascii="Cascadia Mono" w:hAnsi="Cascadia Mono" w:cs="Cascadia Mono"/>
          <w:color w:val="000000"/>
          <w:kern w:val="0"/>
          <w:sz w:val="19"/>
          <w:szCs w:val="19"/>
          <w:highlight w:val="white"/>
        </w:rPr>
        <w:t>μm</w:t>
      </w:r>
      <w:proofErr w:type="spellEnd"/>
    </w:p>
    <w:p w14:paraId="36215650"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VBS = 0 V</w:t>
      </w:r>
    </w:p>
    <w:p w14:paraId="37F8FF66"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p>
    <w:p w14:paraId="666AB8B4"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Logic Function: Majority of 4 inputs (≥2 ones)</w:t>
      </w:r>
    </w:p>
    <w:p w14:paraId="273CCAA0"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00"/>
          <w:kern w:val="0"/>
          <w:sz w:val="19"/>
          <w:szCs w:val="19"/>
          <w:highlight w:val="white"/>
        </w:rPr>
        <w:t>Minterms</w:t>
      </w:r>
      <w:proofErr w:type="spellEnd"/>
      <w:r>
        <w:rPr>
          <w:rFonts w:ascii="Cascadia Mono" w:hAnsi="Cascadia Mono" w:cs="Cascadia Mono"/>
          <w:color w:val="000000"/>
          <w:kern w:val="0"/>
          <w:sz w:val="19"/>
          <w:szCs w:val="19"/>
          <w:highlight w:val="white"/>
        </w:rPr>
        <w:t>: 3, 5, 6, 7, 9, 10, 11, 12, 13, 14, 15</w:t>
      </w:r>
    </w:p>
    <w:p w14:paraId="68C830A9" w14:textId="623631EB" w:rsidR="00F1242B" w:rsidRDefault="00F1242B" w:rsidP="00F1242B">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Number of variables: 4</w:t>
      </w:r>
    </w:p>
    <w:p w14:paraId="5A46FFDF"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Output Summary:</w:t>
      </w:r>
    </w:p>
    <w:p w14:paraId="49D6B8EC"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Logic Minimization:</w:t>
      </w:r>
    </w:p>
    <w:p w14:paraId="6349355C"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SOP Expression: F = AB + AC + AD + BC + BD + CD</w:t>
      </w:r>
    </w:p>
    <w:p w14:paraId="36C67EB3" w14:textId="0A90FD24" w:rsidR="00F1242B" w:rsidRDefault="00F1242B" w:rsidP="00F1242B">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(Simplified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11 </w:t>
      </w:r>
      <w:proofErr w:type="spellStart"/>
      <w:r>
        <w:rPr>
          <w:rFonts w:ascii="Cascadia Mono" w:hAnsi="Cascadia Mono" w:cs="Cascadia Mono"/>
          <w:color w:val="000000"/>
          <w:kern w:val="0"/>
          <w:sz w:val="19"/>
          <w:szCs w:val="19"/>
          <w:highlight w:val="white"/>
        </w:rPr>
        <w:t>minterms</w:t>
      </w:r>
      <w:proofErr w:type="spellEnd"/>
      <w:r>
        <w:rPr>
          <w:rFonts w:ascii="Cascadia Mono" w:hAnsi="Cascadia Mono" w:cs="Cascadia Mono"/>
          <w:color w:val="000000"/>
          <w:kern w:val="0"/>
          <w:sz w:val="19"/>
          <w:szCs w:val="19"/>
          <w:highlight w:val="white"/>
        </w:rPr>
        <w:t xml:space="preserve"> to 6 product terms)</w:t>
      </w:r>
    </w:p>
    <w:p w14:paraId="103A9578"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NAND+NOT Implementation:</w:t>
      </w:r>
    </w:p>
    <w:p w14:paraId="660C6CBF"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Total Gates: 19</w:t>
      </w:r>
    </w:p>
    <w:p w14:paraId="05B4BEBF"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NAND gates: 7</w:t>
      </w:r>
    </w:p>
    <w:p w14:paraId="6FA67C5A" w14:textId="02065352" w:rsidR="00F1242B" w:rsidRDefault="00F1242B" w:rsidP="00F1242B">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NOT gates: 12</w:t>
      </w:r>
    </w:p>
    <w:p w14:paraId="34C115F3"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NOR+NOT Implementation:</w:t>
      </w:r>
    </w:p>
    <w:p w14:paraId="37D2A24C"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Total Gates: 13</w:t>
      </w:r>
    </w:p>
    <w:p w14:paraId="26A8FCA0" w14:textId="77777777" w:rsidR="00F1242B" w:rsidRDefault="00F1242B" w:rsidP="00F1242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NOR gates: 7</w:t>
      </w:r>
    </w:p>
    <w:p w14:paraId="3A7E75AF" w14:textId="3BF056C0" w:rsidR="00F1242B" w:rsidRDefault="00F1242B" w:rsidP="00F1242B">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NOT gates: 6</w:t>
      </w:r>
    </w:p>
    <w:p w14:paraId="0FB08871"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Performance Comparison:</w:t>
      </w:r>
    </w:p>
    <w:p w14:paraId="02AE7D27" w14:textId="3C00C8EC" w:rsidR="00F1242B" w:rsidRDefault="00F1242B" w:rsidP="00F1242B">
      <w:pPr>
        <w:pStyle w:val="Caption"/>
        <w:keepNext/>
      </w:pPr>
      <w:bookmarkStart w:id="64" w:name="_Toc217468972"/>
      <w:r>
        <w:t xml:space="preserve">Tabel B. </w:t>
      </w:r>
      <w:r>
        <w:fldChar w:fldCharType="begin"/>
      </w:r>
      <w:r>
        <w:instrText xml:space="preserve"> SEQ Tabel_B. \* ARABIC </w:instrText>
      </w:r>
      <w:r>
        <w:fldChar w:fldCharType="separate"/>
      </w:r>
      <w:r w:rsidR="00927D12">
        <w:rPr>
          <w:noProof/>
        </w:rPr>
        <w:t>2</w:t>
      </w:r>
      <w:r>
        <w:fldChar w:fldCharType="end"/>
      </w:r>
      <w:r>
        <w:t xml:space="preserve"> </w:t>
      </w:r>
      <w:r w:rsidRPr="00934727">
        <w:t xml:space="preserve">Session </w:t>
      </w:r>
      <w:r>
        <w:t>2</w:t>
      </w:r>
      <w:r w:rsidRPr="00934727">
        <w:t xml:space="preserve"> Performance</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1531"/>
        <w:gridCol w:w="1371"/>
        <w:gridCol w:w="1546"/>
      </w:tblGrid>
      <w:tr w:rsidR="00F1242B" w:rsidRPr="00F1242B" w14:paraId="3773044C" w14:textId="77777777">
        <w:trPr>
          <w:tblHeader/>
          <w:tblCellSpacing w:w="15" w:type="dxa"/>
        </w:trPr>
        <w:tc>
          <w:tcPr>
            <w:tcW w:w="0" w:type="auto"/>
            <w:vAlign w:val="center"/>
            <w:hideMark/>
          </w:tcPr>
          <w:p w14:paraId="1C0EEF94"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Metric</w:t>
            </w:r>
          </w:p>
        </w:tc>
        <w:tc>
          <w:tcPr>
            <w:tcW w:w="0" w:type="auto"/>
            <w:vAlign w:val="center"/>
            <w:hideMark/>
          </w:tcPr>
          <w:p w14:paraId="0409C15C"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NAND + NOT</w:t>
            </w:r>
          </w:p>
        </w:tc>
        <w:tc>
          <w:tcPr>
            <w:tcW w:w="0" w:type="auto"/>
            <w:vAlign w:val="center"/>
            <w:hideMark/>
          </w:tcPr>
          <w:p w14:paraId="054B8991"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NOR + NOT</w:t>
            </w:r>
          </w:p>
        </w:tc>
        <w:tc>
          <w:tcPr>
            <w:tcW w:w="0" w:type="auto"/>
            <w:vAlign w:val="center"/>
            <w:hideMark/>
          </w:tcPr>
          <w:p w14:paraId="3DE93A6C"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Winner</w:t>
            </w:r>
          </w:p>
        </w:tc>
      </w:tr>
      <w:tr w:rsidR="00F1242B" w:rsidRPr="00F1242B" w14:paraId="7B488608" w14:textId="77777777">
        <w:trPr>
          <w:tblCellSpacing w:w="15" w:type="dxa"/>
        </w:trPr>
        <w:tc>
          <w:tcPr>
            <w:tcW w:w="0" w:type="auto"/>
            <w:vAlign w:val="center"/>
            <w:hideMark/>
          </w:tcPr>
          <w:p w14:paraId="5278A0E3"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Total Delay</w:t>
            </w:r>
          </w:p>
        </w:tc>
        <w:tc>
          <w:tcPr>
            <w:tcW w:w="0" w:type="auto"/>
            <w:vAlign w:val="center"/>
            <w:hideMark/>
          </w:tcPr>
          <w:p w14:paraId="78C11707"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4.23 ns</w:t>
            </w:r>
          </w:p>
        </w:tc>
        <w:tc>
          <w:tcPr>
            <w:tcW w:w="0" w:type="auto"/>
            <w:vAlign w:val="center"/>
            <w:hideMark/>
          </w:tcPr>
          <w:p w14:paraId="229D5D55"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4.87 ns</w:t>
            </w:r>
          </w:p>
        </w:tc>
        <w:tc>
          <w:tcPr>
            <w:tcW w:w="0" w:type="auto"/>
            <w:vAlign w:val="center"/>
            <w:hideMark/>
          </w:tcPr>
          <w:p w14:paraId="0A124E0A"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NAND + NOT</w:t>
            </w:r>
          </w:p>
        </w:tc>
      </w:tr>
      <w:tr w:rsidR="00F1242B" w:rsidRPr="00F1242B" w14:paraId="7C270CF6" w14:textId="77777777">
        <w:trPr>
          <w:tblCellSpacing w:w="15" w:type="dxa"/>
        </w:trPr>
        <w:tc>
          <w:tcPr>
            <w:tcW w:w="0" w:type="auto"/>
            <w:vAlign w:val="center"/>
            <w:hideMark/>
          </w:tcPr>
          <w:p w14:paraId="284AEE26"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Bit Rate</w:t>
            </w:r>
          </w:p>
        </w:tc>
        <w:tc>
          <w:tcPr>
            <w:tcW w:w="0" w:type="auto"/>
            <w:vAlign w:val="center"/>
            <w:hideMark/>
          </w:tcPr>
          <w:p w14:paraId="5D9EEA6A"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236 MHz</w:t>
            </w:r>
          </w:p>
        </w:tc>
        <w:tc>
          <w:tcPr>
            <w:tcW w:w="0" w:type="auto"/>
            <w:vAlign w:val="center"/>
            <w:hideMark/>
          </w:tcPr>
          <w:p w14:paraId="3493D0B5"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205 MHz</w:t>
            </w:r>
          </w:p>
        </w:tc>
        <w:tc>
          <w:tcPr>
            <w:tcW w:w="0" w:type="auto"/>
            <w:vAlign w:val="center"/>
            <w:hideMark/>
          </w:tcPr>
          <w:p w14:paraId="25BA6E52"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NAND + NOT</w:t>
            </w:r>
          </w:p>
        </w:tc>
      </w:tr>
      <w:tr w:rsidR="00F1242B" w:rsidRPr="00F1242B" w14:paraId="0A524C42" w14:textId="77777777">
        <w:trPr>
          <w:tblCellSpacing w:w="15" w:type="dxa"/>
        </w:trPr>
        <w:tc>
          <w:tcPr>
            <w:tcW w:w="0" w:type="auto"/>
            <w:vAlign w:val="center"/>
            <w:hideMark/>
          </w:tcPr>
          <w:p w14:paraId="01293D05"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Area</w:t>
            </w:r>
          </w:p>
        </w:tc>
        <w:tc>
          <w:tcPr>
            <w:tcW w:w="0" w:type="auto"/>
            <w:vAlign w:val="center"/>
            <w:hideMark/>
          </w:tcPr>
          <w:p w14:paraId="2616A1D7"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156.4 μm²</w:t>
            </w:r>
          </w:p>
        </w:tc>
        <w:tc>
          <w:tcPr>
            <w:tcW w:w="0" w:type="auto"/>
            <w:vAlign w:val="center"/>
            <w:hideMark/>
          </w:tcPr>
          <w:p w14:paraId="4D4B7159"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142.8 μm²</w:t>
            </w:r>
          </w:p>
        </w:tc>
        <w:tc>
          <w:tcPr>
            <w:tcW w:w="0" w:type="auto"/>
            <w:vAlign w:val="center"/>
            <w:hideMark/>
          </w:tcPr>
          <w:p w14:paraId="62484A2B"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NOR + NOT</w:t>
            </w:r>
          </w:p>
        </w:tc>
      </w:tr>
      <w:tr w:rsidR="00F1242B" w:rsidRPr="00F1242B" w14:paraId="5D341DCB" w14:textId="77777777">
        <w:trPr>
          <w:tblCellSpacing w:w="15" w:type="dxa"/>
        </w:trPr>
        <w:tc>
          <w:tcPr>
            <w:tcW w:w="0" w:type="auto"/>
            <w:vAlign w:val="center"/>
            <w:hideMark/>
          </w:tcPr>
          <w:p w14:paraId="12444464"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Power</w:t>
            </w:r>
          </w:p>
        </w:tc>
        <w:tc>
          <w:tcPr>
            <w:tcW w:w="0" w:type="auto"/>
            <w:vAlign w:val="center"/>
            <w:hideMark/>
          </w:tcPr>
          <w:p w14:paraId="60005D95"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 xml:space="preserve">78.5 </w:t>
            </w:r>
            <w:proofErr w:type="spellStart"/>
            <w:r w:rsidRPr="00F1242B">
              <w:rPr>
                <w:rFonts w:asciiTheme="majorBidi" w:hAnsiTheme="majorBidi" w:cstheme="majorBidi"/>
                <w:b/>
                <w:bCs/>
              </w:rPr>
              <w:t>μW</w:t>
            </w:r>
            <w:proofErr w:type="spellEnd"/>
          </w:p>
        </w:tc>
        <w:tc>
          <w:tcPr>
            <w:tcW w:w="0" w:type="auto"/>
            <w:vAlign w:val="center"/>
            <w:hideMark/>
          </w:tcPr>
          <w:p w14:paraId="0913123F"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 xml:space="preserve">71.2 </w:t>
            </w:r>
            <w:proofErr w:type="spellStart"/>
            <w:r w:rsidRPr="00F1242B">
              <w:rPr>
                <w:rFonts w:asciiTheme="majorBidi" w:hAnsiTheme="majorBidi" w:cstheme="majorBidi"/>
                <w:b/>
                <w:bCs/>
              </w:rPr>
              <w:t>μW</w:t>
            </w:r>
            <w:proofErr w:type="spellEnd"/>
          </w:p>
        </w:tc>
        <w:tc>
          <w:tcPr>
            <w:tcW w:w="0" w:type="auto"/>
            <w:vAlign w:val="center"/>
            <w:hideMark/>
          </w:tcPr>
          <w:p w14:paraId="3BAFAAB1"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NOR + NOT</w:t>
            </w:r>
          </w:p>
        </w:tc>
      </w:tr>
    </w:tbl>
    <w:p w14:paraId="732B661F" w14:textId="77777777" w:rsidR="00F1242B" w:rsidRPr="00104656" w:rsidRDefault="00F1242B" w:rsidP="00F1242B">
      <w:pPr>
        <w:rPr>
          <w:rFonts w:asciiTheme="majorBidi" w:hAnsiTheme="majorBidi" w:cstheme="majorBidi"/>
          <w:b/>
          <w:bCs/>
        </w:rPr>
      </w:pPr>
    </w:p>
    <w:p w14:paraId="0D670B50" w14:textId="77777777" w:rsidR="00F1242B" w:rsidRPr="00F1242B" w:rsidRDefault="00F1242B" w:rsidP="00F1242B">
      <w:pPr>
        <w:rPr>
          <w:rFonts w:asciiTheme="majorBidi" w:hAnsiTheme="majorBidi" w:cstheme="majorBidi"/>
          <w:b/>
          <w:bCs/>
        </w:rPr>
      </w:pPr>
      <w:r w:rsidRPr="00F1242B">
        <w:rPr>
          <w:rFonts w:asciiTheme="majorBidi" w:hAnsiTheme="majorBidi" w:cstheme="majorBidi"/>
          <w:b/>
          <w:bCs/>
        </w:rPr>
        <w:t>Recommendation:</w:t>
      </w:r>
    </w:p>
    <w:p w14:paraId="4CA7A1D4" w14:textId="77777777" w:rsidR="000337FF" w:rsidRDefault="000337FF" w:rsidP="000337F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RECOMMENDED DESIGN: NAND+NOT</w:t>
      </w:r>
    </w:p>
    <w:p w14:paraId="55F81D5A" w14:textId="77777777" w:rsidR="000337FF" w:rsidRDefault="000337FF" w:rsidP="000337F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Primary Reason: Superior speed (15% faster)</w:t>
      </w:r>
    </w:p>
    <w:p w14:paraId="16D06B6F" w14:textId="2A8AEFA5" w:rsidR="00104656" w:rsidRDefault="000337FF" w:rsidP="000337FF">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Application: Suitable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high-speed voting circuits</w:t>
      </w:r>
    </w:p>
    <w:p w14:paraId="3724160C" w14:textId="77777777" w:rsidR="000337FF" w:rsidRDefault="000337FF" w:rsidP="000337FF">
      <w:pPr>
        <w:rPr>
          <w:rFonts w:ascii="Cascadia Mono" w:hAnsi="Cascadia Mono" w:cs="Cascadia Mono"/>
          <w:color w:val="000000"/>
          <w:kern w:val="0"/>
          <w:sz w:val="19"/>
          <w:szCs w:val="19"/>
        </w:rPr>
      </w:pPr>
    </w:p>
    <w:p w14:paraId="2A824CA1" w14:textId="7393132B" w:rsidR="000337FF" w:rsidRPr="000337FF" w:rsidRDefault="000337FF" w:rsidP="000337FF">
      <w:pPr>
        <w:pStyle w:val="Heading2"/>
      </w:pPr>
      <w:bookmarkStart w:id="65" w:name="_Toc217468963"/>
      <w:r w:rsidRPr="000337FF">
        <w:lastRenderedPageBreak/>
        <w:t xml:space="preserve">Appendix </w:t>
      </w:r>
      <w:r>
        <w:t>C</w:t>
      </w:r>
      <w:r w:rsidRPr="000337FF">
        <w:t>: Code Documentation</w:t>
      </w:r>
      <w:bookmarkEnd w:id="65"/>
    </w:p>
    <w:p w14:paraId="63C27EA6" w14:textId="57D30466" w:rsidR="000337FF" w:rsidRDefault="000337FF" w:rsidP="000337FF">
      <w:pPr>
        <w:pStyle w:val="Heading3"/>
      </w:pPr>
      <w:bookmarkStart w:id="66" w:name="_Toc217468964"/>
      <w:r>
        <w:t>C</w:t>
      </w:r>
      <w:r w:rsidRPr="000337FF">
        <w:t>.1 Source Code</w:t>
      </w:r>
      <w:bookmarkEnd w:id="66"/>
    </w:p>
    <w:p w14:paraId="50A8386E" w14:textId="2448B5F3" w:rsidR="004E2CD6" w:rsidRDefault="000337FF" w:rsidP="004E2CD6">
      <w:pPr>
        <w:rPr>
          <w:rFonts w:asciiTheme="majorBidi" w:hAnsiTheme="majorBidi" w:cstheme="majorBidi"/>
          <w:sz w:val="28"/>
          <w:szCs w:val="28"/>
        </w:rPr>
      </w:pPr>
      <w:r w:rsidRPr="000337FF">
        <w:rPr>
          <w:rFonts w:asciiTheme="majorBidi" w:hAnsiTheme="majorBidi" w:cstheme="majorBidi"/>
          <w:sz w:val="28"/>
          <w:szCs w:val="28"/>
        </w:rPr>
        <w:t>The complete implementation is available here:</w:t>
      </w:r>
      <w:r w:rsidR="004E2CD6">
        <w:rPr>
          <w:rFonts w:asciiTheme="majorBidi" w:hAnsiTheme="majorBidi" w:cstheme="majorBidi"/>
          <w:sz w:val="28"/>
          <w:szCs w:val="28"/>
        </w:rPr>
        <w:t xml:space="preserve"> </w:t>
      </w:r>
      <w:hyperlink r:id="rId12" w:history="1">
        <w:r w:rsidR="004E2CD6">
          <w:rPr>
            <w:rStyle w:val="Hyperlink"/>
            <w:rFonts w:asciiTheme="majorBidi" w:hAnsiTheme="majorBidi" w:cstheme="majorBidi"/>
            <w:sz w:val="28"/>
            <w:szCs w:val="28"/>
          </w:rPr>
          <w:t>Check Here</w:t>
        </w:r>
      </w:hyperlink>
      <w:r w:rsidR="004E2CD6">
        <w:rPr>
          <w:rFonts w:asciiTheme="majorBidi" w:hAnsiTheme="majorBidi" w:cstheme="majorBidi"/>
          <w:sz w:val="28"/>
          <w:szCs w:val="28"/>
        </w:rPr>
        <w:t xml:space="preserve"> </w:t>
      </w:r>
    </w:p>
    <w:p w14:paraId="289E966E" w14:textId="6A8B5CD8" w:rsidR="004E2CD6" w:rsidRPr="004E2CD6" w:rsidRDefault="004E2CD6" w:rsidP="004E2CD6">
      <w:pPr>
        <w:pStyle w:val="Heading4"/>
      </w:pPr>
      <w:r>
        <w:t>C</w:t>
      </w:r>
      <w:r w:rsidRPr="004E2CD6">
        <w:t>.1.</w:t>
      </w:r>
      <w:r>
        <w:t>2</w:t>
      </w:r>
      <w:r w:rsidRPr="004E2CD6">
        <w:t xml:space="preserve"> constants.py</w:t>
      </w:r>
    </w:p>
    <w:p w14:paraId="3D205F03"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1DE9C777"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Physical Constants and Technology Parameters</w:t>
      </w:r>
    </w:p>
    <w:p w14:paraId="2C95DDC0"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2AAAD456"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Classes:</w:t>
      </w:r>
    </w:p>
    <w:p w14:paraId="76A0C14E"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1. </w:t>
      </w:r>
      <w:proofErr w:type="spellStart"/>
      <w:r>
        <w:rPr>
          <w:rFonts w:ascii="Cascadia Mono" w:hAnsi="Cascadia Mono" w:cs="Cascadia Mono"/>
          <w:color w:val="A31515"/>
          <w:kern w:val="0"/>
          <w:sz w:val="19"/>
          <w:szCs w:val="19"/>
          <w:highlight w:val="white"/>
        </w:rPr>
        <w:t>PhysicalConstants</w:t>
      </w:r>
      <w:proofErr w:type="spellEnd"/>
    </w:p>
    <w:p w14:paraId="1024B3EB"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q: Electron charge (1.602e-19 C)</w:t>
      </w:r>
    </w:p>
    <w:p w14:paraId="6B16E51B"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eps_0: Vacuum permittivity (8.854e-12 F/m)</w:t>
      </w:r>
    </w:p>
    <w:p w14:paraId="6860397D"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w:t>
      </w:r>
      <w:proofErr w:type="spellStart"/>
      <w:r>
        <w:rPr>
          <w:rFonts w:ascii="Cascadia Mono" w:hAnsi="Cascadia Mono" w:cs="Cascadia Mono"/>
          <w:color w:val="A31515"/>
          <w:kern w:val="0"/>
          <w:sz w:val="19"/>
          <w:szCs w:val="19"/>
          <w:highlight w:val="white"/>
        </w:rPr>
        <w:t>eps_si</w:t>
      </w:r>
      <w:proofErr w:type="spellEnd"/>
      <w:r>
        <w:rPr>
          <w:rFonts w:ascii="Cascadia Mono" w:hAnsi="Cascadia Mono" w:cs="Cascadia Mono"/>
          <w:color w:val="A31515"/>
          <w:kern w:val="0"/>
          <w:sz w:val="19"/>
          <w:szCs w:val="19"/>
          <w:highlight w:val="white"/>
        </w:rPr>
        <w:t>: Silicon permittivity (11.7 × eps_0)</w:t>
      </w:r>
    </w:p>
    <w:p w14:paraId="4E8A53D7"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Vt: Thermal voltage (0.0259 V)</w:t>
      </w:r>
    </w:p>
    <w:p w14:paraId="2BBF3A5F"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w:t>
      </w:r>
      <w:proofErr w:type="spellStart"/>
      <w:r>
        <w:rPr>
          <w:rFonts w:ascii="Cascadia Mono" w:hAnsi="Cascadia Mono" w:cs="Cascadia Mono"/>
          <w:color w:val="A31515"/>
          <w:kern w:val="0"/>
          <w:sz w:val="19"/>
          <w:szCs w:val="19"/>
          <w:highlight w:val="white"/>
        </w:rPr>
        <w:t>ni</w:t>
      </w:r>
      <w:proofErr w:type="spellEnd"/>
      <w:r>
        <w:rPr>
          <w:rFonts w:ascii="Cascadia Mono" w:hAnsi="Cascadia Mono" w:cs="Cascadia Mono"/>
          <w:color w:val="A31515"/>
          <w:kern w:val="0"/>
          <w:sz w:val="19"/>
          <w:szCs w:val="19"/>
          <w:highlight w:val="white"/>
        </w:rPr>
        <w:t>: Intrinsic carrier concentration (1.45e16 m^-3)</w:t>
      </w:r>
    </w:p>
    <w:p w14:paraId="41CAC8CE" w14:textId="11B009DC" w:rsidR="004E2CD6" w:rsidRDefault="004E2CD6"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VDD: Supply voltage (5.0 V)</w:t>
      </w:r>
    </w:p>
    <w:p w14:paraId="1B865C2F"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2. </w:t>
      </w:r>
      <w:proofErr w:type="spellStart"/>
      <w:r>
        <w:rPr>
          <w:rFonts w:ascii="Cascadia Mono" w:hAnsi="Cascadia Mono" w:cs="Cascadia Mono"/>
          <w:color w:val="A31515"/>
          <w:kern w:val="0"/>
          <w:sz w:val="19"/>
          <w:szCs w:val="19"/>
          <w:highlight w:val="white"/>
        </w:rPr>
        <w:t>CMOSDatasheet</w:t>
      </w:r>
      <w:proofErr w:type="spellEnd"/>
    </w:p>
    <w:p w14:paraId="0C8B2648"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datasheets: Dictionary of technology parameters</w:t>
      </w:r>
    </w:p>
    <w:p w14:paraId="51485C44"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Keys: Technology names (e.g., "1.0um CMOS")</w:t>
      </w:r>
    </w:p>
    <w:p w14:paraId="405C5CCC" w14:textId="3B9657B8" w:rsidR="004E2CD6" w:rsidRDefault="004E2CD6"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Values: Dictionaries with 18 parameters each</w:t>
      </w:r>
    </w:p>
    <w:p w14:paraId="3260D2C8"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Usage:</w:t>
      </w:r>
    </w:p>
    <w:p w14:paraId="4782FFDF"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from constants import </w:t>
      </w:r>
      <w:proofErr w:type="spellStart"/>
      <w:r>
        <w:rPr>
          <w:rFonts w:ascii="Cascadia Mono" w:hAnsi="Cascadia Mono" w:cs="Cascadia Mono"/>
          <w:color w:val="A31515"/>
          <w:kern w:val="0"/>
          <w:sz w:val="19"/>
          <w:szCs w:val="19"/>
          <w:highlight w:val="white"/>
        </w:rPr>
        <w:t>PhysicalConstants</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CMOSDatasheet</w:t>
      </w:r>
      <w:proofErr w:type="spellEnd"/>
    </w:p>
    <w:p w14:paraId="079EF737"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constants = </w:t>
      </w:r>
      <w:proofErr w:type="spellStart"/>
      <w:proofErr w:type="gramStart"/>
      <w:r>
        <w:rPr>
          <w:rFonts w:ascii="Cascadia Mono" w:hAnsi="Cascadia Mono" w:cs="Cascadia Mono"/>
          <w:color w:val="A31515"/>
          <w:kern w:val="0"/>
          <w:sz w:val="19"/>
          <w:szCs w:val="19"/>
          <w:highlight w:val="white"/>
        </w:rPr>
        <w:t>PhysicalConstants</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787EAD5A" w14:textId="77777777" w:rsidR="004E2CD6" w:rsidRDefault="004E2CD6" w:rsidP="004E2CD6">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tech = </w:t>
      </w:r>
      <w:proofErr w:type="spellStart"/>
      <w:r>
        <w:rPr>
          <w:rFonts w:ascii="Cascadia Mono" w:hAnsi="Cascadia Mono" w:cs="Cascadia Mono"/>
          <w:color w:val="A31515"/>
          <w:kern w:val="0"/>
          <w:sz w:val="19"/>
          <w:szCs w:val="19"/>
          <w:highlight w:val="white"/>
        </w:rPr>
        <w:t>CMOSDatasheet.datasheets</w:t>
      </w:r>
      <w:proofErr w:type="spellEnd"/>
      <w:r>
        <w:rPr>
          <w:rFonts w:ascii="Cascadia Mono" w:hAnsi="Cascadia Mono" w:cs="Cascadia Mono"/>
          <w:color w:val="A31515"/>
          <w:kern w:val="0"/>
          <w:sz w:val="19"/>
          <w:szCs w:val="19"/>
          <w:highlight w:val="white"/>
        </w:rPr>
        <w:t>["0.5um CMOS"]</w:t>
      </w:r>
    </w:p>
    <w:p w14:paraId="0047D2C6" w14:textId="2ECD54A0" w:rsidR="004E2CD6" w:rsidRDefault="004E2CD6" w:rsidP="004E2CD6">
      <w:pPr>
        <w:rPr>
          <w:rFonts w:ascii="Cascadia Mono" w:hAnsi="Cascadia Mono" w:cs="Cascadia Mono"/>
          <w:color w:val="A31515"/>
          <w:kern w:val="0"/>
          <w:sz w:val="19"/>
          <w:szCs w:val="19"/>
        </w:rPr>
      </w:pPr>
      <w:r>
        <w:rPr>
          <w:rFonts w:ascii="Cascadia Mono" w:hAnsi="Cascadia Mono" w:cs="Cascadia Mono"/>
          <w:color w:val="A31515"/>
          <w:kern w:val="0"/>
          <w:sz w:val="19"/>
          <w:szCs w:val="19"/>
          <w:highlight w:val="white"/>
        </w:rPr>
        <w:t>"""</w:t>
      </w:r>
    </w:p>
    <w:p w14:paraId="54EA6DF7" w14:textId="5F397A36" w:rsidR="0013715A" w:rsidRDefault="0013715A" w:rsidP="0013715A">
      <w:pPr>
        <w:pStyle w:val="Heading4"/>
      </w:pPr>
      <w:r>
        <w:t>C</w:t>
      </w:r>
      <w:r w:rsidRPr="0013715A">
        <w:t>.1.2 mosfet.py</w:t>
      </w:r>
    </w:p>
    <w:p w14:paraId="5733E612"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7D0E2B8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MOSFET Parameter Calculations</w:t>
      </w:r>
    </w:p>
    <w:p w14:paraId="23A90F4C"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094925CD"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Class: MOSFET</w:t>
      </w:r>
    </w:p>
    <w:p w14:paraId="547DC695"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Attributes:</w:t>
      </w:r>
    </w:p>
    <w:p w14:paraId="7838267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tech: Technology parameters dictionary</w:t>
      </w:r>
    </w:p>
    <w:p w14:paraId="1D2838A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Wn</w:t>
      </w:r>
      <w:proofErr w:type="spellEnd"/>
      <w:r>
        <w:rPr>
          <w:rFonts w:ascii="Cascadia Mono" w:hAnsi="Cascadia Mono" w:cs="Cascadia Mono"/>
          <w:color w:val="A31515"/>
          <w:kern w:val="0"/>
          <w:sz w:val="19"/>
          <w:szCs w:val="19"/>
          <w:highlight w:val="white"/>
        </w:rPr>
        <w:t xml:space="preserve">, Ln, Wp, </w:t>
      </w:r>
      <w:proofErr w:type="spellStart"/>
      <w:r>
        <w:rPr>
          <w:rFonts w:ascii="Cascadia Mono" w:hAnsi="Cascadia Mono" w:cs="Cascadia Mono"/>
          <w:color w:val="A31515"/>
          <w:kern w:val="0"/>
          <w:sz w:val="19"/>
          <w:szCs w:val="19"/>
          <w:highlight w:val="white"/>
        </w:rPr>
        <w:t>Lp</w:t>
      </w:r>
      <w:proofErr w:type="spellEnd"/>
      <w:r>
        <w:rPr>
          <w:rFonts w:ascii="Cascadia Mono" w:hAnsi="Cascadia Mono" w:cs="Cascadia Mono"/>
          <w:color w:val="A31515"/>
          <w:kern w:val="0"/>
          <w:sz w:val="19"/>
          <w:szCs w:val="19"/>
          <w:highlight w:val="white"/>
        </w:rPr>
        <w:t>: Transistor dimensions</w:t>
      </w:r>
    </w:p>
    <w:p w14:paraId="2B12837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VBS: Body-source voltage</w:t>
      </w:r>
    </w:p>
    <w:p w14:paraId="0049239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Kn, Kp: Transconductance parameters (</w:t>
      </w:r>
      <w:proofErr w:type="spellStart"/>
      <w:r>
        <w:rPr>
          <w:rFonts w:ascii="Cascadia Mono" w:hAnsi="Cascadia Mono" w:cs="Cascadia Mono"/>
          <w:color w:val="A31515"/>
          <w:kern w:val="0"/>
          <w:sz w:val="19"/>
          <w:szCs w:val="19"/>
          <w:highlight w:val="white"/>
        </w:rPr>
        <w:t>μA</w:t>
      </w:r>
      <w:proofErr w:type="spellEnd"/>
      <w:r>
        <w:rPr>
          <w:rFonts w:ascii="Cascadia Mono" w:hAnsi="Cascadia Mono" w:cs="Cascadia Mono"/>
          <w:color w:val="A31515"/>
          <w:kern w:val="0"/>
          <w:sz w:val="19"/>
          <w:szCs w:val="19"/>
          <w:highlight w:val="white"/>
        </w:rPr>
        <w:t>/V²)</w:t>
      </w:r>
    </w:p>
    <w:p w14:paraId="10E6879C"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Vth_n</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Vth_p</w:t>
      </w:r>
      <w:proofErr w:type="spellEnd"/>
      <w:r>
        <w:rPr>
          <w:rFonts w:ascii="Cascadia Mono" w:hAnsi="Cascadia Mono" w:cs="Cascadia Mono"/>
          <w:color w:val="A31515"/>
          <w:kern w:val="0"/>
          <w:sz w:val="19"/>
          <w:szCs w:val="19"/>
          <w:highlight w:val="white"/>
        </w:rPr>
        <w:t>: Threshold voltages</w:t>
      </w:r>
    </w:p>
    <w:p w14:paraId="047A1633" w14:textId="2976F27F"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Various capacitance parameters (Cgd, </w:t>
      </w:r>
      <w:proofErr w:type="spellStart"/>
      <w:r>
        <w:rPr>
          <w:rFonts w:ascii="Cascadia Mono" w:hAnsi="Cascadia Mono" w:cs="Cascadia Mono"/>
          <w:color w:val="A31515"/>
          <w:kern w:val="0"/>
          <w:sz w:val="19"/>
          <w:szCs w:val="19"/>
          <w:highlight w:val="white"/>
        </w:rPr>
        <w:t>Cdb</w:t>
      </w:r>
      <w:proofErr w:type="spellEnd"/>
      <w:r>
        <w:rPr>
          <w:rFonts w:ascii="Cascadia Mono" w:hAnsi="Cascadia Mono" w:cs="Cascadia Mono"/>
          <w:color w:val="A31515"/>
          <w:kern w:val="0"/>
          <w:sz w:val="19"/>
          <w:szCs w:val="19"/>
          <w:highlight w:val="white"/>
        </w:rPr>
        <w:t>, Cgb in F)</w:t>
      </w:r>
    </w:p>
    <w:p w14:paraId="5AB2470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Methods:</w:t>
      </w:r>
    </w:p>
    <w:p w14:paraId="045B4FE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__</w:t>
      </w:r>
      <w:proofErr w:type="spellStart"/>
      <w:r>
        <w:rPr>
          <w:rFonts w:ascii="Cascadia Mono" w:hAnsi="Cascadia Mono" w:cs="Cascadia Mono"/>
          <w:color w:val="A31515"/>
          <w:kern w:val="0"/>
          <w:sz w:val="19"/>
          <w:szCs w:val="19"/>
          <w:highlight w:val="white"/>
        </w:rPr>
        <w:t>init</w:t>
      </w:r>
      <w:proofErr w:type="spellEnd"/>
      <w:r>
        <w:rPr>
          <w:rFonts w:ascii="Cascadia Mono" w:hAnsi="Cascadia Mono" w:cs="Cascadia Mono"/>
          <w:color w:val="A31515"/>
          <w:kern w:val="0"/>
          <w:sz w:val="19"/>
          <w:szCs w:val="19"/>
          <w:highlight w:val="white"/>
        </w:rPr>
        <w:t>_</w:t>
      </w:r>
      <w:proofErr w:type="gramStart"/>
      <w:r>
        <w:rPr>
          <w:rFonts w:ascii="Cascadia Mono" w:hAnsi="Cascadia Mono" w:cs="Cascadia Mono"/>
          <w:color w:val="A31515"/>
          <w:kern w:val="0"/>
          <w:sz w:val="19"/>
          <w:szCs w:val="19"/>
          <w:highlight w:val="white"/>
        </w:rPr>
        <w:t>_(</w:t>
      </w:r>
      <w:proofErr w:type="gramEnd"/>
      <w:r>
        <w:rPr>
          <w:rFonts w:ascii="Cascadia Mono" w:hAnsi="Cascadia Mono" w:cs="Cascadia Mono"/>
          <w:color w:val="A31515"/>
          <w:kern w:val="0"/>
          <w:sz w:val="19"/>
          <w:szCs w:val="19"/>
          <w:highlight w:val="white"/>
        </w:rPr>
        <w:t xml:space="preserve">tech, </w:t>
      </w:r>
      <w:proofErr w:type="spellStart"/>
      <w:r>
        <w:rPr>
          <w:rFonts w:ascii="Cascadia Mono" w:hAnsi="Cascadia Mono" w:cs="Cascadia Mono"/>
          <w:color w:val="A31515"/>
          <w:kern w:val="0"/>
          <w:sz w:val="19"/>
          <w:szCs w:val="19"/>
          <w:highlight w:val="white"/>
        </w:rPr>
        <w:t>Wn</w:t>
      </w:r>
      <w:proofErr w:type="spellEnd"/>
      <w:r>
        <w:rPr>
          <w:rFonts w:ascii="Cascadia Mono" w:hAnsi="Cascadia Mono" w:cs="Cascadia Mono"/>
          <w:color w:val="A31515"/>
          <w:kern w:val="0"/>
          <w:sz w:val="19"/>
          <w:szCs w:val="19"/>
          <w:highlight w:val="white"/>
        </w:rPr>
        <w:t xml:space="preserve">, Ln, Wp, </w:t>
      </w:r>
      <w:proofErr w:type="spellStart"/>
      <w:r>
        <w:rPr>
          <w:rFonts w:ascii="Cascadia Mono" w:hAnsi="Cascadia Mono" w:cs="Cascadia Mono"/>
          <w:color w:val="A31515"/>
          <w:kern w:val="0"/>
          <w:sz w:val="19"/>
          <w:szCs w:val="19"/>
          <w:highlight w:val="white"/>
        </w:rPr>
        <w:t>Lp</w:t>
      </w:r>
      <w:proofErr w:type="spellEnd"/>
      <w:r>
        <w:rPr>
          <w:rFonts w:ascii="Cascadia Mono" w:hAnsi="Cascadia Mono" w:cs="Cascadia Mono"/>
          <w:color w:val="A31515"/>
          <w:kern w:val="0"/>
          <w:sz w:val="19"/>
          <w:szCs w:val="19"/>
          <w:highlight w:val="white"/>
        </w:rPr>
        <w:t>, VBS=0)</w:t>
      </w:r>
    </w:p>
    <w:p w14:paraId="4A0E0911" w14:textId="5E7F2A4D"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Initialize MOSFET with given parameters </w:t>
      </w:r>
    </w:p>
    <w:p w14:paraId="177EAAB8"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w:t>
      </w:r>
      <w:proofErr w:type="gramStart"/>
      <w:r>
        <w:rPr>
          <w:rFonts w:ascii="Cascadia Mono" w:hAnsi="Cascadia Mono" w:cs="Cascadia Mono"/>
          <w:color w:val="A31515"/>
          <w:kern w:val="0"/>
          <w:sz w:val="19"/>
          <w:szCs w:val="19"/>
          <w:highlight w:val="white"/>
        </w:rPr>
        <w:t>parameters</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71680AA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Cox, Kn, Kp, Vth, etc.</w:t>
      </w:r>
    </w:p>
    <w:p w14:paraId="585C71F1" w14:textId="4F86BCD0"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w:t>
      </w:r>
      <w:proofErr w:type="gramStart"/>
      <w:r>
        <w:rPr>
          <w:rFonts w:ascii="Cascadia Mono" w:hAnsi="Cascadia Mono" w:cs="Cascadia Mono"/>
          <w:color w:val="A31515"/>
          <w:kern w:val="0"/>
          <w:sz w:val="19"/>
          <w:szCs w:val="19"/>
          <w:highlight w:val="white"/>
        </w:rPr>
        <w:t>capacitances</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6D8C0B5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all capacitance values for different operating regions</w:t>
      </w:r>
    </w:p>
    <w:p w14:paraId="02324B4D" w14:textId="7F06668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display_</w:t>
      </w:r>
      <w:proofErr w:type="gramStart"/>
      <w:r>
        <w:rPr>
          <w:rFonts w:ascii="Cascadia Mono" w:hAnsi="Cascadia Mono" w:cs="Cascadia Mono"/>
          <w:color w:val="A31515"/>
          <w:kern w:val="0"/>
          <w:sz w:val="19"/>
          <w:szCs w:val="19"/>
          <w:highlight w:val="white"/>
        </w:rPr>
        <w:t>parameters</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5E7F7448"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Display parameters in formatted tables</w:t>
      </w:r>
    </w:p>
    <w:p w14:paraId="4BA02B16"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Key Formulas Implemented:</w:t>
      </w:r>
    </w:p>
    <w:p w14:paraId="5AA1D40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Cox = (</w:t>
      </w:r>
      <w:proofErr w:type="spellStart"/>
      <w:r>
        <w:rPr>
          <w:rFonts w:ascii="Cascadia Mono" w:hAnsi="Cascadia Mono" w:cs="Cascadia Mono"/>
          <w:color w:val="A31515"/>
          <w:kern w:val="0"/>
          <w:sz w:val="19"/>
          <w:szCs w:val="19"/>
          <w:highlight w:val="white"/>
        </w:rPr>
        <w:t>E_ox</w:t>
      </w:r>
      <w:proofErr w:type="spellEnd"/>
      <w:r>
        <w:rPr>
          <w:rFonts w:ascii="Cascadia Mono" w:hAnsi="Cascadia Mono" w:cs="Cascadia Mono"/>
          <w:color w:val="A31515"/>
          <w:kern w:val="0"/>
          <w:sz w:val="19"/>
          <w:szCs w:val="19"/>
          <w:highlight w:val="white"/>
        </w:rPr>
        <w:t xml:space="preserve"> × ε₀) / </w:t>
      </w:r>
      <w:proofErr w:type="spellStart"/>
      <w:r>
        <w:rPr>
          <w:rFonts w:ascii="Cascadia Mono" w:hAnsi="Cascadia Mono" w:cs="Cascadia Mono"/>
          <w:color w:val="A31515"/>
          <w:kern w:val="0"/>
          <w:sz w:val="19"/>
          <w:szCs w:val="19"/>
          <w:highlight w:val="white"/>
        </w:rPr>
        <w:t>T_ox</w:t>
      </w:r>
      <w:proofErr w:type="spellEnd"/>
    </w:p>
    <w:p w14:paraId="0D5076CD"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Kn = </w:t>
      </w:r>
      <w:proofErr w:type="spellStart"/>
      <w:r>
        <w:rPr>
          <w:rFonts w:ascii="Cascadia Mono" w:hAnsi="Cascadia Mono" w:cs="Cascadia Mono"/>
          <w:color w:val="A31515"/>
          <w:kern w:val="0"/>
          <w:sz w:val="19"/>
          <w:szCs w:val="19"/>
          <w:highlight w:val="white"/>
        </w:rPr>
        <w:t>μ_n</w:t>
      </w:r>
      <w:proofErr w:type="spellEnd"/>
      <w:r>
        <w:rPr>
          <w:rFonts w:ascii="Cascadia Mono" w:hAnsi="Cascadia Mono" w:cs="Cascadia Mono"/>
          <w:color w:val="A31515"/>
          <w:kern w:val="0"/>
          <w:sz w:val="19"/>
          <w:szCs w:val="19"/>
          <w:highlight w:val="white"/>
        </w:rPr>
        <w:t xml:space="preserve"> × Cox × (</w:t>
      </w:r>
      <w:proofErr w:type="spellStart"/>
      <w:r>
        <w:rPr>
          <w:rFonts w:ascii="Cascadia Mono" w:hAnsi="Cascadia Mono" w:cs="Cascadia Mono"/>
          <w:color w:val="A31515"/>
          <w:kern w:val="0"/>
          <w:sz w:val="19"/>
          <w:szCs w:val="19"/>
          <w:highlight w:val="white"/>
        </w:rPr>
        <w:t>Wn</w:t>
      </w:r>
      <w:proofErr w:type="spellEnd"/>
      <w:r>
        <w:rPr>
          <w:rFonts w:ascii="Cascadia Mono" w:hAnsi="Cascadia Mono" w:cs="Cascadia Mono"/>
          <w:color w:val="A31515"/>
          <w:kern w:val="0"/>
          <w:sz w:val="19"/>
          <w:szCs w:val="19"/>
          <w:highlight w:val="white"/>
        </w:rPr>
        <w:t>/Ln) × 1e6</w:t>
      </w:r>
    </w:p>
    <w:p w14:paraId="62EA50E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Kp = </w:t>
      </w:r>
      <w:proofErr w:type="spellStart"/>
      <w:r>
        <w:rPr>
          <w:rFonts w:ascii="Cascadia Mono" w:hAnsi="Cascadia Mono" w:cs="Cascadia Mono"/>
          <w:color w:val="A31515"/>
          <w:kern w:val="0"/>
          <w:sz w:val="19"/>
          <w:szCs w:val="19"/>
          <w:highlight w:val="white"/>
        </w:rPr>
        <w:t>μ_p</w:t>
      </w:r>
      <w:proofErr w:type="spellEnd"/>
      <w:r>
        <w:rPr>
          <w:rFonts w:ascii="Cascadia Mono" w:hAnsi="Cascadia Mono" w:cs="Cascadia Mono"/>
          <w:color w:val="A31515"/>
          <w:kern w:val="0"/>
          <w:sz w:val="19"/>
          <w:szCs w:val="19"/>
          <w:highlight w:val="white"/>
        </w:rPr>
        <w:t xml:space="preserve"> × Cox × (Wp/</w:t>
      </w:r>
      <w:proofErr w:type="spellStart"/>
      <w:r>
        <w:rPr>
          <w:rFonts w:ascii="Cascadia Mono" w:hAnsi="Cascadia Mono" w:cs="Cascadia Mono"/>
          <w:color w:val="A31515"/>
          <w:kern w:val="0"/>
          <w:sz w:val="19"/>
          <w:szCs w:val="19"/>
          <w:highlight w:val="white"/>
        </w:rPr>
        <w:t>Lp</w:t>
      </w:r>
      <w:proofErr w:type="spellEnd"/>
      <w:r>
        <w:rPr>
          <w:rFonts w:ascii="Cascadia Mono" w:hAnsi="Cascadia Mono" w:cs="Cascadia Mono"/>
          <w:color w:val="A31515"/>
          <w:kern w:val="0"/>
          <w:sz w:val="19"/>
          <w:szCs w:val="19"/>
          <w:highlight w:val="white"/>
        </w:rPr>
        <w:t>) × 1e6</w:t>
      </w:r>
    </w:p>
    <w:p w14:paraId="522F14EC"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Vth with body effect: </w:t>
      </w:r>
      <w:proofErr w:type="spellStart"/>
      <w:r>
        <w:rPr>
          <w:rFonts w:ascii="Cascadia Mono" w:hAnsi="Cascadia Mono" w:cs="Cascadia Mono"/>
          <w:color w:val="A31515"/>
          <w:kern w:val="0"/>
          <w:sz w:val="19"/>
          <w:szCs w:val="19"/>
          <w:highlight w:val="white"/>
        </w:rPr>
        <w:t>V_th_po</w:t>
      </w:r>
      <w:proofErr w:type="spellEnd"/>
      <w:r>
        <w:rPr>
          <w:rFonts w:ascii="Cascadia Mono" w:hAnsi="Cascadia Mono" w:cs="Cascadia Mono"/>
          <w:color w:val="A31515"/>
          <w:kern w:val="0"/>
          <w:sz w:val="19"/>
          <w:szCs w:val="19"/>
          <w:highlight w:val="white"/>
        </w:rPr>
        <w:t xml:space="preserve"> + K_1p × (</w:t>
      </w:r>
      <w:proofErr w:type="gramStart"/>
      <w:r>
        <w:rPr>
          <w:rFonts w:ascii="Cascadia Mono" w:hAnsi="Cascadia Mono" w:cs="Cascadia Mono"/>
          <w:color w:val="A31515"/>
          <w:kern w:val="0"/>
          <w:sz w:val="19"/>
          <w:szCs w:val="19"/>
          <w:highlight w:val="white"/>
        </w:rPr>
        <w:t>√(</w:t>
      </w:r>
      <w:proofErr w:type="spellStart"/>
      <w:proofErr w:type="gramEnd"/>
      <w:r>
        <w:rPr>
          <w:rFonts w:ascii="Cascadia Mono" w:hAnsi="Cascadia Mono" w:cs="Cascadia Mono"/>
          <w:color w:val="A31515"/>
          <w:kern w:val="0"/>
          <w:sz w:val="19"/>
          <w:szCs w:val="19"/>
          <w:highlight w:val="white"/>
        </w:rPr>
        <w:t>ψ_p</w:t>
      </w:r>
      <w:proofErr w:type="spellEnd"/>
      <w:r>
        <w:rPr>
          <w:rFonts w:ascii="Cascadia Mono" w:hAnsi="Cascadia Mono" w:cs="Cascadia Mono"/>
          <w:color w:val="A31515"/>
          <w:kern w:val="0"/>
          <w:sz w:val="19"/>
          <w:szCs w:val="19"/>
          <w:highlight w:val="white"/>
        </w:rPr>
        <w:t xml:space="preserve"> + V_BS) - √(</w:t>
      </w:r>
      <w:proofErr w:type="spellStart"/>
      <w:r>
        <w:rPr>
          <w:rFonts w:ascii="Cascadia Mono" w:hAnsi="Cascadia Mono" w:cs="Cascadia Mono"/>
          <w:color w:val="A31515"/>
          <w:kern w:val="0"/>
          <w:sz w:val="19"/>
          <w:szCs w:val="19"/>
          <w:highlight w:val="white"/>
        </w:rPr>
        <w:t>ψ_p</w:t>
      </w:r>
      <w:proofErr w:type="spellEnd"/>
      <w:r>
        <w:rPr>
          <w:rFonts w:ascii="Cascadia Mono" w:hAnsi="Cascadia Mono" w:cs="Cascadia Mono"/>
          <w:color w:val="A31515"/>
          <w:kern w:val="0"/>
          <w:sz w:val="19"/>
          <w:szCs w:val="19"/>
          <w:highlight w:val="white"/>
        </w:rPr>
        <w:t>))</w:t>
      </w:r>
    </w:p>
    <w:p w14:paraId="24493D5F" w14:textId="3398499F" w:rsidR="004E2CD6" w:rsidRDefault="0013715A" w:rsidP="0013715A">
      <w:r>
        <w:rPr>
          <w:rFonts w:ascii="Cascadia Mono" w:hAnsi="Cascadia Mono" w:cs="Cascadia Mono"/>
          <w:color w:val="A31515"/>
          <w:kern w:val="0"/>
          <w:sz w:val="19"/>
          <w:szCs w:val="19"/>
          <w:highlight w:val="white"/>
        </w:rPr>
        <w:t>"""</w:t>
      </w:r>
    </w:p>
    <w:p w14:paraId="37538AA0" w14:textId="7E746BEA" w:rsidR="0013715A" w:rsidRDefault="0013715A" w:rsidP="0013715A">
      <w:pPr>
        <w:pStyle w:val="Heading4"/>
      </w:pPr>
      <w:r>
        <w:lastRenderedPageBreak/>
        <w:t>C</w:t>
      </w:r>
      <w:r w:rsidRPr="0013715A">
        <w:t>.1.3 delay_calculator.py</w:t>
      </w:r>
    </w:p>
    <w:p w14:paraId="1A6A3625"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77ABE455"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Exact Gate Delay Calculations</w:t>
      </w:r>
    </w:p>
    <w:p w14:paraId="1863883E"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3D6E73A3"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51570822"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Class: </w:t>
      </w:r>
      <w:proofErr w:type="spellStart"/>
      <w:r>
        <w:rPr>
          <w:rFonts w:ascii="Cascadia Mono" w:hAnsi="Cascadia Mono" w:cs="Cascadia Mono"/>
          <w:color w:val="A31515"/>
          <w:kern w:val="0"/>
          <w:sz w:val="19"/>
          <w:szCs w:val="19"/>
          <w:highlight w:val="white"/>
        </w:rPr>
        <w:t>DelayCalculator</w:t>
      </w:r>
      <w:proofErr w:type="spellEnd"/>
    </w:p>
    <w:p w14:paraId="12DFEAF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33463E8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Methods:</w:t>
      </w:r>
    </w:p>
    <w:p w14:paraId="28D8B1D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calculate_not_gate_delay</w:t>
      </w:r>
      <w:proofErr w:type="spellEnd"/>
      <w:r>
        <w:rPr>
          <w:rFonts w:ascii="Cascadia Mono" w:hAnsi="Cascadia Mono" w:cs="Cascadia Mono"/>
          <w:color w:val="A31515"/>
          <w:kern w:val="0"/>
          <w:sz w:val="19"/>
          <w:szCs w:val="19"/>
          <w:highlight w:val="white"/>
        </w:rPr>
        <w:t>(n=1)</w:t>
      </w:r>
    </w:p>
    <w:p w14:paraId="1C2BF3F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NOT gate delays using exact formulas</w:t>
      </w:r>
    </w:p>
    <w:p w14:paraId="5D3B9A5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529D7B6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calculate_nor_gate_delay</w:t>
      </w:r>
      <w:proofErr w:type="spellEnd"/>
      <w:r>
        <w:rPr>
          <w:rFonts w:ascii="Cascadia Mono" w:hAnsi="Cascadia Mono" w:cs="Cascadia Mono"/>
          <w:color w:val="A31515"/>
          <w:kern w:val="0"/>
          <w:sz w:val="19"/>
          <w:szCs w:val="19"/>
          <w:highlight w:val="white"/>
        </w:rPr>
        <w:t>(n)</w:t>
      </w:r>
    </w:p>
    <w:p w14:paraId="7E9449A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NOR gate delays using exact analytical models</w:t>
      </w:r>
    </w:p>
    <w:p w14:paraId="19D9813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483E67F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calculate_nand_gate_delay</w:t>
      </w:r>
      <w:proofErr w:type="spellEnd"/>
      <w:r>
        <w:rPr>
          <w:rFonts w:ascii="Cascadia Mono" w:hAnsi="Cascadia Mono" w:cs="Cascadia Mono"/>
          <w:color w:val="A31515"/>
          <w:kern w:val="0"/>
          <w:sz w:val="19"/>
          <w:szCs w:val="19"/>
          <w:highlight w:val="white"/>
        </w:rPr>
        <w:t>(n)</w:t>
      </w:r>
    </w:p>
    <w:p w14:paraId="1D26E11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NAND gate delays using exact analytical models</w:t>
      </w:r>
    </w:p>
    <w:p w14:paraId="77962D4F"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5755168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Mathematical Models:</w:t>
      </w:r>
    </w:p>
    <w:p w14:paraId="764D0E6E"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All methods implement the exact formulas from Appendix A</w:t>
      </w:r>
    </w:p>
    <w:p w14:paraId="052F7B5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Includes detailed step-by-step calculations</w:t>
      </w:r>
    </w:p>
    <w:p w14:paraId="099A6E8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Fallback to RC model for invalid logarithmic arguments</w:t>
      </w:r>
    </w:p>
    <w:p w14:paraId="048EE8F2"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798B2C5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Output:</w:t>
      </w:r>
    </w:p>
    <w:p w14:paraId="6B3191D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Returns (</w:t>
      </w:r>
      <w:proofErr w:type="spellStart"/>
      <w:r>
        <w:rPr>
          <w:rFonts w:ascii="Cascadia Mono" w:hAnsi="Cascadia Mono" w:cs="Cascadia Mono"/>
          <w:color w:val="A31515"/>
          <w:kern w:val="0"/>
          <w:sz w:val="19"/>
          <w:szCs w:val="19"/>
          <w:highlight w:val="white"/>
        </w:rPr>
        <w:t>delay_minus</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delay_plus</w:t>
      </w:r>
      <w:proofErr w:type="spellEnd"/>
      <w:r>
        <w:rPr>
          <w:rFonts w:ascii="Cascadia Mono" w:hAnsi="Cascadia Mono" w:cs="Cascadia Mono"/>
          <w:color w:val="A31515"/>
          <w:kern w:val="0"/>
          <w:sz w:val="19"/>
          <w:szCs w:val="19"/>
          <w:highlight w:val="white"/>
        </w:rPr>
        <w:t>) in nanoseconds</w:t>
      </w:r>
    </w:p>
    <w:p w14:paraId="67B5162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Prints detailed calculation steps</w:t>
      </w:r>
    </w:p>
    <w:p w14:paraId="48F02C17" w14:textId="705A582E" w:rsidR="0013715A" w:rsidRDefault="0013715A" w:rsidP="0013715A">
      <w:pPr>
        <w:rPr>
          <w:rFonts w:ascii="Cascadia Mono" w:hAnsi="Cascadia Mono" w:cs="Cascadia Mono"/>
          <w:color w:val="A31515"/>
          <w:kern w:val="0"/>
          <w:sz w:val="19"/>
          <w:szCs w:val="19"/>
        </w:rPr>
      </w:pPr>
      <w:r>
        <w:rPr>
          <w:rFonts w:ascii="Cascadia Mono" w:hAnsi="Cascadia Mono" w:cs="Cascadia Mono"/>
          <w:color w:val="A31515"/>
          <w:kern w:val="0"/>
          <w:sz w:val="19"/>
          <w:szCs w:val="19"/>
          <w:highlight w:val="white"/>
        </w:rPr>
        <w:t>"""</w:t>
      </w:r>
    </w:p>
    <w:p w14:paraId="4497AE2B" w14:textId="5021E963" w:rsidR="0013715A" w:rsidRDefault="0013715A" w:rsidP="0013715A">
      <w:pPr>
        <w:pStyle w:val="Heading4"/>
      </w:pPr>
      <w:r>
        <w:t>C</w:t>
      </w:r>
      <w:r w:rsidRPr="0013715A">
        <w:t>.1.4 performance_analyzer.py</w:t>
      </w:r>
    </w:p>
    <w:p w14:paraId="7B29FF2D"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152F4C46"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Performance Analysis Module</w:t>
      </w:r>
    </w:p>
    <w:p w14:paraId="528DD4B2"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2625A48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0D24BBA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Class: </w:t>
      </w:r>
      <w:proofErr w:type="spellStart"/>
      <w:r>
        <w:rPr>
          <w:rFonts w:ascii="Cascadia Mono" w:hAnsi="Cascadia Mono" w:cs="Cascadia Mono"/>
          <w:color w:val="A31515"/>
          <w:kern w:val="0"/>
          <w:sz w:val="19"/>
          <w:szCs w:val="19"/>
          <w:highlight w:val="white"/>
        </w:rPr>
        <w:t>PerformanceAnalyzer</w:t>
      </w:r>
      <w:proofErr w:type="spellEnd"/>
    </w:p>
    <w:p w14:paraId="55401138"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15E16E7C"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Methods:</w:t>
      </w:r>
    </w:p>
    <w:p w14:paraId="0458360F"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calculate_area</w:t>
      </w:r>
      <w:proofErr w:type="spell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gate_details</w:t>
      </w:r>
      <w:proofErr w:type="spellEnd"/>
      <w:r>
        <w:rPr>
          <w:rFonts w:ascii="Cascadia Mono" w:hAnsi="Cascadia Mono" w:cs="Cascadia Mono"/>
          <w:color w:val="A31515"/>
          <w:kern w:val="0"/>
          <w:sz w:val="19"/>
          <w:szCs w:val="19"/>
          <w:highlight w:val="white"/>
        </w:rPr>
        <w:t>)</w:t>
      </w:r>
    </w:p>
    <w:p w14:paraId="471E9AF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total area using: </w:t>
      </w:r>
      <w:proofErr w:type="spellStart"/>
      <w:r>
        <w:rPr>
          <w:rFonts w:ascii="Cascadia Mono" w:hAnsi="Cascadia Mono" w:cs="Cascadia Mono"/>
          <w:color w:val="A31515"/>
          <w:kern w:val="0"/>
          <w:sz w:val="19"/>
          <w:szCs w:val="19"/>
          <w:highlight w:val="white"/>
        </w:rPr>
        <w:t>n×W_n</w:t>
      </w:r>
      <w:proofErr w:type="spellEnd"/>
      <w:r>
        <w:rPr>
          <w:rFonts w:ascii="Cascadia Mono" w:hAnsi="Cascadia Mono" w:cs="Cascadia Mono"/>
          <w:color w:val="A31515"/>
          <w:kern w:val="0"/>
          <w:sz w:val="19"/>
          <w:szCs w:val="19"/>
          <w:highlight w:val="white"/>
        </w:rPr>
        <w:t xml:space="preserve">(l_n+2L_Dn) + </w:t>
      </w:r>
      <w:proofErr w:type="spellStart"/>
      <w:r>
        <w:rPr>
          <w:rFonts w:ascii="Cascadia Mono" w:hAnsi="Cascadia Mono" w:cs="Cascadia Mono"/>
          <w:color w:val="A31515"/>
          <w:kern w:val="0"/>
          <w:sz w:val="19"/>
          <w:szCs w:val="19"/>
          <w:highlight w:val="white"/>
        </w:rPr>
        <w:t>w_p</w:t>
      </w:r>
      <w:proofErr w:type="spellEnd"/>
      <w:r>
        <w:rPr>
          <w:rFonts w:ascii="Cascadia Mono" w:hAnsi="Cascadia Mono" w:cs="Cascadia Mono"/>
          <w:color w:val="A31515"/>
          <w:kern w:val="0"/>
          <w:sz w:val="19"/>
          <w:szCs w:val="19"/>
          <w:highlight w:val="white"/>
        </w:rPr>
        <w:t>(l_p+2L_Dp)</w:t>
      </w:r>
    </w:p>
    <w:p w14:paraId="7C2BD47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3881BD4E"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calculate_v_</w:t>
      </w:r>
      <w:proofErr w:type="gramStart"/>
      <w:r>
        <w:rPr>
          <w:rFonts w:ascii="Cascadia Mono" w:hAnsi="Cascadia Mono" w:cs="Cascadia Mono"/>
          <w:color w:val="A31515"/>
          <w:kern w:val="0"/>
          <w:sz w:val="19"/>
          <w:szCs w:val="19"/>
          <w:highlight w:val="white"/>
        </w:rPr>
        <w:t>inss</w:t>
      </w:r>
      <w:proofErr w:type="spellEnd"/>
      <w:r>
        <w:rPr>
          <w:rFonts w:ascii="Cascadia Mono" w:hAnsi="Cascadia Mono" w:cs="Cascadia Mono"/>
          <w:color w:val="A31515"/>
          <w:kern w:val="0"/>
          <w:sz w:val="19"/>
          <w:szCs w:val="19"/>
          <w:highlight w:val="white"/>
        </w:rPr>
        <w:t>(</w:t>
      </w:r>
      <w:proofErr w:type="spellStart"/>
      <w:proofErr w:type="gramEnd"/>
      <w:r>
        <w:rPr>
          <w:rFonts w:ascii="Cascadia Mono" w:hAnsi="Cascadia Mono" w:cs="Cascadia Mono"/>
          <w:color w:val="A31515"/>
          <w:kern w:val="0"/>
          <w:sz w:val="19"/>
          <w:szCs w:val="19"/>
          <w:highlight w:val="white"/>
        </w:rPr>
        <w:t>Kn_total</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Kp_total</w:t>
      </w:r>
      <w:proofErr w:type="spellEnd"/>
      <w:r>
        <w:rPr>
          <w:rFonts w:ascii="Cascadia Mono" w:hAnsi="Cascadia Mono" w:cs="Cascadia Mono"/>
          <w:color w:val="A31515"/>
          <w:kern w:val="0"/>
          <w:sz w:val="19"/>
          <w:szCs w:val="19"/>
          <w:highlight w:val="white"/>
        </w:rPr>
        <w:t>)</w:t>
      </w:r>
    </w:p>
    <w:p w14:paraId="6448337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input switching voltage</w:t>
      </w:r>
    </w:p>
    <w:p w14:paraId="40EB968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28F99BC5"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calculate_max_</w:t>
      </w:r>
      <w:proofErr w:type="gramStart"/>
      <w:r>
        <w:rPr>
          <w:rFonts w:ascii="Cascadia Mono" w:hAnsi="Cascadia Mono" w:cs="Cascadia Mono"/>
          <w:color w:val="A31515"/>
          <w:kern w:val="0"/>
          <w:sz w:val="19"/>
          <w:szCs w:val="19"/>
          <w:highlight w:val="white"/>
        </w:rPr>
        <w:t>power</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G, </w:t>
      </w:r>
      <w:proofErr w:type="spellStart"/>
      <w:r>
        <w:rPr>
          <w:rFonts w:ascii="Cascadia Mono" w:hAnsi="Cascadia Mono" w:cs="Cascadia Mono"/>
          <w:color w:val="A31515"/>
          <w:kern w:val="0"/>
          <w:sz w:val="19"/>
          <w:szCs w:val="19"/>
          <w:highlight w:val="white"/>
        </w:rPr>
        <w:t>Kn_total</w:t>
      </w:r>
      <w:proofErr w:type="spellEnd"/>
      <w:r>
        <w:rPr>
          <w:rFonts w:ascii="Cascadia Mono" w:hAnsi="Cascadia Mono" w:cs="Cascadia Mono"/>
          <w:color w:val="A31515"/>
          <w:kern w:val="0"/>
          <w:sz w:val="19"/>
          <w:szCs w:val="19"/>
          <w:highlight w:val="white"/>
        </w:rPr>
        <w:t>)</w:t>
      </w:r>
    </w:p>
    <w:p w14:paraId="0AD9A44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Calculate maximum power dissipation</w:t>
      </w:r>
    </w:p>
    <w:p w14:paraId="5A808EE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10F76D4B"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analyze_nand_</w:t>
      </w:r>
      <w:proofErr w:type="gramStart"/>
      <w:r>
        <w:rPr>
          <w:rFonts w:ascii="Cascadia Mono" w:hAnsi="Cascadia Mono" w:cs="Cascadia Mono"/>
          <w:color w:val="A31515"/>
          <w:kern w:val="0"/>
          <w:sz w:val="19"/>
          <w:szCs w:val="19"/>
          <w:highlight w:val="white"/>
        </w:rPr>
        <w:t>design</w:t>
      </w:r>
      <w:proofErr w:type="spellEnd"/>
      <w:r>
        <w:rPr>
          <w:rFonts w:ascii="Cascadia Mono" w:hAnsi="Cascadia Mono" w:cs="Cascadia Mono"/>
          <w:color w:val="A31515"/>
          <w:kern w:val="0"/>
          <w:sz w:val="19"/>
          <w:szCs w:val="19"/>
          <w:highlight w:val="white"/>
        </w:rPr>
        <w:t>(</w:t>
      </w:r>
      <w:proofErr w:type="spellStart"/>
      <w:proofErr w:type="gramEnd"/>
      <w:r>
        <w:rPr>
          <w:rFonts w:ascii="Cascadia Mono" w:hAnsi="Cascadia Mono" w:cs="Cascadia Mono"/>
          <w:color w:val="A31515"/>
          <w:kern w:val="0"/>
          <w:sz w:val="19"/>
          <w:szCs w:val="19"/>
          <w:highlight w:val="white"/>
        </w:rPr>
        <w:t>nand_gates</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not_gates</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gate_details</w:t>
      </w:r>
      <w:proofErr w:type="spellEnd"/>
      <w:r>
        <w:rPr>
          <w:rFonts w:ascii="Cascadia Mono" w:hAnsi="Cascadia Mono" w:cs="Cascadia Mono"/>
          <w:color w:val="A31515"/>
          <w:kern w:val="0"/>
          <w:sz w:val="19"/>
          <w:szCs w:val="19"/>
          <w:highlight w:val="white"/>
        </w:rPr>
        <w:t>)</w:t>
      </w:r>
    </w:p>
    <w:p w14:paraId="7F28984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Complete analysis of NAND+NOT implementation</w:t>
      </w:r>
    </w:p>
    <w:p w14:paraId="5365F6C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09B982EC"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analyze_nor_</w:t>
      </w:r>
      <w:proofErr w:type="gramStart"/>
      <w:r>
        <w:rPr>
          <w:rFonts w:ascii="Cascadia Mono" w:hAnsi="Cascadia Mono" w:cs="Cascadia Mono"/>
          <w:color w:val="A31515"/>
          <w:kern w:val="0"/>
          <w:sz w:val="19"/>
          <w:szCs w:val="19"/>
          <w:highlight w:val="white"/>
        </w:rPr>
        <w:t>design</w:t>
      </w:r>
      <w:proofErr w:type="spellEnd"/>
      <w:r>
        <w:rPr>
          <w:rFonts w:ascii="Cascadia Mono" w:hAnsi="Cascadia Mono" w:cs="Cascadia Mono"/>
          <w:color w:val="A31515"/>
          <w:kern w:val="0"/>
          <w:sz w:val="19"/>
          <w:szCs w:val="19"/>
          <w:highlight w:val="white"/>
        </w:rPr>
        <w:t>(</w:t>
      </w:r>
      <w:proofErr w:type="spellStart"/>
      <w:proofErr w:type="gramEnd"/>
      <w:r>
        <w:rPr>
          <w:rFonts w:ascii="Cascadia Mono" w:hAnsi="Cascadia Mono" w:cs="Cascadia Mono"/>
          <w:color w:val="A31515"/>
          <w:kern w:val="0"/>
          <w:sz w:val="19"/>
          <w:szCs w:val="19"/>
          <w:highlight w:val="white"/>
        </w:rPr>
        <w:t>nor_gates</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not_gates</w:t>
      </w:r>
      <w:proofErr w:type="spellEnd"/>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gate_details</w:t>
      </w:r>
      <w:proofErr w:type="spellEnd"/>
      <w:r>
        <w:rPr>
          <w:rFonts w:ascii="Cascadia Mono" w:hAnsi="Cascadia Mono" w:cs="Cascadia Mono"/>
          <w:color w:val="A31515"/>
          <w:kern w:val="0"/>
          <w:sz w:val="19"/>
          <w:szCs w:val="19"/>
          <w:highlight w:val="white"/>
        </w:rPr>
        <w:t>)</w:t>
      </w:r>
    </w:p>
    <w:p w14:paraId="2CE03B8D"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Complete analysis of NOR+NOT implementation</w:t>
      </w:r>
    </w:p>
    <w:p w14:paraId="31596352"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4D44052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Key Features:</w:t>
      </w:r>
    </w:p>
    <w:p w14:paraId="4585694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Per-gate area calculation</w:t>
      </w:r>
    </w:p>
    <w:p w14:paraId="2A249BA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Detailed power analysis</w:t>
      </w:r>
    </w:p>
    <w:p w14:paraId="59749E8D"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Comprehensive delay analysis</w:t>
      </w:r>
    </w:p>
    <w:p w14:paraId="69F3603C"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Performance summary generation</w:t>
      </w:r>
    </w:p>
    <w:p w14:paraId="6E78DCBC" w14:textId="38BFD5E8" w:rsidR="0013715A" w:rsidRPr="0013715A" w:rsidRDefault="0013715A" w:rsidP="0013715A">
      <w:r>
        <w:rPr>
          <w:rFonts w:ascii="Cascadia Mono" w:hAnsi="Cascadia Mono" w:cs="Cascadia Mono"/>
          <w:color w:val="A31515"/>
          <w:kern w:val="0"/>
          <w:sz w:val="19"/>
          <w:szCs w:val="19"/>
          <w:highlight w:val="white"/>
        </w:rPr>
        <w:t>"""</w:t>
      </w:r>
    </w:p>
    <w:p w14:paraId="0426118E" w14:textId="5D8DF557" w:rsidR="0013715A" w:rsidRDefault="0013715A" w:rsidP="0013715A">
      <w:pPr>
        <w:rPr>
          <w:b/>
          <w:bCs/>
        </w:rPr>
      </w:pPr>
      <w:r>
        <w:rPr>
          <w:b/>
          <w:bCs/>
        </w:rPr>
        <w:lastRenderedPageBreak/>
        <w:t>C</w:t>
      </w:r>
      <w:r w:rsidRPr="0013715A">
        <w:rPr>
          <w:b/>
          <w:bCs/>
        </w:rPr>
        <w:t>.1.5 logic_minimizer.py</w:t>
      </w:r>
    </w:p>
    <w:p w14:paraId="7F7857D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46CDB88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Logic Function Minimization</w:t>
      </w:r>
    </w:p>
    <w:p w14:paraId="5D2CF785"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21209969"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7AAA20C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Class: </w:t>
      </w:r>
      <w:proofErr w:type="spellStart"/>
      <w:r>
        <w:rPr>
          <w:rFonts w:ascii="Cascadia Mono" w:hAnsi="Cascadia Mono" w:cs="Cascadia Mono"/>
          <w:color w:val="A31515"/>
          <w:kern w:val="0"/>
          <w:sz w:val="19"/>
          <w:szCs w:val="19"/>
          <w:highlight w:val="white"/>
        </w:rPr>
        <w:t>LogicMinimizer</w:t>
      </w:r>
      <w:proofErr w:type="spellEnd"/>
    </w:p>
    <w:p w14:paraId="6BB8E8CE"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2FC817C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Methods:</w:t>
      </w:r>
    </w:p>
    <w:p w14:paraId="2A4416C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input_</w:t>
      </w:r>
      <w:proofErr w:type="gramStart"/>
      <w:r>
        <w:rPr>
          <w:rFonts w:ascii="Cascadia Mono" w:hAnsi="Cascadia Mono" w:cs="Cascadia Mono"/>
          <w:color w:val="A31515"/>
          <w:kern w:val="0"/>
          <w:sz w:val="19"/>
          <w:szCs w:val="19"/>
          <w:highlight w:val="white"/>
        </w:rPr>
        <w:t>function</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112A13E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Get user input for logic function</w:t>
      </w:r>
    </w:p>
    <w:p w14:paraId="164A4F53"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3BD1E4CA"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quine_</w:t>
      </w:r>
      <w:proofErr w:type="gramStart"/>
      <w:r>
        <w:rPr>
          <w:rFonts w:ascii="Cascadia Mono" w:hAnsi="Cascadia Mono" w:cs="Cascadia Mono"/>
          <w:color w:val="A31515"/>
          <w:kern w:val="0"/>
          <w:sz w:val="19"/>
          <w:szCs w:val="19"/>
          <w:highlight w:val="white"/>
        </w:rPr>
        <w:t>mccluskey</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7E42F7B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 Quine-McCluskey algorithm</w:t>
      </w:r>
    </w:p>
    <w:p w14:paraId="6A261B9E"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52FE6B3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generate_</w:t>
      </w:r>
      <w:proofErr w:type="gramStart"/>
      <w:r>
        <w:rPr>
          <w:rFonts w:ascii="Cascadia Mono" w:hAnsi="Cascadia Mono" w:cs="Cascadia Mono"/>
          <w:color w:val="A31515"/>
          <w:kern w:val="0"/>
          <w:sz w:val="19"/>
          <w:szCs w:val="19"/>
          <w:highlight w:val="white"/>
        </w:rPr>
        <w:t>kmap</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05640FA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Generate and display K-Map</w:t>
      </w:r>
    </w:p>
    <w:p w14:paraId="6AB81D27"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34434B9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generate_sop_</w:t>
      </w:r>
      <w:proofErr w:type="gramStart"/>
      <w:r>
        <w:rPr>
          <w:rFonts w:ascii="Cascadia Mono" w:hAnsi="Cascadia Mono" w:cs="Cascadia Mono"/>
          <w:color w:val="A31515"/>
          <w:kern w:val="0"/>
          <w:sz w:val="19"/>
          <w:szCs w:val="19"/>
          <w:highlight w:val="white"/>
        </w:rPr>
        <w:t>expression</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14B6D0D2"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Generate minimized SOP expression</w:t>
      </w:r>
    </w:p>
    <w:p w14:paraId="4475C548"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p>
    <w:p w14:paraId="751E2F73"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Algorithm Details:</w:t>
      </w:r>
    </w:p>
    <w:p w14:paraId="220F35E1"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Supports 2-6 variables</w:t>
      </w:r>
    </w:p>
    <w:p w14:paraId="3C92D02E"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Handles both SOP and POS forms</w:t>
      </w:r>
    </w:p>
    <w:p w14:paraId="67494D93"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Supports don't care terms</w:t>
      </w:r>
    </w:p>
    <w:p w14:paraId="0231EA94"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Color-coded K-Map display</w:t>
      </w:r>
    </w:p>
    <w:p w14:paraId="5000F200" w14:textId="77777777" w:rsidR="0013715A" w:rsidRDefault="0013715A" w:rsidP="0013715A">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Prime implicant identification</w:t>
      </w:r>
    </w:p>
    <w:p w14:paraId="5920547D" w14:textId="4F50D9B8" w:rsidR="0013715A" w:rsidRPr="0013715A" w:rsidRDefault="0013715A" w:rsidP="0013715A">
      <w:pPr>
        <w:rPr>
          <w:b/>
          <w:bCs/>
        </w:rPr>
      </w:pPr>
      <w:r>
        <w:rPr>
          <w:rFonts w:ascii="Cascadia Mono" w:hAnsi="Cascadia Mono" w:cs="Cascadia Mono"/>
          <w:color w:val="A31515"/>
          <w:kern w:val="0"/>
          <w:sz w:val="19"/>
          <w:szCs w:val="19"/>
          <w:highlight w:val="white"/>
        </w:rPr>
        <w:t>"""</w:t>
      </w:r>
    </w:p>
    <w:p w14:paraId="09698276" w14:textId="47C35BE9" w:rsidR="007B60BF" w:rsidRDefault="007B60BF" w:rsidP="007B60BF">
      <w:pPr>
        <w:pStyle w:val="Heading4"/>
      </w:pPr>
      <w:r>
        <w:t>C</w:t>
      </w:r>
      <w:r w:rsidRPr="007B60BF">
        <w:t>.1.6 design_implementer.py</w:t>
      </w:r>
    </w:p>
    <w:p w14:paraId="5D8D0243"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059CBB41"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Design Implementation Module</w:t>
      </w:r>
    </w:p>
    <w:p w14:paraId="68C86A34"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6B9F3291"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5563D12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Class: </w:t>
      </w:r>
      <w:proofErr w:type="spellStart"/>
      <w:r>
        <w:rPr>
          <w:rFonts w:ascii="Cascadia Mono" w:hAnsi="Cascadia Mono" w:cs="Cascadia Mono"/>
          <w:color w:val="A31515"/>
          <w:kern w:val="0"/>
          <w:sz w:val="19"/>
          <w:szCs w:val="19"/>
          <w:highlight w:val="white"/>
        </w:rPr>
        <w:t>DesignImplementer</w:t>
      </w:r>
      <w:proofErr w:type="spellEnd"/>
    </w:p>
    <w:p w14:paraId="715C5F6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7FC59549"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Methods:</w:t>
      </w:r>
    </w:p>
    <w:p w14:paraId="59FD16D1"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convert_to_nand_</w:t>
      </w:r>
      <w:proofErr w:type="gramStart"/>
      <w:r>
        <w:rPr>
          <w:rFonts w:ascii="Cascadia Mono" w:hAnsi="Cascadia Mono" w:cs="Cascadia Mono"/>
          <w:color w:val="A31515"/>
          <w:kern w:val="0"/>
          <w:sz w:val="19"/>
          <w:szCs w:val="19"/>
          <w:highlight w:val="white"/>
        </w:rPr>
        <w:t>not</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5D612F28"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 design using NAND+NOT logic</w:t>
      </w:r>
    </w:p>
    <w:p w14:paraId="745B0C90"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63FDD3E4"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convert_to_nor_</w:t>
      </w:r>
      <w:proofErr w:type="gramStart"/>
      <w:r>
        <w:rPr>
          <w:rFonts w:ascii="Cascadia Mono" w:hAnsi="Cascadia Mono" w:cs="Cascadia Mono"/>
          <w:color w:val="A31515"/>
          <w:kern w:val="0"/>
          <w:sz w:val="19"/>
          <w:szCs w:val="19"/>
          <w:highlight w:val="white"/>
        </w:rPr>
        <w:t>not</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1BB6BB1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Implement design using NOR+NOT logic</w:t>
      </w:r>
    </w:p>
    <w:p w14:paraId="4C34B627"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1D3CCA9D"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Implementation Strategies:</w:t>
      </w:r>
    </w:p>
    <w:p w14:paraId="4035B7B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NAND+NOT:</w:t>
      </w:r>
    </w:p>
    <w:p w14:paraId="67D59050"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1. NOT gates for complemented variables</w:t>
      </w:r>
    </w:p>
    <w:p w14:paraId="070E4D0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2. NAND gates for product terms</w:t>
      </w:r>
    </w:p>
    <w:p w14:paraId="4AAE5BC3"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3. Inverters for De Morgan's</w:t>
      </w:r>
    </w:p>
    <w:p w14:paraId="1E032D98"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4. Final NAND gate for OR function</w:t>
      </w:r>
    </w:p>
    <w:p w14:paraId="7AF8ED51"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
    <w:p w14:paraId="3AB5391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NOR+NOT:</w:t>
      </w:r>
    </w:p>
    <w:p w14:paraId="555CA43D"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1. NOT gates for complemented variables</w:t>
      </w:r>
    </w:p>
    <w:p w14:paraId="5E15936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2. NOR gates for product terms</w:t>
      </w:r>
    </w:p>
    <w:p w14:paraId="7CC5793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3. Final NOR gate for OR function</w:t>
      </w:r>
    </w:p>
    <w:p w14:paraId="0481E3D9" w14:textId="3EC80ACC" w:rsidR="007B60BF" w:rsidRDefault="007B60BF" w:rsidP="007B60BF">
      <w:pPr>
        <w:rPr>
          <w:rFonts w:ascii="Cascadia Mono" w:hAnsi="Cascadia Mono" w:cs="Cascadia Mono"/>
          <w:color w:val="A31515"/>
          <w:kern w:val="0"/>
          <w:sz w:val="19"/>
          <w:szCs w:val="19"/>
        </w:rPr>
      </w:pPr>
      <w:r>
        <w:rPr>
          <w:rFonts w:ascii="Cascadia Mono" w:hAnsi="Cascadia Mono" w:cs="Cascadia Mono"/>
          <w:color w:val="A31515"/>
          <w:kern w:val="0"/>
          <w:sz w:val="19"/>
          <w:szCs w:val="19"/>
          <w:highlight w:val="white"/>
        </w:rPr>
        <w:t>"""</w:t>
      </w:r>
    </w:p>
    <w:p w14:paraId="55F6B38E" w14:textId="77777777" w:rsidR="007B60BF" w:rsidRDefault="007B60BF" w:rsidP="007B60BF">
      <w:pPr>
        <w:rPr>
          <w:rFonts w:ascii="Cascadia Mono" w:hAnsi="Cascadia Mono" w:cs="Cascadia Mono"/>
          <w:color w:val="A31515"/>
          <w:kern w:val="0"/>
          <w:sz w:val="19"/>
          <w:szCs w:val="19"/>
        </w:rPr>
      </w:pPr>
    </w:p>
    <w:p w14:paraId="496933E0" w14:textId="62B5D490" w:rsidR="007B60BF" w:rsidRDefault="007B60BF" w:rsidP="007B60BF">
      <w:pPr>
        <w:pStyle w:val="Heading4"/>
      </w:pPr>
      <w:r>
        <w:lastRenderedPageBreak/>
        <w:t>C</w:t>
      </w:r>
      <w:r w:rsidRPr="007B60BF">
        <w:t>.1.7 comparator.py</w:t>
      </w:r>
    </w:p>
    <w:p w14:paraId="3392DE5E"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24698654"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Design Comparison Module</w:t>
      </w:r>
    </w:p>
    <w:p w14:paraId="7F53179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31BDA65F"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53A4572A"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Class: Comparator</w:t>
      </w:r>
    </w:p>
    <w:p w14:paraId="62B0B920"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30BAFCC8"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Methods:</w:t>
      </w:r>
    </w:p>
    <w:p w14:paraId="10805DAD"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spellStart"/>
      <w:r>
        <w:rPr>
          <w:rFonts w:ascii="Cascadia Mono" w:hAnsi="Cascadia Mono" w:cs="Cascadia Mono"/>
          <w:color w:val="A31515"/>
          <w:kern w:val="0"/>
          <w:sz w:val="19"/>
          <w:szCs w:val="19"/>
          <w:highlight w:val="white"/>
        </w:rPr>
        <w:t>compare_</w:t>
      </w:r>
      <w:proofErr w:type="gramStart"/>
      <w:r>
        <w:rPr>
          <w:rFonts w:ascii="Cascadia Mono" w:hAnsi="Cascadia Mono" w:cs="Cascadia Mono"/>
          <w:color w:val="A31515"/>
          <w:kern w:val="0"/>
          <w:sz w:val="19"/>
          <w:szCs w:val="19"/>
          <w:highlight w:val="white"/>
        </w:rPr>
        <w:t>implementations</w:t>
      </w:r>
      <w:proofErr w:type="spellEnd"/>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
    <w:p w14:paraId="2796613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Comprehensive comparison of NAND vs NOR implementations</w:t>
      </w:r>
    </w:p>
    <w:p w14:paraId="4F1CF4CA"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24E7D9DA"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Comparison Criteria:</w:t>
      </w:r>
    </w:p>
    <w:p w14:paraId="6D9D4C52"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1. Gate Count</w:t>
      </w:r>
    </w:p>
    <w:p w14:paraId="4685D49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2. Total Delay</w:t>
      </w:r>
    </w:p>
    <w:p w14:paraId="173A3107"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3. Bit Rate</w:t>
      </w:r>
    </w:p>
    <w:p w14:paraId="2E77908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4. Area</w:t>
      </w:r>
    </w:p>
    <w:p w14:paraId="3BF0E469"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5. Power</w:t>
      </w:r>
    </w:p>
    <w:p w14:paraId="237767AA"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36D09E3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Optimization Scoring:</w:t>
      </w:r>
    </w:p>
    <w:p w14:paraId="7C52FD1F"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- 1 point for each criterion where design is better</w:t>
      </w:r>
    </w:p>
    <w:p w14:paraId="16C5773D"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- 4 points total</w:t>
      </w:r>
    </w:p>
    <w:p w14:paraId="307C2512"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Tie breaker: Minimum area</w:t>
      </w:r>
    </w:p>
    <w:p w14:paraId="25A6E913"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0F4846F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Output:</w:t>
      </w:r>
    </w:p>
    <w:p w14:paraId="62D702AA"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Detailed comparison tables</w:t>
      </w:r>
    </w:p>
    <w:p w14:paraId="6D8E0F8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Optimization analysis</w:t>
      </w:r>
    </w:p>
    <w:p w14:paraId="7DF734E3"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Design recommendation</w:t>
      </w:r>
    </w:p>
    <w:p w14:paraId="282D77CF" w14:textId="0FB4F02A" w:rsidR="007B60BF" w:rsidRDefault="007B60BF" w:rsidP="007B60BF">
      <w:pPr>
        <w:rPr>
          <w:rFonts w:ascii="Cascadia Mono" w:hAnsi="Cascadia Mono" w:cs="Cascadia Mono"/>
          <w:color w:val="A31515"/>
          <w:kern w:val="0"/>
          <w:sz w:val="19"/>
          <w:szCs w:val="19"/>
        </w:rPr>
      </w:pPr>
      <w:r>
        <w:rPr>
          <w:rFonts w:ascii="Cascadia Mono" w:hAnsi="Cascadia Mono" w:cs="Cascadia Mono"/>
          <w:color w:val="A31515"/>
          <w:kern w:val="0"/>
          <w:sz w:val="19"/>
          <w:szCs w:val="19"/>
          <w:highlight w:val="white"/>
        </w:rPr>
        <w:t>"""</w:t>
      </w:r>
    </w:p>
    <w:p w14:paraId="5311C19A" w14:textId="58D3B6D2" w:rsidR="007B60BF" w:rsidRDefault="007B60BF" w:rsidP="007B60BF">
      <w:pPr>
        <w:pStyle w:val="Heading4"/>
      </w:pPr>
      <w:r>
        <w:t>C</w:t>
      </w:r>
      <w:r w:rsidRPr="007B60BF">
        <w:t>.1.8 main.py</w:t>
      </w:r>
    </w:p>
    <w:p w14:paraId="25DD684E"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39F74A7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Main Application Controller</w:t>
      </w:r>
    </w:p>
    <w:p w14:paraId="5EF05E57"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w:t>
      </w:r>
    </w:p>
    <w:p w14:paraId="466028C4"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7208B60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Functions:</w:t>
      </w:r>
    </w:p>
    <w:p w14:paraId="533C07AE"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w:t>
      </w:r>
      <w:proofErr w:type="gramStart"/>
      <w:r>
        <w:rPr>
          <w:rFonts w:ascii="Cascadia Mono" w:hAnsi="Cascadia Mono" w:cs="Cascadia Mono"/>
          <w:color w:val="A31515"/>
          <w:kern w:val="0"/>
          <w:sz w:val="19"/>
          <w:szCs w:val="19"/>
          <w:highlight w:val="white"/>
        </w:rPr>
        <w:t>main(</w:t>
      </w:r>
      <w:proofErr w:type="gramEnd"/>
      <w:r>
        <w:rPr>
          <w:rFonts w:ascii="Cascadia Mono" w:hAnsi="Cascadia Mono" w:cs="Cascadia Mono"/>
          <w:color w:val="A31515"/>
          <w:kern w:val="0"/>
          <w:sz w:val="19"/>
          <w:szCs w:val="19"/>
          <w:highlight w:val="white"/>
        </w:rPr>
        <w:t>)</w:t>
      </w:r>
    </w:p>
    <w:p w14:paraId="40FF6FA9"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Main program flow</w:t>
      </w:r>
    </w:p>
    <w:p w14:paraId="226B6AE2"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0DF01454"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Program Flow:</w:t>
      </w:r>
    </w:p>
    <w:p w14:paraId="4E48A525"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1. Initialize and display welcome message</w:t>
      </w:r>
    </w:p>
    <w:p w14:paraId="53F452F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2. Select technology node</w:t>
      </w:r>
    </w:p>
    <w:p w14:paraId="5F205F84"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3. Input MOSFET parameters</w:t>
      </w:r>
    </w:p>
    <w:p w14:paraId="77FD403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4. Input logic function</w:t>
      </w:r>
    </w:p>
    <w:p w14:paraId="49956216"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5. Perform logic minimization</w:t>
      </w:r>
    </w:p>
    <w:p w14:paraId="02E0B33F"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6. Implement both designs</w:t>
      </w:r>
    </w:p>
    <w:p w14:paraId="014935C8"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7. Analyze performance</w:t>
      </w:r>
    </w:p>
    <w:p w14:paraId="70A0EE7B"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8. Compare and recommend</w:t>
      </w:r>
    </w:p>
    <w:p w14:paraId="68E9D7B1"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p>
    <w:p w14:paraId="6E04876D"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Error Handling:</w:t>
      </w:r>
    </w:p>
    <w:p w14:paraId="3ECC508A"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Import errors</w:t>
      </w:r>
    </w:p>
    <w:p w14:paraId="3F3AA65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Value errors</w:t>
      </w:r>
    </w:p>
    <w:p w14:paraId="480CE44C"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Index errors</w:t>
      </w:r>
    </w:p>
    <w:p w14:paraId="319F1F63"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Division by zero</w:t>
      </w:r>
    </w:p>
    <w:p w14:paraId="4083E265" w14:textId="77777777" w:rsidR="007B60BF" w:rsidRDefault="007B60BF" w:rsidP="007B60BF">
      <w:pPr>
        <w:autoSpaceDE w:val="0"/>
        <w:autoSpaceDN w:val="0"/>
        <w:adjustRightInd w:val="0"/>
        <w:spacing w:after="0" w:line="240" w:lineRule="auto"/>
        <w:rPr>
          <w:rFonts w:ascii="Cascadia Mono" w:hAnsi="Cascadia Mono" w:cs="Cascadia Mono"/>
          <w:color w:val="A31515"/>
          <w:kern w:val="0"/>
          <w:sz w:val="19"/>
          <w:szCs w:val="19"/>
          <w:highlight w:val="white"/>
        </w:rPr>
      </w:pPr>
      <w:r>
        <w:rPr>
          <w:rFonts w:ascii="Cascadia Mono" w:hAnsi="Cascadia Mono" w:cs="Cascadia Mono"/>
          <w:color w:val="A31515"/>
          <w:kern w:val="0"/>
          <w:sz w:val="19"/>
          <w:szCs w:val="19"/>
          <w:highlight w:val="white"/>
        </w:rPr>
        <w:t xml:space="preserve">    - General exceptions</w:t>
      </w:r>
    </w:p>
    <w:p w14:paraId="1E81C7BB" w14:textId="20DC2038" w:rsidR="00104656" w:rsidRPr="007477D6" w:rsidRDefault="007B60BF" w:rsidP="007B60BF">
      <w:r>
        <w:rPr>
          <w:rFonts w:ascii="Cascadia Mono" w:hAnsi="Cascadia Mono" w:cs="Cascadia Mono"/>
          <w:color w:val="A31515"/>
          <w:kern w:val="0"/>
          <w:sz w:val="19"/>
          <w:szCs w:val="19"/>
          <w:highlight w:val="white"/>
        </w:rPr>
        <w:t>"""</w:t>
      </w:r>
    </w:p>
    <w:sectPr w:rsidR="00104656" w:rsidRPr="007477D6" w:rsidSect="00A6557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2D82" w14:textId="77777777" w:rsidR="005F0F51" w:rsidRDefault="005F0F51" w:rsidP="00AE05B5">
      <w:pPr>
        <w:spacing w:after="0" w:line="240" w:lineRule="auto"/>
      </w:pPr>
      <w:r>
        <w:separator/>
      </w:r>
    </w:p>
  </w:endnote>
  <w:endnote w:type="continuationSeparator" w:id="0">
    <w:p w14:paraId="006E33A6" w14:textId="77777777" w:rsidR="005F0F51" w:rsidRDefault="005F0F51" w:rsidP="00AE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126093"/>
      <w:docPartObj>
        <w:docPartGallery w:val="Page Numbers (Bottom of Page)"/>
        <w:docPartUnique/>
      </w:docPartObj>
    </w:sdtPr>
    <w:sdtEndPr>
      <w:rPr>
        <w:noProof/>
      </w:rPr>
    </w:sdtEndPr>
    <w:sdtContent>
      <w:p w14:paraId="114C0B14" w14:textId="6B33DBC8" w:rsidR="00A65578" w:rsidRDefault="00A655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D9994A" w14:textId="77777777" w:rsidR="00A65578" w:rsidRDefault="00A65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66AC" w14:textId="77777777" w:rsidR="005F0F51" w:rsidRDefault="005F0F51" w:rsidP="00AE05B5">
      <w:pPr>
        <w:spacing w:after="0" w:line="240" w:lineRule="auto"/>
      </w:pPr>
      <w:r>
        <w:separator/>
      </w:r>
    </w:p>
  </w:footnote>
  <w:footnote w:type="continuationSeparator" w:id="0">
    <w:p w14:paraId="661657C0" w14:textId="77777777" w:rsidR="005F0F51" w:rsidRDefault="005F0F51" w:rsidP="00AE0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D1F"/>
    <w:multiLevelType w:val="multilevel"/>
    <w:tmpl w:val="338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018A"/>
    <w:multiLevelType w:val="multilevel"/>
    <w:tmpl w:val="92D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C579F"/>
    <w:multiLevelType w:val="multilevel"/>
    <w:tmpl w:val="8368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84E8C"/>
    <w:multiLevelType w:val="hybridMultilevel"/>
    <w:tmpl w:val="C466064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B4489A"/>
    <w:multiLevelType w:val="multilevel"/>
    <w:tmpl w:val="ECF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4419C"/>
    <w:multiLevelType w:val="multilevel"/>
    <w:tmpl w:val="703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52ABD"/>
    <w:multiLevelType w:val="multilevel"/>
    <w:tmpl w:val="BF6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942C8"/>
    <w:multiLevelType w:val="multilevel"/>
    <w:tmpl w:val="7A8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16DEC"/>
    <w:multiLevelType w:val="multilevel"/>
    <w:tmpl w:val="A68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A36C7"/>
    <w:multiLevelType w:val="multilevel"/>
    <w:tmpl w:val="60E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E3EEA"/>
    <w:multiLevelType w:val="multilevel"/>
    <w:tmpl w:val="A30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F249B"/>
    <w:multiLevelType w:val="hybridMultilevel"/>
    <w:tmpl w:val="3B104D8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9B3DE4"/>
    <w:multiLevelType w:val="multilevel"/>
    <w:tmpl w:val="1EA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1674C"/>
    <w:multiLevelType w:val="hybridMultilevel"/>
    <w:tmpl w:val="CD76B60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08222C"/>
    <w:multiLevelType w:val="multilevel"/>
    <w:tmpl w:val="426C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50200"/>
    <w:multiLevelType w:val="multilevel"/>
    <w:tmpl w:val="CF7EC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64BF6"/>
    <w:multiLevelType w:val="multilevel"/>
    <w:tmpl w:val="CB760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D0F63"/>
    <w:multiLevelType w:val="multilevel"/>
    <w:tmpl w:val="F56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442E2"/>
    <w:multiLevelType w:val="hybridMultilevel"/>
    <w:tmpl w:val="25D82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04276"/>
    <w:multiLevelType w:val="hybridMultilevel"/>
    <w:tmpl w:val="B7EC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3C2A05"/>
    <w:multiLevelType w:val="hybridMultilevel"/>
    <w:tmpl w:val="81C28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E3BAB"/>
    <w:multiLevelType w:val="hybridMultilevel"/>
    <w:tmpl w:val="F6FA5DF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C72EAA"/>
    <w:multiLevelType w:val="multilevel"/>
    <w:tmpl w:val="F3C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27691"/>
    <w:multiLevelType w:val="multilevel"/>
    <w:tmpl w:val="D05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B0661"/>
    <w:multiLevelType w:val="multilevel"/>
    <w:tmpl w:val="DB8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B4E81"/>
    <w:multiLevelType w:val="multilevel"/>
    <w:tmpl w:val="F6A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60DA3"/>
    <w:multiLevelType w:val="multilevel"/>
    <w:tmpl w:val="ABC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938B6"/>
    <w:multiLevelType w:val="hybridMultilevel"/>
    <w:tmpl w:val="B90EC632"/>
    <w:lvl w:ilvl="0" w:tplc="0518B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15691B"/>
    <w:multiLevelType w:val="multilevel"/>
    <w:tmpl w:val="11F8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909F5"/>
    <w:multiLevelType w:val="multilevel"/>
    <w:tmpl w:val="734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956B9"/>
    <w:multiLevelType w:val="hybridMultilevel"/>
    <w:tmpl w:val="D4929D8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222DFC"/>
    <w:multiLevelType w:val="multilevel"/>
    <w:tmpl w:val="AB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A6D59"/>
    <w:multiLevelType w:val="multilevel"/>
    <w:tmpl w:val="60D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67708"/>
    <w:multiLevelType w:val="multilevel"/>
    <w:tmpl w:val="8F4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90CC4"/>
    <w:multiLevelType w:val="hybridMultilevel"/>
    <w:tmpl w:val="CAC0B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A52F2D"/>
    <w:multiLevelType w:val="hybridMultilevel"/>
    <w:tmpl w:val="329CDA8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CB7432"/>
    <w:multiLevelType w:val="hybridMultilevel"/>
    <w:tmpl w:val="DB40A9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515103"/>
    <w:multiLevelType w:val="multilevel"/>
    <w:tmpl w:val="5260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8F5476"/>
    <w:multiLevelType w:val="hybridMultilevel"/>
    <w:tmpl w:val="527835D0"/>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76624472">
    <w:abstractNumId w:val="10"/>
  </w:num>
  <w:num w:numId="2" w16cid:durableId="1084375019">
    <w:abstractNumId w:val="9"/>
  </w:num>
  <w:num w:numId="3" w16cid:durableId="1319117514">
    <w:abstractNumId w:val="28"/>
  </w:num>
  <w:num w:numId="4" w16cid:durableId="406726478">
    <w:abstractNumId w:val="23"/>
  </w:num>
  <w:num w:numId="5" w16cid:durableId="2118984345">
    <w:abstractNumId w:val="4"/>
  </w:num>
  <w:num w:numId="6" w16cid:durableId="559826182">
    <w:abstractNumId w:val="32"/>
  </w:num>
  <w:num w:numId="7" w16cid:durableId="1511943888">
    <w:abstractNumId w:val="12"/>
  </w:num>
  <w:num w:numId="8" w16cid:durableId="1293443471">
    <w:abstractNumId w:val="29"/>
  </w:num>
  <w:num w:numId="9" w16cid:durableId="1237781322">
    <w:abstractNumId w:val="1"/>
  </w:num>
  <w:num w:numId="10" w16cid:durableId="1101413201">
    <w:abstractNumId w:val="15"/>
  </w:num>
  <w:num w:numId="11" w16cid:durableId="1242988414">
    <w:abstractNumId w:val="26"/>
  </w:num>
  <w:num w:numId="12" w16cid:durableId="1232737569">
    <w:abstractNumId w:val="16"/>
  </w:num>
  <w:num w:numId="13" w16cid:durableId="1472215026">
    <w:abstractNumId w:val="17"/>
  </w:num>
  <w:num w:numId="14" w16cid:durableId="1016033375">
    <w:abstractNumId w:val="33"/>
  </w:num>
  <w:num w:numId="15" w16cid:durableId="1678264944">
    <w:abstractNumId w:val="8"/>
  </w:num>
  <w:num w:numId="16" w16cid:durableId="1294948726">
    <w:abstractNumId w:val="31"/>
  </w:num>
  <w:num w:numId="17" w16cid:durableId="1933854957">
    <w:abstractNumId w:val="27"/>
  </w:num>
  <w:num w:numId="18" w16cid:durableId="1317682418">
    <w:abstractNumId w:val="20"/>
  </w:num>
  <w:num w:numId="19" w16cid:durableId="1203052705">
    <w:abstractNumId w:val="36"/>
  </w:num>
  <w:num w:numId="20" w16cid:durableId="2110735719">
    <w:abstractNumId w:val="5"/>
  </w:num>
  <w:num w:numId="21" w16cid:durableId="1562792651">
    <w:abstractNumId w:val="22"/>
  </w:num>
  <w:num w:numId="22" w16cid:durableId="1104035452">
    <w:abstractNumId w:val="37"/>
  </w:num>
  <w:num w:numId="23" w16cid:durableId="1477063206">
    <w:abstractNumId w:val="25"/>
  </w:num>
  <w:num w:numId="24" w16cid:durableId="2006280623">
    <w:abstractNumId w:val="0"/>
  </w:num>
  <w:num w:numId="25" w16cid:durableId="1043604535">
    <w:abstractNumId w:val="7"/>
  </w:num>
  <w:num w:numId="26" w16cid:durableId="1186943067">
    <w:abstractNumId w:val="6"/>
  </w:num>
  <w:num w:numId="27" w16cid:durableId="1745450520">
    <w:abstractNumId w:val="2"/>
  </w:num>
  <w:num w:numId="28" w16cid:durableId="1615557334">
    <w:abstractNumId w:val="24"/>
  </w:num>
  <w:num w:numId="29" w16cid:durableId="2086829892">
    <w:abstractNumId w:val="14"/>
  </w:num>
  <w:num w:numId="30" w16cid:durableId="1786730233">
    <w:abstractNumId w:val="19"/>
  </w:num>
  <w:num w:numId="31" w16cid:durableId="2063362770">
    <w:abstractNumId w:val="18"/>
  </w:num>
  <w:num w:numId="32" w16cid:durableId="1540236793">
    <w:abstractNumId w:val="21"/>
  </w:num>
  <w:num w:numId="33" w16cid:durableId="1346784023">
    <w:abstractNumId w:val="30"/>
  </w:num>
  <w:num w:numId="34" w16cid:durableId="297759610">
    <w:abstractNumId w:val="3"/>
  </w:num>
  <w:num w:numId="35" w16cid:durableId="1966152277">
    <w:abstractNumId w:val="34"/>
  </w:num>
  <w:num w:numId="36" w16cid:durableId="228002008">
    <w:abstractNumId w:val="13"/>
  </w:num>
  <w:num w:numId="37" w16cid:durableId="225996881">
    <w:abstractNumId w:val="35"/>
  </w:num>
  <w:num w:numId="38" w16cid:durableId="2081052041">
    <w:abstractNumId w:val="11"/>
  </w:num>
  <w:num w:numId="39" w16cid:durableId="17321955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7B9"/>
    <w:rsid w:val="00003BA1"/>
    <w:rsid w:val="000337FF"/>
    <w:rsid w:val="000F2495"/>
    <w:rsid w:val="00104656"/>
    <w:rsid w:val="00131D3A"/>
    <w:rsid w:val="0013715A"/>
    <w:rsid w:val="00190475"/>
    <w:rsid w:val="002C15D1"/>
    <w:rsid w:val="002E5650"/>
    <w:rsid w:val="0045399C"/>
    <w:rsid w:val="004D7FEC"/>
    <w:rsid w:val="004E2CD6"/>
    <w:rsid w:val="005E07B9"/>
    <w:rsid w:val="005E4B29"/>
    <w:rsid w:val="005F0F51"/>
    <w:rsid w:val="00613E25"/>
    <w:rsid w:val="006379B2"/>
    <w:rsid w:val="007477D6"/>
    <w:rsid w:val="007B60BF"/>
    <w:rsid w:val="008438C7"/>
    <w:rsid w:val="00927D12"/>
    <w:rsid w:val="00961DB7"/>
    <w:rsid w:val="00A530F0"/>
    <w:rsid w:val="00A65578"/>
    <w:rsid w:val="00AE05B5"/>
    <w:rsid w:val="00B818D0"/>
    <w:rsid w:val="00BC57A2"/>
    <w:rsid w:val="00D37A3A"/>
    <w:rsid w:val="00D619FB"/>
    <w:rsid w:val="00DB180B"/>
    <w:rsid w:val="00E33C0C"/>
    <w:rsid w:val="00E42766"/>
    <w:rsid w:val="00E55221"/>
    <w:rsid w:val="00F124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512A"/>
  <w15:chartTrackingRefBased/>
  <w15:docId w15:val="{E7494C25-62EC-4525-9B73-0BE73F4B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7D6"/>
    <w:pPr>
      <w:keepNext/>
      <w:keepLines/>
      <w:spacing w:before="360" w:after="80" w:line="360" w:lineRule="auto"/>
      <w:jc w:val="center"/>
      <w:outlineLvl w:val="0"/>
    </w:pPr>
    <w:rPr>
      <w:rFonts w:asciiTheme="majorBidi" w:eastAsiaTheme="majorEastAsia" w:hAnsiTheme="majorBidi" w:cstheme="majorBidi"/>
      <w:b/>
      <w:color w:val="000000" w:themeColor="text1"/>
      <w:sz w:val="36"/>
      <w:szCs w:val="36"/>
    </w:rPr>
  </w:style>
  <w:style w:type="paragraph" w:styleId="Heading2">
    <w:name w:val="heading 2"/>
    <w:basedOn w:val="Normal"/>
    <w:next w:val="Normal"/>
    <w:link w:val="Heading2Char"/>
    <w:uiPriority w:val="9"/>
    <w:unhideWhenUsed/>
    <w:qFormat/>
    <w:rsid w:val="005E4B29"/>
    <w:pPr>
      <w:keepNext/>
      <w:keepLines/>
      <w:spacing w:before="160" w:after="80"/>
      <w:outlineLvl w:val="1"/>
    </w:pPr>
    <w:rPr>
      <w:rFonts w:asciiTheme="majorBidi" w:eastAsiaTheme="majorEastAsia" w:hAnsiTheme="majorBidi" w:cstheme="majorBidi"/>
      <w:b/>
      <w:color w:val="000000" w:themeColor="text1"/>
      <w:sz w:val="32"/>
      <w:szCs w:val="32"/>
    </w:rPr>
  </w:style>
  <w:style w:type="paragraph" w:styleId="Heading3">
    <w:name w:val="heading 3"/>
    <w:basedOn w:val="Normal"/>
    <w:next w:val="Normal"/>
    <w:link w:val="Heading3Char"/>
    <w:uiPriority w:val="9"/>
    <w:unhideWhenUsed/>
    <w:qFormat/>
    <w:rsid w:val="005E4B29"/>
    <w:pPr>
      <w:keepNext/>
      <w:keepLines/>
      <w:spacing w:before="160" w:after="80"/>
      <w:outlineLvl w:val="2"/>
    </w:pPr>
    <w:rPr>
      <w:rFonts w:asciiTheme="majorBidi" w:eastAsiaTheme="majorEastAsia" w:hAnsiTheme="majorBidi" w:cstheme="majorBidi"/>
      <w:b/>
      <w:color w:val="000000" w:themeColor="text1"/>
      <w:sz w:val="28"/>
      <w:szCs w:val="28"/>
    </w:rPr>
  </w:style>
  <w:style w:type="paragraph" w:styleId="Heading4">
    <w:name w:val="heading 4"/>
    <w:basedOn w:val="Normal"/>
    <w:next w:val="Normal"/>
    <w:link w:val="Heading4Char"/>
    <w:uiPriority w:val="9"/>
    <w:unhideWhenUsed/>
    <w:qFormat/>
    <w:rsid w:val="00E33C0C"/>
    <w:pPr>
      <w:keepNext/>
      <w:keepLines/>
      <w:spacing w:before="80" w:after="40"/>
      <w:outlineLvl w:val="3"/>
    </w:pPr>
    <w:rPr>
      <w:rFonts w:asciiTheme="majorBidi" w:eastAsiaTheme="majorEastAsia" w:hAnsiTheme="majorBidi" w:cstheme="majorBidi"/>
      <w:b/>
      <w:iCs/>
      <w:color w:val="000000" w:themeColor="text1"/>
      <w:sz w:val="28"/>
    </w:rPr>
  </w:style>
  <w:style w:type="paragraph" w:styleId="Heading5">
    <w:name w:val="heading 5"/>
    <w:basedOn w:val="Normal"/>
    <w:next w:val="Normal"/>
    <w:link w:val="Heading5Char"/>
    <w:uiPriority w:val="9"/>
    <w:semiHidden/>
    <w:unhideWhenUsed/>
    <w:qFormat/>
    <w:rsid w:val="005E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7D6"/>
    <w:rPr>
      <w:rFonts w:asciiTheme="majorBidi" w:eastAsiaTheme="majorEastAsia" w:hAnsiTheme="majorBidi" w:cstheme="majorBidi"/>
      <w:b/>
      <w:color w:val="000000" w:themeColor="text1"/>
      <w:sz w:val="36"/>
      <w:szCs w:val="36"/>
    </w:rPr>
  </w:style>
  <w:style w:type="character" w:customStyle="1" w:styleId="Heading2Char">
    <w:name w:val="Heading 2 Char"/>
    <w:basedOn w:val="DefaultParagraphFont"/>
    <w:link w:val="Heading2"/>
    <w:uiPriority w:val="9"/>
    <w:rsid w:val="005E4B29"/>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rsid w:val="005E4B29"/>
    <w:rPr>
      <w:rFonts w:asciiTheme="majorBidi" w:eastAsiaTheme="majorEastAsia" w:hAnsiTheme="majorBidi" w:cstheme="majorBidi"/>
      <w:b/>
      <w:color w:val="000000" w:themeColor="text1"/>
      <w:sz w:val="28"/>
      <w:szCs w:val="28"/>
    </w:rPr>
  </w:style>
  <w:style w:type="character" w:customStyle="1" w:styleId="Heading4Char">
    <w:name w:val="Heading 4 Char"/>
    <w:basedOn w:val="DefaultParagraphFont"/>
    <w:link w:val="Heading4"/>
    <w:uiPriority w:val="9"/>
    <w:rsid w:val="00E33C0C"/>
    <w:rPr>
      <w:rFonts w:asciiTheme="majorBidi" w:eastAsiaTheme="majorEastAsia" w:hAnsiTheme="majorBidi" w:cstheme="majorBidi"/>
      <w:b/>
      <w:iCs/>
      <w:color w:val="000000" w:themeColor="text1"/>
      <w:sz w:val="28"/>
    </w:rPr>
  </w:style>
  <w:style w:type="character" w:customStyle="1" w:styleId="Heading5Char">
    <w:name w:val="Heading 5 Char"/>
    <w:basedOn w:val="DefaultParagraphFont"/>
    <w:link w:val="Heading5"/>
    <w:uiPriority w:val="9"/>
    <w:semiHidden/>
    <w:rsid w:val="005E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7B9"/>
    <w:rPr>
      <w:rFonts w:eastAsiaTheme="majorEastAsia" w:cstheme="majorBidi"/>
      <w:color w:val="272727" w:themeColor="text1" w:themeTint="D8"/>
    </w:rPr>
  </w:style>
  <w:style w:type="paragraph" w:styleId="Title">
    <w:name w:val="Title"/>
    <w:basedOn w:val="Normal"/>
    <w:next w:val="Normal"/>
    <w:link w:val="TitleChar"/>
    <w:uiPriority w:val="10"/>
    <w:qFormat/>
    <w:rsid w:val="005E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E07B9"/>
    <w:rPr>
      <w:i/>
      <w:iCs/>
      <w:color w:val="404040" w:themeColor="text1" w:themeTint="BF"/>
    </w:rPr>
  </w:style>
  <w:style w:type="paragraph" w:styleId="ListParagraph">
    <w:name w:val="List Paragraph"/>
    <w:basedOn w:val="Normal"/>
    <w:uiPriority w:val="34"/>
    <w:qFormat/>
    <w:rsid w:val="005E07B9"/>
    <w:pPr>
      <w:ind w:left="720"/>
      <w:contextualSpacing/>
    </w:pPr>
  </w:style>
  <w:style w:type="character" w:styleId="IntenseEmphasis">
    <w:name w:val="Intense Emphasis"/>
    <w:basedOn w:val="DefaultParagraphFont"/>
    <w:uiPriority w:val="21"/>
    <w:qFormat/>
    <w:rsid w:val="005E07B9"/>
    <w:rPr>
      <w:i/>
      <w:iCs/>
      <w:color w:val="0F4761" w:themeColor="accent1" w:themeShade="BF"/>
    </w:rPr>
  </w:style>
  <w:style w:type="paragraph" w:styleId="IntenseQuote">
    <w:name w:val="Intense Quote"/>
    <w:basedOn w:val="Normal"/>
    <w:next w:val="Normal"/>
    <w:link w:val="IntenseQuoteChar"/>
    <w:uiPriority w:val="30"/>
    <w:qFormat/>
    <w:rsid w:val="005E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7B9"/>
    <w:rPr>
      <w:i/>
      <w:iCs/>
      <w:color w:val="0F4761" w:themeColor="accent1" w:themeShade="BF"/>
    </w:rPr>
  </w:style>
  <w:style w:type="character" w:styleId="IntenseReference">
    <w:name w:val="Intense Reference"/>
    <w:basedOn w:val="DefaultParagraphFont"/>
    <w:uiPriority w:val="32"/>
    <w:qFormat/>
    <w:rsid w:val="005E07B9"/>
    <w:rPr>
      <w:b/>
      <w:bCs/>
      <w:smallCaps/>
      <w:color w:val="0F4761" w:themeColor="accent1" w:themeShade="BF"/>
      <w:spacing w:val="5"/>
    </w:rPr>
  </w:style>
  <w:style w:type="paragraph" w:styleId="Caption">
    <w:name w:val="caption"/>
    <w:basedOn w:val="Normal"/>
    <w:next w:val="Normal"/>
    <w:uiPriority w:val="35"/>
    <w:unhideWhenUsed/>
    <w:qFormat/>
    <w:rsid w:val="00AE05B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E05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5B5"/>
  </w:style>
  <w:style w:type="paragraph" w:styleId="Footer">
    <w:name w:val="footer"/>
    <w:basedOn w:val="Normal"/>
    <w:link w:val="FooterChar"/>
    <w:uiPriority w:val="99"/>
    <w:unhideWhenUsed/>
    <w:rsid w:val="00AE0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5B5"/>
  </w:style>
  <w:style w:type="paragraph" w:styleId="Bibliography">
    <w:name w:val="Bibliography"/>
    <w:basedOn w:val="Normal"/>
    <w:next w:val="Normal"/>
    <w:uiPriority w:val="37"/>
    <w:unhideWhenUsed/>
    <w:rsid w:val="00BC57A2"/>
  </w:style>
  <w:style w:type="character" w:styleId="Hyperlink">
    <w:name w:val="Hyperlink"/>
    <w:basedOn w:val="DefaultParagraphFont"/>
    <w:uiPriority w:val="99"/>
    <w:unhideWhenUsed/>
    <w:rsid w:val="004E2CD6"/>
    <w:rPr>
      <w:color w:val="467886" w:themeColor="hyperlink"/>
      <w:u w:val="single"/>
    </w:rPr>
  </w:style>
  <w:style w:type="character" w:styleId="UnresolvedMention">
    <w:name w:val="Unresolved Mention"/>
    <w:basedOn w:val="DefaultParagraphFont"/>
    <w:uiPriority w:val="99"/>
    <w:semiHidden/>
    <w:unhideWhenUsed/>
    <w:rsid w:val="004E2CD6"/>
    <w:rPr>
      <w:color w:val="605E5C"/>
      <w:shd w:val="clear" w:color="auto" w:fill="E1DFDD"/>
    </w:rPr>
  </w:style>
  <w:style w:type="paragraph" w:styleId="TableofFigures">
    <w:name w:val="table of figures"/>
    <w:basedOn w:val="Normal"/>
    <w:next w:val="Normal"/>
    <w:uiPriority w:val="99"/>
    <w:unhideWhenUsed/>
    <w:rsid w:val="00E55221"/>
    <w:pPr>
      <w:spacing w:after="0"/>
    </w:pPr>
  </w:style>
  <w:style w:type="paragraph" w:styleId="TOCHeading">
    <w:name w:val="TOC Heading"/>
    <w:basedOn w:val="Heading1"/>
    <w:next w:val="Normal"/>
    <w:uiPriority w:val="39"/>
    <w:unhideWhenUsed/>
    <w:qFormat/>
    <w:rsid w:val="00E55221"/>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55221"/>
    <w:pPr>
      <w:spacing w:after="100"/>
    </w:pPr>
  </w:style>
  <w:style w:type="paragraph" w:styleId="TOC2">
    <w:name w:val="toc 2"/>
    <w:basedOn w:val="Normal"/>
    <w:next w:val="Normal"/>
    <w:autoRedefine/>
    <w:uiPriority w:val="39"/>
    <w:unhideWhenUsed/>
    <w:rsid w:val="00E55221"/>
    <w:pPr>
      <w:spacing w:after="100"/>
      <w:ind w:left="240"/>
    </w:pPr>
  </w:style>
  <w:style w:type="paragraph" w:styleId="TOC3">
    <w:name w:val="toc 3"/>
    <w:basedOn w:val="Normal"/>
    <w:next w:val="Normal"/>
    <w:autoRedefine/>
    <w:uiPriority w:val="39"/>
    <w:unhideWhenUsed/>
    <w:rsid w:val="00E55221"/>
    <w:pPr>
      <w:spacing w:after="100"/>
      <w:ind w:left="480"/>
    </w:pPr>
  </w:style>
  <w:style w:type="table" w:styleId="TableGrid">
    <w:name w:val="Table Grid"/>
    <w:basedOn w:val="TableNormal"/>
    <w:uiPriority w:val="39"/>
    <w:qFormat/>
    <w:rsid w:val="00E55221"/>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6576">
      <w:bodyDiv w:val="1"/>
      <w:marLeft w:val="0"/>
      <w:marRight w:val="0"/>
      <w:marTop w:val="0"/>
      <w:marBottom w:val="0"/>
      <w:divBdr>
        <w:top w:val="none" w:sz="0" w:space="0" w:color="auto"/>
        <w:left w:val="none" w:sz="0" w:space="0" w:color="auto"/>
        <w:bottom w:val="none" w:sz="0" w:space="0" w:color="auto"/>
        <w:right w:val="none" w:sz="0" w:space="0" w:color="auto"/>
      </w:divBdr>
    </w:div>
    <w:div w:id="217057283">
      <w:bodyDiv w:val="1"/>
      <w:marLeft w:val="0"/>
      <w:marRight w:val="0"/>
      <w:marTop w:val="0"/>
      <w:marBottom w:val="0"/>
      <w:divBdr>
        <w:top w:val="none" w:sz="0" w:space="0" w:color="auto"/>
        <w:left w:val="none" w:sz="0" w:space="0" w:color="auto"/>
        <w:bottom w:val="none" w:sz="0" w:space="0" w:color="auto"/>
        <w:right w:val="none" w:sz="0" w:space="0" w:color="auto"/>
      </w:divBdr>
    </w:div>
    <w:div w:id="275644920">
      <w:bodyDiv w:val="1"/>
      <w:marLeft w:val="0"/>
      <w:marRight w:val="0"/>
      <w:marTop w:val="0"/>
      <w:marBottom w:val="0"/>
      <w:divBdr>
        <w:top w:val="none" w:sz="0" w:space="0" w:color="auto"/>
        <w:left w:val="none" w:sz="0" w:space="0" w:color="auto"/>
        <w:bottom w:val="none" w:sz="0" w:space="0" w:color="auto"/>
        <w:right w:val="none" w:sz="0" w:space="0" w:color="auto"/>
      </w:divBdr>
    </w:div>
    <w:div w:id="774177404">
      <w:bodyDiv w:val="1"/>
      <w:marLeft w:val="0"/>
      <w:marRight w:val="0"/>
      <w:marTop w:val="0"/>
      <w:marBottom w:val="0"/>
      <w:divBdr>
        <w:top w:val="none" w:sz="0" w:space="0" w:color="auto"/>
        <w:left w:val="none" w:sz="0" w:space="0" w:color="auto"/>
        <w:bottom w:val="none" w:sz="0" w:space="0" w:color="auto"/>
        <w:right w:val="none" w:sz="0" w:space="0" w:color="auto"/>
      </w:divBdr>
    </w:div>
    <w:div w:id="928582095">
      <w:bodyDiv w:val="1"/>
      <w:marLeft w:val="0"/>
      <w:marRight w:val="0"/>
      <w:marTop w:val="0"/>
      <w:marBottom w:val="0"/>
      <w:divBdr>
        <w:top w:val="none" w:sz="0" w:space="0" w:color="auto"/>
        <w:left w:val="none" w:sz="0" w:space="0" w:color="auto"/>
        <w:bottom w:val="none" w:sz="0" w:space="0" w:color="auto"/>
        <w:right w:val="none" w:sz="0" w:space="0" w:color="auto"/>
      </w:divBdr>
    </w:div>
    <w:div w:id="1252205744">
      <w:bodyDiv w:val="1"/>
      <w:marLeft w:val="0"/>
      <w:marRight w:val="0"/>
      <w:marTop w:val="0"/>
      <w:marBottom w:val="0"/>
      <w:divBdr>
        <w:top w:val="none" w:sz="0" w:space="0" w:color="auto"/>
        <w:left w:val="none" w:sz="0" w:space="0" w:color="auto"/>
        <w:bottom w:val="none" w:sz="0" w:space="0" w:color="auto"/>
        <w:right w:val="none" w:sz="0" w:space="0" w:color="auto"/>
      </w:divBdr>
    </w:div>
    <w:div w:id="1395589136">
      <w:bodyDiv w:val="1"/>
      <w:marLeft w:val="0"/>
      <w:marRight w:val="0"/>
      <w:marTop w:val="0"/>
      <w:marBottom w:val="0"/>
      <w:divBdr>
        <w:top w:val="none" w:sz="0" w:space="0" w:color="auto"/>
        <w:left w:val="none" w:sz="0" w:space="0" w:color="auto"/>
        <w:bottom w:val="none" w:sz="0" w:space="0" w:color="auto"/>
        <w:right w:val="none" w:sz="0" w:space="0" w:color="auto"/>
      </w:divBdr>
    </w:div>
    <w:div w:id="1523128760">
      <w:bodyDiv w:val="1"/>
      <w:marLeft w:val="0"/>
      <w:marRight w:val="0"/>
      <w:marTop w:val="0"/>
      <w:marBottom w:val="0"/>
      <w:divBdr>
        <w:top w:val="none" w:sz="0" w:space="0" w:color="auto"/>
        <w:left w:val="none" w:sz="0" w:space="0" w:color="auto"/>
        <w:bottom w:val="none" w:sz="0" w:space="0" w:color="auto"/>
        <w:right w:val="none" w:sz="0" w:space="0" w:color="auto"/>
      </w:divBdr>
    </w:div>
    <w:div w:id="1715304732">
      <w:bodyDiv w:val="1"/>
      <w:marLeft w:val="0"/>
      <w:marRight w:val="0"/>
      <w:marTop w:val="0"/>
      <w:marBottom w:val="0"/>
      <w:divBdr>
        <w:top w:val="none" w:sz="0" w:space="0" w:color="auto"/>
        <w:left w:val="none" w:sz="0" w:space="0" w:color="auto"/>
        <w:bottom w:val="none" w:sz="0" w:space="0" w:color="auto"/>
        <w:right w:val="none" w:sz="0" w:space="0" w:color="auto"/>
      </w:divBdr>
    </w:div>
    <w:div w:id="1838308294">
      <w:bodyDiv w:val="1"/>
      <w:marLeft w:val="0"/>
      <w:marRight w:val="0"/>
      <w:marTop w:val="0"/>
      <w:marBottom w:val="0"/>
      <w:divBdr>
        <w:top w:val="none" w:sz="0" w:space="0" w:color="auto"/>
        <w:left w:val="none" w:sz="0" w:space="0" w:color="auto"/>
        <w:bottom w:val="none" w:sz="0" w:space="0" w:color="auto"/>
        <w:right w:val="none" w:sz="0" w:space="0" w:color="auto"/>
      </w:divBdr>
    </w:div>
    <w:div w:id="1870606077">
      <w:bodyDiv w:val="1"/>
      <w:marLeft w:val="0"/>
      <w:marRight w:val="0"/>
      <w:marTop w:val="0"/>
      <w:marBottom w:val="0"/>
      <w:divBdr>
        <w:top w:val="none" w:sz="0" w:space="0" w:color="auto"/>
        <w:left w:val="none" w:sz="0" w:space="0" w:color="auto"/>
        <w:bottom w:val="none" w:sz="0" w:space="0" w:color="auto"/>
        <w:right w:val="none" w:sz="0" w:space="0" w:color="auto"/>
      </w:divBdr>
    </w:div>
    <w:div w:id="1929733768">
      <w:bodyDiv w:val="1"/>
      <w:marLeft w:val="0"/>
      <w:marRight w:val="0"/>
      <w:marTop w:val="0"/>
      <w:marBottom w:val="0"/>
      <w:divBdr>
        <w:top w:val="none" w:sz="0" w:space="0" w:color="auto"/>
        <w:left w:val="none" w:sz="0" w:space="0" w:color="auto"/>
        <w:bottom w:val="none" w:sz="0" w:space="0" w:color="auto"/>
        <w:right w:val="none" w:sz="0" w:space="0" w:color="auto"/>
      </w:divBdr>
    </w:div>
    <w:div w:id="2061980655">
      <w:bodyDiv w:val="1"/>
      <w:marLeft w:val="0"/>
      <w:marRight w:val="0"/>
      <w:marTop w:val="0"/>
      <w:marBottom w:val="0"/>
      <w:divBdr>
        <w:top w:val="none" w:sz="0" w:space="0" w:color="auto"/>
        <w:left w:val="none" w:sz="0" w:space="0" w:color="auto"/>
        <w:bottom w:val="none" w:sz="0" w:space="0" w:color="auto"/>
        <w:right w:val="none" w:sz="0" w:space="0" w:color="auto"/>
      </w:divBdr>
    </w:div>
    <w:div w:id="208563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uhammad-296/Elect_Pro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NWe11</b:Tag>
    <b:SourceType>Book</b:SourceType>
    <b:Guid>{6E334FBC-CB3B-428F-8190-D279B99FC9F0}</b:Guid>
    <b:Author>
      <b:Author>
        <b:Corporate>N. Weste and D. Harris</b:Corporate>
      </b:Author>
    </b:Author>
    <b:Title>CMOS VLSI Design: A Circuits and Systems Perspective</b:Title>
    <b:Year>2011</b:Year>
    <b:City>Boston, MA, USA</b:City>
    <b:Publisher>Pearson</b:Publisher>
    <b:RefOrder>1</b:RefOrder>
  </b:Source>
  <b:Source>
    <b:Tag>JMR03</b:Tag>
    <b:SourceType>Book</b:SourceType>
    <b:Guid>{D8E63A71-3F5D-4BF0-A67F-A98976DD48D7}</b:Guid>
    <b:Author>
      <b:Author>
        <b:Corporate>J. M. Rabaey, A. Chandrakasan, and B. Nikolić</b:Corporate>
      </b:Author>
    </b:Author>
    <b:Title>Digital Integrated Circuits: A Design Perspective</b:Title>
    <b:Year>2003</b:Year>
    <b:City>River, NJ, USA</b:City>
    <b:Publisher>Prentice Hal</b:Publisher>
    <b:RefOrder>3</b:RefOrder>
  </b:Source>
  <b:Source>
    <b:Tag>PEA02</b:Tag>
    <b:SourceType>ConferenceProceedings</b:SourceType>
    <b:Guid>{CED6F6A2-3C37-42EB-8C51-B30C81D71FB7}</b:Guid>
    <b:Author>
      <b:Author>
        <b:Corporate>P. E. Allen and D. R. Holberg</b:Corporate>
      </b:Author>
    </b:Author>
    <b:Title>CMOS Analog Circuit Design</b:Title>
    <b:Year>2002</b:Year>
    <b:City>NY, USA</b:City>
    <b:ConferenceName>Oxford Univ.</b:ConferenceName>
    <b:RefOrder>2</b:RefOrder>
  </b:Source>
  <b:Source>
    <b:Tag>LWN75</b:Tag>
    <b:SourceType>Book</b:SourceType>
    <b:Guid>{9702FE97-05A4-4F0D-8B13-6458C590DD54}</b:Guid>
    <b:Title>SPICE2: A Computer Program to Simulate Semiconductor Circuits</b:Title>
    <b:Year>1975</b:Year>
    <b:City>Berkeley, CA, USA</b:City>
    <b:Author>
      <b:Author>
        <b:NameList>
          <b:Person>
            <b:Last>Nagel</b:Last>
            <b:First>L.</b:First>
            <b:Middle>W.</b:Middle>
          </b:Person>
        </b:NameList>
      </b:Author>
    </b:Author>
    <b:Publisher>Univ. of California, Tech. Rep. ERL-M520</b:Publisher>
    <b:RefOrder>4</b:RefOrder>
  </b:Source>
  <b:Source>
    <b:Tag>MKa53</b:Tag>
    <b:SourceType>Book</b:SourceType>
    <b:Guid>{5DB82D9E-2100-42E5-A874-97A70F771424}</b:Guid>
    <b:Author>
      <b:Author>
        <b:NameList>
          <b:Person>
            <b:Last>Karnaugh</b:Last>
            <b:First>M.</b:First>
          </b:Person>
        </b:NameList>
      </b:Author>
    </b:Author>
    <b:Title>The Map Method for Synthesis of Combinational Logic Circuits</b:Title>
    <b:Year>1953</b:Year>
    <b:Publisher>Trans. AIEE</b:Publisher>
    <b:RefOrder>5</b:RefOrder>
  </b:Source>
  <b:Source>
    <b:Tag>TSa</b:Tag>
    <b:SourceType>Book</b:SourceType>
    <b:Guid>{3F590F0B-7E0F-4B31-B98F-AB14E0BED782}</b:Guid>
    <b:Author>
      <b:Author>
        <b:Corporate>T. Sakurai and A. R. Newton</b:Corporate>
      </b:Author>
    </b:Author>
    <b:Title>Alpha-Power Law MOSFET Model and Its Applications to CMOS Inverter Delay and Other Formulas</b:Title>
    <b:City>1990</b:City>
    <b:Publisher>IEEE</b:Publisher>
    <b:RefOrder>6</b:RefOrder>
  </b:Source>
  <b:Source>
    <b:Tag>CMe80</b:Tag>
    <b:SourceType>Book</b:SourceType>
    <b:Guid>{3EF04A08-E160-4BC2-870E-71C189991923}</b:Guid>
    <b:Author>
      <b:Author>
        <b:Corporate>C. Mead and L. Conway</b:Corporate>
      </b:Author>
    </b:Author>
    <b:Title>Introduction to VLSI Systems</b:Title>
    <b:Year>1980</b:Year>
    <b:City>MA, USA</b:City>
    <b:Publisher>Addison-Wesley</b:Publisher>
    <b:RefOrder>7</b:RefOrder>
  </b:Source>
</b:Sources>
</file>

<file path=customXml/itemProps1.xml><?xml version="1.0" encoding="utf-8"?>
<ds:datastoreItem xmlns:ds="http://schemas.openxmlformats.org/officeDocument/2006/customXml" ds:itemID="{4B605DAB-8773-4DA0-BCA0-4061CB550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6887</Words>
  <Characters>39262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cp:lastModifiedBy>
  <cp:revision>4</cp:revision>
  <cp:lastPrinted>2025-12-24T09:59:00Z</cp:lastPrinted>
  <dcterms:created xsi:type="dcterms:W3CDTF">2025-12-24T09:58:00Z</dcterms:created>
  <dcterms:modified xsi:type="dcterms:W3CDTF">2025-12-24T09:59:00Z</dcterms:modified>
</cp:coreProperties>
</file>