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006" w:rsidRPr="00F20572" w14:paraId="69EE16AF" w14:textId="77777777">
        <w:tc>
          <w:tcPr>
            <w:tcW w:w="9360" w:type="dxa"/>
            <w:tcBorders>
              <w:top w:val="none" w:sz="0" w:space="0" w:color="FFFFFF"/>
              <w:left w:val="none" w:sz="0" w:space="0" w:color="FFFFFF"/>
              <w:bottom w:val="none" w:sz="0" w:space="0" w:color="FFFFFF"/>
              <w:right w:val="none" w:sz="0" w:space="0" w:color="FFFFFF"/>
            </w:tcBorders>
            <w:shd w:val="clear" w:color="auto" w:fill="0B1D3A"/>
            <w:tcMar>
              <w:top w:w="140" w:type="dxa"/>
              <w:left w:w="200" w:type="dxa"/>
              <w:bottom w:w="140" w:type="dxa"/>
              <w:right w:w="200" w:type="dxa"/>
            </w:tcMar>
          </w:tcPr>
          <w:p w14:paraId="518EAF76"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7DD3FC"/>
                <w:sz w:val="18"/>
                <w:szCs w:val="18"/>
              </w:rPr>
              <w:t xml:space="preserve">FINAL SEMESTER </w:t>
            </w:r>
            <w:proofErr w:type="gramStart"/>
            <w:r w:rsidRPr="00F20572">
              <w:rPr>
                <w:rFonts w:asciiTheme="majorBidi" w:hAnsiTheme="majorBidi" w:cstheme="majorBidi"/>
                <w:b/>
                <w:bCs/>
                <w:color w:val="7DD3FC"/>
                <w:sz w:val="18"/>
                <w:szCs w:val="18"/>
              </w:rPr>
              <w:t>PROJECT  ·</w:t>
            </w:r>
            <w:proofErr w:type="gramEnd"/>
            <w:r w:rsidRPr="00F20572">
              <w:rPr>
                <w:rFonts w:asciiTheme="majorBidi" w:hAnsiTheme="majorBidi" w:cstheme="majorBidi"/>
                <w:b/>
                <w:bCs/>
                <w:color w:val="7DD3FC"/>
                <w:sz w:val="18"/>
                <w:szCs w:val="18"/>
              </w:rPr>
              <w:t xml:space="preserve">  ENTREPRENEURSHIP GE-</w:t>
            </w:r>
            <w:proofErr w:type="gramStart"/>
            <w:r w:rsidRPr="00F20572">
              <w:rPr>
                <w:rFonts w:asciiTheme="majorBidi" w:hAnsiTheme="majorBidi" w:cstheme="majorBidi"/>
                <w:b/>
                <w:bCs/>
                <w:color w:val="7DD3FC"/>
                <w:sz w:val="18"/>
                <w:szCs w:val="18"/>
              </w:rPr>
              <w:t>362  ·</w:t>
            </w:r>
            <w:proofErr w:type="gramEnd"/>
            <w:r w:rsidRPr="00F20572">
              <w:rPr>
                <w:rFonts w:asciiTheme="majorBidi" w:hAnsiTheme="majorBidi" w:cstheme="majorBidi"/>
                <w:b/>
                <w:bCs/>
                <w:color w:val="7DD3FC"/>
                <w:sz w:val="18"/>
                <w:szCs w:val="18"/>
              </w:rPr>
              <w:t xml:space="preserve">  SPRING 2026</w:t>
            </w:r>
          </w:p>
        </w:tc>
      </w:tr>
    </w:tbl>
    <w:p w14:paraId="6DE92917" w14:textId="77777777" w:rsidR="000C4006" w:rsidRPr="00F20572" w:rsidRDefault="000C4006">
      <w:pPr>
        <w:spacing w:after="240"/>
        <w:rPr>
          <w:rFonts w:asciiTheme="majorBidi" w:hAnsiTheme="majorBidi" w:cstheme="majorBidi"/>
        </w:rPr>
      </w:pPr>
    </w:p>
    <w:p w14:paraId="24DA3851" w14:textId="77777777" w:rsidR="000C4006" w:rsidRPr="00F20572" w:rsidRDefault="006C67C6">
      <w:pPr>
        <w:spacing w:after="80"/>
        <w:jc w:val="center"/>
        <w:rPr>
          <w:rFonts w:asciiTheme="majorBidi" w:hAnsiTheme="majorBidi" w:cstheme="majorBidi"/>
          <w:sz w:val="24"/>
          <w:szCs w:val="24"/>
        </w:rPr>
      </w:pPr>
      <w:proofErr w:type="spellStart"/>
      <w:r w:rsidRPr="00F20572">
        <w:rPr>
          <w:rFonts w:asciiTheme="majorBidi" w:hAnsiTheme="majorBidi" w:cstheme="majorBidi"/>
          <w:b/>
          <w:bCs/>
          <w:color w:val="0B1D3A"/>
          <w:sz w:val="144"/>
          <w:szCs w:val="144"/>
        </w:rPr>
        <w:t>FindIt</w:t>
      </w:r>
      <w:proofErr w:type="spellEnd"/>
    </w:p>
    <w:p w14:paraId="62AF30B3" w14:textId="45D605D6" w:rsidR="000C4006" w:rsidRPr="00F20572" w:rsidRDefault="006C67C6">
      <w:pPr>
        <w:spacing w:after="60"/>
        <w:jc w:val="center"/>
        <w:rPr>
          <w:rFonts w:asciiTheme="majorBidi" w:hAnsiTheme="majorBidi" w:cstheme="majorBidi"/>
          <w:sz w:val="24"/>
          <w:szCs w:val="24"/>
        </w:rPr>
      </w:pPr>
      <w:r w:rsidRPr="00F20572">
        <w:rPr>
          <w:rFonts w:asciiTheme="majorBidi" w:hAnsiTheme="majorBidi" w:cstheme="majorBidi"/>
          <w:color w:val="0891B2"/>
          <w:sz w:val="32"/>
          <w:szCs w:val="32"/>
        </w:rPr>
        <w:t xml:space="preserve">Your </w:t>
      </w:r>
      <w:r w:rsidR="009C7BAE">
        <w:rPr>
          <w:rFonts w:asciiTheme="majorBidi" w:hAnsiTheme="majorBidi" w:cstheme="majorBidi"/>
          <w:color w:val="0891B2"/>
          <w:sz w:val="32"/>
          <w:szCs w:val="32"/>
        </w:rPr>
        <w:t>Phone Remembers</w:t>
      </w:r>
      <w:r w:rsidRPr="00F20572">
        <w:rPr>
          <w:rFonts w:asciiTheme="majorBidi" w:hAnsiTheme="majorBidi" w:cstheme="majorBidi"/>
          <w:color w:val="0891B2"/>
          <w:sz w:val="32"/>
          <w:szCs w:val="32"/>
        </w:rPr>
        <w:t>.  You Just Ask.</w:t>
      </w:r>
    </w:p>
    <w:p w14:paraId="75EC227C" w14:textId="77777777" w:rsidR="000C4006" w:rsidRPr="00F20572" w:rsidRDefault="006C67C6">
      <w:pPr>
        <w:spacing w:after="300"/>
        <w:jc w:val="center"/>
        <w:rPr>
          <w:rFonts w:asciiTheme="majorBidi" w:hAnsiTheme="majorBidi" w:cstheme="majorBidi"/>
          <w:sz w:val="24"/>
          <w:szCs w:val="24"/>
        </w:rPr>
      </w:pPr>
      <w:r w:rsidRPr="00F20572">
        <w:rPr>
          <w:rFonts w:asciiTheme="majorBidi" w:hAnsiTheme="majorBidi" w:cstheme="majorBidi"/>
          <w:color w:val="6B7280"/>
          <w:sz w:val="24"/>
          <w:szCs w:val="24"/>
        </w:rPr>
        <w:t>AI-Powered Visual Memory Application for Smartphones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4006" w:rsidRPr="00F20572" w14:paraId="44AF9B17"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7EF3D89E"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Course Code</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6BCA230D"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GE-362</w:t>
            </w:r>
          </w:p>
        </w:tc>
      </w:tr>
      <w:tr w:rsidR="000C4006" w:rsidRPr="00F20572" w14:paraId="75F416F8"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1FDD9474"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Course</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1294EA7A"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Entrepreneurship</w:t>
            </w:r>
          </w:p>
        </w:tc>
      </w:tr>
      <w:tr w:rsidR="000C4006" w:rsidRPr="00F20572" w14:paraId="558B9474"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30222154"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Instructor</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28656976"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Jehanzaib Akram</w:t>
            </w:r>
          </w:p>
        </w:tc>
      </w:tr>
      <w:tr w:rsidR="000C4006" w:rsidRPr="00F20572" w14:paraId="725673CD"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66CB1602"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CLO</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18182BD6"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CLO (4)</w:t>
            </w:r>
          </w:p>
        </w:tc>
      </w:tr>
      <w:tr w:rsidR="000C4006" w:rsidRPr="00F20572" w14:paraId="7857DAAF"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79A56F1D"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Submission Date</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5AA49E40"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11th May 2026</w:t>
            </w:r>
          </w:p>
        </w:tc>
      </w:tr>
      <w:tr w:rsidR="000C4006" w:rsidRPr="00F20572" w14:paraId="4A383086"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5D6D58D1"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Project Type</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46F543D6"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New Business Idea — Technology Startup</w:t>
            </w:r>
          </w:p>
        </w:tc>
      </w:tr>
      <w:tr w:rsidR="000C4006" w:rsidRPr="00F20572" w14:paraId="7F426FA4" w14:textId="77777777">
        <w:tc>
          <w:tcPr>
            <w:tcW w:w="2800" w:type="dxa"/>
            <w:tcBorders>
              <w:top w:val="single" w:sz="6" w:space="0" w:color="BFDBFE"/>
              <w:left w:val="single" w:sz="6" w:space="0" w:color="BFDBFE"/>
              <w:bottom w:val="single" w:sz="6" w:space="0" w:color="BFDBFE"/>
              <w:right w:val="single" w:sz="6" w:space="0" w:color="BFDBFE"/>
            </w:tcBorders>
            <w:shd w:val="clear" w:color="auto" w:fill="E0EAFF"/>
            <w:tcMar>
              <w:top w:w="90" w:type="dxa"/>
              <w:left w:w="150" w:type="dxa"/>
              <w:bottom w:w="90" w:type="dxa"/>
              <w:right w:w="150" w:type="dxa"/>
            </w:tcMar>
          </w:tcPr>
          <w:p w14:paraId="68AA5EF7"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sz w:val="21"/>
                <w:szCs w:val="21"/>
              </w:rPr>
              <w:t>Business Type</w:t>
            </w:r>
          </w:p>
        </w:tc>
        <w:tc>
          <w:tcPr>
            <w:tcW w:w="65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6B0A2536"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AI-Powered Mobile Application</w:t>
            </w:r>
          </w:p>
        </w:tc>
      </w:tr>
    </w:tbl>
    <w:p w14:paraId="32C1DD7E" w14:textId="77777777" w:rsidR="000C4006" w:rsidRPr="00F20572" w:rsidRDefault="000C4006">
      <w:pPr>
        <w:spacing w:after="180"/>
        <w:rPr>
          <w:rFonts w:asciiTheme="majorBidi" w:hAnsiTheme="majorBidi" w:cstheme="majorBidi"/>
        </w:rPr>
      </w:pPr>
    </w:p>
    <w:p w14:paraId="525AE870" w14:textId="77777777" w:rsidR="000C4006" w:rsidRPr="00F20572" w:rsidRDefault="006C67C6">
      <w:pPr>
        <w:spacing w:after="80"/>
        <w:rPr>
          <w:rFonts w:asciiTheme="majorBidi" w:hAnsiTheme="majorBidi" w:cstheme="majorBidi"/>
        </w:rPr>
      </w:pPr>
      <w:r w:rsidRPr="00F20572">
        <w:rPr>
          <w:rFonts w:asciiTheme="majorBidi" w:hAnsiTheme="majorBidi" w:cstheme="majorBidi"/>
          <w:b/>
          <w:bCs/>
          <w:color w:val="0B1D3A"/>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0"/>
        <w:gridCol w:w="3400"/>
      </w:tblGrid>
      <w:tr w:rsidR="000C4006" w:rsidRPr="00F20572" w14:paraId="5EE02E6D" w14:textId="77777777">
        <w:trPr>
          <w:tblHeader/>
        </w:trPr>
        <w:tc>
          <w:tcPr>
            <w:tcW w:w="596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50" w:type="dxa"/>
              <w:bottom w:w="90" w:type="dxa"/>
              <w:right w:w="150" w:type="dxa"/>
            </w:tcMar>
          </w:tcPr>
          <w:p w14:paraId="0493FD56"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FFFFFF"/>
                <w:sz w:val="21"/>
                <w:szCs w:val="21"/>
              </w:rPr>
              <w:t>Member Name</w:t>
            </w:r>
          </w:p>
        </w:tc>
        <w:tc>
          <w:tcPr>
            <w:tcW w:w="340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50" w:type="dxa"/>
              <w:bottom w:w="90" w:type="dxa"/>
              <w:right w:w="150" w:type="dxa"/>
            </w:tcMar>
          </w:tcPr>
          <w:p w14:paraId="3C6A8E41"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FFFFFF"/>
                <w:sz w:val="21"/>
                <w:szCs w:val="21"/>
              </w:rPr>
              <w:t>Roll Number</w:t>
            </w:r>
          </w:p>
        </w:tc>
      </w:tr>
      <w:tr w:rsidR="000C4006" w:rsidRPr="00F20572" w14:paraId="658CD180" w14:textId="77777777">
        <w:tc>
          <w:tcPr>
            <w:tcW w:w="5960" w:type="dxa"/>
            <w:tcBorders>
              <w:top w:val="single" w:sz="6" w:space="0" w:color="BFDBFE"/>
              <w:left w:val="single" w:sz="6" w:space="0" w:color="BFDBFE"/>
              <w:bottom w:val="single" w:sz="6" w:space="0" w:color="BFDBFE"/>
              <w:right w:val="single" w:sz="6" w:space="0" w:color="BFDBFE"/>
            </w:tcBorders>
            <w:shd w:val="clear" w:color="auto" w:fill="EFF6FF"/>
            <w:tcMar>
              <w:top w:w="90" w:type="dxa"/>
              <w:left w:w="150" w:type="dxa"/>
              <w:bottom w:w="90" w:type="dxa"/>
              <w:right w:w="150" w:type="dxa"/>
            </w:tcMar>
          </w:tcPr>
          <w:p w14:paraId="5961EB21"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Muhammad Abdul Kareem</w:t>
            </w:r>
          </w:p>
        </w:tc>
        <w:tc>
          <w:tcPr>
            <w:tcW w:w="3400" w:type="dxa"/>
            <w:tcBorders>
              <w:top w:val="single" w:sz="6" w:space="0" w:color="BFDBFE"/>
              <w:left w:val="single" w:sz="6" w:space="0" w:color="BFDBFE"/>
              <w:bottom w:val="single" w:sz="6" w:space="0" w:color="BFDBFE"/>
              <w:right w:val="single" w:sz="6" w:space="0" w:color="BFDBFE"/>
            </w:tcBorders>
            <w:shd w:val="clear" w:color="auto" w:fill="EFF6FF"/>
            <w:tcMar>
              <w:top w:w="90" w:type="dxa"/>
              <w:left w:w="150" w:type="dxa"/>
              <w:bottom w:w="90" w:type="dxa"/>
              <w:right w:w="150" w:type="dxa"/>
            </w:tcMar>
          </w:tcPr>
          <w:p w14:paraId="1C864188"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2563EB"/>
                <w:sz w:val="21"/>
                <w:szCs w:val="21"/>
              </w:rPr>
              <w:t>BSEF23M014</w:t>
            </w:r>
          </w:p>
        </w:tc>
      </w:tr>
      <w:tr w:rsidR="000C4006" w:rsidRPr="00F20572" w14:paraId="61F77A94" w14:textId="77777777">
        <w:tc>
          <w:tcPr>
            <w:tcW w:w="59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664E0632"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Muhammad Abdul Saboor</w:t>
            </w:r>
          </w:p>
        </w:tc>
        <w:tc>
          <w:tcPr>
            <w:tcW w:w="340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5A509F2D"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2563EB"/>
                <w:sz w:val="21"/>
                <w:szCs w:val="21"/>
              </w:rPr>
              <w:t>BSEF23M015</w:t>
            </w:r>
          </w:p>
        </w:tc>
      </w:tr>
      <w:tr w:rsidR="000C4006" w:rsidRPr="00F20572" w14:paraId="4DB6C87F" w14:textId="77777777">
        <w:tc>
          <w:tcPr>
            <w:tcW w:w="5960" w:type="dxa"/>
            <w:tcBorders>
              <w:top w:val="single" w:sz="6" w:space="0" w:color="BFDBFE"/>
              <w:left w:val="single" w:sz="6" w:space="0" w:color="BFDBFE"/>
              <w:bottom w:val="single" w:sz="6" w:space="0" w:color="BFDBFE"/>
              <w:right w:val="single" w:sz="6" w:space="0" w:color="BFDBFE"/>
            </w:tcBorders>
            <w:shd w:val="clear" w:color="auto" w:fill="EFF6FF"/>
            <w:tcMar>
              <w:top w:w="90" w:type="dxa"/>
              <w:left w:w="150" w:type="dxa"/>
              <w:bottom w:w="90" w:type="dxa"/>
              <w:right w:w="150" w:type="dxa"/>
            </w:tcMar>
          </w:tcPr>
          <w:p w14:paraId="6E267BEB"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Rehman Asif</w:t>
            </w:r>
          </w:p>
        </w:tc>
        <w:tc>
          <w:tcPr>
            <w:tcW w:w="3400" w:type="dxa"/>
            <w:tcBorders>
              <w:top w:val="single" w:sz="6" w:space="0" w:color="BFDBFE"/>
              <w:left w:val="single" w:sz="6" w:space="0" w:color="BFDBFE"/>
              <w:bottom w:val="single" w:sz="6" w:space="0" w:color="BFDBFE"/>
              <w:right w:val="single" w:sz="6" w:space="0" w:color="BFDBFE"/>
            </w:tcBorders>
            <w:shd w:val="clear" w:color="auto" w:fill="EFF6FF"/>
            <w:tcMar>
              <w:top w:w="90" w:type="dxa"/>
              <w:left w:w="150" w:type="dxa"/>
              <w:bottom w:w="90" w:type="dxa"/>
              <w:right w:w="150" w:type="dxa"/>
            </w:tcMar>
          </w:tcPr>
          <w:p w14:paraId="556CE5C0"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2563EB"/>
                <w:sz w:val="21"/>
                <w:szCs w:val="21"/>
              </w:rPr>
              <w:t>BSEF23M026</w:t>
            </w:r>
          </w:p>
        </w:tc>
      </w:tr>
      <w:tr w:rsidR="000C4006" w:rsidRPr="00F20572" w14:paraId="49F870BA" w14:textId="77777777">
        <w:tc>
          <w:tcPr>
            <w:tcW w:w="596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7836907E"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Muhammad Farooq</w:t>
            </w:r>
          </w:p>
        </w:tc>
        <w:tc>
          <w:tcPr>
            <w:tcW w:w="3400" w:type="dxa"/>
            <w:tcBorders>
              <w:top w:val="single" w:sz="6" w:space="0" w:color="BFDBFE"/>
              <w:left w:val="single" w:sz="6" w:space="0" w:color="BFDBFE"/>
              <w:bottom w:val="single" w:sz="6" w:space="0" w:color="BFDBFE"/>
              <w:right w:val="single" w:sz="6" w:space="0" w:color="BFDBFE"/>
            </w:tcBorders>
            <w:shd w:val="clear" w:color="auto" w:fill="FFFFFF"/>
            <w:tcMar>
              <w:top w:w="90" w:type="dxa"/>
              <w:left w:w="150" w:type="dxa"/>
              <w:bottom w:w="90" w:type="dxa"/>
              <w:right w:w="150" w:type="dxa"/>
            </w:tcMar>
          </w:tcPr>
          <w:p w14:paraId="6052223D"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2563EB"/>
                <w:sz w:val="21"/>
                <w:szCs w:val="21"/>
              </w:rPr>
              <w:t>BSEF23M029</w:t>
            </w:r>
          </w:p>
        </w:tc>
      </w:tr>
    </w:tbl>
    <w:p w14:paraId="5B095EFE" w14:textId="77777777" w:rsidR="000C4006" w:rsidRPr="00F20572" w:rsidRDefault="000C4006">
      <w:pPr>
        <w:spacing w:after="2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C4006" w:rsidRPr="00F20572" w14:paraId="7AD1C677" w14:textId="77777777">
        <w:tc>
          <w:tcPr>
            <w:tcW w:w="200" w:type="dxa"/>
            <w:tcBorders>
              <w:top w:val="none" w:sz="0" w:space="0" w:color="FFFFFF"/>
              <w:left w:val="none" w:sz="0" w:space="0" w:color="FFFFFF"/>
              <w:bottom w:val="none" w:sz="0" w:space="0" w:color="FFFFFF"/>
              <w:right w:val="none" w:sz="0" w:space="0" w:color="FFFFFF"/>
            </w:tcBorders>
            <w:shd w:val="clear" w:color="auto" w:fill="0891B2"/>
          </w:tcPr>
          <w:p w14:paraId="118E24CC" w14:textId="77777777" w:rsidR="000C4006" w:rsidRPr="00F20572" w:rsidRDefault="000C4006">
            <w:pPr>
              <w:spacing w:before="60" w:after="60"/>
              <w:rPr>
                <w:rFonts w:asciiTheme="majorBidi" w:hAnsiTheme="majorBidi" w:cstheme="majorBidi"/>
              </w:rPr>
            </w:pPr>
          </w:p>
        </w:tc>
        <w:tc>
          <w:tcPr>
            <w:tcW w:w="9160" w:type="dxa"/>
            <w:tcBorders>
              <w:top w:val="none" w:sz="0" w:space="0" w:color="FFFFFF"/>
              <w:left w:val="none" w:sz="0" w:space="0" w:color="FFFFFF"/>
              <w:bottom w:val="none" w:sz="0" w:space="0" w:color="FFFFFF"/>
              <w:right w:val="none" w:sz="0" w:space="0" w:color="FFFFFF"/>
            </w:tcBorders>
            <w:shd w:val="clear" w:color="auto" w:fill="E0EAFF"/>
            <w:tcMar>
              <w:top w:w="140" w:type="dxa"/>
              <w:left w:w="220" w:type="dxa"/>
              <w:bottom w:w="140" w:type="dxa"/>
              <w:right w:w="180" w:type="dxa"/>
            </w:tcMar>
          </w:tcPr>
          <w:p w14:paraId="15265684" w14:textId="77777777" w:rsidR="000C4006" w:rsidRPr="00F20572" w:rsidRDefault="006C67C6">
            <w:pPr>
              <w:jc w:val="both"/>
              <w:rPr>
                <w:rFonts w:asciiTheme="majorBidi" w:hAnsiTheme="majorBidi" w:cstheme="majorBidi"/>
              </w:rPr>
            </w:pPr>
            <w:r w:rsidRPr="00F20572">
              <w:rPr>
                <w:rFonts w:asciiTheme="majorBidi" w:hAnsiTheme="majorBidi" w:cstheme="majorBidi"/>
                <w:color w:val="1E293B"/>
                <w:sz w:val="21"/>
                <w:szCs w:val="21"/>
              </w:rPr>
              <w:t xml:space="preserve">"We can search the entire internet in milliseconds — yet still cannot find our own keys. </w:t>
            </w:r>
            <w:proofErr w:type="spellStart"/>
            <w:r w:rsidRPr="00F20572">
              <w:rPr>
                <w:rFonts w:asciiTheme="majorBidi" w:hAnsiTheme="majorBidi" w:cstheme="majorBidi"/>
                <w:color w:val="1E293B"/>
                <w:sz w:val="21"/>
                <w:szCs w:val="21"/>
              </w:rPr>
              <w:t>FindIt</w:t>
            </w:r>
            <w:proofErr w:type="spellEnd"/>
            <w:r w:rsidRPr="00F20572">
              <w:rPr>
                <w:rFonts w:asciiTheme="majorBidi" w:hAnsiTheme="majorBidi" w:cstheme="majorBidi"/>
                <w:color w:val="1E293B"/>
                <w:sz w:val="21"/>
                <w:szCs w:val="21"/>
              </w:rPr>
              <w:t xml:space="preserve"> changes that."</w:t>
            </w:r>
          </w:p>
        </w:tc>
      </w:tr>
    </w:tbl>
    <w:p w14:paraId="0D535338" w14:textId="77777777" w:rsidR="000C4006" w:rsidRPr="00F20572" w:rsidRDefault="006C67C6">
      <w:pPr>
        <w:rPr>
          <w:rFonts w:asciiTheme="majorBidi" w:hAnsiTheme="majorBidi" w:cstheme="majorBidi"/>
        </w:rPr>
      </w:pPr>
      <w:r w:rsidRPr="00F20572">
        <w:rPr>
          <w:rFonts w:asciiTheme="majorBidi" w:hAnsiTheme="majorBidi" w:cstheme="majorBid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41F6E190"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50AC4E07"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lastRenderedPageBreak/>
              <w:t>01</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7D3A55B4"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EXECUTIVE SUMMARY</w:t>
            </w:r>
          </w:p>
        </w:tc>
      </w:tr>
    </w:tbl>
    <w:p w14:paraId="37381EDD" w14:textId="77777777" w:rsidR="000C4006" w:rsidRPr="00F20572" w:rsidRDefault="000C4006">
      <w:pPr>
        <w:spacing w:after="80"/>
        <w:rPr>
          <w:rFonts w:asciiTheme="majorBidi" w:hAnsiTheme="majorBidi" w:cstheme="majorBidi"/>
          <w:sz w:val="28"/>
          <w:szCs w:val="28"/>
        </w:rPr>
      </w:pPr>
    </w:p>
    <w:p w14:paraId="78C7636C" w14:textId="24F37ED3" w:rsidR="000C4006" w:rsidRPr="00F20572" w:rsidRDefault="006C67C6" w:rsidP="00F20572">
      <w:pPr>
        <w:spacing w:before="60" w:after="90"/>
        <w:jc w:val="both"/>
        <w:rPr>
          <w:rFonts w:asciiTheme="majorBidi" w:hAnsiTheme="majorBidi" w:cstheme="majorBidi"/>
          <w:sz w:val="28"/>
          <w:szCs w:val="28"/>
        </w:rPr>
      </w:pP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is an AI-powered mobile application that silently and passively builds a private 3D spatial map of your home using your smartphone camera. As you move naturally through your home, the app identifies everyday objects, records their positions, and maintains an up-to-date location history — all without any manual input from the user.</w:t>
      </w:r>
    </w:p>
    <w:p w14:paraId="143E2A30" w14:textId="77777777" w:rsidR="000C4006" w:rsidRPr="00F20572" w:rsidRDefault="006C67C6">
      <w:pPr>
        <w:spacing w:before="60" w:after="90"/>
        <w:jc w:val="both"/>
        <w:rPr>
          <w:rFonts w:asciiTheme="majorBidi" w:hAnsiTheme="majorBidi" w:cstheme="majorBidi"/>
          <w:sz w:val="28"/>
          <w:szCs w:val="28"/>
        </w:rPr>
      </w:pPr>
      <w:r w:rsidRPr="00F20572">
        <w:rPr>
          <w:rFonts w:asciiTheme="majorBidi" w:hAnsiTheme="majorBidi" w:cstheme="majorBidi"/>
          <w:color w:val="1E293B"/>
          <w:sz w:val="24"/>
          <w:szCs w:val="24"/>
        </w:rPr>
        <w:t xml:space="preserve">When you need something, you simply </w:t>
      </w:r>
      <w:proofErr w:type="gramStart"/>
      <w:r w:rsidRPr="00F20572">
        <w:rPr>
          <w:rFonts w:asciiTheme="majorBidi" w:hAnsiTheme="majorBidi" w:cstheme="majorBidi"/>
          <w:color w:val="1E293B"/>
          <w:sz w:val="24"/>
          <w:szCs w:val="24"/>
        </w:rPr>
        <w:t>ask:</w:t>
      </w:r>
      <w:proofErr w:type="gramEnd"/>
      <w:r w:rsidRPr="00F20572">
        <w:rPr>
          <w:rFonts w:asciiTheme="majorBidi" w:hAnsiTheme="majorBidi" w:cstheme="majorBidi"/>
          <w:color w:val="1E293B"/>
          <w:sz w:val="24"/>
          <w:szCs w:val="24"/>
        </w:rPr>
        <w:t xml:space="preserve"> by voice or by text.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instantly shows you where it was last seen, complete with a visual snapshot, room label, and optional Augmented Reality navigation to guide you directly to it. No hardware. No tags. No setup. No cloud storage of your images.</w:t>
      </w:r>
    </w:p>
    <w:p w14:paraId="2FE521F8" w14:textId="77777777" w:rsidR="000C4006" w:rsidRPr="00F20572" w:rsidRDefault="000C4006">
      <w:pPr>
        <w:spacing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4006" w:rsidRPr="00F20572" w14:paraId="01FD4971" w14:textId="77777777">
        <w:tc>
          <w:tcPr>
            <w:tcW w:w="3120" w:type="dxa"/>
            <w:tcBorders>
              <w:top w:val="single" w:sz="8" w:space="0" w:color="BFDBFE"/>
              <w:left w:val="single" w:sz="8" w:space="0" w:color="BFDBFE"/>
              <w:bottom w:val="single" w:sz="8" w:space="0" w:color="BFDBFE"/>
              <w:right w:val="single" w:sz="8" w:space="0" w:color="BFDBFE"/>
            </w:tcBorders>
            <w:shd w:val="clear" w:color="auto" w:fill="0B1D3A"/>
            <w:tcMar>
              <w:top w:w="160" w:type="dxa"/>
              <w:left w:w="120" w:type="dxa"/>
              <w:bottom w:w="160" w:type="dxa"/>
              <w:right w:w="120" w:type="dxa"/>
            </w:tcMar>
            <w:vAlign w:val="center"/>
          </w:tcPr>
          <w:p w14:paraId="0454F938" w14:textId="77777777" w:rsidR="000C4006" w:rsidRPr="00F20572" w:rsidRDefault="006C67C6">
            <w:pPr>
              <w:spacing w:after="40"/>
              <w:jc w:val="center"/>
              <w:rPr>
                <w:rFonts w:asciiTheme="majorBidi" w:hAnsiTheme="majorBidi" w:cstheme="majorBidi"/>
              </w:rPr>
            </w:pPr>
            <w:r w:rsidRPr="00F20572">
              <w:rPr>
                <w:rFonts w:asciiTheme="majorBidi" w:hAnsiTheme="majorBidi" w:cstheme="majorBidi"/>
                <w:b/>
                <w:bCs/>
                <w:color w:val="0891B2"/>
                <w:sz w:val="48"/>
                <w:szCs w:val="48"/>
              </w:rPr>
              <w:t>80%</w:t>
            </w:r>
          </w:p>
          <w:p w14:paraId="4AE98FD1" w14:textId="77777777" w:rsidR="000C4006" w:rsidRPr="00F20572" w:rsidRDefault="006C67C6">
            <w:pPr>
              <w:jc w:val="center"/>
              <w:rPr>
                <w:rFonts w:asciiTheme="majorBidi" w:hAnsiTheme="majorBidi" w:cstheme="majorBidi"/>
              </w:rPr>
            </w:pPr>
            <w:r w:rsidRPr="00F20572">
              <w:rPr>
                <w:rFonts w:asciiTheme="majorBidi" w:hAnsiTheme="majorBidi" w:cstheme="majorBidi"/>
                <w:color w:val="93C5FD"/>
                <w:sz w:val="19"/>
                <w:szCs w:val="19"/>
              </w:rPr>
              <w:t>of adults lose everyday objects weekly</w:t>
            </w:r>
          </w:p>
        </w:tc>
        <w:tc>
          <w:tcPr>
            <w:tcW w:w="3120" w:type="dxa"/>
            <w:tcBorders>
              <w:top w:val="single" w:sz="8" w:space="0" w:color="BFDBFE"/>
              <w:left w:val="single" w:sz="8" w:space="0" w:color="BFDBFE"/>
              <w:bottom w:val="single" w:sz="8" w:space="0" w:color="BFDBFE"/>
              <w:right w:val="single" w:sz="8" w:space="0" w:color="BFDBFE"/>
            </w:tcBorders>
            <w:shd w:val="clear" w:color="auto" w:fill="0B1D3A"/>
            <w:tcMar>
              <w:top w:w="160" w:type="dxa"/>
              <w:left w:w="120" w:type="dxa"/>
              <w:bottom w:w="160" w:type="dxa"/>
              <w:right w:w="120" w:type="dxa"/>
            </w:tcMar>
            <w:vAlign w:val="center"/>
          </w:tcPr>
          <w:p w14:paraId="7D3F20C9" w14:textId="77777777" w:rsidR="000C4006" w:rsidRPr="00F20572" w:rsidRDefault="006C67C6">
            <w:pPr>
              <w:spacing w:after="40"/>
              <w:jc w:val="center"/>
              <w:rPr>
                <w:rFonts w:asciiTheme="majorBidi" w:hAnsiTheme="majorBidi" w:cstheme="majorBidi"/>
              </w:rPr>
            </w:pPr>
            <w:r w:rsidRPr="00F20572">
              <w:rPr>
                <w:rFonts w:asciiTheme="majorBidi" w:hAnsiTheme="majorBidi" w:cstheme="majorBidi"/>
                <w:b/>
                <w:bCs/>
                <w:color w:val="0891B2"/>
                <w:sz w:val="48"/>
                <w:szCs w:val="48"/>
              </w:rPr>
              <w:t>$3.5B</w:t>
            </w:r>
          </w:p>
          <w:p w14:paraId="79D9B361" w14:textId="77777777" w:rsidR="000C4006" w:rsidRPr="00F20572" w:rsidRDefault="006C67C6">
            <w:pPr>
              <w:jc w:val="center"/>
              <w:rPr>
                <w:rFonts w:asciiTheme="majorBidi" w:hAnsiTheme="majorBidi" w:cstheme="majorBidi"/>
              </w:rPr>
            </w:pPr>
            <w:r w:rsidRPr="00F20572">
              <w:rPr>
                <w:rFonts w:asciiTheme="majorBidi" w:hAnsiTheme="majorBidi" w:cstheme="majorBidi"/>
                <w:color w:val="93C5FD"/>
                <w:sz w:val="19"/>
                <w:szCs w:val="19"/>
              </w:rPr>
              <w:t>global personal tracking market (2024)</w:t>
            </w:r>
          </w:p>
        </w:tc>
        <w:tc>
          <w:tcPr>
            <w:tcW w:w="3120" w:type="dxa"/>
            <w:tcBorders>
              <w:top w:val="single" w:sz="8" w:space="0" w:color="BFDBFE"/>
              <w:left w:val="single" w:sz="8" w:space="0" w:color="BFDBFE"/>
              <w:bottom w:val="single" w:sz="8" w:space="0" w:color="BFDBFE"/>
              <w:right w:val="single" w:sz="8" w:space="0" w:color="BFDBFE"/>
            </w:tcBorders>
            <w:shd w:val="clear" w:color="auto" w:fill="0B1D3A"/>
            <w:tcMar>
              <w:top w:w="160" w:type="dxa"/>
              <w:left w:w="120" w:type="dxa"/>
              <w:bottom w:w="160" w:type="dxa"/>
              <w:right w:w="120" w:type="dxa"/>
            </w:tcMar>
            <w:vAlign w:val="center"/>
          </w:tcPr>
          <w:p w14:paraId="2FC393E3" w14:textId="77777777" w:rsidR="000C4006" w:rsidRPr="00F20572" w:rsidRDefault="006C67C6">
            <w:pPr>
              <w:spacing w:after="40"/>
              <w:jc w:val="center"/>
              <w:rPr>
                <w:rFonts w:asciiTheme="majorBidi" w:hAnsiTheme="majorBidi" w:cstheme="majorBidi"/>
              </w:rPr>
            </w:pPr>
            <w:r w:rsidRPr="00F20572">
              <w:rPr>
                <w:rFonts w:asciiTheme="majorBidi" w:hAnsiTheme="majorBidi" w:cstheme="majorBidi"/>
                <w:b/>
                <w:bCs/>
                <w:color w:val="0891B2"/>
                <w:sz w:val="48"/>
                <w:szCs w:val="48"/>
              </w:rPr>
              <w:t>Zero</w:t>
            </w:r>
          </w:p>
          <w:p w14:paraId="7D0D4AD8" w14:textId="77777777" w:rsidR="000C4006" w:rsidRPr="00F20572" w:rsidRDefault="006C67C6">
            <w:pPr>
              <w:jc w:val="center"/>
              <w:rPr>
                <w:rFonts w:asciiTheme="majorBidi" w:hAnsiTheme="majorBidi" w:cstheme="majorBidi"/>
              </w:rPr>
            </w:pPr>
            <w:r w:rsidRPr="00F20572">
              <w:rPr>
                <w:rFonts w:asciiTheme="majorBidi" w:hAnsiTheme="majorBidi" w:cstheme="majorBidi"/>
                <w:color w:val="93C5FD"/>
                <w:sz w:val="19"/>
                <w:szCs w:val="19"/>
              </w:rPr>
              <w:t xml:space="preserve">hardware or tags required by </w:t>
            </w:r>
            <w:proofErr w:type="spellStart"/>
            <w:r w:rsidRPr="00F20572">
              <w:rPr>
                <w:rFonts w:asciiTheme="majorBidi" w:hAnsiTheme="majorBidi" w:cstheme="majorBidi"/>
                <w:color w:val="93C5FD"/>
                <w:sz w:val="19"/>
                <w:szCs w:val="19"/>
              </w:rPr>
              <w:t>FindIt</w:t>
            </w:r>
            <w:proofErr w:type="spellEnd"/>
          </w:p>
        </w:tc>
      </w:tr>
    </w:tbl>
    <w:p w14:paraId="6CF72906" w14:textId="77777777" w:rsidR="000C4006" w:rsidRPr="00F20572" w:rsidRDefault="000C4006">
      <w:pPr>
        <w:spacing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C4006" w:rsidRPr="00F20572" w14:paraId="14AB1E9F" w14:textId="77777777">
        <w:tc>
          <w:tcPr>
            <w:tcW w:w="200" w:type="dxa"/>
            <w:tcBorders>
              <w:top w:val="none" w:sz="0" w:space="0" w:color="FFFFFF"/>
              <w:left w:val="none" w:sz="0" w:space="0" w:color="FFFFFF"/>
              <w:bottom w:val="none" w:sz="0" w:space="0" w:color="FFFFFF"/>
              <w:right w:val="none" w:sz="0" w:space="0" w:color="FFFFFF"/>
            </w:tcBorders>
            <w:shd w:val="clear" w:color="auto" w:fill="1A4ED8"/>
          </w:tcPr>
          <w:p w14:paraId="60EDB521" w14:textId="77777777" w:rsidR="000C4006" w:rsidRPr="00F20572" w:rsidRDefault="000C4006">
            <w:pPr>
              <w:spacing w:before="60" w:after="60"/>
              <w:rPr>
                <w:rFonts w:asciiTheme="majorBidi" w:hAnsiTheme="majorBidi" w:cstheme="majorBidi"/>
              </w:rPr>
            </w:pPr>
          </w:p>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20" w:type="dxa"/>
              <w:bottom w:w="140" w:type="dxa"/>
              <w:right w:w="180" w:type="dxa"/>
            </w:tcMar>
          </w:tcPr>
          <w:p w14:paraId="1A4A9DC4"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B1D3A"/>
                <w:sz w:val="28"/>
                <w:szCs w:val="28"/>
              </w:rPr>
              <w:t>The Market Gap</w:t>
            </w:r>
          </w:p>
          <w:p w14:paraId="3B931576" w14:textId="77777777" w:rsidR="000C4006" w:rsidRPr="00F20572" w:rsidRDefault="006C67C6">
            <w:pPr>
              <w:jc w:val="both"/>
              <w:rPr>
                <w:rFonts w:asciiTheme="majorBidi" w:hAnsiTheme="majorBidi" w:cstheme="majorBidi"/>
              </w:rPr>
            </w:pPr>
            <w:r w:rsidRPr="00F20572">
              <w:rPr>
                <w:rFonts w:asciiTheme="majorBidi" w:hAnsiTheme="majorBidi" w:cstheme="majorBidi"/>
                <w:color w:val="1E293B"/>
                <w:sz w:val="24"/>
                <w:szCs w:val="24"/>
              </w:rPr>
              <w:t xml:space="preserve">AirTags and similar products cost $29+ per item, require physical attachment, and cannot track soft items like clothes or documents. Manual apps demand constant upkeep.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is the first passive, hardware-free, voice-searchable solution — targeting a gap no competitor has addressed.</w:t>
            </w:r>
          </w:p>
        </w:tc>
      </w:tr>
    </w:tbl>
    <w:p w14:paraId="03C26992" w14:textId="77777777" w:rsidR="000C4006" w:rsidRPr="00F20572" w:rsidRDefault="000C4006">
      <w:pPr>
        <w:spacing w:after="2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11FCABDC"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5458B52B"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t>02</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6A2B1620"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PROBLEM STATEMENT</w:t>
            </w:r>
          </w:p>
        </w:tc>
      </w:tr>
    </w:tbl>
    <w:p w14:paraId="2559CF6B" w14:textId="77777777" w:rsidR="000C4006" w:rsidRPr="00F20572" w:rsidRDefault="000C4006">
      <w:pPr>
        <w:spacing w:after="80"/>
        <w:rPr>
          <w:rFonts w:asciiTheme="majorBidi" w:hAnsiTheme="majorBidi" w:cstheme="majorBidi"/>
        </w:rPr>
      </w:pPr>
    </w:p>
    <w:p w14:paraId="01771411" w14:textId="77777777" w:rsidR="000C4006" w:rsidRPr="00F20572" w:rsidRDefault="006C67C6">
      <w:pPr>
        <w:spacing w:before="60" w:after="90"/>
        <w:jc w:val="both"/>
        <w:rPr>
          <w:rFonts w:asciiTheme="majorBidi" w:hAnsiTheme="majorBidi" w:cstheme="majorBidi"/>
        </w:rPr>
      </w:pPr>
      <w:r w:rsidRPr="00F20572">
        <w:rPr>
          <w:rFonts w:asciiTheme="majorBidi" w:hAnsiTheme="majorBidi" w:cstheme="majorBidi"/>
          <w:color w:val="1E293B"/>
          <w:sz w:val="24"/>
          <w:szCs w:val="24"/>
        </w:rPr>
        <w:t>Every day, people waste significant time searching for misplaced belongings — keys, wallets, remote controls, glasses, chargers, medicine, and important documents. This is not just an inconvenience; it causes real stress, missed appointments, late arrivals, and reduced productivity. The problem is universal, daily, and completely unsolved at the software level</w:t>
      </w:r>
      <w:r w:rsidRPr="00F20572">
        <w:rPr>
          <w:rFonts w:asciiTheme="majorBidi" w:hAnsiTheme="majorBidi" w:cstheme="majorBidi"/>
          <w:color w:val="1E293B"/>
          <w:sz w:val="21"/>
          <w:szCs w:val="21"/>
        </w:rPr>
        <w:t>.</w:t>
      </w:r>
    </w:p>
    <w:p w14:paraId="50497BA2" w14:textId="77777777" w:rsidR="000C4006" w:rsidRPr="00F20572" w:rsidRDefault="000C4006">
      <w:pPr>
        <w:spacing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4006" w:rsidRPr="00F20572" w14:paraId="467972A5"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2E18DD2E" w14:textId="77777777" w:rsidR="000C4006" w:rsidRPr="00F20572" w:rsidRDefault="006C67C6">
            <w:pPr>
              <w:spacing w:after="70"/>
              <w:rPr>
                <w:rFonts w:asciiTheme="majorBidi" w:hAnsiTheme="majorBidi" w:cstheme="majorBidi"/>
                <w:sz w:val="28"/>
                <w:szCs w:val="28"/>
              </w:rPr>
            </w:pPr>
            <w:proofErr w:type="gramStart"/>
            <w:r w:rsidRPr="00F20572">
              <w:rPr>
                <w:rFonts w:ascii="Segoe UI Symbol" w:hAnsi="Segoe UI Symbol" w:cs="Segoe UI Symbol"/>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AirTags</w:t>
            </w:r>
            <w:proofErr w:type="gramEnd"/>
            <w:r w:rsidRPr="00F20572">
              <w:rPr>
                <w:rFonts w:asciiTheme="majorBidi" w:hAnsiTheme="majorBidi" w:cstheme="majorBidi"/>
                <w:b/>
                <w:bCs/>
                <w:color w:val="0B1D3A"/>
                <w:sz w:val="28"/>
                <w:szCs w:val="28"/>
              </w:rPr>
              <w:t xml:space="preserve"> &amp; Hardware Trackers</w:t>
            </w:r>
          </w:p>
          <w:p w14:paraId="0AE9FF29" w14:textId="77777777" w:rsidR="000C4006" w:rsidRPr="00F20572" w:rsidRDefault="006C67C6">
            <w:pPr>
              <w:rPr>
                <w:rFonts w:asciiTheme="majorBidi" w:hAnsiTheme="majorBidi" w:cstheme="majorBidi"/>
              </w:rPr>
            </w:pPr>
            <w:r w:rsidRPr="00F20572">
              <w:rPr>
                <w:rFonts w:asciiTheme="majorBidi" w:hAnsiTheme="majorBidi" w:cstheme="majorBidi"/>
                <w:color w:val="374151"/>
                <w:sz w:val="24"/>
                <w:szCs w:val="24"/>
              </w:rPr>
              <w:t>Cost $29+ per item. Need physical attachment to every object. Completely useless on clothes, papers, or soft items. If the tag falls off, tracking fails.</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4DEE8C61"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Manual</w:t>
            </w:r>
            <w:proofErr w:type="gramEnd"/>
            <w:r w:rsidRPr="00F20572">
              <w:rPr>
                <w:rFonts w:asciiTheme="majorBidi" w:hAnsiTheme="majorBidi" w:cstheme="majorBidi"/>
                <w:b/>
                <w:bCs/>
                <w:color w:val="0B1D3A"/>
                <w:sz w:val="28"/>
                <w:szCs w:val="28"/>
              </w:rPr>
              <w:t xml:space="preserve"> Inventory Apps</w:t>
            </w:r>
          </w:p>
          <w:p w14:paraId="538C3FD3" w14:textId="77777777" w:rsidR="000C4006" w:rsidRPr="00F20572" w:rsidRDefault="006C67C6">
            <w:pPr>
              <w:rPr>
                <w:rFonts w:asciiTheme="majorBidi" w:hAnsiTheme="majorBidi" w:cstheme="majorBidi"/>
              </w:rPr>
            </w:pPr>
            <w:r w:rsidRPr="00F20572">
              <w:rPr>
                <w:rFonts w:asciiTheme="majorBidi" w:hAnsiTheme="majorBidi" w:cstheme="majorBidi"/>
                <w:color w:val="374151"/>
                <w:sz w:val="24"/>
                <w:szCs w:val="24"/>
              </w:rPr>
              <w:t>Require the user to log every item manually. No one maintains these. Entries become outdated within days. Provide no visual or location proof.</w:t>
            </w:r>
          </w:p>
        </w:tc>
      </w:tr>
      <w:tr w:rsidR="000C4006" w:rsidRPr="00F20572" w14:paraId="51FD43B7" w14:textId="77777777">
        <w:tc>
          <w:tcPr>
            <w:tcW w:w="4580" w:type="dxa"/>
            <w:tcBorders>
              <w:top w:val="none" w:sz="0" w:space="0" w:color="FFFFFF"/>
              <w:left w:val="none" w:sz="0" w:space="0" w:color="FFFFFF"/>
              <w:bottom w:val="none" w:sz="0" w:space="0" w:color="FFFFFF"/>
              <w:right w:val="none" w:sz="0" w:space="0" w:color="FFFFFF"/>
            </w:tcBorders>
            <w:shd w:val="clear" w:color="auto" w:fill="FFFFFF"/>
          </w:tcPr>
          <w:p w14:paraId="3C2FFA7C" w14:textId="77777777" w:rsidR="000C4006" w:rsidRPr="00F20572" w:rsidRDefault="000C4006">
            <w:pPr>
              <w:spacing w:after="6"/>
              <w:rPr>
                <w:rFonts w:asciiTheme="majorBidi" w:hAnsiTheme="majorBidi" w:cstheme="majorBidi"/>
              </w:rPr>
            </w:pPr>
          </w:p>
        </w:tc>
        <w:tc>
          <w:tcPr>
            <w:tcW w:w="4580" w:type="dxa"/>
            <w:tcBorders>
              <w:top w:val="none" w:sz="0" w:space="0" w:color="FFFFFF"/>
              <w:left w:val="none" w:sz="0" w:space="0" w:color="FFFFFF"/>
              <w:bottom w:val="none" w:sz="0" w:space="0" w:color="FFFFFF"/>
              <w:right w:val="none" w:sz="0" w:space="0" w:color="FFFFFF"/>
            </w:tcBorders>
            <w:shd w:val="clear" w:color="auto" w:fill="FFFFFF"/>
          </w:tcPr>
          <w:p w14:paraId="17A93905" w14:textId="77777777" w:rsidR="000C4006" w:rsidRPr="00F20572" w:rsidRDefault="000C4006">
            <w:pPr>
              <w:spacing w:after="6"/>
              <w:rPr>
                <w:rFonts w:asciiTheme="majorBidi" w:hAnsiTheme="majorBidi" w:cstheme="majorBidi"/>
              </w:rPr>
            </w:pPr>
          </w:p>
        </w:tc>
      </w:tr>
      <w:tr w:rsidR="000C4006" w:rsidRPr="00F20572" w14:paraId="0CC56817"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7C1BA795"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Visual</w:t>
            </w:r>
            <w:proofErr w:type="gramEnd"/>
            <w:r w:rsidRPr="00F20572">
              <w:rPr>
                <w:rFonts w:asciiTheme="majorBidi" w:hAnsiTheme="majorBidi" w:cstheme="majorBidi"/>
                <w:b/>
                <w:bCs/>
                <w:color w:val="0B1D3A"/>
                <w:sz w:val="28"/>
                <w:szCs w:val="28"/>
              </w:rPr>
              <w:t xml:space="preserve"> Search Apps</w:t>
            </w:r>
          </w:p>
          <w:p w14:paraId="4BF8F2BE" w14:textId="77777777" w:rsidR="000C4006" w:rsidRPr="00F20572" w:rsidRDefault="006C67C6">
            <w:pPr>
              <w:rPr>
                <w:rFonts w:asciiTheme="majorBidi" w:hAnsiTheme="majorBidi" w:cstheme="majorBidi"/>
              </w:rPr>
            </w:pPr>
            <w:r w:rsidRPr="00F20572">
              <w:rPr>
                <w:rFonts w:asciiTheme="majorBidi" w:hAnsiTheme="majorBidi" w:cstheme="majorBidi"/>
                <w:color w:val="374151"/>
                <w:sz w:val="24"/>
                <w:szCs w:val="24"/>
              </w:rPr>
              <w:t>Only work if you already know which room to look in. No passive history or timeline. Require active scanning every time you use them.</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2885475B"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Tile</w:t>
            </w:r>
            <w:proofErr w:type="gramEnd"/>
            <w:r w:rsidRPr="00F20572">
              <w:rPr>
                <w:rFonts w:asciiTheme="majorBidi" w:hAnsiTheme="majorBidi" w:cstheme="majorBidi"/>
                <w:b/>
                <w:bCs/>
                <w:color w:val="0B1D3A"/>
                <w:sz w:val="28"/>
                <w:szCs w:val="28"/>
              </w:rPr>
              <w:t xml:space="preserve"> &amp; Bluetooth Trackers</w:t>
            </w:r>
          </w:p>
          <w:p w14:paraId="1C0F29DB" w14:textId="77777777" w:rsidR="000C4006" w:rsidRPr="00F20572" w:rsidRDefault="006C67C6">
            <w:pPr>
              <w:rPr>
                <w:rFonts w:asciiTheme="majorBidi" w:hAnsiTheme="majorBidi" w:cstheme="majorBidi"/>
              </w:rPr>
            </w:pPr>
            <w:r w:rsidRPr="00F20572">
              <w:rPr>
                <w:rFonts w:asciiTheme="majorBidi" w:hAnsiTheme="majorBidi" w:cstheme="majorBidi"/>
                <w:color w:val="374151"/>
                <w:sz w:val="24"/>
                <w:szCs w:val="24"/>
              </w:rPr>
              <w:t>Only work when within Bluetooth range. Require hardware per item. Crowd-sourced tracking raises serious privacy concerns for users.</w:t>
            </w:r>
          </w:p>
        </w:tc>
      </w:tr>
    </w:tbl>
    <w:p w14:paraId="0C36F04F" w14:textId="77777777" w:rsidR="000C4006" w:rsidRPr="00F20572" w:rsidRDefault="000C4006">
      <w:pPr>
        <w:spacing w:after="80"/>
        <w:rPr>
          <w:rFonts w:asciiTheme="majorBidi" w:hAnsiTheme="majorBidi" w:cstheme="majorBidi"/>
        </w:rPr>
      </w:pPr>
    </w:p>
    <w:p w14:paraId="32ADB1C9" w14:textId="77777777" w:rsidR="000C4006" w:rsidRPr="00F20572" w:rsidRDefault="006C67C6">
      <w:pPr>
        <w:spacing w:before="160" w:after="60"/>
        <w:rPr>
          <w:rFonts w:asciiTheme="majorBidi" w:hAnsiTheme="majorBidi" w:cstheme="majorBidi"/>
          <w:sz w:val="28"/>
          <w:szCs w:val="28"/>
        </w:rPr>
      </w:pPr>
      <w:r w:rsidRPr="00F20572">
        <w:rPr>
          <w:rFonts w:asciiTheme="majorBidi" w:hAnsiTheme="majorBidi" w:cstheme="majorBidi"/>
          <w:b/>
          <w:bCs/>
          <w:color w:val="2563EB"/>
          <w:sz w:val="28"/>
          <w:szCs w:val="28"/>
        </w:rPr>
        <w:t>Summary of Key Gaps</w:t>
      </w:r>
    </w:p>
    <w:p w14:paraId="4C8A3081"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 xml:space="preserve">No solution tracks soft objects like clothing or loose </w:t>
      </w:r>
      <w:proofErr w:type="gramStart"/>
      <w:r w:rsidRPr="00F20572">
        <w:rPr>
          <w:rFonts w:asciiTheme="majorBidi" w:hAnsiTheme="majorBidi" w:cstheme="majorBidi"/>
          <w:color w:val="1E293B"/>
          <w:sz w:val="24"/>
          <w:szCs w:val="24"/>
        </w:rPr>
        <w:t>papers</w:t>
      </w:r>
      <w:proofErr w:type="gramEnd"/>
    </w:p>
    <w:p w14:paraId="6C739F73"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All hardware-based solutions have a per-item cost that scales poorly</w:t>
      </w:r>
    </w:p>
    <w:p w14:paraId="2AB8EFC5"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No solution works passively — all require deliberate user action</w:t>
      </w:r>
    </w:p>
    <w:p w14:paraId="13D32F1D"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No solution provides visual proof of an object's last-seen location</w:t>
      </w:r>
    </w:p>
    <w:p w14:paraId="27C31725"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Privacy-conscious users have no trustworthy option today</w:t>
      </w:r>
    </w:p>
    <w:p w14:paraId="025BB558" w14:textId="77777777" w:rsidR="000C4006" w:rsidRPr="00F20572" w:rsidRDefault="000C4006">
      <w:pPr>
        <w:spacing w:after="2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0A029669"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1348AEB6"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t>03</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6663495E"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OUR SOLUTION — FINDIT</w:t>
            </w:r>
          </w:p>
        </w:tc>
      </w:tr>
    </w:tbl>
    <w:p w14:paraId="2050E5E8" w14:textId="77777777" w:rsidR="000C4006" w:rsidRPr="00F20572" w:rsidRDefault="000C4006">
      <w:pPr>
        <w:spacing w:after="80"/>
        <w:rPr>
          <w:rFonts w:asciiTheme="majorBidi" w:hAnsiTheme="majorBidi" w:cstheme="majorBidi"/>
        </w:rPr>
      </w:pPr>
    </w:p>
    <w:p w14:paraId="5A90ABC1" w14:textId="77777777" w:rsidR="000C4006" w:rsidRPr="00F20572" w:rsidRDefault="006C67C6">
      <w:pPr>
        <w:spacing w:before="60" w:after="90"/>
        <w:jc w:val="both"/>
        <w:rPr>
          <w:rFonts w:asciiTheme="majorBidi" w:hAnsiTheme="majorBidi" w:cstheme="majorBidi"/>
          <w:sz w:val="28"/>
          <w:szCs w:val="28"/>
        </w:rPr>
      </w:pP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is a software-only solution that turns any existing smartphone into a powerful passive object-memory system. The app runs quietly in the background, using the phone camera to continuously recognize and log the position of everyday objects onto a private 3D map of your home. Nothing needs to be attached to anything. The phone itself does all the work.</w:t>
      </w:r>
    </w:p>
    <w:p w14:paraId="7B19E6F9" w14:textId="77777777" w:rsidR="000C4006" w:rsidRPr="00F20572" w:rsidRDefault="000C4006">
      <w:pPr>
        <w:spacing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C4006" w:rsidRPr="00F20572" w14:paraId="255386C2" w14:textId="77777777">
        <w:tc>
          <w:tcPr>
            <w:tcW w:w="200" w:type="dxa"/>
            <w:tcBorders>
              <w:top w:val="none" w:sz="0" w:space="0" w:color="FFFFFF"/>
              <w:left w:val="none" w:sz="0" w:space="0" w:color="FFFFFF"/>
              <w:bottom w:val="none" w:sz="0" w:space="0" w:color="FFFFFF"/>
              <w:right w:val="none" w:sz="0" w:space="0" w:color="FFFFFF"/>
            </w:tcBorders>
            <w:shd w:val="clear" w:color="auto" w:fill="0891B2"/>
          </w:tcPr>
          <w:p w14:paraId="2BBED2D2" w14:textId="77777777" w:rsidR="000C4006" w:rsidRPr="00F20572" w:rsidRDefault="000C4006">
            <w:pPr>
              <w:spacing w:before="60" w:after="60"/>
              <w:rPr>
                <w:rFonts w:asciiTheme="majorBidi" w:hAnsiTheme="majorBidi" w:cstheme="majorBidi"/>
              </w:rPr>
            </w:pPr>
          </w:p>
        </w:tc>
        <w:tc>
          <w:tcPr>
            <w:tcW w:w="9160" w:type="dxa"/>
            <w:tcBorders>
              <w:top w:val="none" w:sz="0" w:space="0" w:color="FFFFFF"/>
              <w:left w:val="none" w:sz="0" w:space="0" w:color="FFFFFF"/>
              <w:bottom w:val="none" w:sz="0" w:space="0" w:color="FFFFFF"/>
              <w:right w:val="none" w:sz="0" w:space="0" w:color="FFFFFF"/>
            </w:tcBorders>
            <w:shd w:val="clear" w:color="auto" w:fill="E0EAFF"/>
            <w:tcMar>
              <w:top w:w="140" w:type="dxa"/>
              <w:left w:w="220" w:type="dxa"/>
              <w:bottom w:w="140" w:type="dxa"/>
              <w:right w:w="180" w:type="dxa"/>
            </w:tcMar>
          </w:tcPr>
          <w:p w14:paraId="52AA9F93"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B1D3A"/>
                <w:sz w:val="28"/>
                <w:szCs w:val="28"/>
              </w:rPr>
              <w:t>Unique Selling Proposition</w:t>
            </w:r>
          </w:p>
          <w:p w14:paraId="76B8A9B5" w14:textId="52414DDA" w:rsidR="000C4006" w:rsidRPr="00F20572" w:rsidRDefault="006C67C6">
            <w:pPr>
              <w:jc w:val="both"/>
              <w:rPr>
                <w:rFonts w:asciiTheme="majorBidi" w:hAnsiTheme="majorBidi" w:cstheme="majorBidi"/>
              </w:rPr>
            </w:pPr>
            <w:r w:rsidRPr="00F20572">
              <w:rPr>
                <w:rFonts w:asciiTheme="majorBidi" w:hAnsiTheme="majorBidi" w:cstheme="majorBidi"/>
                <w:color w:val="1E293B"/>
                <w:sz w:val="24"/>
                <w:szCs w:val="24"/>
              </w:rPr>
              <w:t xml:space="preserve">"Your </w:t>
            </w:r>
            <w:r w:rsidR="009C7BAE">
              <w:rPr>
                <w:rFonts w:asciiTheme="majorBidi" w:hAnsiTheme="majorBidi" w:cstheme="majorBidi"/>
                <w:color w:val="1E293B"/>
                <w:sz w:val="24"/>
                <w:szCs w:val="24"/>
              </w:rPr>
              <w:t xml:space="preserve">Phone </w:t>
            </w:r>
            <w:proofErr w:type="spellStart"/>
            <w:r w:rsidR="009C7BAE">
              <w:rPr>
                <w:rFonts w:asciiTheme="majorBidi" w:hAnsiTheme="majorBidi" w:cstheme="majorBidi"/>
                <w:color w:val="1E293B"/>
                <w:sz w:val="24"/>
                <w:szCs w:val="24"/>
              </w:rPr>
              <w:t>Remenbers</w:t>
            </w:r>
            <w:proofErr w:type="spellEnd"/>
            <w:r w:rsidRPr="00F20572">
              <w:rPr>
                <w:rFonts w:asciiTheme="majorBidi" w:hAnsiTheme="majorBidi" w:cstheme="majorBidi"/>
                <w:color w:val="1E293B"/>
                <w:sz w:val="24"/>
                <w:szCs w:val="24"/>
              </w:rPr>
              <w:t xml:space="preserve">, so you do not have to."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is the only solution that is 100% hardware-free, fully passive, voice-searchable, and stores everything privately on your device — with no cloud upload of images or location data.</w:t>
            </w:r>
          </w:p>
        </w:tc>
      </w:tr>
    </w:tbl>
    <w:p w14:paraId="106579A6" w14:textId="77777777" w:rsidR="000C4006" w:rsidRPr="00F20572" w:rsidRDefault="000C4006">
      <w:pPr>
        <w:spacing w:after="100"/>
        <w:rPr>
          <w:rFonts w:asciiTheme="majorBidi" w:hAnsiTheme="majorBidi" w:cstheme="majorBidi"/>
        </w:rPr>
      </w:pPr>
    </w:p>
    <w:p w14:paraId="1FF89F7C"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How It Works — Four Steps</w:t>
      </w:r>
    </w:p>
    <w:p w14:paraId="200B2B25" w14:textId="77777777" w:rsidR="000C4006" w:rsidRPr="00F20572" w:rsidRDefault="000C4006">
      <w:pPr>
        <w:spacing w:after="4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4006" w:rsidRPr="00F20572" w14:paraId="76743020" w14:textId="77777777">
        <w:tc>
          <w:tcPr>
            <w:tcW w:w="2340" w:type="dxa"/>
            <w:tcBorders>
              <w:top w:val="single" w:sz="8" w:space="0" w:color="BFDBFE"/>
              <w:left w:val="single" w:sz="8" w:space="0" w:color="BFDBFE"/>
              <w:bottom w:val="single" w:sz="8" w:space="0" w:color="BFDBFE"/>
              <w:right w:val="single" w:sz="8" w:space="0" w:color="BFDBFE"/>
            </w:tcBorders>
            <w:shd w:val="clear" w:color="auto" w:fill="EFF6FF"/>
            <w:tcMar>
              <w:top w:w="160" w:type="dxa"/>
              <w:left w:w="160" w:type="dxa"/>
              <w:bottom w:w="160" w:type="dxa"/>
              <w:right w:w="160" w:type="dxa"/>
            </w:tcMar>
          </w:tcPr>
          <w:p w14:paraId="6782EEC6"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891B2"/>
                <w:sz w:val="28"/>
                <w:szCs w:val="28"/>
              </w:rPr>
              <w:t>01</w:t>
            </w:r>
          </w:p>
          <w:p w14:paraId="250F14F2" w14:textId="77777777" w:rsidR="000C4006" w:rsidRPr="00F20572" w:rsidRDefault="006C67C6">
            <w:pPr>
              <w:spacing w:after="70"/>
              <w:rPr>
                <w:rFonts w:asciiTheme="majorBidi" w:hAnsiTheme="majorBidi" w:cstheme="majorBidi"/>
                <w:sz w:val="28"/>
                <w:szCs w:val="28"/>
              </w:rPr>
            </w:pPr>
            <w:r w:rsidRPr="00F20572">
              <w:rPr>
                <w:rFonts w:asciiTheme="majorBidi" w:hAnsiTheme="majorBidi" w:cstheme="majorBidi"/>
                <w:b/>
                <w:bCs/>
                <w:color w:val="0B1D3A"/>
                <w:sz w:val="28"/>
                <w:szCs w:val="28"/>
              </w:rPr>
              <w:t>Passive Scanning</w:t>
            </w:r>
          </w:p>
          <w:p w14:paraId="4EA35AC9"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Camera observes your surroundings as you go about your day. No sessions. No dedicated scanning time needed.</w:t>
            </w:r>
          </w:p>
        </w:tc>
        <w:tc>
          <w:tcPr>
            <w:tcW w:w="2340" w:type="dxa"/>
            <w:tcBorders>
              <w:top w:val="single" w:sz="8" w:space="0" w:color="BFDBFE"/>
              <w:left w:val="single" w:sz="8" w:space="0" w:color="BFDBFE"/>
              <w:bottom w:val="single" w:sz="8" w:space="0" w:color="BFDBFE"/>
              <w:right w:val="single" w:sz="8" w:space="0" w:color="BFDBFE"/>
            </w:tcBorders>
            <w:shd w:val="clear" w:color="auto" w:fill="EFF6FF"/>
            <w:tcMar>
              <w:top w:w="160" w:type="dxa"/>
              <w:left w:w="160" w:type="dxa"/>
              <w:bottom w:w="160" w:type="dxa"/>
              <w:right w:w="160" w:type="dxa"/>
            </w:tcMar>
          </w:tcPr>
          <w:p w14:paraId="6BDEA6CF"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891B2"/>
                <w:sz w:val="28"/>
                <w:szCs w:val="28"/>
              </w:rPr>
              <w:t>02</w:t>
            </w:r>
          </w:p>
          <w:p w14:paraId="57B25294" w14:textId="77777777" w:rsidR="000C4006" w:rsidRPr="00F20572" w:rsidRDefault="006C67C6">
            <w:pPr>
              <w:spacing w:after="70"/>
              <w:rPr>
                <w:rFonts w:asciiTheme="majorBidi" w:hAnsiTheme="majorBidi" w:cstheme="majorBidi"/>
                <w:sz w:val="28"/>
                <w:szCs w:val="28"/>
              </w:rPr>
            </w:pPr>
            <w:r w:rsidRPr="00F20572">
              <w:rPr>
                <w:rFonts w:asciiTheme="majorBidi" w:hAnsiTheme="majorBidi" w:cstheme="majorBidi"/>
                <w:b/>
                <w:bCs/>
                <w:color w:val="0B1D3A"/>
                <w:sz w:val="28"/>
                <w:szCs w:val="28"/>
              </w:rPr>
              <w:t>AI Recognition</w:t>
            </w:r>
          </w:p>
          <w:p w14:paraId="6F16C983"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Computer vision identifies hundreds of everyday objects and maps each one to its last-known position inside your home.</w:t>
            </w:r>
          </w:p>
        </w:tc>
        <w:tc>
          <w:tcPr>
            <w:tcW w:w="2340" w:type="dxa"/>
            <w:tcBorders>
              <w:top w:val="single" w:sz="8" w:space="0" w:color="BFDBFE"/>
              <w:left w:val="single" w:sz="8" w:space="0" w:color="BFDBFE"/>
              <w:bottom w:val="single" w:sz="8" w:space="0" w:color="BFDBFE"/>
              <w:right w:val="single" w:sz="8" w:space="0" w:color="BFDBFE"/>
            </w:tcBorders>
            <w:shd w:val="clear" w:color="auto" w:fill="EFF6FF"/>
            <w:tcMar>
              <w:top w:w="160" w:type="dxa"/>
              <w:left w:w="160" w:type="dxa"/>
              <w:bottom w:w="160" w:type="dxa"/>
              <w:right w:w="160" w:type="dxa"/>
            </w:tcMar>
          </w:tcPr>
          <w:p w14:paraId="583D86F2"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891B2"/>
                <w:sz w:val="28"/>
                <w:szCs w:val="28"/>
              </w:rPr>
              <w:t>03</w:t>
            </w:r>
          </w:p>
          <w:p w14:paraId="4B6EE288" w14:textId="77777777" w:rsidR="000C4006" w:rsidRPr="00F20572" w:rsidRDefault="006C67C6">
            <w:pPr>
              <w:spacing w:after="70"/>
              <w:rPr>
                <w:rFonts w:asciiTheme="majorBidi" w:hAnsiTheme="majorBidi" w:cstheme="majorBidi"/>
                <w:sz w:val="28"/>
                <w:szCs w:val="28"/>
              </w:rPr>
            </w:pPr>
            <w:r w:rsidRPr="00F20572">
              <w:rPr>
                <w:rFonts w:asciiTheme="majorBidi" w:hAnsiTheme="majorBidi" w:cstheme="majorBidi"/>
                <w:b/>
                <w:bCs/>
                <w:color w:val="0B1D3A"/>
                <w:sz w:val="28"/>
                <w:szCs w:val="28"/>
              </w:rPr>
              <w:t>Instant Search</w:t>
            </w:r>
          </w:p>
          <w:p w14:paraId="77F55578"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 xml:space="preserve">Ask naturally: "Where are my keys?" or "Find my passport." </w:t>
            </w:r>
            <w:proofErr w:type="gramStart"/>
            <w:r w:rsidRPr="00F20572">
              <w:rPr>
                <w:rFonts w:asciiTheme="majorBidi" w:hAnsiTheme="majorBidi" w:cstheme="majorBidi"/>
                <w:color w:val="374151"/>
                <w:sz w:val="24"/>
                <w:szCs w:val="24"/>
              </w:rPr>
              <w:t>Voice and text both</w:t>
            </w:r>
            <w:proofErr w:type="gramEnd"/>
            <w:r w:rsidRPr="00F20572">
              <w:rPr>
                <w:rFonts w:asciiTheme="majorBidi" w:hAnsiTheme="majorBidi" w:cstheme="majorBidi"/>
                <w:color w:val="374151"/>
                <w:sz w:val="24"/>
                <w:szCs w:val="24"/>
              </w:rPr>
              <w:t xml:space="preserve"> </w:t>
            </w:r>
            <w:proofErr w:type="gramStart"/>
            <w:r w:rsidRPr="00F20572">
              <w:rPr>
                <w:rFonts w:asciiTheme="majorBidi" w:hAnsiTheme="majorBidi" w:cstheme="majorBidi"/>
                <w:color w:val="374151"/>
                <w:sz w:val="24"/>
                <w:szCs w:val="24"/>
              </w:rPr>
              <w:t>work</w:t>
            </w:r>
            <w:proofErr w:type="gramEnd"/>
            <w:r w:rsidRPr="00F20572">
              <w:rPr>
                <w:rFonts w:asciiTheme="majorBidi" w:hAnsiTheme="majorBidi" w:cstheme="majorBidi"/>
                <w:color w:val="374151"/>
                <w:sz w:val="24"/>
                <w:szCs w:val="24"/>
              </w:rPr>
              <w:t>. Results appear in under a second.</w:t>
            </w:r>
          </w:p>
        </w:tc>
        <w:tc>
          <w:tcPr>
            <w:tcW w:w="2340" w:type="dxa"/>
            <w:tcBorders>
              <w:top w:val="single" w:sz="8" w:space="0" w:color="BFDBFE"/>
              <w:left w:val="single" w:sz="8" w:space="0" w:color="BFDBFE"/>
              <w:bottom w:val="single" w:sz="8" w:space="0" w:color="BFDBFE"/>
              <w:right w:val="single" w:sz="8" w:space="0" w:color="BFDBFE"/>
            </w:tcBorders>
            <w:shd w:val="clear" w:color="auto" w:fill="EFF6FF"/>
            <w:tcMar>
              <w:top w:w="160" w:type="dxa"/>
              <w:left w:w="160" w:type="dxa"/>
              <w:bottom w:w="160" w:type="dxa"/>
              <w:right w:w="160" w:type="dxa"/>
            </w:tcMar>
          </w:tcPr>
          <w:p w14:paraId="19DCC32C"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891B2"/>
                <w:sz w:val="28"/>
                <w:szCs w:val="28"/>
              </w:rPr>
              <w:t>04</w:t>
            </w:r>
          </w:p>
          <w:p w14:paraId="45383C16" w14:textId="77777777" w:rsidR="000C4006" w:rsidRPr="00F20572" w:rsidRDefault="006C67C6">
            <w:pPr>
              <w:spacing w:after="70"/>
              <w:rPr>
                <w:rFonts w:asciiTheme="majorBidi" w:hAnsiTheme="majorBidi" w:cstheme="majorBidi"/>
                <w:sz w:val="28"/>
                <w:szCs w:val="28"/>
              </w:rPr>
            </w:pPr>
            <w:r w:rsidRPr="00F20572">
              <w:rPr>
                <w:rFonts w:asciiTheme="majorBidi" w:hAnsiTheme="majorBidi" w:cstheme="majorBidi"/>
                <w:b/>
                <w:bCs/>
                <w:color w:val="0B1D3A"/>
                <w:sz w:val="28"/>
                <w:szCs w:val="28"/>
              </w:rPr>
              <w:t>AR Navigation</w:t>
            </w:r>
          </w:p>
          <w:p w14:paraId="1965EE50"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An augmented reality overlay guides you step-by-step through your home directly to where the object was last detected.</w:t>
            </w:r>
          </w:p>
        </w:tc>
      </w:tr>
    </w:tbl>
    <w:p w14:paraId="62673D40" w14:textId="77777777" w:rsidR="000C4006" w:rsidRPr="00F20572" w:rsidRDefault="000C4006">
      <w:pPr>
        <w:spacing w:after="80"/>
        <w:rPr>
          <w:rFonts w:asciiTheme="majorBidi" w:hAnsiTheme="majorBidi" w:cstheme="majorBidi"/>
        </w:rPr>
      </w:pPr>
    </w:p>
    <w:p w14:paraId="2DA5A362"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Privacy Architecture</w:t>
      </w:r>
    </w:p>
    <w:p w14:paraId="4679A5FE" w14:textId="77777777" w:rsidR="000C4006" w:rsidRPr="00F20572" w:rsidRDefault="006C67C6">
      <w:pPr>
        <w:spacing w:before="60" w:after="90"/>
        <w:jc w:val="both"/>
        <w:rPr>
          <w:rFonts w:asciiTheme="majorBidi" w:hAnsiTheme="majorBidi" w:cstheme="majorBidi"/>
          <w:sz w:val="28"/>
          <w:szCs w:val="28"/>
        </w:rPr>
      </w:pP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is built privacy-first from the ground up. All object recognition and 3D mapping </w:t>
      </w:r>
      <w:proofErr w:type="gramStart"/>
      <w:r w:rsidRPr="00F20572">
        <w:rPr>
          <w:rFonts w:asciiTheme="majorBidi" w:hAnsiTheme="majorBidi" w:cstheme="majorBidi"/>
          <w:color w:val="1E293B"/>
          <w:sz w:val="24"/>
          <w:szCs w:val="24"/>
        </w:rPr>
        <w:t>is</w:t>
      </w:r>
      <w:proofErr w:type="gramEnd"/>
      <w:r w:rsidRPr="00F20572">
        <w:rPr>
          <w:rFonts w:asciiTheme="majorBidi" w:hAnsiTheme="majorBidi" w:cstheme="majorBidi"/>
          <w:color w:val="1E293B"/>
          <w:sz w:val="24"/>
          <w:szCs w:val="24"/>
        </w:rPr>
        <w:t xml:space="preserve"> processed entirely on the device using on-device AI models. No images, no room scans, and no location data are ever uploaded to any server. Users do not need a cloud account to use the core features. The data lives on the phone and belongs entirely to the user.</w:t>
      </w:r>
    </w:p>
    <w:p w14:paraId="43E1CE60" w14:textId="77777777" w:rsidR="000C4006" w:rsidRPr="00F20572" w:rsidRDefault="000C4006">
      <w:pPr>
        <w:spacing w:after="2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60FEE8B2"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48B70F31"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lastRenderedPageBreak/>
              <w:t>04</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31CEAE3B"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PRODUCT DETAILS</w:t>
            </w:r>
          </w:p>
        </w:tc>
      </w:tr>
    </w:tbl>
    <w:p w14:paraId="2E31D7A5" w14:textId="77777777" w:rsidR="000C4006" w:rsidRPr="00F20572" w:rsidRDefault="000C4006">
      <w:pPr>
        <w:spacing w:after="80"/>
        <w:rPr>
          <w:rFonts w:asciiTheme="majorBidi" w:hAnsiTheme="majorBidi" w:cstheme="majorBidi"/>
        </w:rPr>
      </w:pPr>
    </w:p>
    <w:p w14:paraId="492AACC2" w14:textId="77777777" w:rsidR="000C4006" w:rsidRPr="00F20572" w:rsidRDefault="006C67C6">
      <w:pPr>
        <w:pBdr>
          <w:bottom w:val="single" w:sz="4" w:space="0" w:color="CBD5E1"/>
        </w:pBdr>
        <w:spacing w:before="220" w:after="80"/>
        <w:rPr>
          <w:rFonts w:asciiTheme="majorBidi" w:hAnsiTheme="majorBidi" w:cstheme="majorBidi"/>
          <w:sz w:val="28"/>
          <w:szCs w:val="28"/>
        </w:rPr>
      </w:pPr>
      <w:r w:rsidRPr="00F20572">
        <w:rPr>
          <w:rFonts w:asciiTheme="majorBidi" w:hAnsiTheme="majorBidi" w:cstheme="majorBidi"/>
          <w:b/>
          <w:bCs/>
          <w:color w:val="0B1D3A"/>
          <w:sz w:val="32"/>
          <w:szCs w:val="32"/>
        </w:rPr>
        <w:t>Core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4006" w:rsidRPr="00F20572" w14:paraId="6364758E"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053263D3" w14:textId="77777777" w:rsidR="000C4006" w:rsidRPr="00F20572" w:rsidRDefault="006C67C6">
            <w:pPr>
              <w:spacing w:after="70"/>
              <w:rPr>
                <w:rFonts w:asciiTheme="majorBidi" w:hAnsiTheme="majorBidi" w:cstheme="majorBidi"/>
                <w:sz w:val="28"/>
                <w:szCs w:val="28"/>
              </w:rPr>
            </w:pPr>
            <w:proofErr w:type="gramStart"/>
            <w:r w:rsidRPr="00F20572">
              <w:rPr>
                <w:rFonts w:ascii="Segoe UI Symbol" w:hAnsi="Segoe UI Symbol" w:cs="Segoe UI Symbol"/>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3</w:t>
            </w:r>
            <w:proofErr w:type="gramEnd"/>
            <w:r w:rsidRPr="00F20572">
              <w:rPr>
                <w:rFonts w:asciiTheme="majorBidi" w:hAnsiTheme="majorBidi" w:cstheme="majorBidi"/>
                <w:b/>
                <w:bCs/>
                <w:color w:val="0B1D3A"/>
                <w:sz w:val="28"/>
                <w:szCs w:val="28"/>
              </w:rPr>
              <w:t>D Room Mapping</w:t>
            </w:r>
          </w:p>
          <w:p w14:paraId="792C44DB" w14:textId="77777777" w:rsidR="000C4006" w:rsidRPr="00F20572" w:rsidRDefault="006C67C6">
            <w:pPr>
              <w:rPr>
                <w:rFonts w:asciiTheme="majorBidi" w:hAnsiTheme="majorBidi" w:cstheme="majorBidi"/>
                <w:sz w:val="24"/>
                <w:szCs w:val="24"/>
              </w:rPr>
            </w:pPr>
            <w:proofErr w:type="gramStart"/>
            <w:r w:rsidRPr="00F20572">
              <w:rPr>
                <w:rFonts w:asciiTheme="majorBidi" w:hAnsiTheme="majorBidi" w:cstheme="majorBidi"/>
                <w:color w:val="374151"/>
                <w:sz w:val="24"/>
                <w:szCs w:val="24"/>
              </w:rPr>
              <w:t>Builds</w:t>
            </w:r>
            <w:proofErr w:type="gramEnd"/>
            <w:r w:rsidRPr="00F20572">
              <w:rPr>
                <w:rFonts w:asciiTheme="majorBidi" w:hAnsiTheme="majorBidi" w:cstheme="majorBidi"/>
                <w:color w:val="374151"/>
                <w:sz w:val="24"/>
                <w:szCs w:val="24"/>
              </w:rPr>
              <w:t xml:space="preserve"> and continuously updates a spatial model of every room in your home. No manual </w:t>
            </w:r>
            <w:proofErr w:type="gramStart"/>
            <w:r w:rsidRPr="00F20572">
              <w:rPr>
                <w:rFonts w:asciiTheme="majorBidi" w:hAnsiTheme="majorBidi" w:cstheme="majorBidi"/>
                <w:color w:val="374151"/>
                <w:sz w:val="24"/>
                <w:szCs w:val="24"/>
              </w:rPr>
              <w:t>floor-plan</w:t>
            </w:r>
            <w:proofErr w:type="gramEnd"/>
            <w:r w:rsidRPr="00F20572">
              <w:rPr>
                <w:rFonts w:asciiTheme="majorBidi" w:hAnsiTheme="majorBidi" w:cstheme="majorBidi"/>
                <w:color w:val="374151"/>
                <w:sz w:val="24"/>
                <w:szCs w:val="24"/>
              </w:rPr>
              <w:t xml:space="preserve"> drawing required.</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325A7008"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AI</w:t>
            </w:r>
            <w:proofErr w:type="gramEnd"/>
            <w:r w:rsidRPr="00F20572">
              <w:rPr>
                <w:rFonts w:asciiTheme="majorBidi" w:hAnsiTheme="majorBidi" w:cstheme="majorBidi"/>
                <w:b/>
                <w:bCs/>
                <w:color w:val="0B1D3A"/>
                <w:sz w:val="28"/>
                <w:szCs w:val="28"/>
              </w:rPr>
              <w:t xml:space="preserve"> Object Recognition</w:t>
            </w:r>
          </w:p>
          <w:p w14:paraId="5288C117"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Identifies keys, wallets, remotes, clothing, glasses, bags, chargers, documents, medicine, and hundreds more items.</w:t>
            </w:r>
          </w:p>
        </w:tc>
      </w:tr>
      <w:tr w:rsidR="000C4006" w:rsidRPr="00F20572" w14:paraId="65B80B08" w14:textId="77777777">
        <w:tc>
          <w:tcPr>
            <w:tcW w:w="4580" w:type="dxa"/>
            <w:tcBorders>
              <w:top w:val="none" w:sz="0" w:space="0" w:color="FFFFFF"/>
              <w:left w:val="none" w:sz="0" w:space="0" w:color="FFFFFF"/>
              <w:bottom w:val="none" w:sz="0" w:space="0" w:color="FFFFFF"/>
              <w:right w:val="none" w:sz="0" w:space="0" w:color="FFFFFF"/>
            </w:tcBorders>
            <w:shd w:val="clear" w:color="auto" w:fill="FFFFFF"/>
          </w:tcPr>
          <w:p w14:paraId="1FFEBF80" w14:textId="77777777" w:rsidR="000C4006" w:rsidRPr="00F20572" w:rsidRDefault="000C4006">
            <w:pPr>
              <w:spacing w:after="6"/>
              <w:rPr>
                <w:rFonts w:asciiTheme="majorBidi" w:hAnsiTheme="majorBidi" w:cstheme="majorBidi"/>
                <w:sz w:val="24"/>
                <w:szCs w:val="24"/>
              </w:rPr>
            </w:pPr>
          </w:p>
        </w:tc>
        <w:tc>
          <w:tcPr>
            <w:tcW w:w="4580" w:type="dxa"/>
            <w:tcBorders>
              <w:top w:val="none" w:sz="0" w:space="0" w:color="FFFFFF"/>
              <w:left w:val="none" w:sz="0" w:space="0" w:color="FFFFFF"/>
              <w:bottom w:val="none" w:sz="0" w:space="0" w:color="FFFFFF"/>
              <w:right w:val="none" w:sz="0" w:space="0" w:color="FFFFFF"/>
            </w:tcBorders>
            <w:shd w:val="clear" w:color="auto" w:fill="FFFFFF"/>
          </w:tcPr>
          <w:p w14:paraId="0B054F18" w14:textId="77777777" w:rsidR="000C4006" w:rsidRPr="00F20572" w:rsidRDefault="000C4006">
            <w:pPr>
              <w:spacing w:after="6"/>
              <w:rPr>
                <w:rFonts w:asciiTheme="majorBidi" w:hAnsiTheme="majorBidi" w:cstheme="majorBidi"/>
                <w:sz w:val="24"/>
                <w:szCs w:val="24"/>
              </w:rPr>
            </w:pPr>
          </w:p>
        </w:tc>
      </w:tr>
      <w:tr w:rsidR="000C4006" w:rsidRPr="00F20572" w14:paraId="7D3AF940"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608C1E67" w14:textId="77777777" w:rsidR="000C4006" w:rsidRPr="00F20572" w:rsidRDefault="006C67C6">
            <w:pPr>
              <w:spacing w:after="70"/>
              <w:rPr>
                <w:rFonts w:asciiTheme="majorBidi" w:hAnsiTheme="majorBidi" w:cstheme="majorBidi"/>
                <w:sz w:val="28"/>
                <w:szCs w:val="28"/>
              </w:rPr>
            </w:pPr>
            <w:proofErr w:type="gramStart"/>
            <w:r w:rsidRPr="00F20572">
              <w:rPr>
                <w:rFonts w:ascii="Segoe UI Symbol" w:hAnsi="Segoe UI Symbol" w:cs="Segoe UI Symbol"/>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Voice</w:t>
            </w:r>
            <w:proofErr w:type="gramEnd"/>
            <w:r w:rsidRPr="00F20572">
              <w:rPr>
                <w:rFonts w:asciiTheme="majorBidi" w:hAnsiTheme="majorBidi" w:cstheme="majorBidi"/>
                <w:b/>
                <w:bCs/>
                <w:color w:val="0B1D3A"/>
                <w:sz w:val="28"/>
                <w:szCs w:val="28"/>
              </w:rPr>
              <w:t xml:space="preserve"> &amp; Text Search</w:t>
            </w:r>
          </w:p>
          <w:p w14:paraId="7A772FDA"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Natural language queries like "Find my laptop charger" or "Where did I leave my passport?" return pinpointed results instantly.</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4973C79D"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Last</w:t>
            </w:r>
            <w:proofErr w:type="gramEnd"/>
            <w:r w:rsidRPr="00F20572">
              <w:rPr>
                <w:rFonts w:asciiTheme="majorBidi" w:hAnsiTheme="majorBidi" w:cstheme="majorBidi"/>
                <w:b/>
                <w:bCs/>
                <w:color w:val="0B1D3A"/>
                <w:sz w:val="28"/>
                <w:szCs w:val="28"/>
              </w:rPr>
              <w:t>-Seen Snapshots</w:t>
            </w:r>
          </w:p>
          <w:p w14:paraId="79BDB0F7"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Visual thumbnail showing exactly where and when an object was last detected — with a timestamp and room label for full context.</w:t>
            </w:r>
          </w:p>
        </w:tc>
      </w:tr>
      <w:tr w:rsidR="000C4006" w:rsidRPr="00F20572" w14:paraId="5F9DA951" w14:textId="77777777">
        <w:tc>
          <w:tcPr>
            <w:tcW w:w="4580" w:type="dxa"/>
            <w:tcBorders>
              <w:top w:val="none" w:sz="0" w:space="0" w:color="FFFFFF"/>
              <w:left w:val="none" w:sz="0" w:space="0" w:color="FFFFFF"/>
              <w:bottom w:val="none" w:sz="0" w:space="0" w:color="FFFFFF"/>
              <w:right w:val="none" w:sz="0" w:space="0" w:color="FFFFFF"/>
            </w:tcBorders>
            <w:shd w:val="clear" w:color="auto" w:fill="FFFFFF"/>
          </w:tcPr>
          <w:p w14:paraId="5A790076" w14:textId="77777777" w:rsidR="000C4006" w:rsidRPr="00F20572" w:rsidRDefault="000C4006">
            <w:pPr>
              <w:spacing w:after="6"/>
              <w:rPr>
                <w:rFonts w:asciiTheme="majorBidi" w:hAnsiTheme="majorBidi" w:cstheme="majorBidi"/>
                <w:sz w:val="24"/>
                <w:szCs w:val="24"/>
              </w:rPr>
            </w:pPr>
          </w:p>
        </w:tc>
        <w:tc>
          <w:tcPr>
            <w:tcW w:w="4580" w:type="dxa"/>
            <w:tcBorders>
              <w:top w:val="none" w:sz="0" w:space="0" w:color="FFFFFF"/>
              <w:left w:val="none" w:sz="0" w:space="0" w:color="FFFFFF"/>
              <w:bottom w:val="none" w:sz="0" w:space="0" w:color="FFFFFF"/>
              <w:right w:val="none" w:sz="0" w:space="0" w:color="FFFFFF"/>
            </w:tcBorders>
            <w:shd w:val="clear" w:color="auto" w:fill="FFFFFF"/>
          </w:tcPr>
          <w:p w14:paraId="6F13A494" w14:textId="77777777" w:rsidR="000C4006" w:rsidRPr="00F20572" w:rsidRDefault="000C4006">
            <w:pPr>
              <w:spacing w:after="6"/>
              <w:rPr>
                <w:rFonts w:asciiTheme="majorBidi" w:hAnsiTheme="majorBidi" w:cstheme="majorBidi"/>
                <w:sz w:val="24"/>
                <w:szCs w:val="24"/>
              </w:rPr>
            </w:pPr>
          </w:p>
        </w:tc>
      </w:tr>
      <w:tr w:rsidR="000C4006" w:rsidRPr="00F20572" w14:paraId="0D405A1F"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3E756377"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AR</w:t>
            </w:r>
            <w:proofErr w:type="gramEnd"/>
            <w:r w:rsidRPr="00F20572">
              <w:rPr>
                <w:rFonts w:asciiTheme="majorBidi" w:hAnsiTheme="majorBidi" w:cstheme="majorBidi"/>
                <w:b/>
                <w:bCs/>
                <w:color w:val="0B1D3A"/>
                <w:sz w:val="28"/>
                <w:szCs w:val="28"/>
              </w:rPr>
              <w:t xml:space="preserve"> Navigation Guide</w:t>
            </w:r>
          </w:p>
          <w:p w14:paraId="38759A4E"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Augmented reality overlay activates on your camera and draws a path directly to where the object was last seen.</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12AD8685" w14:textId="77777777" w:rsidR="000C4006" w:rsidRPr="00F20572" w:rsidRDefault="006C67C6">
            <w:pPr>
              <w:spacing w:after="70"/>
              <w:rPr>
                <w:rFonts w:asciiTheme="majorBidi" w:hAnsiTheme="majorBidi" w:cstheme="majorBidi"/>
                <w:sz w:val="28"/>
                <w:szCs w:val="28"/>
              </w:rPr>
            </w:pPr>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w:t>
            </w:r>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w:t>
            </w: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Family</w:t>
            </w:r>
            <w:proofErr w:type="gramEnd"/>
            <w:r w:rsidRPr="00F20572">
              <w:rPr>
                <w:rFonts w:asciiTheme="majorBidi" w:hAnsiTheme="majorBidi" w:cstheme="majorBidi"/>
                <w:b/>
                <w:bCs/>
                <w:color w:val="0B1D3A"/>
                <w:sz w:val="28"/>
                <w:szCs w:val="28"/>
              </w:rPr>
              <w:t xml:space="preserve"> Sharing Mode</w:t>
            </w:r>
          </w:p>
          <w:p w14:paraId="260E4A2D"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Share the household map and search history with up to 6 family members. Everyone can locate shared items instantly.</w:t>
            </w:r>
          </w:p>
        </w:tc>
      </w:tr>
    </w:tbl>
    <w:p w14:paraId="78CE0C75" w14:textId="77777777" w:rsidR="000C4006" w:rsidRPr="00F20572" w:rsidRDefault="000C4006">
      <w:pPr>
        <w:spacing w:after="80"/>
        <w:rPr>
          <w:rFonts w:asciiTheme="majorBidi" w:hAnsiTheme="majorBidi" w:cstheme="majorBidi"/>
        </w:rPr>
      </w:pPr>
    </w:p>
    <w:p w14:paraId="13C0E35C"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Platform &amp; Compatibility</w:t>
      </w:r>
    </w:p>
    <w:p w14:paraId="69DF07D4"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Available on iOS (iPhone 11 and above) and Android (Android 10+)</w:t>
      </w:r>
    </w:p>
    <w:p w14:paraId="2C3C2DD4"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Works entirely offline — no internet connection required for core features</w:t>
      </w:r>
    </w:p>
    <w:p w14:paraId="1BB6E161"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Companion web dashboard for viewing item history on a desktop browser</w:t>
      </w:r>
    </w:p>
    <w:p w14:paraId="51F10507"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Available in English and Urdu at launch, with more languages planned</w:t>
      </w:r>
    </w:p>
    <w:p w14:paraId="265ABFA0" w14:textId="77777777" w:rsidR="000C4006" w:rsidRPr="00F20572" w:rsidRDefault="000C4006">
      <w:pPr>
        <w:spacing w:after="80"/>
        <w:rPr>
          <w:rFonts w:asciiTheme="majorBidi" w:hAnsiTheme="majorBidi" w:cstheme="majorBidi"/>
        </w:rPr>
      </w:pPr>
    </w:p>
    <w:p w14:paraId="02762E0D"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Pricing Tiers</w:t>
      </w:r>
    </w:p>
    <w:p w14:paraId="0AD162CC" w14:textId="77777777" w:rsidR="000C4006" w:rsidRPr="00F20572" w:rsidRDefault="006C67C6">
      <w:pPr>
        <w:spacing w:before="60" w:after="90"/>
        <w:jc w:val="both"/>
        <w:rPr>
          <w:rFonts w:asciiTheme="majorBidi" w:hAnsiTheme="majorBidi" w:cstheme="majorBidi"/>
          <w:sz w:val="28"/>
          <w:szCs w:val="28"/>
        </w:rPr>
      </w:pP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uses a freemium model — the free tier is genuinely useful and creates a large user base, while the paid tiers convert the most engaged users with advanced features.</w:t>
      </w:r>
    </w:p>
    <w:p w14:paraId="1DC7D6D3" w14:textId="77777777" w:rsidR="000C4006" w:rsidRPr="00F20572" w:rsidRDefault="000C4006">
      <w:pPr>
        <w:spacing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0C4006" w:rsidRPr="00F20572" w14:paraId="11473C35" w14:textId="77777777">
        <w:trPr>
          <w:tblHeader/>
        </w:trPr>
        <w:tc>
          <w:tcPr>
            <w:tcW w:w="2400" w:type="dxa"/>
            <w:tcBorders>
              <w:top w:val="single" w:sz="10" w:space="0" w:color="0B1D3A"/>
              <w:left w:val="single" w:sz="10" w:space="0" w:color="0B1D3A"/>
              <w:bottom w:val="single" w:sz="10" w:space="0" w:color="0B1D3A"/>
              <w:right w:val="single" w:sz="10" w:space="0" w:color="0B1D3A"/>
            </w:tcBorders>
            <w:shd w:val="clear" w:color="auto" w:fill="0B1D3A"/>
            <w:tcMar>
              <w:top w:w="100" w:type="dxa"/>
              <w:left w:w="120" w:type="dxa"/>
              <w:bottom w:w="100" w:type="dxa"/>
              <w:right w:w="120" w:type="dxa"/>
            </w:tcMar>
          </w:tcPr>
          <w:p w14:paraId="1689154B" w14:textId="77777777" w:rsidR="000C4006" w:rsidRPr="00F20572" w:rsidRDefault="006C67C6">
            <w:pPr>
              <w:spacing w:before="60" w:after="60"/>
              <w:rPr>
                <w:rFonts w:asciiTheme="majorBidi" w:hAnsiTheme="majorBidi" w:cstheme="majorBidi"/>
                <w:sz w:val="28"/>
                <w:szCs w:val="28"/>
              </w:rPr>
            </w:pPr>
            <w:r w:rsidRPr="00F20572">
              <w:rPr>
                <w:rFonts w:asciiTheme="majorBidi" w:hAnsiTheme="majorBidi" w:cstheme="majorBidi"/>
                <w:b/>
                <w:bCs/>
                <w:color w:val="FFFFFF"/>
                <w:sz w:val="28"/>
                <w:szCs w:val="28"/>
              </w:rPr>
              <w:t>Plan</w:t>
            </w:r>
          </w:p>
        </w:tc>
        <w:tc>
          <w:tcPr>
            <w:tcW w:w="1800" w:type="dxa"/>
            <w:tcBorders>
              <w:top w:val="single" w:sz="10" w:space="0" w:color="0B1D3A"/>
              <w:left w:val="single" w:sz="10" w:space="0" w:color="0B1D3A"/>
              <w:bottom w:val="single" w:sz="10" w:space="0" w:color="0B1D3A"/>
              <w:right w:val="single" w:sz="10" w:space="0" w:color="0B1D3A"/>
            </w:tcBorders>
            <w:shd w:val="clear" w:color="auto" w:fill="0B1D3A"/>
            <w:tcMar>
              <w:top w:w="100" w:type="dxa"/>
              <w:left w:w="120" w:type="dxa"/>
              <w:bottom w:w="100" w:type="dxa"/>
              <w:right w:w="120" w:type="dxa"/>
            </w:tcMar>
          </w:tcPr>
          <w:p w14:paraId="24028EC4" w14:textId="77777777" w:rsidR="000C4006" w:rsidRPr="00F20572" w:rsidRDefault="006C67C6">
            <w:pPr>
              <w:spacing w:before="60" w:after="60"/>
              <w:rPr>
                <w:rFonts w:asciiTheme="majorBidi" w:hAnsiTheme="majorBidi" w:cstheme="majorBidi"/>
                <w:sz w:val="28"/>
                <w:szCs w:val="28"/>
              </w:rPr>
            </w:pPr>
            <w:r w:rsidRPr="00F20572">
              <w:rPr>
                <w:rFonts w:asciiTheme="majorBidi" w:hAnsiTheme="majorBidi" w:cstheme="majorBidi"/>
                <w:b/>
                <w:bCs/>
                <w:color w:val="FFFFFF"/>
                <w:sz w:val="28"/>
                <w:szCs w:val="28"/>
              </w:rPr>
              <w:t>Price</w:t>
            </w:r>
          </w:p>
        </w:tc>
        <w:tc>
          <w:tcPr>
            <w:tcW w:w="1800" w:type="dxa"/>
            <w:tcBorders>
              <w:top w:val="single" w:sz="10" w:space="0" w:color="0B1D3A"/>
              <w:left w:val="single" w:sz="10" w:space="0" w:color="0B1D3A"/>
              <w:bottom w:val="single" w:sz="10" w:space="0" w:color="0B1D3A"/>
              <w:right w:val="single" w:sz="10" w:space="0" w:color="0B1D3A"/>
            </w:tcBorders>
            <w:shd w:val="clear" w:color="auto" w:fill="0B1D3A"/>
            <w:tcMar>
              <w:top w:w="100" w:type="dxa"/>
              <w:left w:w="120" w:type="dxa"/>
              <w:bottom w:w="100" w:type="dxa"/>
              <w:right w:w="120" w:type="dxa"/>
            </w:tcMar>
          </w:tcPr>
          <w:p w14:paraId="112BACFE" w14:textId="77777777" w:rsidR="000C4006" w:rsidRPr="00F20572" w:rsidRDefault="006C67C6">
            <w:pPr>
              <w:spacing w:before="60" w:after="60"/>
              <w:rPr>
                <w:rFonts w:asciiTheme="majorBidi" w:hAnsiTheme="majorBidi" w:cstheme="majorBidi"/>
                <w:sz w:val="28"/>
                <w:szCs w:val="28"/>
              </w:rPr>
            </w:pPr>
            <w:r w:rsidRPr="00F20572">
              <w:rPr>
                <w:rFonts w:asciiTheme="majorBidi" w:hAnsiTheme="majorBidi" w:cstheme="majorBidi"/>
                <w:b/>
                <w:bCs/>
                <w:color w:val="FFFFFF"/>
                <w:sz w:val="28"/>
                <w:szCs w:val="28"/>
              </w:rPr>
              <w:t>Items</w:t>
            </w:r>
          </w:p>
        </w:tc>
        <w:tc>
          <w:tcPr>
            <w:tcW w:w="3360" w:type="dxa"/>
            <w:tcBorders>
              <w:top w:val="single" w:sz="10" w:space="0" w:color="0B1D3A"/>
              <w:left w:val="single" w:sz="10" w:space="0" w:color="0B1D3A"/>
              <w:bottom w:val="single" w:sz="10" w:space="0" w:color="0B1D3A"/>
              <w:right w:val="single" w:sz="10" w:space="0" w:color="0B1D3A"/>
            </w:tcBorders>
            <w:shd w:val="clear" w:color="auto" w:fill="0B1D3A"/>
            <w:tcMar>
              <w:top w:w="100" w:type="dxa"/>
              <w:left w:w="120" w:type="dxa"/>
              <w:bottom w:w="100" w:type="dxa"/>
              <w:right w:w="120" w:type="dxa"/>
            </w:tcMar>
          </w:tcPr>
          <w:p w14:paraId="53983572" w14:textId="77777777" w:rsidR="000C4006" w:rsidRPr="00F20572" w:rsidRDefault="006C67C6">
            <w:pPr>
              <w:spacing w:before="60" w:after="60"/>
              <w:rPr>
                <w:rFonts w:asciiTheme="majorBidi" w:hAnsiTheme="majorBidi" w:cstheme="majorBidi"/>
                <w:sz w:val="28"/>
                <w:szCs w:val="28"/>
              </w:rPr>
            </w:pPr>
            <w:r w:rsidRPr="00F20572">
              <w:rPr>
                <w:rFonts w:asciiTheme="majorBidi" w:hAnsiTheme="majorBidi" w:cstheme="majorBidi"/>
                <w:b/>
                <w:bCs/>
                <w:color w:val="FFFFFF"/>
                <w:sz w:val="28"/>
                <w:szCs w:val="28"/>
              </w:rPr>
              <w:t>Key Features</w:t>
            </w:r>
          </w:p>
        </w:tc>
      </w:tr>
      <w:tr w:rsidR="000C4006" w:rsidRPr="00F20572" w14:paraId="7E31C233" w14:textId="77777777">
        <w:tc>
          <w:tcPr>
            <w:tcW w:w="240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74DD7AB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Free</w:t>
            </w:r>
          </w:p>
        </w:tc>
        <w:tc>
          <w:tcPr>
            <w:tcW w:w="180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6FB8D667"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891B2"/>
                <w:sz w:val="24"/>
                <w:szCs w:val="24"/>
              </w:rPr>
              <w:t xml:space="preserve">$0 / </w:t>
            </w:r>
            <w:proofErr w:type="spellStart"/>
            <w:r w:rsidRPr="00F20572">
              <w:rPr>
                <w:rFonts w:asciiTheme="majorBidi" w:hAnsiTheme="majorBidi" w:cstheme="majorBidi"/>
                <w:b/>
                <w:bCs/>
                <w:color w:val="0891B2"/>
                <w:sz w:val="24"/>
                <w:szCs w:val="24"/>
              </w:rPr>
              <w:t>mo</w:t>
            </w:r>
            <w:proofErr w:type="spellEnd"/>
          </w:p>
        </w:tc>
        <w:tc>
          <w:tcPr>
            <w:tcW w:w="180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2106223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Up to 20</w:t>
            </w:r>
          </w:p>
        </w:tc>
        <w:tc>
          <w:tcPr>
            <w:tcW w:w="336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035C122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Basic object tracking · Text search · 7-day location history</w:t>
            </w:r>
          </w:p>
        </w:tc>
      </w:tr>
      <w:tr w:rsidR="000C4006" w:rsidRPr="00F20572" w14:paraId="2B18607F" w14:textId="77777777">
        <w:tc>
          <w:tcPr>
            <w:tcW w:w="2400" w:type="dxa"/>
            <w:tcBorders>
              <w:top w:val="single" w:sz="6" w:space="0" w:color="DBEAFE"/>
              <w:left w:val="single" w:sz="6" w:space="0" w:color="DBEAFE"/>
              <w:bottom w:val="single" w:sz="6" w:space="0" w:color="DBEAFE"/>
              <w:right w:val="single" w:sz="6" w:space="0" w:color="DBEAFE"/>
            </w:tcBorders>
            <w:shd w:val="clear" w:color="auto" w:fill="EFF6FF"/>
            <w:tcMar>
              <w:top w:w="90" w:type="dxa"/>
              <w:left w:w="120" w:type="dxa"/>
              <w:bottom w:w="90" w:type="dxa"/>
              <w:right w:w="120" w:type="dxa"/>
            </w:tcMar>
          </w:tcPr>
          <w:p w14:paraId="55F422C6"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1A4ED8"/>
                <w:sz w:val="24"/>
                <w:szCs w:val="24"/>
              </w:rPr>
              <w:lastRenderedPageBreak/>
              <w:t>Plus</w:t>
            </w:r>
          </w:p>
        </w:tc>
        <w:tc>
          <w:tcPr>
            <w:tcW w:w="1800" w:type="dxa"/>
            <w:tcBorders>
              <w:top w:val="single" w:sz="6" w:space="0" w:color="DBEAFE"/>
              <w:left w:val="single" w:sz="6" w:space="0" w:color="DBEAFE"/>
              <w:bottom w:val="single" w:sz="6" w:space="0" w:color="DBEAFE"/>
              <w:right w:val="single" w:sz="6" w:space="0" w:color="DBEAFE"/>
            </w:tcBorders>
            <w:shd w:val="clear" w:color="auto" w:fill="EFF6FF"/>
            <w:tcMar>
              <w:top w:w="90" w:type="dxa"/>
              <w:left w:w="120" w:type="dxa"/>
              <w:bottom w:w="90" w:type="dxa"/>
              <w:right w:w="120" w:type="dxa"/>
            </w:tcMar>
          </w:tcPr>
          <w:p w14:paraId="11E6F6B3"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891B2"/>
                <w:sz w:val="24"/>
                <w:szCs w:val="24"/>
              </w:rPr>
              <w:t xml:space="preserve">$4.99 / </w:t>
            </w:r>
            <w:proofErr w:type="spellStart"/>
            <w:r w:rsidRPr="00F20572">
              <w:rPr>
                <w:rFonts w:asciiTheme="majorBidi" w:hAnsiTheme="majorBidi" w:cstheme="majorBidi"/>
                <w:b/>
                <w:bCs/>
                <w:color w:val="0891B2"/>
                <w:sz w:val="24"/>
                <w:szCs w:val="24"/>
              </w:rPr>
              <w:t>mo</w:t>
            </w:r>
            <w:proofErr w:type="spellEnd"/>
          </w:p>
        </w:tc>
        <w:tc>
          <w:tcPr>
            <w:tcW w:w="1800" w:type="dxa"/>
            <w:tcBorders>
              <w:top w:val="single" w:sz="6" w:space="0" w:color="DBEAFE"/>
              <w:left w:val="single" w:sz="6" w:space="0" w:color="DBEAFE"/>
              <w:bottom w:val="single" w:sz="6" w:space="0" w:color="DBEAFE"/>
              <w:right w:val="single" w:sz="6" w:space="0" w:color="DBEAFE"/>
            </w:tcBorders>
            <w:shd w:val="clear" w:color="auto" w:fill="EFF6FF"/>
            <w:tcMar>
              <w:top w:w="90" w:type="dxa"/>
              <w:left w:w="120" w:type="dxa"/>
              <w:bottom w:w="90" w:type="dxa"/>
              <w:right w:w="120" w:type="dxa"/>
            </w:tcMar>
          </w:tcPr>
          <w:p w14:paraId="6492F2AA"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Unlimited</w:t>
            </w:r>
          </w:p>
        </w:tc>
        <w:tc>
          <w:tcPr>
            <w:tcW w:w="3360" w:type="dxa"/>
            <w:tcBorders>
              <w:top w:val="single" w:sz="6" w:space="0" w:color="DBEAFE"/>
              <w:left w:val="single" w:sz="6" w:space="0" w:color="DBEAFE"/>
              <w:bottom w:val="single" w:sz="6" w:space="0" w:color="DBEAFE"/>
              <w:right w:val="single" w:sz="6" w:space="0" w:color="DBEAFE"/>
            </w:tcBorders>
            <w:shd w:val="clear" w:color="auto" w:fill="EFF6FF"/>
            <w:tcMar>
              <w:top w:w="90" w:type="dxa"/>
              <w:left w:w="120" w:type="dxa"/>
              <w:bottom w:w="90" w:type="dxa"/>
              <w:right w:w="120" w:type="dxa"/>
            </w:tcMar>
          </w:tcPr>
          <w:p w14:paraId="74744217"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AR navigation · Last-seen snapshots · Voice search · Priority AI</w:t>
            </w:r>
          </w:p>
        </w:tc>
      </w:tr>
      <w:tr w:rsidR="000C4006" w:rsidRPr="00F20572" w14:paraId="4FD51431" w14:textId="77777777">
        <w:tc>
          <w:tcPr>
            <w:tcW w:w="240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613AB097"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B1D3A"/>
              </w:rPr>
              <w:t>Family</w:t>
            </w:r>
          </w:p>
        </w:tc>
        <w:tc>
          <w:tcPr>
            <w:tcW w:w="180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2395837F"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b/>
                <w:bCs/>
                <w:color w:val="0891B2"/>
              </w:rPr>
              <w:t xml:space="preserve">$7.99 / </w:t>
            </w:r>
            <w:proofErr w:type="spellStart"/>
            <w:r w:rsidRPr="00F20572">
              <w:rPr>
                <w:rFonts w:asciiTheme="majorBidi" w:hAnsiTheme="majorBidi" w:cstheme="majorBidi"/>
                <w:b/>
                <w:bCs/>
                <w:color w:val="0891B2"/>
              </w:rPr>
              <w:t>mo</w:t>
            </w:r>
            <w:proofErr w:type="spellEnd"/>
          </w:p>
        </w:tc>
        <w:tc>
          <w:tcPr>
            <w:tcW w:w="180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39E27588"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111827"/>
                <w:sz w:val="21"/>
                <w:szCs w:val="21"/>
              </w:rPr>
              <w:t>Unlimited</w:t>
            </w:r>
          </w:p>
        </w:tc>
        <w:tc>
          <w:tcPr>
            <w:tcW w:w="3360" w:type="dxa"/>
            <w:tcBorders>
              <w:top w:val="single" w:sz="6" w:space="0" w:color="DBEAFE"/>
              <w:left w:val="single" w:sz="6" w:space="0" w:color="DBEAFE"/>
              <w:bottom w:val="single" w:sz="6" w:space="0" w:color="DBEAFE"/>
              <w:right w:val="single" w:sz="6" w:space="0" w:color="DBEAFE"/>
            </w:tcBorders>
            <w:shd w:val="clear" w:color="auto" w:fill="FFFFFF"/>
            <w:tcMar>
              <w:top w:w="90" w:type="dxa"/>
              <w:left w:w="120" w:type="dxa"/>
              <w:bottom w:w="90" w:type="dxa"/>
              <w:right w:w="120" w:type="dxa"/>
            </w:tcMar>
          </w:tcPr>
          <w:p w14:paraId="3FC3A671" w14:textId="77777777" w:rsidR="000C4006" w:rsidRPr="00F20572" w:rsidRDefault="006C67C6">
            <w:pPr>
              <w:spacing w:before="60" w:after="60"/>
              <w:rPr>
                <w:rFonts w:asciiTheme="majorBidi" w:hAnsiTheme="majorBidi" w:cstheme="majorBidi"/>
              </w:rPr>
            </w:pPr>
            <w:r w:rsidRPr="00F20572">
              <w:rPr>
                <w:rFonts w:asciiTheme="majorBidi" w:hAnsiTheme="majorBidi" w:cstheme="majorBidi"/>
                <w:color w:val="6B7280"/>
                <w:sz w:val="20"/>
                <w:szCs w:val="20"/>
              </w:rPr>
              <w:t xml:space="preserve">All Plus features · Up to 6 members · Shared household </w:t>
            </w:r>
            <w:proofErr w:type="gramStart"/>
            <w:r w:rsidRPr="00F20572">
              <w:rPr>
                <w:rFonts w:asciiTheme="majorBidi" w:hAnsiTheme="majorBidi" w:cstheme="majorBidi"/>
                <w:color w:val="6B7280"/>
                <w:sz w:val="20"/>
                <w:szCs w:val="20"/>
              </w:rPr>
              <w:t>map</w:t>
            </w:r>
            <w:proofErr w:type="gramEnd"/>
          </w:p>
        </w:tc>
      </w:tr>
    </w:tbl>
    <w:p w14:paraId="3C747F28" w14:textId="77777777" w:rsidR="000C4006" w:rsidRPr="00F20572" w:rsidRDefault="000C4006">
      <w:pPr>
        <w:spacing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C4006" w:rsidRPr="00F20572" w14:paraId="07082D88" w14:textId="77777777">
        <w:tc>
          <w:tcPr>
            <w:tcW w:w="200" w:type="dxa"/>
            <w:tcBorders>
              <w:top w:val="none" w:sz="0" w:space="0" w:color="FFFFFF"/>
              <w:left w:val="none" w:sz="0" w:space="0" w:color="FFFFFF"/>
              <w:bottom w:val="none" w:sz="0" w:space="0" w:color="FFFFFF"/>
              <w:right w:val="none" w:sz="0" w:space="0" w:color="FFFFFF"/>
            </w:tcBorders>
            <w:shd w:val="clear" w:color="auto" w:fill="1A4ED8"/>
          </w:tcPr>
          <w:p w14:paraId="5C3EF5D3" w14:textId="77777777" w:rsidR="000C4006" w:rsidRPr="00F20572" w:rsidRDefault="000C4006">
            <w:pPr>
              <w:spacing w:before="60" w:after="60"/>
              <w:rPr>
                <w:rFonts w:asciiTheme="majorBidi" w:hAnsiTheme="majorBidi" w:cstheme="majorBidi"/>
              </w:rPr>
            </w:pPr>
          </w:p>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20" w:type="dxa"/>
              <w:bottom w:w="140" w:type="dxa"/>
              <w:right w:w="180" w:type="dxa"/>
            </w:tcMar>
          </w:tcPr>
          <w:p w14:paraId="766986C0" w14:textId="77777777" w:rsidR="000C4006" w:rsidRPr="00F20572" w:rsidRDefault="006C67C6">
            <w:pPr>
              <w:spacing w:after="60"/>
              <w:rPr>
                <w:rFonts w:asciiTheme="majorBidi" w:hAnsiTheme="majorBidi" w:cstheme="majorBidi"/>
                <w:sz w:val="24"/>
                <w:szCs w:val="24"/>
              </w:rPr>
            </w:pPr>
            <w:r w:rsidRPr="00F20572">
              <w:rPr>
                <w:rFonts w:asciiTheme="majorBidi" w:hAnsiTheme="majorBidi" w:cstheme="majorBidi"/>
                <w:b/>
                <w:bCs/>
                <w:color w:val="0B1D3A"/>
                <w:sz w:val="24"/>
                <w:szCs w:val="24"/>
              </w:rPr>
              <w:t>Why Freemium Works</w:t>
            </w:r>
          </w:p>
          <w:p w14:paraId="4963718E" w14:textId="77777777" w:rsidR="000C4006" w:rsidRPr="00F20572" w:rsidRDefault="006C67C6">
            <w:pPr>
              <w:jc w:val="both"/>
              <w:rPr>
                <w:rFonts w:asciiTheme="majorBidi" w:hAnsiTheme="majorBidi" w:cstheme="majorBidi"/>
              </w:rPr>
            </w:pPr>
            <w:r w:rsidRPr="00F20572">
              <w:rPr>
                <w:rFonts w:asciiTheme="majorBidi" w:hAnsiTheme="majorBidi" w:cstheme="majorBidi"/>
                <w:color w:val="1E293B"/>
                <w:sz w:val="24"/>
                <w:szCs w:val="24"/>
              </w:rPr>
              <w:t>Users who experience the core object-tracking feature are highly motivated to upgrade when they discover AR navigation and unlimited tracking. The $4.99 Plus tier is priced far below a single AirTag — making the value case instant and obvious.</w:t>
            </w:r>
          </w:p>
        </w:tc>
      </w:tr>
    </w:tbl>
    <w:p w14:paraId="5FC75ED2" w14:textId="77777777" w:rsidR="000C4006" w:rsidRPr="00F20572" w:rsidRDefault="000C4006">
      <w:pPr>
        <w:spacing w:after="2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1545F843"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7E8D82C4"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t>05</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15DE894C"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MARKETING MIX (4PS)</w:t>
            </w:r>
          </w:p>
        </w:tc>
      </w:tr>
    </w:tbl>
    <w:p w14:paraId="3851D90A" w14:textId="77777777" w:rsidR="000C4006" w:rsidRPr="00F20572" w:rsidRDefault="000C4006">
      <w:pPr>
        <w:spacing w:after="80"/>
        <w:rPr>
          <w:rFonts w:asciiTheme="majorBidi" w:hAnsiTheme="majorBidi" w:cstheme="majorBidi"/>
        </w:rPr>
      </w:pPr>
    </w:p>
    <w:p w14:paraId="37001F0A"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Price — Freemium Strategy</w:t>
      </w:r>
    </w:p>
    <w:p w14:paraId="1AB38446" w14:textId="77777777" w:rsidR="000C4006" w:rsidRPr="00F20572" w:rsidRDefault="006C67C6">
      <w:pPr>
        <w:spacing w:before="60" w:after="90"/>
        <w:jc w:val="both"/>
        <w:rPr>
          <w:rFonts w:asciiTheme="majorBidi" w:hAnsiTheme="majorBidi" w:cstheme="majorBidi"/>
          <w:sz w:val="28"/>
          <w:szCs w:val="28"/>
        </w:rPr>
      </w:pPr>
      <w:r w:rsidRPr="00F20572">
        <w:rPr>
          <w:rFonts w:asciiTheme="majorBidi" w:hAnsiTheme="majorBidi" w:cstheme="majorBidi"/>
          <w:color w:val="1E293B"/>
          <w:sz w:val="24"/>
          <w:szCs w:val="24"/>
        </w:rPr>
        <w:t xml:space="preserve">The Free tier eliminates all friction at the point of download. Users experience real value before spending anything. The Plus and Family tiers are priced well below the lifetime cost of hardware alternatives — a single AirTag costs $29, while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Plus provides unlimited tracking for $4.99/month. This makes the upgrade decision simple for any satisfied user.</w:t>
      </w:r>
    </w:p>
    <w:p w14:paraId="73E62966" w14:textId="77777777" w:rsidR="000C4006" w:rsidRPr="00F20572" w:rsidRDefault="000C4006">
      <w:pPr>
        <w:spacing w:after="80"/>
        <w:rPr>
          <w:rFonts w:asciiTheme="majorBidi" w:hAnsiTheme="majorBidi" w:cstheme="majorBidi"/>
        </w:rPr>
      </w:pPr>
    </w:p>
    <w:p w14:paraId="5FCF2231"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Promotion — Multi-Channel Campaign</w:t>
      </w:r>
    </w:p>
    <w:p w14:paraId="285FA09F" w14:textId="77777777" w:rsidR="000C4006" w:rsidRPr="00F20572" w:rsidRDefault="006C67C6">
      <w:pPr>
        <w:spacing w:before="60" w:after="90"/>
        <w:jc w:val="both"/>
        <w:rPr>
          <w:rFonts w:asciiTheme="majorBidi" w:hAnsiTheme="majorBidi" w:cstheme="majorBidi"/>
          <w:sz w:val="32"/>
          <w:szCs w:val="32"/>
        </w:rPr>
      </w:pPr>
      <w:r w:rsidRPr="00F20572">
        <w:rPr>
          <w:rFonts w:asciiTheme="majorBidi" w:hAnsiTheme="majorBidi" w:cstheme="majorBidi"/>
          <w:color w:val="1E293B"/>
          <w:sz w:val="28"/>
          <w:szCs w:val="28"/>
        </w:rPr>
        <w:t>Our promotional strategy is layered across digital, community, and press channels to reach different segments simultaneously:</w:t>
      </w:r>
    </w:p>
    <w:p w14:paraId="77A1C009" w14:textId="77777777" w:rsidR="000C4006" w:rsidRPr="00F20572" w:rsidRDefault="000C4006">
      <w:pPr>
        <w:spacing w:after="4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60"/>
        <w:gridCol w:w="3600"/>
      </w:tblGrid>
      <w:tr w:rsidR="000C4006" w:rsidRPr="00F20572" w14:paraId="13F44388" w14:textId="77777777">
        <w:trPr>
          <w:tblHeader/>
        </w:trPr>
        <w:tc>
          <w:tcPr>
            <w:tcW w:w="260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20" w:type="dxa"/>
              <w:bottom w:w="90" w:type="dxa"/>
              <w:right w:w="120" w:type="dxa"/>
            </w:tcMar>
          </w:tcPr>
          <w:p w14:paraId="13511607"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t>Channel</w:t>
            </w:r>
          </w:p>
        </w:tc>
        <w:tc>
          <w:tcPr>
            <w:tcW w:w="316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20" w:type="dxa"/>
              <w:bottom w:w="90" w:type="dxa"/>
              <w:right w:w="120" w:type="dxa"/>
            </w:tcMar>
          </w:tcPr>
          <w:p w14:paraId="28C6CEA8"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t>Platform / Method</w:t>
            </w:r>
          </w:p>
        </w:tc>
        <w:tc>
          <w:tcPr>
            <w:tcW w:w="360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20" w:type="dxa"/>
              <w:bottom w:w="90" w:type="dxa"/>
              <w:right w:w="120" w:type="dxa"/>
            </w:tcMar>
          </w:tcPr>
          <w:p w14:paraId="6DF2BAC7"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t>Target Audience</w:t>
            </w:r>
          </w:p>
        </w:tc>
      </w:tr>
      <w:tr w:rsidR="000C4006" w:rsidRPr="00F20572" w14:paraId="1583993B" w14:textId="77777777">
        <w:tc>
          <w:tcPr>
            <w:tcW w:w="2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1CCF66CA"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Social Media Ads</w:t>
            </w:r>
          </w:p>
        </w:tc>
        <w:tc>
          <w:tcPr>
            <w:tcW w:w="316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5BA7179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Instagram Reels &amp; TikTok campaigns</w:t>
            </w:r>
          </w:p>
        </w:tc>
        <w:tc>
          <w:tcPr>
            <w:tcW w:w="3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343FFAC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Students, young professionals (18–30)</w:t>
            </w:r>
          </w:p>
        </w:tc>
      </w:tr>
      <w:tr w:rsidR="000C4006" w:rsidRPr="00F20572" w14:paraId="6C1A95EA" w14:textId="77777777">
        <w:tc>
          <w:tcPr>
            <w:tcW w:w="26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749A1B1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Influencer Marketing</w:t>
            </w:r>
          </w:p>
        </w:tc>
        <w:tc>
          <w:tcPr>
            <w:tcW w:w="316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570F0798"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Pakistani tech &amp; lifestyle influencers</w:t>
            </w:r>
          </w:p>
        </w:tc>
        <w:tc>
          <w:tcPr>
            <w:tcW w:w="36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76A326F6"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Tech-savvy urban consumers</w:t>
            </w:r>
          </w:p>
        </w:tc>
      </w:tr>
      <w:tr w:rsidR="000C4006" w:rsidRPr="00F20572" w14:paraId="01AE078E" w14:textId="77777777">
        <w:tc>
          <w:tcPr>
            <w:tcW w:w="2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52F6173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Campus Ambassadors</w:t>
            </w:r>
          </w:p>
        </w:tc>
        <w:tc>
          <w:tcPr>
            <w:tcW w:w="316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45E641E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University stalls — LHR, KHI, ISB</w:t>
            </w:r>
          </w:p>
        </w:tc>
        <w:tc>
          <w:tcPr>
            <w:tcW w:w="3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2D7BCE8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University students nationwide</w:t>
            </w:r>
          </w:p>
        </w:tc>
      </w:tr>
      <w:tr w:rsidR="000C4006" w:rsidRPr="00F20572" w14:paraId="531CA5FC" w14:textId="77777777">
        <w:tc>
          <w:tcPr>
            <w:tcW w:w="26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0C647A27"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App Store Ads</w:t>
            </w:r>
          </w:p>
        </w:tc>
        <w:tc>
          <w:tcPr>
            <w:tcW w:w="316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05AEDA0E"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Apple App Store &amp; Google Play Store</w:t>
            </w:r>
          </w:p>
        </w:tc>
        <w:tc>
          <w:tcPr>
            <w:tcW w:w="36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1FEFF1D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Smartphone users searching for utility apps</w:t>
            </w:r>
          </w:p>
        </w:tc>
      </w:tr>
      <w:tr w:rsidR="000C4006" w:rsidRPr="00F20572" w14:paraId="56D0B3E2" w14:textId="77777777">
        <w:tc>
          <w:tcPr>
            <w:tcW w:w="2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0D189D4D"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lastRenderedPageBreak/>
              <w:t>Share-a-Find Feature</w:t>
            </w:r>
          </w:p>
        </w:tc>
        <w:tc>
          <w:tcPr>
            <w:tcW w:w="316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045743E8"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In-app viral sharing of found items</w:t>
            </w:r>
          </w:p>
        </w:tc>
        <w:tc>
          <w:tcPr>
            <w:tcW w:w="3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22D4BFD9"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Organic loop — all demographics</w:t>
            </w:r>
          </w:p>
        </w:tc>
      </w:tr>
      <w:tr w:rsidR="000C4006" w:rsidRPr="00F20572" w14:paraId="6693D439" w14:textId="77777777">
        <w:tc>
          <w:tcPr>
            <w:tcW w:w="26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1F91CCF4"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Senior Workshops</w:t>
            </w:r>
          </w:p>
        </w:tc>
        <w:tc>
          <w:tcPr>
            <w:tcW w:w="316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37707D0A"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Community events &amp; awareness drives</w:t>
            </w:r>
          </w:p>
        </w:tc>
        <w:tc>
          <w:tcPr>
            <w:tcW w:w="36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7179BEA6"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Elderly users &amp; their families</w:t>
            </w:r>
          </w:p>
        </w:tc>
      </w:tr>
      <w:tr w:rsidR="000C4006" w:rsidRPr="00F20572" w14:paraId="5410D713" w14:textId="77777777">
        <w:tc>
          <w:tcPr>
            <w:tcW w:w="2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50417A87"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PR &amp; Tech Media</w:t>
            </w:r>
          </w:p>
        </w:tc>
        <w:tc>
          <w:tcPr>
            <w:tcW w:w="316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7B06757D"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111827"/>
                <w:sz w:val="24"/>
                <w:szCs w:val="24"/>
              </w:rPr>
              <w:t xml:space="preserve">Dawn Tech, </w:t>
            </w:r>
            <w:proofErr w:type="spellStart"/>
            <w:r w:rsidRPr="00F20572">
              <w:rPr>
                <w:rFonts w:asciiTheme="majorBidi" w:hAnsiTheme="majorBidi" w:cstheme="majorBidi"/>
                <w:color w:val="111827"/>
                <w:sz w:val="24"/>
                <w:szCs w:val="24"/>
              </w:rPr>
              <w:t>ProPakistani</w:t>
            </w:r>
            <w:proofErr w:type="spellEnd"/>
            <w:r w:rsidRPr="00F20572">
              <w:rPr>
                <w:rFonts w:asciiTheme="majorBidi" w:hAnsiTheme="majorBidi" w:cstheme="majorBidi"/>
                <w:color w:val="111827"/>
                <w:sz w:val="24"/>
                <w:szCs w:val="24"/>
              </w:rPr>
              <w:t xml:space="preserve">, </w:t>
            </w:r>
            <w:proofErr w:type="spellStart"/>
            <w:r w:rsidRPr="00F20572">
              <w:rPr>
                <w:rFonts w:asciiTheme="majorBidi" w:hAnsiTheme="majorBidi" w:cstheme="majorBidi"/>
                <w:color w:val="111827"/>
                <w:sz w:val="24"/>
                <w:szCs w:val="24"/>
              </w:rPr>
              <w:t>TechJuice</w:t>
            </w:r>
            <w:proofErr w:type="spellEnd"/>
          </w:p>
        </w:tc>
        <w:tc>
          <w:tcPr>
            <w:tcW w:w="3600" w:type="dxa"/>
            <w:tcBorders>
              <w:top w:val="single" w:sz="6" w:space="0" w:color="BFDBFE"/>
              <w:left w:val="single" w:sz="6" w:space="0" w:color="BFDBFE"/>
              <w:bottom w:val="single" w:sz="6" w:space="0" w:color="BFDBFE"/>
              <w:right w:val="single" w:sz="6" w:space="0" w:color="BFDBFE"/>
            </w:tcBorders>
            <w:shd w:val="clear" w:color="auto" w:fill="EFF6FF"/>
            <w:tcMar>
              <w:top w:w="80" w:type="dxa"/>
              <w:left w:w="120" w:type="dxa"/>
              <w:bottom w:w="80" w:type="dxa"/>
              <w:right w:w="120" w:type="dxa"/>
            </w:tcMar>
          </w:tcPr>
          <w:p w14:paraId="41D6448E"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Early adopters &amp; tech community</w:t>
            </w:r>
          </w:p>
        </w:tc>
      </w:tr>
    </w:tbl>
    <w:p w14:paraId="2517C56D" w14:textId="77777777" w:rsidR="000C4006" w:rsidRPr="00F20572" w:rsidRDefault="000C4006">
      <w:pPr>
        <w:spacing w:after="80"/>
        <w:rPr>
          <w:rFonts w:asciiTheme="majorBidi" w:hAnsiTheme="majorBidi" w:cstheme="majorBidi"/>
        </w:rPr>
      </w:pPr>
    </w:p>
    <w:p w14:paraId="1BFDB20E"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Place — Distribution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4006" w:rsidRPr="00F20572" w14:paraId="7E4D988B"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6EA47330"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Apple</w:t>
            </w:r>
            <w:proofErr w:type="gramEnd"/>
            <w:r w:rsidRPr="00F20572">
              <w:rPr>
                <w:rFonts w:asciiTheme="majorBidi" w:hAnsiTheme="majorBidi" w:cstheme="majorBidi"/>
                <w:b/>
                <w:bCs/>
                <w:color w:val="0B1D3A"/>
                <w:sz w:val="28"/>
                <w:szCs w:val="28"/>
              </w:rPr>
              <w:t xml:space="preserve"> App Store</w:t>
            </w:r>
          </w:p>
          <w:p w14:paraId="35E3E9CE"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Primary channel for iOS users globally. Optimized App Store listing with screenshots, demo video, and keyword targeting.</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038D56EF"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Google</w:t>
            </w:r>
            <w:proofErr w:type="gramEnd"/>
            <w:r w:rsidRPr="00F20572">
              <w:rPr>
                <w:rFonts w:asciiTheme="majorBidi" w:hAnsiTheme="majorBidi" w:cstheme="majorBidi"/>
                <w:b/>
                <w:bCs/>
                <w:color w:val="0B1D3A"/>
                <w:sz w:val="28"/>
                <w:szCs w:val="28"/>
              </w:rPr>
              <w:t xml:space="preserve"> Play Store</w:t>
            </w:r>
          </w:p>
          <w:p w14:paraId="604CD328"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Primary channel for Android users. Broader global reach, especially important for South Asian and Middle Eastern markets.</w:t>
            </w:r>
          </w:p>
        </w:tc>
      </w:tr>
      <w:tr w:rsidR="000C4006" w:rsidRPr="00F20572" w14:paraId="1CAEF455" w14:textId="77777777">
        <w:tc>
          <w:tcPr>
            <w:tcW w:w="4580" w:type="dxa"/>
            <w:tcBorders>
              <w:top w:val="none" w:sz="0" w:space="0" w:color="FFFFFF"/>
              <w:left w:val="none" w:sz="0" w:space="0" w:color="FFFFFF"/>
              <w:bottom w:val="none" w:sz="0" w:space="0" w:color="FFFFFF"/>
              <w:right w:val="none" w:sz="0" w:space="0" w:color="FFFFFF"/>
            </w:tcBorders>
            <w:shd w:val="clear" w:color="auto" w:fill="FFFFFF"/>
          </w:tcPr>
          <w:p w14:paraId="01E205BC" w14:textId="77777777" w:rsidR="000C4006" w:rsidRPr="00F20572" w:rsidRDefault="000C4006">
            <w:pPr>
              <w:spacing w:after="6"/>
              <w:rPr>
                <w:rFonts w:asciiTheme="majorBidi" w:hAnsiTheme="majorBidi" w:cstheme="majorBidi"/>
                <w:sz w:val="24"/>
                <w:szCs w:val="24"/>
              </w:rPr>
            </w:pPr>
          </w:p>
        </w:tc>
        <w:tc>
          <w:tcPr>
            <w:tcW w:w="4580" w:type="dxa"/>
            <w:tcBorders>
              <w:top w:val="none" w:sz="0" w:space="0" w:color="FFFFFF"/>
              <w:left w:val="none" w:sz="0" w:space="0" w:color="FFFFFF"/>
              <w:bottom w:val="none" w:sz="0" w:space="0" w:color="FFFFFF"/>
              <w:right w:val="none" w:sz="0" w:space="0" w:color="FFFFFF"/>
            </w:tcBorders>
            <w:shd w:val="clear" w:color="auto" w:fill="FFFFFF"/>
          </w:tcPr>
          <w:p w14:paraId="5702ACE0" w14:textId="77777777" w:rsidR="000C4006" w:rsidRPr="00F20572" w:rsidRDefault="000C4006">
            <w:pPr>
              <w:spacing w:after="6"/>
              <w:rPr>
                <w:rFonts w:asciiTheme="majorBidi" w:hAnsiTheme="majorBidi" w:cstheme="majorBidi"/>
                <w:sz w:val="24"/>
                <w:szCs w:val="24"/>
              </w:rPr>
            </w:pPr>
          </w:p>
        </w:tc>
      </w:tr>
      <w:tr w:rsidR="000C4006" w:rsidRPr="00F20572" w14:paraId="5A89B397" w14:textId="77777777">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7EE01B05"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Official</w:t>
            </w:r>
            <w:proofErr w:type="gramEnd"/>
            <w:r w:rsidRPr="00F20572">
              <w:rPr>
                <w:rFonts w:asciiTheme="majorBidi" w:hAnsiTheme="majorBidi" w:cstheme="majorBidi"/>
                <w:b/>
                <w:bCs/>
                <w:color w:val="0B1D3A"/>
                <w:sz w:val="28"/>
                <w:szCs w:val="28"/>
              </w:rPr>
              <w:t xml:space="preserve"> Website</w:t>
            </w:r>
          </w:p>
          <w:p w14:paraId="76798D38"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finditapp.com serves as the product homepage, blog, support hub, and direct download gateway for both platforms.</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302B87AB" w14:textId="77777777" w:rsidR="000C4006" w:rsidRPr="00F20572" w:rsidRDefault="006C67C6">
            <w:pPr>
              <w:spacing w:after="70"/>
              <w:rPr>
                <w:rFonts w:asciiTheme="majorBidi" w:hAnsiTheme="majorBidi" w:cstheme="majorBidi"/>
                <w:sz w:val="28"/>
                <w:szCs w:val="28"/>
              </w:rPr>
            </w:pPr>
            <w:r w:rsidRPr="00F20572">
              <w:rPr>
                <w:rFonts w:ascii="Segoe UI Emoji" w:hAnsi="Segoe UI Emoji" w:cs="Segoe UI Emoji"/>
                <w:color w:val="111827"/>
                <w:sz w:val="28"/>
                <w:szCs w:val="28"/>
              </w:rPr>
              <w:t>🇵</w:t>
            </w: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Pakistan</w:t>
            </w:r>
            <w:proofErr w:type="gramEnd"/>
            <w:r w:rsidRPr="00F20572">
              <w:rPr>
                <w:rFonts w:asciiTheme="majorBidi" w:hAnsiTheme="majorBidi" w:cstheme="majorBidi"/>
                <w:b/>
                <w:bCs/>
                <w:color w:val="0B1D3A"/>
                <w:sz w:val="28"/>
                <w:szCs w:val="28"/>
              </w:rPr>
              <w:t xml:space="preserve"> Launch First</w:t>
            </w:r>
          </w:p>
          <w:p w14:paraId="11007B5F"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Initial rollout in Lahore, Karachi, and Islamabad — cities with large student and working professional populations.</w:t>
            </w:r>
          </w:p>
        </w:tc>
      </w:tr>
    </w:tbl>
    <w:p w14:paraId="6FBB9E04" w14:textId="77777777" w:rsidR="000C4006" w:rsidRPr="00F20572" w:rsidRDefault="000C4006">
      <w:pPr>
        <w:spacing w:after="80"/>
        <w:rPr>
          <w:rFonts w:asciiTheme="majorBidi" w:hAnsiTheme="majorBidi" w:cstheme="majorBidi"/>
        </w:rPr>
      </w:pPr>
    </w:p>
    <w:p w14:paraId="0BA9EA74"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Product — Launch Roadmap</w:t>
      </w:r>
    </w:p>
    <w:p w14:paraId="1094264E" w14:textId="77777777" w:rsidR="000C4006" w:rsidRPr="00F20572" w:rsidRDefault="006C67C6">
      <w:pPr>
        <w:pStyle w:val="ListParagraph"/>
        <w:numPr>
          <w:ilvl w:val="0"/>
          <w:numId w:val="2"/>
        </w:numPr>
        <w:spacing w:before="50" w:after="50"/>
        <w:rPr>
          <w:rFonts w:asciiTheme="majorBidi" w:hAnsiTheme="majorBidi" w:cstheme="majorBidi"/>
          <w:sz w:val="24"/>
          <w:szCs w:val="24"/>
        </w:rPr>
      </w:pPr>
      <w:r w:rsidRPr="00F20572">
        <w:rPr>
          <w:rFonts w:asciiTheme="majorBidi" w:hAnsiTheme="majorBidi" w:cstheme="majorBidi"/>
          <w:b/>
          <w:bCs/>
          <w:color w:val="1A4ED8"/>
          <w:sz w:val="24"/>
          <w:szCs w:val="24"/>
        </w:rPr>
        <w:t xml:space="preserve">Beta launch in Pakistan — free tier only, gather real user feedback and refine AI model </w:t>
      </w:r>
      <w:proofErr w:type="spellStart"/>
      <w:proofErr w:type="gramStart"/>
      <w:r w:rsidRPr="00F20572">
        <w:rPr>
          <w:rFonts w:asciiTheme="majorBidi" w:hAnsiTheme="majorBidi" w:cstheme="majorBidi"/>
          <w:b/>
          <w:bCs/>
          <w:color w:val="1A4ED8"/>
          <w:sz w:val="24"/>
          <w:szCs w:val="24"/>
        </w:rPr>
        <w:t>accuracy.</w:t>
      </w:r>
      <w:r w:rsidRPr="00F20572">
        <w:rPr>
          <w:rFonts w:asciiTheme="majorBidi" w:hAnsiTheme="majorBidi" w:cstheme="majorBidi"/>
          <w:color w:val="111827"/>
          <w:sz w:val="24"/>
          <w:szCs w:val="24"/>
        </w:rPr>
        <w:t>Phase</w:t>
      </w:r>
      <w:proofErr w:type="spellEnd"/>
      <w:proofErr w:type="gramEnd"/>
      <w:r w:rsidRPr="00F20572">
        <w:rPr>
          <w:rFonts w:asciiTheme="majorBidi" w:hAnsiTheme="majorBidi" w:cstheme="majorBidi"/>
          <w:color w:val="111827"/>
          <w:sz w:val="24"/>
          <w:szCs w:val="24"/>
        </w:rPr>
        <w:t xml:space="preserve"> 1 (Month 1–3):</w:t>
      </w:r>
    </w:p>
    <w:p w14:paraId="1E8E40BA" w14:textId="77777777" w:rsidR="000C4006" w:rsidRPr="00F20572" w:rsidRDefault="006C67C6">
      <w:pPr>
        <w:pStyle w:val="ListParagraph"/>
        <w:numPr>
          <w:ilvl w:val="0"/>
          <w:numId w:val="2"/>
        </w:numPr>
        <w:spacing w:before="50" w:after="50"/>
        <w:rPr>
          <w:rFonts w:asciiTheme="majorBidi" w:hAnsiTheme="majorBidi" w:cstheme="majorBidi"/>
          <w:sz w:val="24"/>
          <w:szCs w:val="24"/>
        </w:rPr>
      </w:pPr>
      <w:r w:rsidRPr="00F20572">
        <w:rPr>
          <w:rFonts w:asciiTheme="majorBidi" w:hAnsiTheme="majorBidi" w:cstheme="majorBidi"/>
          <w:b/>
          <w:bCs/>
          <w:color w:val="1A4ED8"/>
          <w:sz w:val="24"/>
          <w:szCs w:val="24"/>
        </w:rPr>
        <w:t xml:space="preserve">Launch Plus and Family tiers. Begin influencer campaign and App Store </w:t>
      </w:r>
      <w:proofErr w:type="spellStart"/>
      <w:proofErr w:type="gramStart"/>
      <w:r w:rsidRPr="00F20572">
        <w:rPr>
          <w:rFonts w:asciiTheme="majorBidi" w:hAnsiTheme="majorBidi" w:cstheme="majorBidi"/>
          <w:b/>
          <w:bCs/>
          <w:color w:val="1A4ED8"/>
          <w:sz w:val="24"/>
          <w:szCs w:val="24"/>
        </w:rPr>
        <w:t>ads.</w:t>
      </w:r>
      <w:r w:rsidRPr="00F20572">
        <w:rPr>
          <w:rFonts w:asciiTheme="majorBidi" w:hAnsiTheme="majorBidi" w:cstheme="majorBidi"/>
          <w:color w:val="111827"/>
          <w:sz w:val="24"/>
          <w:szCs w:val="24"/>
        </w:rPr>
        <w:t>Phase</w:t>
      </w:r>
      <w:proofErr w:type="spellEnd"/>
      <w:proofErr w:type="gramEnd"/>
      <w:r w:rsidRPr="00F20572">
        <w:rPr>
          <w:rFonts w:asciiTheme="majorBidi" w:hAnsiTheme="majorBidi" w:cstheme="majorBidi"/>
          <w:color w:val="111827"/>
          <w:sz w:val="24"/>
          <w:szCs w:val="24"/>
        </w:rPr>
        <w:t xml:space="preserve"> 2 (Month 4–6):</w:t>
      </w:r>
    </w:p>
    <w:p w14:paraId="5255D07F" w14:textId="77777777" w:rsidR="000C4006" w:rsidRPr="00F20572" w:rsidRDefault="006C67C6">
      <w:pPr>
        <w:pStyle w:val="ListParagraph"/>
        <w:numPr>
          <w:ilvl w:val="0"/>
          <w:numId w:val="2"/>
        </w:numPr>
        <w:spacing w:before="50" w:after="50"/>
        <w:rPr>
          <w:rFonts w:asciiTheme="majorBidi" w:hAnsiTheme="majorBidi" w:cstheme="majorBidi"/>
          <w:sz w:val="24"/>
          <w:szCs w:val="24"/>
        </w:rPr>
      </w:pPr>
      <w:r w:rsidRPr="00F20572">
        <w:rPr>
          <w:rFonts w:asciiTheme="majorBidi" w:hAnsiTheme="majorBidi" w:cstheme="majorBidi"/>
          <w:b/>
          <w:bCs/>
          <w:color w:val="1A4ED8"/>
          <w:sz w:val="24"/>
          <w:szCs w:val="24"/>
        </w:rPr>
        <w:t xml:space="preserve">Expand to South Asia and Middle East. Add Urdu, Arabic, and Hindi language </w:t>
      </w:r>
      <w:proofErr w:type="spellStart"/>
      <w:proofErr w:type="gramStart"/>
      <w:r w:rsidRPr="00F20572">
        <w:rPr>
          <w:rFonts w:asciiTheme="majorBidi" w:hAnsiTheme="majorBidi" w:cstheme="majorBidi"/>
          <w:b/>
          <w:bCs/>
          <w:color w:val="1A4ED8"/>
          <w:sz w:val="24"/>
          <w:szCs w:val="24"/>
        </w:rPr>
        <w:t>support.</w:t>
      </w:r>
      <w:r w:rsidRPr="00F20572">
        <w:rPr>
          <w:rFonts w:asciiTheme="majorBidi" w:hAnsiTheme="majorBidi" w:cstheme="majorBidi"/>
          <w:color w:val="111827"/>
          <w:sz w:val="24"/>
          <w:szCs w:val="24"/>
        </w:rPr>
        <w:t>Phase</w:t>
      </w:r>
      <w:proofErr w:type="spellEnd"/>
      <w:proofErr w:type="gramEnd"/>
      <w:r w:rsidRPr="00F20572">
        <w:rPr>
          <w:rFonts w:asciiTheme="majorBidi" w:hAnsiTheme="majorBidi" w:cstheme="majorBidi"/>
          <w:color w:val="111827"/>
          <w:sz w:val="24"/>
          <w:szCs w:val="24"/>
        </w:rPr>
        <w:t xml:space="preserve"> 3 (Month 7–12):</w:t>
      </w:r>
    </w:p>
    <w:p w14:paraId="412C896E" w14:textId="77777777" w:rsidR="000C4006" w:rsidRPr="00F20572" w:rsidRDefault="006C67C6">
      <w:pPr>
        <w:pStyle w:val="ListParagraph"/>
        <w:numPr>
          <w:ilvl w:val="0"/>
          <w:numId w:val="2"/>
        </w:numPr>
        <w:spacing w:before="50" w:after="50"/>
        <w:rPr>
          <w:rFonts w:asciiTheme="majorBidi" w:hAnsiTheme="majorBidi" w:cstheme="majorBidi"/>
          <w:sz w:val="24"/>
          <w:szCs w:val="24"/>
        </w:rPr>
      </w:pPr>
      <w:r w:rsidRPr="00F20572">
        <w:rPr>
          <w:rFonts w:asciiTheme="majorBidi" w:hAnsiTheme="majorBidi" w:cstheme="majorBidi"/>
          <w:b/>
          <w:bCs/>
          <w:color w:val="1A4ED8"/>
          <w:sz w:val="24"/>
          <w:szCs w:val="24"/>
        </w:rPr>
        <w:t xml:space="preserve">Global rollout. B2B pivot — offer </w:t>
      </w:r>
      <w:proofErr w:type="spellStart"/>
      <w:r w:rsidRPr="00F20572">
        <w:rPr>
          <w:rFonts w:asciiTheme="majorBidi" w:hAnsiTheme="majorBidi" w:cstheme="majorBidi"/>
          <w:b/>
          <w:bCs/>
          <w:color w:val="1A4ED8"/>
          <w:sz w:val="24"/>
          <w:szCs w:val="24"/>
        </w:rPr>
        <w:t>FindIt</w:t>
      </w:r>
      <w:proofErr w:type="spellEnd"/>
      <w:r w:rsidRPr="00F20572">
        <w:rPr>
          <w:rFonts w:asciiTheme="majorBidi" w:hAnsiTheme="majorBidi" w:cstheme="majorBidi"/>
          <w:b/>
          <w:bCs/>
          <w:color w:val="1A4ED8"/>
          <w:sz w:val="24"/>
          <w:szCs w:val="24"/>
        </w:rPr>
        <w:t xml:space="preserve"> SDK to smart home and property management </w:t>
      </w:r>
      <w:proofErr w:type="spellStart"/>
      <w:proofErr w:type="gramStart"/>
      <w:r w:rsidRPr="00F20572">
        <w:rPr>
          <w:rFonts w:asciiTheme="majorBidi" w:hAnsiTheme="majorBidi" w:cstheme="majorBidi"/>
          <w:b/>
          <w:bCs/>
          <w:color w:val="1A4ED8"/>
          <w:sz w:val="24"/>
          <w:szCs w:val="24"/>
        </w:rPr>
        <w:t>platforms.</w:t>
      </w:r>
      <w:r w:rsidRPr="00F20572">
        <w:rPr>
          <w:rFonts w:asciiTheme="majorBidi" w:hAnsiTheme="majorBidi" w:cstheme="majorBidi"/>
          <w:color w:val="111827"/>
          <w:sz w:val="24"/>
          <w:szCs w:val="24"/>
        </w:rPr>
        <w:t>Phase</w:t>
      </w:r>
      <w:proofErr w:type="spellEnd"/>
      <w:proofErr w:type="gramEnd"/>
      <w:r w:rsidRPr="00F20572">
        <w:rPr>
          <w:rFonts w:asciiTheme="majorBidi" w:hAnsiTheme="majorBidi" w:cstheme="majorBidi"/>
          <w:color w:val="111827"/>
          <w:sz w:val="24"/>
          <w:szCs w:val="24"/>
        </w:rPr>
        <w:t xml:space="preserve"> 4 (Year 2+):</w:t>
      </w:r>
    </w:p>
    <w:p w14:paraId="64A10D03" w14:textId="77777777" w:rsidR="000C4006" w:rsidRPr="00F20572" w:rsidRDefault="000C4006">
      <w:pPr>
        <w:spacing w:after="2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7E60444B"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117D13F2"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t>06</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0672D4F4"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COMPETITIVE ANALYSIS</w:t>
            </w:r>
          </w:p>
        </w:tc>
      </w:tr>
    </w:tbl>
    <w:p w14:paraId="4E28DF2A" w14:textId="77777777" w:rsidR="000C4006" w:rsidRPr="00F20572" w:rsidRDefault="000C4006">
      <w:pPr>
        <w:spacing w:after="80"/>
        <w:rPr>
          <w:rFonts w:asciiTheme="majorBidi" w:hAnsiTheme="majorBidi" w:cstheme="majorBidi"/>
        </w:rPr>
      </w:pPr>
    </w:p>
    <w:p w14:paraId="11063A15" w14:textId="77777777" w:rsidR="000C4006" w:rsidRPr="00F20572" w:rsidRDefault="006C67C6">
      <w:pPr>
        <w:spacing w:before="60" w:after="90"/>
        <w:jc w:val="both"/>
        <w:rPr>
          <w:rFonts w:asciiTheme="majorBidi" w:hAnsiTheme="majorBidi" w:cstheme="majorBidi"/>
          <w:sz w:val="28"/>
          <w:szCs w:val="28"/>
        </w:rPr>
      </w:pP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occupies a unique position in the personal tracking market. Unlike all existing solutions, it requires no hardware, no manual effort, and no compromise on privacy. The table below compares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across the key features that matter most to users:</w:t>
      </w:r>
    </w:p>
    <w:p w14:paraId="36EEF9B7" w14:textId="77777777" w:rsidR="000C4006" w:rsidRPr="00F20572" w:rsidRDefault="000C4006">
      <w:pPr>
        <w:spacing w:after="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20"/>
        <w:gridCol w:w="1720"/>
        <w:gridCol w:w="1720"/>
        <w:gridCol w:w="1600"/>
      </w:tblGrid>
      <w:tr w:rsidR="000C4006" w:rsidRPr="00F20572" w14:paraId="12034C01" w14:textId="77777777">
        <w:trPr>
          <w:tblHeader/>
        </w:trPr>
        <w:tc>
          <w:tcPr>
            <w:tcW w:w="260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00" w:type="dxa"/>
              <w:bottom w:w="90" w:type="dxa"/>
              <w:right w:w="100" w:type="dxa"/>
            </w:tcMar>
          </w:tcPr>
          <w:p w14:paraId="08EEC344"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lastRenderedPageBreak/>
              <w:t>Feature</w:t>
            </w:r>
          </w:p>
        </w:tc>
        <w:tc>
          <w:tcPr>
            <w:tcW w:w="1720" w:type="dxa"/>
            <w:tcBorders>
              <w:top w:val="single" w:sz="10" w:space="0" w:color="0B1D3A"/>
              <w:left w:val="single" w:sz="10" w:space="0" w:color="0B1D3A"/>
              <w:bottom w:val="single" w:sz="10" w:space="0" w:color="0B1D3A"/>
              <w:right w:val="single" w:sz="10" w:space="0" w:color="0B1D3A"/>
            </w:tcBorders>
            <w:shd w:val="clear" w:color="auto" w:fill="1A4ED8"/>
            <w:tcMar>
              <w:top w:w="90" w:type="dxa"/>
              <w:left w:w="100" w:type="dxa"/>
              <w:bottom w:w="90" w:type="dxa"/>
              <w:right w:w="100" w:type="dxa"/>
            </w:tcMar>
          </w:tcPr>
          <w:p w14:paraId="4AC5BCC1" w14:textId="77777777" w:rsidR="000C4006" w:rsidRPr="00F20572" w:rsidRDefault="006C67C6">
            <w:pPr>
              <w:spacing w:before="60" w:after="60"/>
              <w:rPr>
                <w:rFonts w:asciiTheme="majorBidi" w:hAnsiTheme="majorBidi" w:cstheme="majorBidi"/>
                <w:sz w:val="32"/>
                <w:szCs w:val="32"/>
              </w:rPr>
            </w:pPr>
            <w:proofErr w:type="spellStart"/>
            <w:r w:rsidRPr="00F20572">
              <w:rPr>
                <w:rFonts w:asciiTheme="majorBidi" w:hAnsiTheme="majorBidi" w:cstheme="majorBidi"/>
                <w:b/>
                <w:bCs/>
                <w:color w:val="FFFFFF"/>
                <w:sz w:val="32"/>
                <w:szCs w:val="32"/>
              </w:rPr>
              <w:t>FindIt</w:t>
            </w:r>
            <w:proofErr w:type="spellEnd"/>
          </w:p>
        </w:tc>
        <w:tc>
          <w:tcPr>
            <w:tcW w:w="172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00" w:type="dxa"/>
              <w:bottom w:w="90" w:type="dxa"/>
              <w:right w:w="100" w:type="dxa"/>
            </w:tcMar>
          </w:tcPr>
          <w:p w14:paraId="1EE702AB"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t>AirTags</w:t>
            </w:r>
          </w:p>
        </w:tc>
        <w:tc>
          <w:tcPr>
            <w:tcW w:w="172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00" w:type="dxa"/>
              <w:bottom w:w="90" w:type="dxa"/>
              <w:right w:w="100" w:type="dxa"/>
            </w:tcMar>
          </w:tcPr>
          <w:p w14:paraId="1F5E29B2"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t>Manual Apps</w:t>
            </w:r>
          </w:p>
        </w:tc>
        <w:tc>
          <w:tcPr>
            <w:tcW w:w="1600" w:type="dxa"/>
            <w:tcBorders>
              <w:top w:val="single" w:sz="10" w:space="0" w:color="0B1D3A"/>
              <w:left w:val="single" w:sz="10" w:space="0" w:color="0B1D3A"/>
              <w:bottom w:val="single" w:sz="10" w:space="0" w:color="0B1D3A"/>
              <w:right w:val="single" w:sz="10" w:space="0" w:color="0B1D3A"/>
            </w:tcBorders>
            <w:shd w:val="clear" w:color="auto" w:fill="0B1D3A"/>
            <w:tcMar>
              <w:top w:w="90" w:type="dxa"/>
              <w:left w:w="100" w:type="dxa"/>
              <w:bottom w:w="90" w:type="dxa"/>
              <w:right w:w="100" w:type="dxa"/>
            </w:tcMar>
          </w:tcPr>
          <w:p w14:paraId="7A7267C1" w14:textId="77777777" w:rsidR="000C4006" w:rsidRPr="00F20572" w:rsidRDefault="006C67C6">
            <w:pPr>
              <w:spacing w:before="60" w:after="60"/>
              <w:rPr>
                <w:rFonts w:asciiTheme="majorBidi" w:hAnsiTheme="majorBidi" w:cstheme="majorBidi"/>
                <w:sz w:val="32"/>
                <w:szCs w:val="32"/>
              </w:rPr>
            </w:pPr>
            <w:r w:rsidRPr="00F20572">
              <w:rPr>
                <w:rFonts w:asciiTheme="majorBidi" w:hAnsiTheme="majorBidi" w:cstheme="majorBidi"/>
                <w:b/>
                <w:bCs/>
                <w:color w:val="FFFFFF"/>
                <w:sz w:val="32"/>
                <w:szCs w:val="32"/>
              </w:rPr>
              <w:t>Tile</w:t>
            </w:r>
          </w:p>
        </w:tc>
      </w:tr>
      <w:tr w:rsidR="000C4006" w:rsidRPr="00F20572" w14:paraId="74F007E8" w14:textId="77777777">
        <w:tc>
          <w:tcPr>
            <w:tcW w:w="2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238783A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Hardware needed</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20D172F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None</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1E34E991"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Per-item tag</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6EF1261B"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Manual entry</w:t>
            </w:r>
          </w:p>
        </w:tc>
        <w:tc>
          <w:tcPr>
            <w:tcW w:w="1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344FD01F"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Per-item tag</w:t>
            </w:r>
          </w:p>
        </w:tc>
      </w:tr>
      <w:tr w:rsidR="000C4006" w:rsidRPr="00F20572" w14:paraId="198541B3" w14:textId="77777777">
        <w:tc>
          <w:tcPr>
            <w:tcW w:w="2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376C3689"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Tracks soft objects</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4D74E4EF"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Yes</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187F8363"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6EE02948"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289C9177"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r>
      <w:tr w:rsidR="000C4006" w:rsidRPr="00F20572" w14:paraId="75796FA2" w14:textId="77777777">
        <w:tc>
          <w:tcPr>
            <w:tcW w:w="2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28361DB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Passive / automatic</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3F1F877E"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Fully passive</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379DD094"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Semi (Bluetooth)</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3C579582"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Manual only</w:t>
            </w:r>
          </w:p>
        </w:tc>
        <w:tc>
          <w:tcPr>
            <w:tcW w:w="1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070F6A9B"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Semi (Bluetooth)</w:t>
            </w:r>
          </w:p>
        </w:tc>
      </w:tr>
      <w:tr w:rsidR="000C4006" w:rsidRPr="00F20572" w14:paraId="18C5C291" w14:textId="77777777">
        <w:tc>
          <w:tcPr>
            <w:tcW w:w="2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4EBC83F3"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Voice search</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311EE2E9"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Yes</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08F3D220"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0CD0C210"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Limited</w:t>
            </w:r>
          </w:p>
        </w:tc>
        <w:tc>
          <w:tcPr>
            <w:tcW w:w="1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3FB18846"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r>
      <w:tr w:rsidR="000C4006" w:rsidRPr="00F20572" w14:paraId="48411CFC" w14:textId="77777777">
        <w:tc>
          <w:tcPr>
            <w:tcW w:w="2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75C6060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Visual snapshot</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48E2DE3D"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Yes</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4274A8F2"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10821D24"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6AA49DA8"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r>
      <w:tr w:rsidR="000C4006" w:rsidRPr="00F20572" w14:paraId="2D1D200E" w14:textId="77777777">
        <w:tc>
          <w:tcPr>
            <w:tcW w:w="2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0501B90E"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AR navigation</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2E2508D5"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Yes (Plus tier)</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5DD09670"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26283655"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c>
          <w:tcPr>
            <w:tcW w:w="1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6FB92714"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No</w:t>
            </w:r>
          </w:p>
        </w:tc>
      </w:tr>
      <w:tr w:rsidR="000C4006" w:rsidRPr="00F20572" w14:paraId="1087C263" w14:textId="77777777">
        <w:tc>
          <w:tcPr>
            <w:tcW w:w="2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5163813E"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On-device privacy</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7161FE4A"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100%</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576543C2"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Cloud (Apple)</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62E55273"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Varies</w:t>
            </w:r>
          </w:p>
        </w:tc>
        <w:tc>
          <w:tcPr>
            <w:tcW w:w="1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1298F1FA"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Cloud</w:t>
            </w:r>
          </w:p>
        </w:tc>
      </w:tr>
      <w:tr w:rsidR="000C4006" w:rsidRPr="00F20572" w14:paraId="023491BF" w14:textId="77777777">
        <w:tc>
          <w:tcPr>
            <w:tcW w:w="2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43391D24"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Works without internet</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011FCB5E"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Yes</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3BC98E18"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Partial</w:t>
            </w:r>
          </w:p>
        </w:tc>
        <w:tc>
          <w:tcPr>
            <w:tcW w:w="172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3E5D0A5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Yes</w:t>
            </w:r>
          </w:p>
        </w:tc>
        <w:tc>
          <w:tcPr>
            <w:tcW w:w="1600" w:type="dxa"/>
            <w:tcBorders>
              <w:top w:val="single" w:sz="6" w:space="0" w:color="DBEAFE"/>
              <w:left w:val="single" w:sz="6" w:space="0" w:color="DBEAFE"/>
              <w:bottom w:val="single" w:sz="6" w:space="0" w:color="DBEAFE"/>
              <w:right w:val="single" w:sz="6" w:space="0" w:color="DBEAFE"/>
            </w:tcBorders>
            <w:shd w:val="clear" w:color="auto" w:fill="FFFFFF"/>
            <w:tcMar>
              <w:top w:w="70" w:type="dxa"/>
              <w:left w:w="100" w:type="dxa"/>
              <w:bottom w:w="70" w:type="dxa"/>
              <w:right w:w="100" w:type="dxa"/>
            </w:tcMar>
          </w:tcPr>
          <w:p w14:paraId="12632FFC"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Partial</w:t>
            </w:r>
          </w:p>
        </w:tc>
      </w:tr>
      <w:tr w:rsidR="000C4006" w:rsidRPr="00F20572" w14:paraId="0A14E0FE" w14:textId="77777777">
        <w:tc>
          <w:tcPr>
            <w:tcW w:w="2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35C7EC88"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b/>
                <w:bCs/>
                <w:color w:val="0B1D3A"/>
                <w:sz w:val="24"/>
                <w:szCs w:val="24"/>
              </w:rPr>
              <w:t>Cost</w:t>
            </w:r>
          </w:p>
        </w:tc>
        <w:tc>
          <w:tcPr>
            <w:tcW w:w="1720" w:type="dxa"/>
            <w:tcBorders>
              <w:top w:val="single" w:sz="6" w:space="0" w:color="DBEAFE"/>
              <w:left w:val="single" w:sz="6" w:space="0" w:color="DBEAFE"/>
              <w:bottom w:val="single" w:sz="6" w:space="0" w:color="DBEAFE"/>
              <w:right w:val="single" w:sz="6" w:space="0" w:color="DBEAFE"/>
            </w:tcBorders>
            <w:shd w:val="clear" w:color="auto" w:fill="EBF3FF"/>
            <w:tcMar>
              <w:top w:w="70" w:type="dxa"/>
              <w:left w:w="100" w:type="dxa"/>
              <w:bottom w:w="70" w:type="dxa"/>
              <w:right w:w="100" w:type="dxa"/>
            </w:tcMar>
          </w:tcPr>
          <w:p w14:paraId="51C9F453"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2563EB"/>
                <w:sz w:val="24"/>
                <w:szCs w:val="24"/>
              </w:rPr>
              <w:t xml:space="preserve">Free / $4.99 </w:t>
            </w:r>
            <w:proofErr w:type="spellStart"/>
            <w:r w:rsidRPr="00F20572">
              <w:rPr>
                <w:rFonts w:asciiTheme="majorBidi" w:hAnsiTheme="majorBidi" w:cstheme="majorBidi"/>
                <w:color w:val="2563EB"/>
                <w:sz w:val="24"/>
                <w:szCs w:val="24"/>
              </w:rPr>
              <w:t>mo</w:t>
            </w:r>
            <w:proofErr w:type="spellEnd"/>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4BAEF99B"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$29+ per tag</w:t>
            </w:r>
          </w:p>
        </w:tc>
        <w:tc>
          <w:tcPr>
            <w:tcW w:w="172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12AA86E7"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Free</w:t>
            </w:r>
          </w:p>
        </w:tc>
        <w:tc>
          <w:tcPr>
            <w:tcW w:w="1600" w:type="dxa"/>
            <w:tcBorders>
              <w:top w:val="single" w:sz="6" w:space="0" w:color="DBEAFE"/>
              <w:left w:val="single" w:sz="6" w:space="0" w:color="DBEAFE"/>
              <w:bottom w:val="single" w:sz="6" w:space="0" w:color="DBEAFE"/>
              <w:right w:val="single" w:sz="6" w:space="0" w:color="DBEAFE"/>
            </w:tcBorders>
            <w:shd w:val="clear" w:color="auto" w:fill="F1F5F9"/>
            <w:tcMar>
              <w:top w:w="70" w:type="dxa"/>
              <w:left w:w="100" w:type="dxa"/>
              <w:bottom w:w="70" w:type="dxa"/>
              <w:right w:w="100" w:type="dxa"/>
            </w:tcMar>
          </w:tcPr>
          <w:p w14:paraId="33060C5B" w14:textId="77777777" w:rsidR="000C4006" w:rsidRPr="00F20572" w:rsidRDefault="006C67C6">
            <w:pPr>
              <w:spacing w:before="60" w:after="60"/>
              <w:rPr>
                <w:rFonts w:asciiTheme="majorBidi" w:hAnsiTheme="majorBidi" w:cstheme="majorBidi"/>
                <w:sz w:val="24"/>
                <w:szCs w:val="24"/>
              </w:rPr>
            </w:pPr>
            <w:r w:rsidRPr="00F20572">
              <w:rPr>
                <w:rFonts w:asciiTheme="majorBidi" w:hAnsiTheme="majorBidi" w:cstheme="majorBidi"/>
                <w:color w:val="6B7280"/>
                <w:sz w:val="24"/>
                <w:szCs w:val="24"/>
              </w:rPr>
              <w:t>$25+ per tag</w:t>
            </w:r>
          </w:p>
        </w:tc>
      </w:tr>
    </w:tbl>
    <w:p w14:paraId="5E083342" w14:textId="77777777" w:rsidR="000C4006" w:rsidRPr="00F20572" w:rsidRDefault="000C4006">
      <w:pPr>
        <w:spacing w:after="80"/>
        <w:rPr>
          <w:rFonts w:asciiTheme="majorBidi" w:hAnsiTheme="majorBidi" w:cstheme="majorBidi"/>
          <w:sz w:val="36"/>
          <w:szCs w:val="3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0C4006" w:rsidRPr="00F20572" w14:paraId="5F69E3D4" w14:textId="77777777">
        <w:tc>
          <w:tcPr>
            <w:tcW w:w="200" w:type="dxa"/>
            <w:tcBorders>
              <w:top w:val="none" w:sz="0" w:space="0" w:color="FFFFFF"/>
              <w:left w:val="none" w:sz="0" w:space="0" w:color="FFFFFF"/>
              <w:bottom w:val="none" w:sz="0" w:space="0" w:color="FFFFFF"/>
              <w:right w:val="none" w:sz="0" w:space="0" w:color="FFFFFF"/>
            </w:tcBorders>
            <w:shd w:val="clear" w:color="auto" w:fill="0891B2"/>
          </w:tcPr>
          <w:p w14:paraId="7BA353A6" w14:textId="77777777" w:rsidR="000C4006" w:rsidRPr="00F20572" w:rsidRDefault="000C4006">
            <w:pPr>
              <w:spacing w:before="60" w:after="60"/>
              <w:rPr>
                <w:rFonts w:asciiTheme="majorBidi" w:hAnsiTheme="majorBidi" w:cstheme="majorBidi"/>
              </w:rPr>
            </w:pPr>
          </w:p>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20" w:type="dxa"/>
              <w:bottom w:w="140" w:type="dxa"/>
              <w:right w:w="180" w:type="dxa"/>
            </w:tcMar>
          </w:tcPr>
          <w:p w14:paraId="43CCFDFE" w14:textId="77777777" w:rsidR="000C4006" w:rsidRPr="00F20572" w:rsidRDefault="006C67C6">
            <w:pPr>
              <w:spacing w:after="60"/>
              <w:rPr>
                <w:rFonts w:asciiTheme="majorBidi" w:hAnsiTheme="majorBidi" w:cstheme="majorBidi"/>
                <w:sz w:val="28"/>
                <w:szCs w:val="28"/>
              </w:rPr>
            </w:pPr>
            <w:r w:rsidRPr="00F20572">
              <w:rPr>
                <w:rFonts w:asciiTheme="majorBidi" w:hAnsiTheme="majorBidi" w:cstheme="majorBidi"/>
                <w:b/>
                <w:bCs/>
                <w:color w:val="0B1D3A"/>
                <w:sz w:val="28"/>
                <w:szCs w:val="28"/>
              </w:rPr>
              <w:t>Our Competitive Moat</w:t>
            </w:r>
          </w:p>
          <w:p w14:paraId="2A38C853" w14:textId="77777777" w:rsidR="000C4006" w:rsidRPr="00F20572" w:rsidRDefault="006C67C6">
            <w:pPr>
              <w:jc w:val="both"/>
              <w:rPr>
                <w:rFonts w:asciiTheme="majorBidi" w:hAnsiTheme="majorBidi" w:cstheme="majorBidi"/>
              </w:rPr>
            </w:pPr>
            <w:proofErr w:type="spellStart"/>
            <w:r w:rsidRPr="00F20572">
              <w:rPr>
                <w:rFonts w:asciiTheme="majorBidi" w:hAnsiTheme="majorBidi" w:cstheme="majorBidi"/>
                <w:color w:val="1E293B"/>
                <w:sz w:val="24"/>
                <w:szCs w:val="24"/>
              </w:rPr>
              <w:t>FindIt's</w:t>
            </w:r>
            <w:proofErr w:type="spellEnd"/>
            <w:r w:rsidRPr="00F20572">
              <w:rPr>
                <w:rFonts w:asciiTheme="majorBidi" w:hAnsiTheme="majorBidi" w:cstheme="majorBidi"/>
                <w:color w:val="1E293B"/>
                <w:sz w:val="24"/>
                <w:szCs w:val="24"/>
              </w:rPr>
              <w:t xml:space="preserve"> advantage is not a single feature — it is the combination of all four pillars at once: passive AI recognition + zero hardware + on-device privacy + voice search. No competitor offers all four. The more a user uses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the more accurate their personal object map becomes — creating a natural retention loop that grows stronger over time.</w:t>
            </w:r>
          </w:p>
        </w:tc>
      </w:tr>
    </w:tbl>
    <w:p w14:paraId="7C562762" w14:textId="77777777" w:rsidR="000C4006" w:rsidRPr="00F20572" w:rsidRDefault="000C4006">
      <w:pPr>
        <w:spacing w:after="200"/>
        <w:rPr>
          <w:rFonts w:asciiTheme="majorBidi" w:hAnsiTheme="majorBidi" w:cstheme="majorBidi"/>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C4006" w:rsidRPr="00F20572" w14:paraId="50311053" w14:textId="77777777">
        <w:tc>
          <w:tcPr>
            <w:tcW w:w="600" w:type="dxa"/>
            <w:tcBorders>
              <w:top w:val="none" w:sz="0" w:space="0" w:color="FFFFFF"/>
              <w:left w:val="none" w:sz="0" w:space="0" w:color="FFFFFF"/>
              <w:bottom w:val="none" w:sz="0" w:space="0" w:color="FFFFFF"/>
              <w:right w:val="none" w:sz="0" w:space="0" w:color="FFFFFF"/>
            </w:tcBorders>
            <w:shd w:val="clear" w:color="auto" w:fill="0891B2"/>
            <w:tcMar>
              <w:top w:w="100" w:type="dxa"/>
              <w:left w:w="100" w:type="dxa"/>
              <w:bottom w:w="100" w:type="dxa"/>
              <w:right w:w="100" w:type="dxa"/>
            </w:tcMar>
            <w:vAlign w:val="center"/>
          </w:tcPr>
          <w:p w14:paraId="1031E5F9" w14:textId="77777777" w:rsidR="000C4006" w:rsidRPr="00F20572" w:rsidRDefault="006C67C6">
            <w:pPr>
              <w:jc w:val="center"/>
              <w:rPr>
                <w:rFonts w:asciiTheme="majorBidi" w:hAnsiTheme="majorBidi" w:cstheme="majorBidi"/>
              </w:rPr>
            </w:pPr>
            <w:r w:rsidRPr="00F20572">
              <w:rPr>
                <w:rFonts w:asciiTheme="majorBidi" w:hAnsiTheme="majorBidi" w:cstheme="majorBidi"/>
                <w:b/>
                <w:bCs/>
                <w:color w:val="FFFFFF"/>
                <w:sz w:val="24"/>
                <w:szCs w:val="24"/>
              </w:rPr>
              <w:t>07</w:t>
            </w:r>
          </w:p>
        </w:tc>
        <w:tc>
          <w:tcPr>
            <w:tcW w:w="8760" w:type="dxa"/>
            <w:tcBorders>
              <w:top w:val="none" w:sz="0" w:space="0" w:color="FFFFFF"/>
              <w:left w:val="none" w:sz="0" w:space="0" w:color="FFFFFF"/>
              <w:bottom w:val="none" w:sz="0" w:space="0" w:color="FFFFFF"/>
              <w:right w:val="none" w:sz="0" w:space="0" w:color="FFFFFF"/>
            </w:tcBorders>
            <w:shd w:val="clear" w:color="auto" w:fill="0B1D3A"/>
            <w:tcMar>
              <w:top w:w="100" w:type="dxa"/>
              <w:left w:w="220" w:type="dxa"/>
              <w:bottom w:w="100" w:type="dxa"/>
              <w:right w:w="100" w:type="dxa"/>
            </w:tcMar>
            <w:vAlign w:val="center"/>
          </w:tcPr>
          <w:p w14:paraId="65502F3C" w14:textId="77777777" w:rsidR="000C4006" w:rsidRPr="00F20572" w:rsidRDefault="006C67C6">
            <w:pPr>
              <w:rPr>
                <w:rFonts w:asciiTheme="majorBidi" w:hAnsiTheme="majorBidi" w:cstheme="majorBidi"/>
              </w:rPr>
            </w:pPr>
            <w:r w:rsidRPr="00F20572">
              <w:rPr>
                <w:rFonts w:asciiTheme="majorBidi" w:hAnsiTheme="majorBidi" w:cstheme="majorBidi"/>
                <w:b/>
                <w:bCs/>
                <w:color w:val="FFFFFF"/>
                <w:sz w:val="24"/>
                <w:szCs w:val="24"/>
              </w:rPr>
              <w:t>TARGET MARKET &amp; OPPORTUNITY</w:t>
            </w:r>
          </w:p>
        </w:tc>
      </w:tr>
    </w:tbl>
    <w:p w14:paraId="054C1FD7" w14:textId="77777777" w:rsidR="000C4006" w:rsidRPr="00F20572" w:rsidRDefault="000C4006">
      <w:pPr>
        <w:spacing w:after="80"/>
        <w:rPr>
          <w:rFonts w:asciiTheme="majorBidi" w:hAnsiTheme="majorBidi" w:cstheme="majorBidi"/>
        </w:rPr>
      </w:pPr>
    </w:p>
    <w:p w14:paraId="546E2CDB" w14:textId="77777777" w:rsidR="000C4006" w:rsidRPr="00F20572" w:rsidRDefault="006C67C6">
      <w:pPr>
        <w:pBdr>
          <w:bottom w:val="single" w:sz="4" w:space="0" w:color="CBD5E1"/>
        </w:pBdr>
        <w:spacing w:before="220" w:after="80"/>
        <w:rPr>
          <w:rFonts w:asciiTheme="majorBidi" w:hAnsiTheme="majorBidi" w:cstheme="majorBidi"/>
          <w:sz w:val="28"/>
          <w:szCs w:val="28"/>
        </w:rPr>
      </w:pPr>
      <w:r w:rsidRPr="00F20572">
        <w:rPr>
          <w:rFonts w:asciiTheme="majorBidi" w:hAnsiTheme="majorBidi" w:cstheme="majorBidi"/>
          <w:b/>
          <w:bCs/>
          <w:color w:val="0B1D3A"/>
          <w:sz w:val="32"/>
          <w:szCs w:val="32"/>
        </w:rPr>
        <w:t>Primary Customer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4006" w:rsidRPr="00F20572" w14:paraId="6EA87E18" w14:textId="77777777" w:rsidTr="00F20572">
        <w:trPr>
          <w:trHeight w:val="1208"/>
        </w:trPr>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21BBBEC7"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Students</w:t>
            </w:r>
            <w:proofErr w:type="gramEnd"/>
          </w:p>
          <w:p w14:paraId="3A929D61"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Track textbooks, chargers, ID cards, and lab equipment across dorms, libraries, and classrooms. High daily need.</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25AC57D9"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Working</w:t>
            </w:r>
            <w:proofErr w:type="gramEnd"/>
            <w:r w:rsidRPr="00F20572">
              <w:rPr>
                <w:rFonts w:asciiTheme="majorBidi" w:hAnsiTheme="majorBidi" w:cstheme="majorBidi"/>
                <w:b/>
                <w:bCs/>
                <w:color w:val="0B1D3A"/>
                <w:sz w:val="28"/>
                <w:szCs w:val="28"/>
              </w:rPr>
              <w:t xml:space="preserve"> Professionals</w:t>
            </w:r>
          </w:p>
          <w:p w14:paraId="5FB2EFDB"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Never lose keys, wallet, or documents before heading to work. Reduce morning stress and avoid being late.</w:t>
            </w:r>
          </w:p>
        </w:tc>
      </w:tr>
      <w:tr w:rsidR="000C4006" w:rsidRPr="00F20572" w14:paraId="0B1DE287" w14:textId="77777777">
        <w:tc>
          <w:tcPr>
            <w:tcW w:w="4580" w:type="dxa"/>
            <w:tcBorders>
              <w:top w:val="none" w:sz="0" w:space="0" w:color="FFFFFF"/>
              <w:left w:val="none" w:sz="0" w:space="0" w:color="FFFFFF"/>
              <w:bottom w:val="none" w:sz="0" w:space="0" w:color="FFFFFF"/>
              <w:right w:val="none" w:sz="0" w:space="0" w:color="FFFFFF"/>
            </w:tcBorders>
            <w:shd w:val="clear" w:color="auto" w:fill="FFFFFF"/>
          </w:tcPr>
          <w:p w14:paraId="50FA613E" w14:textId="77777777" w:rsidR="000C4006" w:rsidRPr="00F20572" w:rsidRDefault="000C4006">
            <w:pPr>
              <w:spacing w:after="6"/>
              <w:rPr>
                <w:rFonts w:asciiTheme="majorBidi" w:hAnsiTheme="majorBidi" w:cstheme="majorBidi"/>
                <w:sz w:val="24"/>
                <w:szCs w:val="24"/>
              </w:rPr>
            </w:pPr>
          </w:p>
        </w:tc>
        <w:tc>
          <w:tcPr>
            <w:tcW w:w="4580" w:type="dxa"/>
            <w:tcBorders>
              <w:top w:val="none" w:sz="0" w:space="0" w:color="FFFFFF"/>
              <w:left w:val="none" w:sz="0" w:space="0" w:color="FFFFFF"/>
              <w:bottom w:val="none" w:sz="0" w:space="0" w:color="FFFFFF"/>
              <w:right w:val="none" w:sz="0" w:space="0" w:color="FFFFFF"/>
            </w:tcBorders>
            <w:shd w:val="clear" w:color="auto" w:fill="FFFFFF"/>
          </w:tcPr>
          <w:p w14:paraId="3071718C" w14:textId="77777777" w:rsidR="000C4006" w:rsidRPr="00F20572" w:rsidRDefault="000C4006">
            <w:pPr>
              <w:spacing w:after="6"/>
              <w:rPr>
                <w:rFonts w:asciiTheme="majorBidi" w:hAnsiTheme="majorBidi" w:cstheme="majorBidi"/>
                <w:sz w:val="24"/>
                <w:szCs w:val="24"/>
              </w:rPr>
            </w:pPr>
          </w:p>
        </w:tc>
      </w:tr>
      <w:tr w:rsidR="000C4006" w:rsidRPr="00F20572" w14:paraId="10D43BD8" w14:textId="77777777" w:rsidTr="00F20572">
        <w:trPr>
          <w:trHeight w:val="1190"/>
        </w:trPr>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14880048" w14:textId="77777777" w:rsidR="000C4006" w:rsidRPr="00F20572" w:rsidRDefault="006C67C6">
            <w:pPr>
              <w:spacing w:after="70"/>
              <w:rPr>
                <w:rFonts w:asciiTheme="majorBidi" w:hAnsiTheme="majorBidi" w:cstheme="majorBidi"/>
                <w:sz w:val="28"/>
                <w:szCs w:val="28"/>
              </w:rPr>
            </w:pPr>
            <w:r w:rsidRPr="00F20572">
              <w:rPr>
                <w:rFonts w:ascii="Segoe UI Emoji" w:hAnsi="Segoe UI Emoji" w:cs="Segoe UI Emoji"/>
                <w:color w:val="111827"/>
                <w:sz w:val="28"/>
                <w:szCs w:val="28"/>
              </w:rPr>
              <w:lastRenderedPageBreak/>
              <w:t>👨</w:t>
            </w:r>
            <w:r w:rsidRPr="00F20572">
              <w:rPr>
                <w:rFonts w:asciiTheme="majorBidi" w:hAnsiTheme="majorBidi" w:cstheme="majorBidi"/>
                <w:color w:val="111827"/>
                <w:sz w:val="28"/>
                <w:szCs w:val="28"/>
              </w:rPr>
              <w:t>‍</w:t>
            </w:r>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w:t>
            </w: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Families</w:t>
            </w:r>
            <w:proofErr w:type="gramEnd"/>
          </w:p>
          <w:p w14:paraId="407F7637"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Shared household memory — parents, children, and grandparents all find shared items like the remote or scissors.</w:t>
            </w:r>
          </w:p>
        </w:tc>
        <w:tc>
          <w:tcPr>
            <w:tcW w:w="4580" w:type="dxa"/>
            <w:tcBorders>
              <w:top w:val="single" w:sz="8" w:space="0" w:color="BFDBFE"/>
              <w:left w:val="single" w:sz="8" w:space="0" w:color="BFDBFE"/>
              <w:bottom w:val="single" w:sz="8" w:space="0" w:color="BFDBFE"/>
              <w:right w:val="single" w:sz="8" w:space="0" w:color="BFDBFE"/>
            </w:tcBorders>
            <w:shd w:val="clear" w:color="auto" w:fill="EFF6FF"/>
            <w:tcMar>
              <w:top w:w="140" w:type="dxa"/>
              <w:left w:w="180" w:type="dxa"/>
              <w:bottom w:w="140" w:type="dxa"/>
              <w:right w:w="160" w:type="dxa"/>
            </w:tcMar>
          </w:tcPr>
          <w:p w14:paraId="74E6EE53" w14:textId="77777777" w:rsidR="000C4006" w:rsidRPr="00F20572" w:rsidRDefault="006C67C6">
            <w:pPr>
              <w:spacing w:after="70"/>
              <w:rPr>
                <w:rFonts w:asciiTheme="majorBidi" w:hAnsiTheme="majorBidi" w:cstheme="majorBidi"/>
                <w:sz w:val="28"/>
                <w:szCs w:val="28"/>
              </w:rPr>
            </w:pPr>
            <w:proofErr w:type="gramStart"/>
            <w:r w:rsidRPr="00F20572">
              <w:rPr>
                <w:rFonts w:ascii="Segoe UI Emoji" w:hAnsi="Segoe UI Emoji" w:cs="Segoe UI Emoji"/>
                <w:color w:val="111827"/>
                <w:sz w:val="28"/>
                <w:szCs w:val="28"/>
              </w:rPr>
              <w:t>🧓</w:t>
            </w:r>
            <w:r w:rsidRPr="00F20572">
              <w:rPr>
                <w:rFonts w:asciiTheme="majorBidi" w:hAnsiTheme="majorBidi" w:cstheme="majorBidi"/>
                <w:color w:val="111827"/>
                <w:sz w:val="28"/>
                <w:szCs w:val="28"/>
              </w:rPr>
              <w:t xml:space="preserve">  </w:t>
            </w:r>
            <w:r w:rsidRPr="00F20572">
              <w:rPr>
                <w:rFonts w:asciiTheme="majorBidi" w:hAnsiTheme="majorBidi" w:cstheme="majorBidi"/>
                <w:b/>
                <w:bCs/>
                <w:color w:val="0B1D3A"/>
                <w:sz w:val="28"/>
                <w:szCs w:val="28"/>
              </w:rPr>
              <w:t>Elderly</w:t>
            </w:r>
            <w:proofErr w:type="gramEnd"/>
            <w:r w:rsidRPr="00F20572">
              <w:rPr>
                <w:rFonts w:asciiTheme="majorBidi" w:hAnsiTheme="majorBidi" w:cstheme="majorBidi"/>
                <w:b/>
                <w:bCs/>
                <w:color w:val="0B1D3A"/>
                <w:sz w:val="28"/>
                <w:szCs w:val="28"/>
              </w:rPr>
              <w:t xml:space="preserve"> Users</w:t>
            </w:r>
          </w:p>
          <w:p w14:paraId="5A51D7E4" w14:textId="77777777" w:rsidR="000C4006" w:rsidRPr="00F20572" w:rsidRDefault="006C67C6">
            <w:pPr>
              <w:rPr>
                <w:rFonts w:asciiTheme="majorBidi" w:hAnsiTheme="majorBidi" w:cstheme="majorBidi"/>
                <w:sz w:val="24"/>
                <w:szCs w:val="24"/>
              </w:rPr>
            </w:pPr>
            <w:r w:rsidRPr="00F20572">
              <w:rPr>
                <w:rFonts w:asciiTheme="majorBidi" w:hAnsiTheme="majorBidi" w:cstheme="majorBidi"/>
                <w:color w:val="374151"/>
                <w:sz w:val="24"/>
                <w:szCs w:val="24"/>
              </w:rPr>
              <w:t>Find medicine, glasses, hearing aids, and important documents independently — without needing to call for help.</w:t>
            </w:r>
          </w:p>
        </w:tc>
      </w:tr>
    </w:tbl>
    <w:p w14:paraId="3908842B" w14:textId="77777777" w:rsidR="000C4006" w:rsidRPr="00F20572" w:rsidRDefault="000C4006">
      <w:pPr>
        <w:spacing w:after="80"/>
        <w:rPr>
          <w:rFonts w:asciiTheme="majorBidi" w:hAnsiTheme="majorBidi" w:cstheme="majorBidi"/>
        </w:rPr>
      </w:pPr>
    </w:p>
    <w:p w14:paraId="16C33007"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Market Size &amp; Opportunity</w:t>
      </w:r>
    </w:p>
    <w:p w14:paraId="59163E2E"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Over 80% of adults globally report losing everyday objects at least once per week — a universal daily problem.</w:t>
      </w:r>
    </w:p>
    <w:p w14:paraId="455C490C"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The global personal GPS tracker market was valued at $3.5 billion in 2024 and is growing at 12% CAGR through 2030.</w:t>
      </w:r>
    </w:p>
    <w:p w14:paraId="006B1F24"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Pakistan has over 190 million mobile subscribers, with smartphone penetration growing at 15% year-over-year.</w:t>
      </w:r>
    </w:p>
    <w:p w14:paraId="28964A06"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No existing app combines passive AI recognition + 3D mapping + voice search + on-device privacy in a single product.</w:t>
      </w:r>
    </w:p>
    <w:p w14:paraId="28A28686"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Low marginal cost of software distribution means high profit margins as the user base scales globally.</w:t>
      </w:r>
    </w:p>
    <w:p w14:paraId="7E0F8673" w14:textId="77777777" w:rsidR="000C4006" w:rsidRPr="00F20572" w:rsidRDefault="000C4006">
      <w:pPr>
        <w:spacing w:after="80"/>
        <w:rPr>
          <w:rFonts w:asciiTheme="majorBidi" w:hAnsiTheme="majorBidi" w:cstheme="majorBidi"/>
        </w:rPr>
      </w:pPr>
    </w:p>
    <w:p w14:paraId="34A5E213" w14:textId="77777777" w:rsidR="000C4006" w:rsidRPr="00F20572" w:rsidRDefault="006C67C6">
      <w:pPr>
        <w:pBdr>
          <w:bottom w:val="single" w:sz="4" w:space="0" w:color="CBD5E1"/>
        </w:pBdr>
        <w:spacing w:before="220" w:after="80"/>
        <w:rPr>
          <w:rFonts w:asciiTheme="majorBidi" w:hAnsiTheme="majorBidi" w:cstheme="majorBidi"/>
          <w:sz w:val="24"/>
          <w:szCs w:val="24"/>
        </w:rPr>
      </w:pPr>
      <w:r w:rsidRPr="00F20572">
        <w:rPr>
          <w:rFonts w:asciiTheme="majorBidi" w:hAnsiTheme="majorBidi" w:cstheme="majorBidi"/>
          <w:b/>
          <w:bCs/>
          <w:color w:val="0B1D3A"/>
          <w:sz w:val="28"/>
          <w:szCs w:val="28"/>
        </w:rPr>
        <w:t>Revenue Projections (Conservative, Year 1)</w:t>
      </w:r>
    </w:p>
    <w:p w14:paraId="5ADED189" w14:textId="77777777" w:rsidR="000C4006" w:rsidRPr="00F20572" w:rsidRDefault="006C67C6">
      <w:pPr>
        <w:spacing w:before="60" w:after="90"/>
        <w:jc w:val="both"/>
        <w:rPr>
          <w:rFonts w:asciiTheme="majorBidi" w:hAnsiTheme="majorBidi" w:cstheme="majorBidi"/>
          <w:sz w:val="28"/>
          <w:szCs w:val="28"/>
        </w:rPr>
      </w:pPr>
      <w:r w:rsidRPr="00F20572">
        <w:rPr>
          <w:rFonts w:asciiTheme="majorBidi" w:hAnsiTheme="majorBidi" w:cstheme="majorBidi"/>
          <w:color w:val="1E293B"/>
          <w:sz w:val="24"/>
          <w:szCs w:val="24"/>
        </w:rPr>
        <w:t xml:space="preserve">Assuming 50,000 downloads in Year 1 with a 5% conversion rate to Plus ($4.99/month) and 2% to Family ($7.99/month), </w:t>
      </w:r>
      <w:proofErr w:type="spellStart"/>
      <w:r w:rsidRPr="00F20572">
        <w:rPr>
          <w:rFonts w:asciiTheme="majorBidi" w:hAnsiTheme="majorBidi" w:cstheme="majorBidi"/>
          <w:color w:val="1E293B"/>
          <w:sz w:val="24"/>
          <w:szCs w:val="24"/>
        </w:rPr>
        <w:t>FindIt</w:t>
      </w:r>
      <w:proofErr w:type="spellEnd"/>
      <w:r w:rsidRPr="00F20572">
        <w:rPr>
          <w:rFonts w:asciiTheme="majorBidi" w:hAnsiTheme="majorBidi" w:cstheme="majorBidi"/>
          <w:color w:val="1E293B"/>
          <w:sz w:val="24"/>
          <w:szCs w:val="24"/>
        </w:rPr>
        <w:t xml:space="preserve"> projects:</w:t>
      </w:r>
    </w:p>
    <w:p w14:paraId="31195E6B" w14:textId="77777777" w:rsidR="000C4006" w:rsidRPr="00F20572" w:rsidRDefault="006C67C6">
      <w:pPr>
        <w:pStyle w:val="ListParagraph"/>
        <w:numPr>
          <w:ilvl w:val="0"/>
          <w:numId w:val="2"/>
        </w:numPr>
        <w:spacing w:before="50" w:after="50"/>
        <w:rPr>
          <w:rFonts w:asciiTheme="majorBidi" w:hAnsiTheme="majorBidi" w:cstheme="majorBidi"/>
          <w:sz w:val="28"/>
          <w:szCs w:val="28"/>
        </w:rPr>
      </w:pPr>
      <w:proofErr w:type="gramStart"/>
      <w:r w:rsidRPr="00F20572">
        <w:rPr>
          <w:rFonts w:asciiTheme="majorBidi" w:hAnsiTheme="majorBidi" w:cstheme="majorBidi"/>
          <w:color w:val="1E293B"/>
          <w:sz w:val="24"/>
          <w:szCs w:val="24"/>
        </w:rPr>
        <w:t>Plus</w:t>
      </w:r>
      <w:proofErr w:type="gramEnd"/>
      <w:r w:rsidRPr="00F20572">
        <w:rPr>
          <w:rFonts w:asciiTheme="majorBidi" w:hAnsiTheme="majorBidi" w:cstheme="majorBidi"/>
          <w:color w:val="1E293B"/>
          <w:sz w:val="24"/>
          <w:szCs w:val="24"/>
        </w:rPr>
        <w:t xml:space="preserve"> subscribers: 2,500 x $4.99 x 12 months = $149,700 ARR</w:t>
      </w:r>
    </w:p>
    <w:p w14:paraId="35480D0F"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Family subscribers: 1,000 x $7.99 x 12 months = $95,880 ARR</w:t>
      </w:r>
    </w:p>
    <w:p w14:paraId="2829B84A"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Combined Year 1 ARR target: approximately $245,580</w:t>
      </w:r>
    </w:p>
    <w:p w14:paraId="638FBF6E" w14:textId="77777777" w:rsidR="000C4006" w:rsidRPr="00F20572" w:rsidRDefault="006C67C6">
      <w:pPr>
        <w:pStyle w:val="ListParagraph"/>
        <w:numPr>
          <w:ilvl w:val="0"/>
          <w:numId w:val="2"/>
        </w:numPr>
        <w:spacing w:before="50" w:after="50"/>
        <w:rPr>
          <w:rFonts w:asciiTheme="majorBidi" w:hAnsiTheme="majorBidi" w:cstheme="majorBidi"/>
          <w:sz w:val="28"/>
          <w:szCs w:val="28"/>
        </w:rPr>
      </w:pPr>
      <w:r w:rsidRPr="00F20572">
        <w:rPr>
          <w:rFonts w:asciiTheme="majorBidi" w:hAnsiTheme="majorBidi" w:cstheme="majorBidi"/>
          <w:color w:val="1E293B"/>
          <w:sz w:val="24"/>
          <w:szCs w:val="24"/>
        </w:rPr>
        <w:t>Break-even expected within 8 months of Plus/Family tier launch</w:t>
      </w:r>
    </w:p>
    <w:p w14:paraId="1CAFC2EB" w14:textId="77777777" w:rsidR="000C4006" w:rsidRPr="00F20572" w:rsidRDefault="000C4006">
      <w:pPr>
        <w:spacing w:after="1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006" w:rsidRPr="00F20572" w14:paraId="76163BDF" w14:textId="77777777">
        <w:tc>
          <w:tcPr>
            <w:tcW w:w="9360" w:type="dxa"/>
            <w:tcBorders>
              <w:top w:val="single" w:sz="16" w:space="0" w:color="0B1D3A"/>
              <w:left w:val="single" w:sz="16" w:space="0" w:color="0B1D3A"/>
              <w:bottom w:val="single" w:sz="16" w:space="0" w:color="0B1D3A"/>
              <w:right w:val="single" w:sz="16" w:space="0" w:color="0B1D3A"/>
            </w:tcBorders>
            <w:shd w:val="clear" w:color="auto" w:fill="0B1D3A"/>
            <w:tcMar>
              <w:top w:w="240" w:type="dxa"/>
              <w:left w:w="280" w:type="dxa"/>
              <w:bottom w:w="240" w:type="dxa"/>
              <w:right w:w="280" w:type="dxa"/>
            </w:tcMar>
          </w:tcPr>
          <w:p w14:paraId="1DD570B0" w14:textId="77777777" w:rsidR="000C4006" w:rsidRPr="007B22FC" w:rsidRDefault="006C67C6">
            <w:pPr>
              <w:spacing w:after="100"/>
              <w:jc w:val="center"/>
              <w:rPr>
                <w:rFonts w:asciiTheme="majorBidi" w:hAnsiTheme="majorBidi" w:cstheme="majorBidi"/>
                <w:sz w:val="24"/>
                <w:szCs w:val="24"/>
              </w:rPr>
            </w:pPr>
            <w:r w:rsidRPr="007B22FC">
              <w:rPr>
                <w:rFonts w:asciiTheme="majorBidi" w:hAnsiTheme="majorBidi" w:cstheme="majorBidi"/>
                <w:b/>
                <w:bCs/>
                <w:color w:val="93C5FD"/>
                <w:sz w:val="28"/>
                <w:szCs w:val="28"/>
              </w:rPr>
              <w:t>Our Vision</w:t>
            </w:r>
          </w:p>
          <w:p w14:paraId="2050D613" w14:textId="77777777" w:rsidR="000C4006" w:rsidRPr="007B22FC" w:rsidRDefault="006C67C6">
            <w:pPr>
              <w:spacing w:after="120"/>
              <w:jc w:val="center"/>
              <w:rPr>
                <w:rFonts w:asciiTheme="majorBidi" w:hAnsiTheme="majorBidi" w:cstheme="majorBidi"/>
                <w:sz w:val="24"/>
                <w:szCs w:val="24"/>
              </w:rPr>
            </w:pPr>
            <w:r w:rsidRPr="007B22FC">
              <w:rPr>
                <w:rFonts w:asciiTheme="majorBidi" w:hAnsiTheme="majorBidi" w:cstheme="majorBidi"/>
                <w:color w:val="FFFFFF"/>
                <w:sz w:val="24"/>
                <w:szCs w:val="24"/>
              </w:rPr>
              <w:t>"To build a universal memory layer for physical spaces — so that finding anything you own is as instant and effortless as searching the internet."</w:t>
            </w:r>
          </w:p>
          <w:p w14:paraId="58314AFA" w14:textId="7E53A452" w:rsidR="000C4006" w:rsidRPr="00F20572" w:rsidRDefault="006C67C6">
            <w:pPr>
              <w:jc w:val="center"/>
              <w:rPr>
                <w:rFonts w:asciiTheme="majorBidi" w:hAnsiTheme="majorBidi" w:cstheme="majorBidi"/>
              </w:rPr>
            </w:pPr>
            <w:proofErr w:type="spellStart"/>
            <w:proofErr w:type="gramStart"/>
            <w:r w:rsidRPr="007B22FC">
              <w:rPr>
                <w:rFonts w:asciiTheme="majorBidi" w:hAnsiTheme="majorBidi" w:cstheme="majorBidi"/>
                <w:b/>
                <w:bCs/>
                <w:color w:val="0891B2"/>
                <w:sz w:val="28"/>
                <w:szCs w:val="28"/>
              </w:rPr>
              <w:t>FindIt</w:t>
            </w:r>
            <w:proofErr w:type="spellEnd"/>
            <w:r w:rsidRPr="007B22FC">
              <w:rPr>
                <w:rFonts w:asciiTheme="majorBidi" w:hAnsiTheme="majorBidi" w:cstheme="majorBidi"/>
                <w:b/>
                <w:bCs/>
                <w:color w:val="0891B2"/>
                <w:sz w:val="28"/>
                <w:szCs w:val="28"/>
              </w:rPr>
              <w:t xml:space="preserve">  —</w:t>
            </w:r>
            <w:proofErr w:type="gramEnd"/>
            <w:r w:rsidRPr="007B22FC">
              <w:rPr>
                <w:rFonts w:asciiTheme="majorBidi" w:hAnsiTheme="majorBidi" w:cstheme="majorBidi"/>
                <w:b/>
                <w:bCs/>
                <w:color w:val="0891B2"/>
                <w:sz w:val="28"/>
                <w:szCs w:val="28"/>
              </w:rPr>
              <w:t xml:space="preserve">  Your </w:t>
            </w:r>
            <w:r w:rsidR="009C7BAE">
              <w:rPr>
                <w:rFonts w:asciiTheme="majorBidi" w:hAnsiTheme="majorBidi" w:cstheme="majorBidi"/>
                <w:b/>
                <w:bCs/>
                <w:color w:val="0891B2"/>
                <w:sz w:val="28"/>
                <w:szCs w:val="28"/>
              </w:rPr>
              <w:t xml:space="preserve">Phone </w:t>
            </w:r>
            <w:proofErr w:type="spellStart"/>
            <w:r w:rsidR="009C7BAE">
              <w:rPr>
                <w:rFonts w:asciiTheme="majorBidi" w:hAnsiTheme="majorBidi" w:cstheme="majorBidi"/>
                <w:b/>
                <w:bCs/>
                <w:color w:val="0891B2"/>
                <w:sz w:val="28"/>
                <w:szCs w:val="28"/>
              </w:rPr>
              <w:t>Remenbers</w:t>
            </w:r>
            <w:proofErr w:type="spellEnd"/>
            <w:r w:rsidRPr="007B22FC">
              <w:rPr>
                <w:rFonts w:asciiTheme="majorBidi" w:hAnsiTheme="majorBidi" w:cstheme="majorBidi"/>
                <w:b/>
                <w:bCs/>
                <w:color w:val="0891B2"/>
                <w:sz w:val="28"/>
                <w:szCs w:val="28"/>
              </w:rPr>
              <w:t>.  You Just Ask.</w:t>
            </w:r>
          </w:p>
        </w:tc>
      </w:tr>
    </w:tbl>
    <w:p w14:paraId="4E03DF29" w14:textId="77777777" w:rsidR="000C4006" w:rsidRPr="00F20572" w:rsidRDefault="000C4006">
      <w:pPr>
        <w:spacing w:after="80"/>
        <w:rPr>
          <w:rFonts w:asciiTheme="majorBidi" w:hAnsiTheme="majorBidi" w:cstheme="majorBidi"/>
        </w:rPr>
      </w:pPr>
    </w:p>
    <w:sectPr w:rsidR="000C4006" w:rsidRPr="00F20572">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B76C" w14:textId="77777777" w:rsidR="00446DFA" w:rsidRDefault="00446DFA">
      <w:r>
        <w:separator/>
      </w:r>
    </w:p>
  </w:endnote>
  <w:endnote w:type="continuationSeparator" w:id="0">
    <w:p w14:paraId="15A73D19" w14:textId="77777777" w:rsidR="00446DFA" w:rsidRDefault="00446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FDFA" w14:textId="77777777" w:rsidR="009C7BAE" w:rsidRDefault="009C7B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915A" w14:textId="5C0917F4" w:rsidR="000C4006" w:rsidRDefault="006C67C6">
    <w:pPr>
      <w:pBdr>
        <w:top w:val="single" w:sz="6" w:space="0" w:color="BFDBFE"/>
      </w:pBdr>
      <w:spacing w:before="80"/>
      <w:jc w:val="center"/>
    </w:pPr>
    <w:proofErr w:type="spellStart"/>
    <w:proofErr w:type="gramStart"/>
    <w:r>
      <w:rPr>
        <w:color w:val="94A3B8"/>
        <w:sz w:val="17"/>
        <w:szCs w:val="17"/>
      </w:rPr>
      <w:t>FindIt</w:t>
    </w:r>
    <w:proofErr w:type="spellEnd"/>
    <w:r>
      <w:rPr>
        <w:color w:val="94A3B8"/>
        <w:sz w:val="17"/>
        <w:szCs w:val="17"/>
      </w:rPr>
      <w:t xml:space="preserve">  —</w:t>
    </w:r>
    <w:proofErr w:type="gramEnd"/>
    <w:r>
      <w:rPr>
        <w:color w:val="94A3B8"/>
        <w:sz w:val="17"/>
        <w:szCs w:val="17"/>
      </w:rPr>
      <w:t xml:space="preserve">  </w:t>
    </w:r>
    <w:r w:rsidR="009C7BAE">
      <w:rPr>
        <w:color w:val="94A3B8"/>
        <w:sz w:val="17"/>
        <w:szCs w:val="17"/>
      </w:rPr>
      <w:t>Your Phone Remembers</w:t>
    </w:r>
    <w:r>
      <w:rPr>
        <w:color w:val="94A3B8"/>
        <w:sz w:val="17"/>
        <w:szCs w:val="17"/>
      </w:rPr>
      <w:t>. You Just Ask.   |   finditapp.com   |   finditapp@gmail.com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4F3A" w14:textId="77777777" w:rsidR="009C7BAE" w:rsidRDefault="009C7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CBFD2" w14:textId="77777777" w:rsidR="00446DFA" w:rsidRDefault="00446DFA">
      <w:r>
        <w:separator/>
      </w:r>
    </w:p>
  </w:footnote>
  <w:footnote w:type="continuationSeparator" w:id="0">
    <w:p w14:paraId="0AB269C4" w14:textId="77777777" w:rsidR="00446DFA" w:rsidRDefault="00446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D4F1" w14:textId="77777777" w:rsidR="009C7BAE" w:rsidRDefault="009C7B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BF47" w14:textId="77777777" w:rsidR="000C4006" w:rsidRDefault="006C67C6">
    <w:pPr>
      <w:pBdr>
        <w:bottom w:val="single" w:sz="6" w:space="0" w:color="BFDBFE"/>
      </w:pBdr>
      <w:jc w:val="right"/>
    </w:pPr>
    <w:proofErr w:type="spellStart"/>
    <w:proofErr w:type="gramStart"/>
    <w:r>
      <w:rPr>
        <w:color w:val="94A3B8"/>
        <w:sz w:val="17"/>
        <w:szCs w:val="17"/>
      </w:rPr>
      <w:t>FindIt</w:t>
    </w:r>
    <w:proofErr w:type="spellEnd"/>
    <w:r>
      <w:rPr>
        <w:color w:val="94A3B8"/>
        <w:sz w:val="17"/>
        <w:szCs w:val="17"/>
      </w:rPr>
      <w:t xml:space="preserve">  ·</w:t>
    </w:r>
    <w:proofErr w:type="gramEnd"/>
    <w:r>
      <w:rPr>
        <w:color w:val="94A3B8"/>
        <w:sz w:val="17"/>
        <w:szCs w:val="17"/>
      </w:rPr>
      <w:t xml:space="preserve">  AI-Powered Visual </w:t>
    </w:r>
    <w:proofErr w:type="gramStart"/>
    <w:r>
      <w:rPr>
        <w:color w:val="94A3B8"/>
        <w:sz w:val="17"/>
        <w:szCs w:val="17"/>
      </w:rPr>
      <w:t>Memory  ·</w:t>
    </w:r>
    <w:proofErr w:type="gramEnd"/>
    <w:r>
      <w:rPr>
        <w:color w:val="94A3B8"/>
        <w:sz w:val="17"/>
        <w:szCs w:val="17"/>
      </w:rPr>
      <w:t xml:space="preserve">  GE-362 </w:t>
    </w:r>
    <w:proofErr w:type="gramStart"/>
    <w:r>
      <w:rPr>
        <w:color w:val="94A3B8"/>
        <w:sz w:val="17"/>
        <w:szCs w:val="17"/>
      </w:rPr>
      <w:t>Entrepreneurship  ·</w:t>
    </w:r>
    <w:proofErr w:type="gramEnd"/>
    <w:r>
      <w:rPr>
        <w:color w:val="94A3B8"/>
        <w:sz w:val="17"/>
        <w:szCs w:val="17"/>
      </w:rPr>
      <w:t xml:space="preserve">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6100" w14:textId="77777777" w:rsidR="009C7BAE" w:rsidRDefault="009C7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3080"/>
    <w:multiLevelType w:val="hybridMultilevel"/>
    <w:tmpl w:val="AF3AC35C"/>
    <w:lvl w:ilvl="0" w:tplc="297C0642">
      <w:start w:val="1"/>
      <w:numFmt w:val="bullet"/>
      <w:lvlText w:val="•"/>
      <w:lvlJc w:val="left"/>
      <w:pPr>
        <w:ind w:left="540" w:hanging="280"/>
      </w:pPr>
    </w:lvl>
    <w:lvl w:ilvl="1" w:tplc="6B180668">
      <w:numFmt w:val="decimal"/>
      <w:lvlText w:val=""/>
      <w:lvlJc w:val="left"/>
    </w:lvl>
    <w:lvl w:ilvl="2" w:tplc="26B094AA">
      <w:numFmt w:val="decimal"/>
      <w:lvlText w:val=""/>
      <w:lvlJc w:val="left"/>
    </w:lvl>
    <w:lvl w:ilvl="3" w:tplc="CED418F6">
      <w:numFmt w:val="decimal"/>
      <w:lvlText w:val=""/>
      <w:lvlJc w:val="left"/>
    </w:lvl>
    <w:lvl w:ilvl="4" w:tplc="D59C3B6A">
      <w:numFmt w:val="decimal"/>
      <w:lvlText w:val=""/>
      <w:lvlJc w:val="left"/>
    </w:lvl>
    <w:lvl w:ilvl="5" w:tplc="DDDA9DCC">
      <w:numFmt w:val="decimal"/>
      <w:lvlText w:val=""/>
      <w:lvlJc w:val="left"/>
    </w:lvl>
    <w:lvl w:ilvl="6" w:tplc="0AEC7528">
      <w:numFmt w:val="decimal"/>
      <w:lvlText w:val=""/>
      <w:lvlJc w:val="left"/>
    </w:lvl>
    <w:lvl w:ilvl="7" w:tplc="F0021164">
      <w:numFmt w:val="decimal"/>
      <w:lvlText w:val=""/>
      <w:lvlJc w:val="left"/>
    </w:lvl>
    <w:lvl w:ilvl="8" w:tplc="66FE9724">
      <w:numFmt w:val="decimal"/>
      <w:lvlText w:val=""/>
      <w:lvlJc w:val="left"/>
    </w:lvl>
  </w:abstractNum>
  <w:abstractNum w:abstractNumId="1" w15:restartNumberingAfterBreak="0">
    <w:nsid w:val="18A7047B"/>
    <w:multiLevelType w:val="hybridMultilevel"/>
    <w:tmpl w:val="1C4AA18C"/>
    <w:lvl w:ilvl="0" w:tplc="FE0CAD9C">
      <w:start w:val="1"/>
      <w:numFmt w:val="bullet"/>
      <w:lvlText w:val="◦"/>
      <w:lvlJc w:val="left"/>
      <w:pPr>
        <w:ind w:left="900" w:hanging="280"/>
      </w:pPr>
    </w:lvl>
    <w:lvl w:ilvl="1" w:tplc="C8B6AC7C">
      <w:numFmt w:val="decimal"/>
      <w:lvlText w:val=""/>
      <w:lvlJc w:val="left"/>
    </w:lvl>
    <w:lvl w:ilvl="2" w:tplc="AC282F9E">
      <w:numFmt w:val="decimal"/>
      <w:lvlText w:val=""/>
      <w:lvlJc w:val="left"/>
    </w:lvl>
    <w:lvl w:ilvl="3" w:tplc="258276E6">
      <w:numFmt w:val="decimal"/>
      <w:lvlText w:val=""/>
      <w:lvlJc w:val="left"/>
    </w:lvl>
    <w:lvl w:ilvl="4" w:tplc="F6C820B8">
      <w:numFmt w:val="decimal"/>
      <w:lvlText w:val=""/>
      <w:lvlJc w:val="left"/>
    </w:lvl>
    <w:lvl w:ilvl="5" w:tplc="7742A4E6">
      <w:numFmt w:val="decimal"/>
      <w:lvlText w:val=""/>
      <w:lvlJc w:val="left"/>
    </w:lvl>
    <w:lvl w:ilvl="6" w:tplc="A4E8DBF0">
      <w:numFmt w:val="decimal"/>
      <w:lvlText w:val=""/>
      <w:lvlJc w:val="left"/>
    </w:lvl>
    <w:lvl w:ilvl="7" w:tplc="0EA8AD40">
      <w:numFmt w:val="decimal"/>
      <w:lvlText w:val=""/>
      <w:lvlJc w:val="left"/>
    </w:lvl>
    <w:lvl w:ilvl="8" w:tplc="07F0F5DE">
      <w:numFmt w:val="decimal"/>
      <w:lvlText w:val=""/>
      <w:lvlJc w:val="left"/>
    </w:lvl>
  </w:abstractNum>
  <w:abstractNum w:abstractNumId="2" w15:restartNumberingAfterBreak="0">
    <w:nsid w:val="342B269D"/>
    <w:multiLevelType w:val="hybridMultilevel"/>
    <w:tmpl w:val="29A06AAC"/>
    <w:lvl w:ilvl="0" w:tplc="E29E42AE">
      <w:start w:val="1"/>
      <w:numFmt w:val="bullet"/>
      <w:lvlText w:val="●"/>
      <w:lvlJc w:val="left"/>
      <w:pPr>
        <w:ind w:left="720" w:hanging="360"/>
      </w:pPr>
    </w:lvl>
    <w:lvl w:ilvl="1" w:tplc="7FBA8A6A">
      <w:start w:val="1"/>
      <w:numFmt w:val="bullet"/>
      <w:lvlText w:val="○"/>
      <w:lvlJc w:val="left"/>
      <w:pPr>
        <w:ind w:left="1440" w:hanging="360"/>
      </w:pPr>
    </w:lvl>
    <w:lvl w:ilvl="2" w:tplc="6CA4542E">
      <w:start w:val="1"/>
      <w:numFmt w:val="bullet"/>
      <w:lvlText w:val="■"/>
      <w:lvlJc w:val="left"/>
      <w:pPr>
        <w:ind w:left="2160" w:hanging="360"/>
      </w:pPr>
    </w:lvl>
    <w:lvl w:ilvl="3" w:tplc="044C530E">
      <w:start w:val="1"/>
      <w:numFmt w:val="bullet"/>
      <w:lvlText w:val="●"/>
      <w:lvlJc w:val="left"/>
      <w:pPr>
        <w:ind w:left="2880" w:hanging="360"/>
      </w:pPr>
    </w:lvl>
    <w:lvl w:ilvl="4" w:tplc="B936E61C">
      <w:start w:val="1"/>
      <w:numFmt w:val="bullet"/>
      <w:lvlText w:val="○"/>
      <w:lvlJc w:val="left"/>
      <w:pPr>
        <w:ind w:left="3600" w:hanging="360"/>
      </w:pPr>
    </w:lvl>
    <w:lvl w:ilvl="5" w:tplc="61E863D0">
      <w:start w:val="1"/>
      <w:numFmt w:val="bullet"/>
      <w:lvlText w:val="■"/>
      <w:lvlJc w:val="left"/>
      <w:pPr>
        <w:ind w:left="4320" w:hanging="360"/>
      </w:pPr>
    </w:lvl>
    <w:lvl w:ilvl="6" w:tplc="8E7A4796">
      <w:start w:val="1"/>
      <w:numFmt w:val="bullet"/>
      <w:lvlText w:val="●"/>
      <w:lvlJc w:val="left"/>
      <w:pPr>
        <w:ind w:left="5040" w:hanging="360"/>
      </w:pPr>
    </w:lvl>
    <w:lvl w:ilvl="7" w:tplc="9CAAAE5E">
      <w:start w:val="1"/>
      <w:numFmt w:val="bullet"/>
      <w:lvlText w:val="●"/>
      <w:lvlJc w:val="left"/>
      <w:pPr>
        <w:ind w:left="5760" w:hanging="360"/>
      </w:pPr>
    </w:lvl>
    <w:lvl w:ilvl="8" w:tplc="CE7860D0">
      <w:start w:val="1"/>
      <w:numFmt w:val="bullet"/>
      <w:lvlText w:val="●"/>
      <w:lvlJc w:val="left"/>
      <w:pPr>
        <w:ind w:left="6480" w:hanging="360"/>
      </w:pPr>
    </w:lvl>
  </w:abstractNum>
  <w:num w:numId="1" w16cid:durableId="710812871">
    <w:abstractNumId w:val="2"/>
    <w:lvlOverride w:ilvl="0">
      <w:startOverride w:val="1"/>
    </w:lvlOverride>
  </w:num>
  <w:num w:numId="2" w16cid:durableId="671882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006"/>
    <w:rsid w:val="00057282"/>
    <w:rsid w:val="000C4006"/>
    <w:rsid w:val="00145DB1"/>
    <w:rsid w:val="00446DFA"/>
    <w:rsid w:val="006C67C6"/>
    <w:rsid w:val="007B22FC"/>
    <w:rsid w:val="009C7BAE"/>
    <w:rsid w:val="00A358EC"/>
    <w:rsid w:val="00F205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4B4F3"/>
  <w15:docId w15:val="{35CF2A15-AEA5-4ECA-8CF4-47C04E8F6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7BAE"/>
    <w:pPr>
      <w:tabs>
        <w:tab w:val="center" w:pos="4680"/>
        <w:tab w:val="right" w:pos="9360"/>
      </w:tabs>
    </w:pPr>
  </w:style>
  <w:style w:type="character" w:customStyle="1" w:styleId="HeaderChar">
    <w:name w:val="Header Char"/>
    <w:basedOn w:val="DefaultParagraphFont"/>
    <w:link w:val="Header"/>
    <w:uiPriority w:val="99"/>
    <w:rsid w:val="009C7BAE"/>
  </w:style>
  <w:style w:type="paragraph" w:styleId="Footer">
    <w:name w:val="footer"/>
    <w:basedOn w:val="Normal"/>
    <w:link w:val="FooterChar"/>
    <w:uiPriority w:val="99"/>
    <w:unhideWhenUsed/>
    <w:rsid w:val="009C7BAE"/>
    <w:pPr>
      <w:tabs>
        <w:tab w:val="center" w:pos="4680"/>
        <w:tab w:val="right" w:pos="9360"/>
      </w:tabs>
    </w:pPr>
  </w:style>
  <w:style w:type="character" w:customStyle="1" w:styleId="FooterChar">
    <w:name w:val="Footer Char"/>
    <w:basedOn w:val="DefaultParagraphFont"/>
    <w:link w:val="Footer"/>
    <w:uiPriority w:val="99"/>
    <w:rsid w:val="009C7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1780</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muther saeed</cp:lastModifiedBy>
  <cp:revision>2</cp:revision>
  <dcterms:created xsi:type="dcterms:W3CDTF">2026-05-10T10:35:00Z</dcterms:created>
  <dcterms:modified xsi:type="dcterms:W3CDTF">2026-05-10T10:35:00Z</dcterms:modified>
</cp:coreProperties>
</file>