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78688D" w14:textId="77777777" w:rsidR="00CF58AB" w:rsidRDefault="00CF58AB" w:rsidP="00CF58AB">
      <w:pPr>
        <w:spacing w:line="360" w:lineRule="auto"/>
        <w:jc w:val="center"/>
      </w:pPr>
      <w:r>
        <w:rPr>
          <w:rFonts w:ascii="Times New Roman" w:hAnsi="Times New Roman" w:cs="Times New Roman"/>
          <w:noProof/>
          <w:lang w:val="en-US" w:eastAsia="en-US"/>
        </w:rPr>
        <w:drawing>
          <wp:inline distT="0" distB="0" distL="0" distR="0" wp14:anchorId="592DB991" wp14:editId="4A34E77C">
            <wp:extent cx="2095500" cy="2095500"/>
            <wp:effectExtent l="0" t="0" r="0" b="0"/>
            <wp:docPr id="170" name="Picture 170" descr="Riphah Internation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International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604FA144" w14:textId="77777777" w:rsidR="00CF58AB" w:rsidRDefault="00CF58AB" w:rsidP="00CF58AB">
      <w:pPr>
        <w:spacing w:line="360" w:lineRule="auto"/>
        <w:jc w:val="center"/>
      </w:pPr>
      <w:r>
        <w:rPr>
          <w:rFonts w:ascii="Times New Roman" w:hAnsi="Times New Roman" w:cs="Times New Roman"/>
          <w:b/>
          <w:bCs/>
        </w:rPr>
        <w:t> </w:t>
      </w:r>
    </w:p>
    <w:p w14:paraId="69EAA8CF" w14:textId="77777777" w:rsidR="00CF58AB" w:rsidRPr="00362AFD" w:rsidRDefault="00CF58AB" w:rsidP="00CF58AB">
      <w:pPr>
        <w:spacing w:line="360" w:lineRule="auto"/>
        <w:jc w:val="center"/>
        <w:rPr>
          <w:rFonts w:asciiTheme="majorBidi" w:hAnsiTheme="majorBidi" w:cstheme="majorBidi"/>
          <w:sz w:val="32"/>
          <w:szCs w:val="32"/>
        </w:rPr>
      </w:pPr>
      <w:r w:rsidRPr="00362AFD">
        <w:rPr>
          <w:rFonts w:asciiTheme="majorBidi" w:hAnsiTheme="majorBidi" w:cstheme="majorBidi"/>
          <w:sz w:val="32"/>
          <w:szCs w:val="32"/>
        </w:rPr>
        <w:t>Multi-Variable Calculus </w:t>
      </w:r>
    </w:p>
    <w:tbl>
      <w:tblPr>
        <w:tblStyle w:val="TableGrid"/>
        <w:tblW w:w="0" w:type="auto"/>
        <w:tblLook w:val="04A0" w:firstRow="1" w:lastRow="0" w:firstColumn="1" w:lastColumn="0" w:noHBand="0" w:noVBand="1"/>
      </w:tblPr>
      <w:tblGrid>
        <w:gridCol w:w="4508"/>
        <w:gridCol w:w="4508"/>
      </w:tblGrid>
      <w:tr w:rsidR="00CF58AB" w14:paraId="54038FC7" w14:textId="77777777" w:rsidTr="00CF58AB">
        <w:trPr>
          <w:trHeight w:val="962"/>
        </w:trPr>
        <w:tc>
          <w:tcPr>
            <w:tcW w:w="4508" w:type="dxa"/>
            <w:vAlign w:val="center"/>
          </w:tcPr>
          <w:p w14:paraId="6A5B0EBF" w14:textId="75AD9C48" w:rsidR="00CF58AB" w:rsidRPr="00711A9F" w:rsidRDefault="00CF58AB" w:rsidP="00CF58AB">
            <w:pPr>
              <w:spacing w:line="360" w:lineRule="auto"/>
              <w:jc w:val="center"/>
              <w:rPr>
                <w:rFonts w:asciiTheme="majorBidi" w:hAnsiTheme="majorBidi" w:cstheme="majorBidi"/>
              </w:rPr>
            </w:pPr>
            <w:r>
              <w:rPr>
                <w:rFonts w:asciiTheme="majorBidi" w:hAnsiTheme="majorBidi" w:cstheme="majorBidi"/>
              </w:rPr>
              <w:t>Assignment 1</w:t>
            </w:r>
          </w:p>
        </w:tc>
        <w:tc>
          <w:tcPr>
            <w:tcW w:w="4508" w:type="dxa"/>
            <w:vAlign w:val="center"/>
          </w:tcPr>
          <w:p w14:paraId="7AE3FFF5" w14:textId="77777777" w:rsidR="00CF58AB" w:rsidRPr="00CF58AB" w:rsidRDefault="00CF58AB" w:rsidP="00CF58AB">
            <w:pPr>
              <w:pStyle w:val="Heading1"/>
              <w:spacing w:line="360" w:lineRule="auto"/>
              <w:jc w:val="center"/>
              <w:outlineLvl w:val="0"/>
              <w:rPr>
                <w:rFonts w:asciiTheme="majorBidi" w:hAnsiTheme="majorBidi"/>
                <w:color w:val="auto"/>
                <w:sz w:val="24"/>
                <w:szCs w:val="24"/>
                <w:lang w:val="en-US"/>
              </w:rPr>
            </w:pPr>
            <w:r w:rsidRPr="00CF58AB">
              <w:rPr>
                <w:rFonts w:asciiTheme="majorBidi" w:hAnsiTheme="majorBidi"/>
                <w:color w:val="auto"/>
                <w:sz w:val="24"/>
                <w:szCs w:val="24"/>
                <w:lang w:val="en-US"/>
              </w:rPr>
              <w:t>Applications of Multi-Variable Calculus in Computer Science</w:t>
            </w:r>
          </w:p>
          <w:p w14:paraId="4251B7C3" w14:textId="5BD44EE8" w:rsidR="00CF58AB" w:rsidRPr="00711A9F" w:rsidRDefault="00CF58AB" w:rsidP="00CF58AB">
            <w:pPr>
              <w:spacing w:line="360" w:lineRule="auto"/>
              <w:jc w:val="center"/>
              <w:rPr>
                <w:rFonts w:asciiTheme="majorBidi" w:hAnsiTheme="majorBidi" w:cstheme="majorBidi"/>
              </w:rPr>
            </w:pPr>
          </w:p>
        </w:tc>
      </w:tr>
      <w:tr w:rsidR="00CF58AB" w14:paraId="0BB1B5AE" w14:textId="77777777" w:rsidTr="003E2ACE">
        <w:tc>
          <w:tcPr>
            <w:tcW w:w="4508" w:type="dxa"/>
          </w:tcPr>
          <w:p w14:paraId="27AF9A43" w14:textId="77777777" w:rsidR="00CF58AB" w:rsidRPr="00711A9F" w:rsidRDefault="00CF58AB" w:rsidP="00CF58AB">
            <w:pPr>
              <w:spacing w:line="360" w:lineRule="auto"/>
              <w:jc w:val="center"/>
              <w:rPr>
                <w:rFonts w:asciiTheme="majorBidi" w:hAnsiTheme="majorBidi" w:cstheme="majorBidi"/>
              </w:rPr>
            </w:pPr>
            <w:r>
              <w:rPr>
                <w:rFonts w:asciiTheme="majorBidi" w:hAnsiTheme="majorBidi" w:cstheme="majorBidi"/>
              </w:rPr>
              <w:t>Name</w:t>
            </w:r>
          </w:p>
        </w:tc>
        <w:tc>
          <w:tcPr>
            <w:tcW w:w="4508" w:type="dxa"/>
          </w:tcPr>
          <w:p w14:paraId="16BDD56F" w14:textId="77777777" w:rsidR="00CF58AB" w:rsidRPr="00711A9F" w:rsidRDefault="00CF58AB" w:rsidP="00CF58AB">
            <w:pPr>
              <w:spacing w:line="360" w:lineRule="auto"/>
              <w:jc w:val="center"/>
              <w:rPr>
                <w:rFonts w:asciiTheme="majorBidi" w:hAnsiTheme="majorBidi" w:cstheme="majorBidi"/>
              </w:rPr>
            </w:pPr>
            <w:r>
              <w:rPr>
                <w:rFonts w:asciiTheme="majorBidi" w:hAnsiTheme="majorBidi" w:cstheme="majorBidi"/>
              </w:rPr>
              <w:t>Muhammad Abdullah</w:t>
            </w:r>
          </w:p>
        </w:tc>
      </w:tr>
      <w:tr w:rsidR="00CF58AB" w14:paraId="7CF4428F" w14:textId="77777777" w:rsidTr="003E2ACE">
        <w:tc>
          <w:tcPr>
            <w:tcW w:w="4508" w:type="dxa"/>
          </w:tcPr>
          <w:p w14:paraId="3B938A16" w14:textId="77777777" w:rsidR="00CF58AB" w:rsidRPr="00362AFD" w:rsidRDefault="00CF58AB" w:rsidP="00CF58AB">
            <w:pPr>
              <w:spacing w:line="360" w:lineRule="auto"/>
              <w:jc w:val="center"/>
              <w:rPr>
                <w:rFonts w:asciiTheme="majorBidi" w:hAnsiTheme="majorBidi" w:cstheme="majorBidi"/>
              </w:rPr>
            </w:pPr>
            <w:r>
              <w:rPr>
                <w:rFonts w:asciiTheme="majorBidi" w:hAnsiTheme="majorBidi" w:cstheme="majorBidi"/>
              </w:rPr>
              <w:t>Sap ID</w:t>
            </w:r>
          </w:p>
        </w:tc>
        <w:tc>
          <w:tcPr>
            <w:tcW w:w="4508" w:type="dxa"/>
          </w:tcPr>
          <w:p w14:paraId="26253879" w14:textId="77777777" w:rsidR="00CF58AB" w:rsidRPr="00362AFD" w:rsidRDefault="00CF58AB" w:rsidP="00CF58AB">
            <w:pPr>
              <w:spacing w:line="360" w:lineRule="auto"/>
              <w:jc w:val="center"/>
              <w:rPr>
                <w:rFonts w:asciiTheme="majorBidi" w:hAnsiTheme="majorBidi" w:cstheme="majorBidi"/>
              </w:rPr>
            </w:pPr>
            <w:r w:rsidRPr="00362AFD">
              <w:rPr>
                <w:rFonts w:asciiTheme="majorBidi" w:hAnsiTheme="majorBidi" w:cstheme="majorBidi"/>
              </w:rPr>
              <w:t>53457</w:t>
            </w:r>
          </w:p>
        </w:tc>
      </w:tr>
      <w:tr w:rsidR="00CF58AB" w14:paraId="52FE2FF3" w14:textId="77777777" w:rsidTr="003E2ACE">
        <w:tc>
          <w:tcPr>
            <w:tcW w:w="4508" w:type="dxa"/>
          </w:tcPr>
          <w:p w14:paraId="41AA6887" w14:textId="77777777" w:rsidR="00CF58AB" w:rsidRPr="00362AFD" w:rsidRDefault="00CF58AB" w:rsidP="00CF58AB">
            <w:pPr>
              <w:spacing w:line="360" w:lineRule="auto"/>
              <w:jc w:val="center"/>
              <w:rPr>
                <w:rFonts w:asciiTheme="majorBidi" w:hAnsiTheme="majorBidi" w:cstheme="majorBidi"/>
              </w:rPr>
            </w:pPr>
            <w:r>
              <w:rPr>
                <w:rFonts w:asciiTheme="majorBidi" w:hAnsiTheme="majorBidi" w:cstheme="majorBidi"/>
              </w:rPr>
              <w:t>Section</w:t>
            </w:r>
          </w:p>
        </w:tc>
        <w:tc>
          <w:tcPr>
            <w:tcW w:w="4508" w:type="dxa"/>
          </w:tcPr>
          <w:p w14:paraId="4178D132" w14:textId="77777777" w:rsidR="00CF58AB" w:rsidRPr="00362AFD" w:rsidRDefault="00CF58AB" w:rsidP="00CF58AB">
            <w:pPr>
              <w:spacing w:line="360" w:lineRule="auto"/>
              <w:jc w:val="center"/>
              <w:rPr>
                <w:rFonts w:asciiTheme="majorBidi" w:hAnsiTheme="majorBidi" w:cstheme="majorBidi"/>
              </w:rPr>
            </w:pPr>
            <w:r w:rsidRPr="00362AFD">
              <w:rPr>
                <w:rFonts w:asciiTheme="majorBidi" w:hAnsiTheme="majorBidi" w:cstheme="majorBidi"/>
              </w:rPr>
              <w:t>BSCS-3B</w:t>
            </w:r>
          </w:p>
        </w:tc>
      </w:tr>
      <w:tr w:rsidR="00CF58AB" w14:paraId="681C53A4" w14:textId="77777777" w:rsidTr="003E2ACE">
        <w:tc>
          <w:tcPr>
            <w:tcW w:w="4508" w:type="dxa"/>
          </w:tcPr>
          <w:p w14:paraId="7C824D5F" w14:textId="77777777" w:rsidR="00CF58AB" w:rsidRPr="00711A9F" w:rsidRDefault="00CF58AB" w:rsidP="00CF58AB">
            <w:pPr>
              <w:spacing w:line="360" w:lineRule="auto"/>
              <w:jc w:val="center"/>
              <w:rPr>
                <w:rFonts w:asciiTheme="majorBidi" w:hAnsiTheme="majorBidi" w:cstheme="majorBidi"/>
              </w:rPr>
            </w:pPr>
            <w:r>
              <w:rPr>
                <w:rFonts w:asciiTheme="majorBidi" w:hAnsiTheme="majorBidi" w:cstheme="majorBidi"/>
              </w:rPr>
              <w:t>Instructor</w:t>
            </w:r>
          </w:p>
        </w:tc>
        <w:tc>
          <w:tcPr>
            <w:tcW w:w="4508" w:type="dxa"/>
          </w:tcPr>
          <w:p w14:paraId="2DDF3C62" w14:textId="77777777" w:rsidR="00CF58AB" w:rsidRPr="00711A9F" w:rsidRDefault="00CF58AB" w:rsidP="00CF58AB">
            <w:pPr>
              <w:spacing w:line="360" w:lineRule="auto"/>
              <w:jc w:val="center"/>
              <w:rPr>
                <w:rFonts w:asciiTheme="majorBidi" w:hAnsiTheme="majorBidi" w:cstheme="majorBidi"/>
              </w:rPr>
            </w:pPr>
            <w:proofErr w:type="spellStart"/>
            <w:r>
              <w:rPr>
                <w:rFonts w:asciiTheme="majorBidi" w:hAnsiTheme="majorBidi" w:cstheme="majorBidi"/>
              </w:rPr>
              <w:t>Dr.</w:t>
            </w:r>
            <w:proofErr w:type="spellEnd"/>
            <w:r>
              <w:rPr>
                <w:rFonts w:asciiTheme="majorBidi" w:hAnsiTheme="majorBidi" w:cstheme="majorBidi"/>
              </w:rPr>
              <w:t xml:space="preserve"> Maria </w:t>
            </w:r>
            <w:proofErr w:type="spellStart"/>
            <w:r>
              <w:rPr>
                <w:rFonts w:asciiTheme="majorBidi" w:hAnsiTheme="majorBidi" w:cstheme="majorBidi"/>
              </w:rPr>
              <w:t>Akram</w:t>
            </w:r>
            <w:proofErr w:type="spellEnd"/>
          </w:p>
        </w:tc>
      </w:tr>
    </w:tbl>
    <w:p w14:paraId="21C1A4D4" w14:textId="77777777" w:rsidR="00CF58AB" w:rsidRPr="000E2E3C" w:rsidRDefault="00CF58AB" w:rsidP="00CF58AB">
      <w:pPr>
        <w:spacing w:line="360" w:lineRule="auto"/>
        <w:jc w:val="center"/>
        <w:rPr>
          <w:rFonts w:asciiTheme="majorBidi" w:hAnsiTheme="majorBidi" w:cstheme="majorBidi"/>
        </w:rPr>
      </w:pPr>
    </w:p>
    <w:p w14:paraId="1CDD2239" w14:textId="77777777" w:rsidR="00CF58AB" w:rsidRPr="000E2E3C" w:rsidRDefault="00CF58AB" w:rsidP="00CF58AB">
      <w:pPr>
        <w:spacing w:line="360" w:lineRule="auto"/>
        <w:jc w:val="center"/>
        <w:rPr>
          <w:rFonts w:asciiTheme="majorBidi" w:hAnsiTheme="majorBidi" w:cstheme="majorBidi"/>
        </w:rPr>
      </w:pPr>
    </w:p>
    <w:p w14:paraId="6A76A9F0" w14:textId="77777777" w:rsidR="00CF58AB" w:rsidRDefault="00CF58AB" w:rsidP="00CF58AB">
      <w:pPr>
        <w:spacing w:line="360" w:lineRule="auto"/>
        <w:jc w:val="center"/>
        <w:rPr>
          <w:rFonts w:asciiTheme="majorBidi" w:hAnsiTheme="majorBidi" w:cstheme="majorBidi"/>
          <w:b/>
          <w:bCs/>
          <w:sz w:val="32"/>
          <w:szCs w:val="32"/>
          <w:lang w:val="en-US"/>
        </w:rPr>
      </w:pPr>
    </w:p>
    <w:p w14:paraId="65625618" w14:textId="77777777" w:rsidR="00CF58AB" w:rsidRDefault="00CF58AB" w:rsidP="00CF58AB">
      <w:pPr>
        <w:spacing w:line="360" w:lineRule="auto"/>
        <w:jc w:val="center"/>
        <w:rPr>
          <w:rFonts w:asciiTheme="majorBidi" w:hAnsiTheme="majorBidi" w:cstheme="majorBidi"/>
          <w:b/>
          <w:bCs/>
          <w:sz w:val="32"/>
          <w:szCs w:val="32"/>
          <w:lang w:val="en-US"/>
        </w:rPr>
      </w:pPr>
    </w:p>
    <w:p w14:paraId="088DC4DE" w14:textId="77777777" w:rsidR="00CF58AB" w:rsidRDefault="00CF58AB" w:rsidP="00CF58AB">
      <w:pPr>
        <w:spacing w:line="360" w:lineRule="auto"/>
        <w:jc w:val="center"/>
        <w:rPr>
          <w:rFonts w:asciiTheme="majorBidi" w:hAnsiTheme="majorBidi" w:cstheme="majorBidi"/>
          <w:b/>
          <w:bCs/>
          <w:sz w:val="32"/>
          <w:szCs w:val="32"/>
          <w:lang w:val="en-US"/>
        </w:rPr>
      </w:pPr>
    </w:p>
    <w:p w14:paraId="41C62C93" w14:textId="77777777" w:rsidR="00CF58AB" w:rsidRDefault="00CF58AB" w:rsidP="00CF58AB">
      <w:pPr>
        <w:spacing w:line="360" w:lineRule="auto"/>
        <w:jc w:val="center"/>
        <w:rPr>
          <w:rFonts w:asciiTheme="majorBidi" w:hAnsiTheme="majorBidi" w:cstheme="majorBidi"/>
          <w:b/>
          <w:bCs/>
          <w:sz w:val="32"/>
          <w:szCs w:val="32"/>
          <w:lang w:val="en-US"/>
        </w:rPr>
      </w:pPr>
    </w:p>
    <w:p w14:paraId="6AA8D885" w14:textId="77777777" w:rsidR="00CF58AB" w:rsidRDefault="00CF58AB" w:rsidP="00CF58AB">
      <w:pPr>
        <w:spacing w:line="360" w:lineRule="auto"/>
        <w:jc w:val="center"/>
        <w:rPr>
          <w:rFonts w:asciiTheme="majorBidi" w:hAnsiTheme="majorBidi" w:cstheme="majorBidi"/>
          <w:b/>
          <w:bCs/>
          <w:sz w:val="32"/>
          <w:szCs w:val="32"/>
          <w:lang w:val="en-US"/>
        </w:rPr>
      </w:pPr>
    </w:p>
    <w:p w14:paraId="4A10D2EB" w14:textId="4617CBE7" w:rsidR="00CF58AB" w:rsidRDefault="00CF58AB" w:rsidP="00CF58AB">
      <w:pPr>
        <w:spacing w:line="360" w:lineRule="auto"/>
        <w:rPr>
          <w:rFonts w:asciiTheme="majorBidi" w:hAnsiTheme="majorBidi"/>
          <w:sz w:val="32"/>
          <w:szCs w:val="32"/>
          <w:lang w:val="en-US"/>
        </w:rPr>
      </w:pPr>
    </w:p>
    <w:p w14:paraId="25E44C72" w14:textId="35ABB3EC" w:rsidR="00B802EF" w:rsidRPr="00266375" w:rsidRDefault="00CF58AB" w:rsidP="00CF58AB">
      <w:pPr>
        <w:pStyle w:val="Heading1"/>
        <w:numPr>
          <w:ilvl w:val="0"/>
          <w:numId w:val="22"/>
        </w:numPr>
        <w:spacing w:line="360" w:lineRule="auto"/>
        <w:rPr>
          <w:rFonts w:asciiTheme="majorBidi" w:hAnsiTheme="majorBidi"/>
          <w:sz w:val="32"/>
          <w:szCs w:val="32"/>
          <w:lang w:val="en-US"/>
        </w:rPr>
      </w:pPr>
      <w:r w:rsidRPr="00CF58AB">
        <w:rPr>
          <w:rFonts w:asciiTheme="majorBidi" w:hAnsiTheme="majorBidi"/>
          <w:sz w:val="32"/>
          <w:szCs w:val="32"/>
        </w:rPr>
        <w:lastRenderedPageBreak/>
        <w:t>Optimization in Machine Learning</w:t>
      </w:r>
      <w:r w:rsidR="00FC341A" w:rsidRPr="00266375">
        <w:rPr>
          <w:rFonts w:asciiTheme="majorBidi" w:hAnsiTheme="majorBidi"/>
          <w:sz w:val="32"/>
          <w:szCs w:val="32"/>
          <w:lang w:val="en-US"/>
        </w:rPr>
        <w:t>:</w:t>
      </w:r>
    </w:p>
    <w:p w14:paraId="1DB30AB7" w14:textId="39A0C995" w:rsidR="00432BBE" w:rsidRDefault="00CF58AB" w:rsidP="00CF58AB">
      <w:pPr>
        <w:pStyle w:val="ListParagraph"/>
        <w:spacing w:line="360" w:lineRule="auto"/>
        <w:jc w:val="both"/>
        <w:rPr>
          <w:rFonts w:asciiTheme="majorBidi" w:hAnsiTheme="majorBidi" w:cstheme="majorBidi"/>
        </w:rPr>
      </w:pPr>
      <w:r w:rsidRPr="00CF58AB">
        <w:rPr>
          <w:rFonts w:asciiTheme="majorBidi" w:hAnsiTheme="majorBidi" w:cstheme="majorBidi"/>
        </w:rPr>
        <w:t>Optimization in machine learning is a process of finding the best model parameters by minimizing or maximizing objective functions, such as loss functions. A common objective in supervised learning is to minimize a loss function, which measures the discrepancy between predictions and true labels. For example, in linear regression, the loss function is the Mean Squared Error (MSE):</w:t>
      </w:r>
    </w:p>
    <w:p w14:paraId="686225A1" w14:textId="77777777" w:rsidR="00CF58AB" w:rsidRPr="00CF58AB" w:rsidRDefault="00CF58AB" w:rsidP="00CF58AB">
      <w:pPr>
        <w:pStyle w:val="ListParagraph"/>
        <w:spacing w:line="360" w:lineRule="auto"/>
        <w:jc w:val="both"/>
        <w:rPr>
          <w:rFonts w:asciiTheme="majorBidi" w:hAnsiTheme="majorBidi" w:cstheme="majorBidi"/>
          <w:lang w:val="en-US"/>
        </w:rPr>
      </w:pPr>
    </w:p>
    <w:p w14:paraId="6450FCD5" w14:textId="304B9B64" w:rsidR="00CF58AB" w:rsidRDefault="00CF58AB" w:rsidP="00CF58AB">
      <w:pPr>
        <w:pStyle w:val="ListParagraph"/>
        <w:spacing w:line="360" w:lineRule="auto"/>
        <w:jc w:val="center"/>
        <w:rPr>
          <w:rFonts w:asciiTheme="majorBidi" w:hAnsiTheme="majorBidi" w:cstheme="majorBidi"/>
          <w:lang w:val="en-US"/>
        </w:rPr>
      </w:pPr>
      <m:oMath>
        <m:r>
          <w:rPr>
            <w:rFonts w:ascii="Cambria Math" w:hAnsi="Cambria Math" w:cstheme="majorBidi"/>
            <w:lang w:val="en-US"/>
          </w:rPr>
          <m:t>L</m:t>
        </m:r>
        <m:d>
          <m:dPr>
            <m:ctrlPr>
              <w:rPr>
                <w:rFonts w:ascii="Cambria Math" w:hAnsi="Cambria Math" w:cstheme="majorBidi"/>
                <w:i/>
                <w:lang w:val="en-US"/>
              </w:rPr>
            </m:ctrlPr>
          </m:dPr>
          <m:e>
            <m:r>
              <w:rPr>
                <w:rFonts w:ascii="Cambria Math" w:hAnsi="Cambria Math" w:cstheme="majorBidi"/>
                <w:lang w:val="en-US"/>
              </w:rPr>
              <m:t>w,b</m:t>
            </m:r>
          </m:e>
        </m:d>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N</m:t>
            </m:r>
          </m:den>
        </m:f>
        <m:nary>
          <m:naryPr>
            <m:chr m:val="∑"/>
            <m:limLoc m:val="undOvr"/>
            <m:ctrlPr>
              <w:rPr>
                <w:rFonts w:ascii="Cambria Math" w:hAnsi="Cambria Math" w:cstheme="majorBidi"/>
                <w:i/>
                <w:lang w:val="en-US"/>
              </w:rPr>
            </m:ctrlPr>
          </m:naryPr>
          <m:sub>
            <m:r>
              <w:rPr>
                <w:rFonts w:ascii="Cambria Math" w:hAnsi="Cambria Math" w:cstheme="majorBidi"/>
                <w:lang w:val="en-US"/>
              </w:rPr>
              <m:t>i=1</m:t>
            </m:r>
          </m:sub>
          <m:sup>
            <m:r>
              <w:rPr>
                <w:rFonts w:ascii="Cambria Math" w:hAnsi="Cambria Math" w:cstheme="majorBidi"/>
                <w:lang w:val="en-US"/>
              </w:rPr>
              <m:t>n</m:t>
            </m:r>
          </m:sup>
          <m:e>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r>
              <w:rPr>
                <w:rFonts w:ascii="Cambria Math" w:hAnsi="Cambria Math" w:cstheme="majorBidi"/>
                <w:lang w:val="en-US"/>
              </w:rPr>
              <m:t>-</m:t>
            </m:r>
            <m:acc>
              <m:accPr>
                <m:ctrlPr>
                  <w:rPr>
                    <w:rFonts w:ascii="Cambria Math" w:hAnsi="Cambria Math" w:cstheme="majorBidi"/>
                    <w:i/>
                    <w:lang w:val="en-US"/>
                  </w:rPr>
                </m:ctrlPr>
              </m:accPr>
              <m:e>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e>
            </m:acc>
            <m:r>
              <w:rPr>
                <w:rFonts w:ascii="Cambria Math" w:hAnsi="Cambria Math" w:cstheme="majorBidi"/>
                <w:lang w:val="en-US"/>
              </w:rPr>
              <m:t>)</m:t>
            </m:r>
          </m:e>
        </m:nary>
        <m:r>
          <w:rPr>
            <w:rFonts w:ascii="Cambria Math" w:hAnsi="Cambria Math" w:cstheme="majorBidi"/>
            <w:lang w:val="en-US"/>
          </w:rPr>
          <m:t xml:space="preserve">                            </m:t>
        </m:r>
        <m:r>
          <m:rPr>
            <m:sty m:val="bi"/>
          </m:rPr>
          <w:rPr>
            <w:rFonts w:ascii="Cambria Math" w:hAnsi="Cambria Math" w:cstheme="majorBidi"/>
            <w:lang w:val="en-US"/>
          </w:rPr>
          <m:t>→</m:t>
        </m:r>
        <m:r>
          <w:rPr>
            <w:rFonts w:ascii="Cambria Math" w:hAnsi="Cambria Math" w:cstheme="majorBidi"/>
            <w:lang w:val="en-US"/>
          </w:rPr>
          <m:t xml:space="preserve">(1) </m:t>
        </m:r>
      </m:oMath>
      <w:r>
        <w:rPr>
          <w:rFonts w:asciiTheme="majorBidi" w:hAnsiTheme="majorBidi" w:cstheme="majorBidi"/>
          <w:lang w:val="en-US"/>
        </w:rPr>
        <w:t xml:space="preserve"> [1]</w:t>
      </w:r>
    </w:p>
    <w:p w14:paraId="6EF87FEC" w14:textId="77777777" w:rsidR="00CF58AB" w:rsidRPr="00CF58AB" w:rsidRDefault="00CF58AB" w:rsidP="00CF58AB">
      <w:pPr>
        <w:spacing w:before="100" w:beforeAutospacing="1" w:after="100" w:afterAutospacing="1" w:line="360" w:lineRule="auto"/>
        <w:ind w:left="720"/>
        <w:rPr>
          <w:rFonts w:ascii="Times New Roman" w:eastAsia="Times New Roman" w:hAnsi="Times New Roman" w:cs="Times New Roman"/>
          <w:lang w:val="en-US" w:eastAsia="en-US"/>
        </w:rPr>
      </w:pPr>
      <w:proofErr w:type="gramStart"/>
      <w:r w:rsidRPr="00CF58AB">
        <w:rPr>
          <w:rFonts w:ascii="Times New Roman" w:eastAsia="Times New Roman" w:hAnsi="Times New Roman" w:cs="Times New Roman"/>
          <w:lang w:val="en-US" w:eastAsia="en-US"/>
        </w:rPr>
        <w:t>where</w:t>
      </w:r>
      <w:proofErr w:type="gramEnd"/>
      <w:r w:rsidRPr="00CF58AB">
        <w:rPr>
          <w:rFonts w:ascii="Times New Roman" w:eastAsia="Times New Roman" w:hAnsi="Times New Roman" w:cs="Times New Roman"/>
          <w:lang w:val="en-US" w:eastAsia="en-US"/>
        </w:rPr>
        <w:t>:</w:t>
      </w:r>
    </w:p>
    <w:p w14:paraId="4E50841F" w14:textId="62BC9E83" w:rsidR="00CF58AB" w:rsidRPr="00CF58AB" w:rsidRDefault="00CF58AB" w:rsidP="00CF58AB">
      <w:pPr>
        <w:numPr>
          <w:ilvl w:val="0"/>
          <w:numId w:val="23"/>
        </w:numPr>
        <w:tabs>
          <w:tab w:val="clear" w:pos="720"/>
          <w:tab w:val="num" w:pos="1440"/>
        </w:tabs>
        <w:spacing w:before="100" w:beforeAutospacing="1" w:after="100" w:afterAutospacing="1" w:line="360" w:lineRule="auto"/>
        <w:ind w:left="144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Y</w:t>
      </w:r>
      <w:r>
        <w:rPr>
          <w:rFonts w:ascii="Times New Roman" w:eastAsia="Times New Roman" w:hAnsi="Times New Roman" w:cs="Times New Roman"/>
          <w:vertAlign w:val="subscript"/>
          <w:lang w:val="en-US" w:eastAsia="en-US"/>
        </w:rPr>
        <w:t>i</w:t>
      </w:r>
      <w:r w:rsidRPr="00CF58AB">
        <w:rPr>
          <w:rFonts w:ascii="Times New Roman" w:eastAsia="Times New Roman" w:hAnsi="Times New Roman" w:cs="Times New Roman"/>
          <w:lang w:val="en-US" w:eastAsia="en-US"/>
        </w:rPr>
        <w:t>​ is the true label for the iii-</w:t>
      </w:r>
      <w:proofErr w:type="spellStart"/>
      <w:r w:rsidRPr="00CF58AB">
        <w:rPr>
          <w:rFonts w:ascii="Times New Roman" w:eastAsia="Times New Roman" w:hAnsi="Times New Roman" w:cs="Times New Roman"/>
          <w:lang w:val="en-US" w:eastAsia="en-US"/>
        </w:rPr>
        <w:t>th</w:t>
      </w:r>
      <w:proofErr w:type="spellEnd"/>
      <w:r w:rsidRPr="00CF58AB">
        <w:rPr>
          <w:rFonts w:ascii="Times New Roman" w:eastAsia="Times New Roman" w:hAnsi="Times New Roman" w:cs="Times New Roman"/>
          <w:lang w:val="en-US" w:eastAsia="en-US"/>
        </w:rPr>
        <w:t xml:space="preserve"> data point,</w:t>
      </w:r>
    </w:p>
    <w:p w14:paraId="01E97368" w14:textId="0D21CA41" w:rsidR="00CF58AB" w:rsidRPr="00CF58AB" w:rsidRDefault="00CF58AB" w:rsidP="00CF58AB">
      <w:pPr>
        <w:numPr>
          <w:ilvl w:val="0"/>
          <w:numId w:val="23"/>
        </w:numPr>
        <w:tabs>
          <w:tab w:val="clear" w:pos="720"/>
          <w:tab w:val="num" w:pos="1440"/>
        </w:tabs>
        <w:spacing w:before="100" w:beforeAutospacing="1" w:after="100" w:afterAutospacing="1" w:line="360" w:lineRule="auto"/>
        <w:ind w:left="1440"/>
        <w:rPr>
          <w:rFonts w:ascii="Times New Roman" w:eastAsia="Times New Roman" w:hAnsi="Times New Roman" w:cs="Times New Roman"/>
          <w:lang w:val="en-US" w:eastAsia="en-US"/>
        </w:rPr>
      </w:pPr>
      <w:r w:rsidRPr="00CF58AB">
        <w:rPr>
          <w:rFonts w:ascii="Times New Roman" w:eastAsia="Times New Roman" w:hAnsi="Times New Roman" w:cs="Times New Roman"/>
          <w:lang w:val="en-US" w:eastAsia="en-US"/>
        </w:rPr>
        <w:t xml:space="preserve">​ </w:t>
      </w:r>
      <m:oMath>
        <m:acc>
          <m:accPr>
            <m:ctrlPr>
              <w:rPr>
                <w:rFonts w:ascii="Cambria Math" w:hAnsi="Cambria Math" w:cstheme="majorBidi"/>
                <w:i/>
                <w:lang w:val="en-US"/>
              </w:rPr>
            </m:ctrlPr>
          </m:accPr>
          <m:e>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e>
        </m:acc>
        <m:r>
          <w:rPr>
            <w:rFonts w:ascii="Cambria Math" w:hAnsi="Cambria Math" w:cstheme="majorBidi"/>
            <w:lang w:val="en-US"/>
          </w:rPr>
          <m:t xml:space="preserve"> </m:t>
        </m:r>
      </m:oMath>
      <w:r w:rsidRPr="00CF58AB">
        <w:rPr>
          <w:rFonts w:ascii="Times New Roman" w:eastAsia="Times New Roman" w:hAnsi="Times New Roman" w:cs="Times New Roman"/>
          <w:lang w:val="en-US" w:eastAsia="en-US"/>
        </w:rPr>
        <w:t>is the predicted value for the iii-</w:t>
      </w:r>
      <w:proofErr w:type="spellStart"/>
      <w:r w:rsidRPr="00CF58AB">
        <w:rPr>
          <w:rFonts w:ascii="Times New Roman" w:eastAsia="Times New Roman" w:hAnsi="Times New Roman" w:cs="Times New Roman"/>
          <w:lang w:val="en-US" w:eastAsia="en-US"/>
        </w:rPr>
        <w:t>th</w:t>
      </w:r>
      <w:proofErr w:type="spellEnd"/>
      <w:r w:rsidRPr="00CF58AB">
        <w:rPr>
          <w:rFonts w:ascii="Times New Roman" w:eastAsia="Times New Roman" w:hAnsi="Times New Roman" w:cs="Times New Roman"/>
          <w:lang w:val="en-US" w:eastAsia="en-US"/>
        </w:rPr>
        <w:t xml:space="preserve"> data point,</w:t>
      </w:r>
    </w:p>
    <w:p w14:paraId="73FCFD99" w14:textId="3DE93F11" w:rsidR="00CF58AB" w:rsidRPr="00CF58AB" w:rsidRDefault="00CF58AB" w:rsidP="00CF58AB">
      <w:pPr>
        <w:numPr>
          <w:ilvl w:val="0"/>
          <w:numId w:val="23"/>
        </w:numPr>
        <w:tabs>
          <w:tab w:val="clear" w:pos="720"/>
          <w:tab w:val="num" w:pos="1440"/>
        </w:tabs>
        <w:spacing w:before="100" w:beforeAutospacing="1" w:after="100" w:afterAutospacing="1" w:line="360" w:lineRule="auto"/>
        <w:ind w:left="1440"/>
        <w:rPr>
          <w:rFonts w:ascii="Times New Roman" w:eastAsia="Times New Roman" w:hAnsi="Times New Roman" w:cs="Times New Roman"/>
          <w:lang w:val="en-US" w:eastAsia="en-US"/>
        </w:rPr>
      </w:pPr>
      <w:r>
        <w:rPr>
          <w:rFonts w:ascii="Times New Roman" w:eastAsia="Times New Roman" w:hAnsi="Times New Roman" w:cs="Times New Roman"/>
          <w:lang w:val="en-US" w:eastAsia="en-US"/>
        </w:rPr>
        <w:t>N</w:t>
      </w:r>
      <w:r w:rsidRPr="00CF58AB">
        <w:rPr>
          <w:rFonts w:ascii="Times New Roman" w:eastAsia="Times New Roman" w:hAnsi="Times New Roman" w:cs="Times New Roman"/>
          <w:lang w:val="en-US" w:eastAsia="en-US"/>
        </w:rPr>
        <w:t xml:space="preserve"> is the total number of data points,</w:t>
      </w:r>
    </w:p>
    <w:p w14:paraId="4B99C5DA" w14:textId="64914B08" w:rsidR="00CF58AB" w:rsidRDefault="00CF58AB" w:rsidP="00CF58AB">
      <w:pPr>
        <w:numPr>
          <w:ilvl w:val="0"/>
          <w:numId w:val="23"/>
        </w:numPr>
        <w:tabs>
          <w:tab w:val="clear" w:pos="720"/>
          <w:tab w:val="num" w:pos="1440"/>
        </w:tabs>
        <w:spacing w:before="100" w:beforeAutospacing="1" w:after="100" w:afterAutospacing="1" w:line="360" w:lineRule="auto"/>
        <w:ind w:left="1440"/>
        <w:rPr>
          <w:rFonts w:ascii="Times New Roman" w:eastAsia="Times New Roman" w:hAnsi="Times New Roman" w:cs="Times New Roman"/>
          <w:lang w:val="en-US" w:eastAsia="en-US"/>
        </w:rPr>
      </w:pPr>
      <w:proofErr w:type="gramStart"/>
      <w:r>
        <w:rPr>
          <w:rFonts w:ascii="Times New Roman" w:eastAsia="Times New Roman" w:hAnsi="Times New Roman" w:cs="Times New Roman"/>
          <w:lang w:val="en-US" w:eastAsia="en-US"/>
        </w:rPr>
        <w:t>w</w:t>
      </w:r>
      <w:proofErr w:type="gramEnd"/>
      <w:r w:rsidRPr="00CF58AB">
        <w:rPr>
          <w:rFonts w:ascii="Times New Roman" w:eastAsia="Times New Roman" w:hAnsi="Times New Roman" w:cs="Times New Roman"/>
          <w:lang w:val="en-US" w:eastAsia="en-US"/>
        </w:rPr>
        <w:t xml:space="preserve"> and </w:t>
      </w:r>
      <w:r>
        <w:rPr>
          <w:rFonts w:ascii="Times New Roman" w:eastAsia="Times New Roman" w:hAnsi="Times New Roman" w:cs="Times New Roman"/>
          <w:lang w:val="en-US" w:eastAsia="en-US"/>
        </w:rPr>
        <w:t>b</w:t>
      </w:r>
      <w:r w:rsidRPr="00CF58AB">
        <w:rPr>
          <w:rFonts w:ascii="Times New Roman" w:eastAsia="Times New Roman" w:hAnsi="Times New Roman" w:cs="Times New Roman"/>
          <w:lang w:val="en-US" w:eastAsia="en-US"/>
        </w:rPr>
        <w:t xml:space="preserve"> are the parameters of the model (weights and bias).</w:t>
      </w:r>
    </w:p>
    <w:p w14:paraId="34F869F1" w14:textId="02DB6B32" w:rsidR="00CF58AB" w:rsidRDefault="00CF58AB" w:rsidP="00AD6987">
      <w:pPr>
        <w:spacing w:before="100" w:beforeAutospacing="1" w:after="100" w:afterAutospacing="1" w:line="360" w:lineRule="auto"/>
        <w:ind w:left="720"/>
        <w:jc w:val="both"/>
        <w:rPr>
          <w:rFonts w:asciiTheme="majorBidi" w:hAnsiTheme="majorBidi" w:cstheme="majorBidi"/>
        </w:rPr>
      </w:pPr>
      <w:r w:rsidRPr="00CF58AB">
        <w:rPr>
          <w:rFonts w:asciiTheme="majorBidi" w:hAnsiTheme="majorBidi" w:cstheme="majorBidi"/>
        </w:rPr>
        <w:t xml:space="preserve">To minimize the loss function, Gradient Descent, a </w:t>
      </w:r>
      <w:r w:rsidR="00AD6987">
        <w:rPr>
          <w:rFonts w:asciiTheme="majorBidi" w:hAnsiTheme="majorBidi" w:cstheme="majorBidi"/>
        </w:rPr>
        <w:t>widely used</w:t>
      </w:r>
      <w:r w:rsidRPr="00CF58AB">
        <w:rPr>
          <w:rFonts w:asciiTheme="majorBidi" w:hAnsiTheme="majorBidi" w:cstheme="majorBidi"/>
        </w:rPr>
        <w:t xml:space="preserve"> optimization technique, </w:t>
      </w:r>
      <w:proofErr w:type="gramStart"/>
      <w:r w:rsidRPr="00CF58AB">
        <w:rPr>
          <w:rFonts w:asciiTheme="majorBidi" w:hAnsiTheme="majorBidi" w:cstheme="majorBidi"/>
        </w:rPr>
        <w:t>is employed</w:t>
      </w:r>
      <w:proofErr w:type="gramEnd"/>
      <w:r w:rsidRPr="00CF58AB">
        <w:rPr>
          <w:rFonts w:asciiTheme="majorBidi" w:hAnsiTheme="majorBidi" w:cstheme="majorBidi"/>
        </w:rPr>
        <w:t>. It updates the parameters iteratively using the gr</w:t>
      </w:r>
      <w:r w:rsidR="00AD6987">
        <w:rPr>
          <w:rFonts w:asciiTheme="majorBidi" w:hAnsiTheme="majorBidi" w:cstheme="majorBidi"/>
        </w:rPr>
        <w:t xml:space="preserve">adients of the loss function. The equation of loss function </w:t>
      </w:r>
      <w:proofErr w:type="gramStart"/>
      <w:r w:rsidR="00AD6987">
        <w:rPr>
          <w:rFonts w:asciiTheme="majorBidi" w:hAnsiTheme="majorBidi" w:cstheme="majorBidi"/>
        </w:rPr>
        <w:t>is given</w:t>
      </w:r>
      <w:proofErr w:type="gramEnd"/>
      <w:r w:rsidR="00AD6987">
        <w:rPr>
          <w:rFonts w:asciiTheme="majorBidi" w:hAnsiTheme="majorBidi" w:cstheme="majorBidi"/>
        </w:rPr>
        <w:t xml:space="preserve"> as,</w:t>
      </w:r>
    </w:p>
    <w:p w14:paraId="3489B5F1" w14:textId="37B284E9" w:rsidR="00AD6987" w:rsidRDefault="00AD6987" w:rsidP="00AD6987">
      <w:pPr>
        <w:pStyle w:val="ListParagraph"/>
        <w:spacing w:line="360" w:lineRule="auto"/>
        <w:jc w:val="center"/>
        <w:rPr>
          <w:rFonts w:asciiTheme="majorBidi" w:hAnsiTheme="majorBidi" w:cstheme="majorBidi"/>
          <w:lang w:val="en-US"/>
        </w:rPr>
      </w:pPr>
      <m:oMath>
        <m:r>
          <w:rPr>
            <w:rFonts w:ascii="Cambria Math" w:hAnsi="Cambria Math" w:cstheme="majorBidi"/>
            <w:lang w:val="en-US"/>
          </w:rPr>
          <m:t>w←w- η</m:t>
        </m:r>
        <m:f>
          <m:fPr>
            <m:ctrlPr>
              <w:rPr>
                <w:rFonts w:ascii="Cambria Math" w:hAnsi="Cambria Math" w:cstheme="majorBidi"/>
                <w:i/>
                <w:lang w:val="en-US"/>
              </w:rPr>
            </m:ctrlPr>
          </m:fPr>
          <m:num>
            <m:r>
              <w:rPr>
                <w:rFonts w:ascii="Cambria Math" w:hAnsi="Cambria Math" w:cstheme="majorBidi"/>
                <w:lang w:val="en-US"/>
              </w:rPr>
              <m:t>∂L</m:t>
            </m:r>
          </m:num>
          <m:den>
            <m:r>
              <w:rPr>
                <w:rFonts w:ascii="Cambria Math" w:hAnsi="Cambria Math" w:cstheme="majorBidi"/>
                <w:lang w:val="en-US"/>
              </w:rPr>
              <m:t>∂W</m:t>
            </m:r>
          </m:den>
        </m:f>
        <m:r>
          <w:rPr>
            <w:rFonts w:ascii="Cambria Math" w:hAnsi="Cambria Math" w:cstheme="majorBidi"/>
            <w:lang w:val="en-US"/>
          </w:rPr>
          <m:t xml:space="preserve">                           </m:t>
        </m:r>
        <m:r>
          <m:rPr>
            <m:sty m:val="bi"/>
          </m:rPr>
          <w:rPr>
            <w:rFonts w:ascii="Cambria Math" w:hAnsi="Cambria Math" w:cstheme="majorBidi"/>
            <w:lang w:val="en-US"/>
          </w:rPr>
          <m:t>→</m:t>
        </m:r>
        <m:r>
          <w:rPr>
            <w:rFonts w:ascii="Cambria Math" w:hAnsi="Cambria Math" w:cstheme="majorBidi"/>
            <w:lang w:val="en-US"/>
          </w:rPr>
          <m:t xml:space="preserve">(2) </m:t>
        </m:r>
      </m:oMath>
      <w:r>
        <w:rPr>
          <w:rFonts w:asciiTheme="majorBidi" w:hAnsiTheme="majorBidi" w:cstheme="majorBidi"/>
          <w:lang w:val="en-US"/>
        </w:rPr>
        <w:t xml:space="preserve"> [1]</w:t>
      </w:r>
    </w:p>
    <w:p w14:paraId="7DA26B38" w14:textId="3A95615C" w:rsidR="00AD6987" w:rsidRDefault="001A25D0" w:rsidP="00AD6987">
      <w:pPr>
        <w:pStyle w:val="ListParagraph"/>
        <w:spacing w:line="360" w:lineRule="auto"/>
        <w:jc w:val="center"/>
        <w:rPr>
          <w:rFonts w:asciiTheme="majorBidi" w:hAnsiTheme="majorBidi" w:cstheme="majorBidi"/>
          <w:lang w:val="en-US"/>
        </w:rPr>
      </w:pPr>
      <w:r>
        <w:rPr>
          <w:rFonts w:asciiTheme="majorBidi" w:hAnsiTheme="majorBidi" w:cstheme="majorBidi"/>
          <w:lang w:val="en-US"/>
        </w:rPr>
        <w:t xml:space="preserve">   </w:t>
      </w:r>
      <m:oMath>
        <m:r>
          <w:rPr>
            <w:rFonts w:ascii="Cambria Math" w:hAnsi="Cambria Math" w:cstheme="majorBidi"/>
            <w:lang w:val="en-US"/>
          </w:rPr>
          <m:t>b←b- η</m:t>
        </m:r>
        <m:f>
          <m:fPr>
            <m:ctrlPr>
              <w:rPr>
                <w:rFonts w:ascii="Cambria Math" w:hAnsi="Cambria Math" w:cstheme="majorBidi"/>
                <w:i/>
                <w:lang w:val="en-US"/>
              </w:rPr>
            </m:ctrlPr>
          </m:fPr>
          <m:num>
            <m:r>
              <w:rPr>
                <w:rFonts w:ascii="Cambria Math" w:hAnsi="Cambria Math" w:cstheme="majorBidi"/>
                <w:lang w:val="en-US"/>
              </w:rPr>
              <m:t>∂L</m:t>
            </m:r>
          </m:num>
          <m:den>
            <m:r>
              <w:rPr>
                <w:rFonts w:ascii="Cambria Math" w:hAnsi="Cambria Math" w:cstheme="majorBidi"/>
                <w:lang w:val="en-US"/>
              </w:rPr>
              <m:t>∂b</m:t>
            </m:r>
          </m:den>
        </m:f>
        <m:r>
          <w:rPr>
            <w:rFonts w:ascii="Cambria Math" w:hAnsi="Cambria Math" w:cstheme="majorBidi"/>
            <w:lang w:val="en-US"/>
          </w:rPr>
          <m:t xml:space="preserve">                           </m:t>
        </m:r>
        <m:r>
          <m:rPr>
            <m:sty m:val="bi"/>
          </m:rPr>
          <w:rPr>
            <w:rFonts w:ascii="Cambria Math" w:hAnsi="Cambria Math" w:cstheme="majorBidi"/>
            <w:lang w:val="en-US"/>
          </w:rPr>
          <m:t>→</m:t>
        </m:r>
        <m:r>
          <w:rPr>
            <w:rFonts w:ascii="Cambria Math" w:hAnsi="Cambria Math" w:cstheme="majorBidi"/>
            <w:lang w:val="en-US"/>
          </w:rPr>
          <m:t>(3</m:t>
        </m:r>
        <m:r>
          <w:rPr>
            <w:rFonts w:ascii="Cambria Math" w:hAnsi="Cambria Math" w:cstheme="majorBidi"/>
            <w:lang w:val="en-US"/>
          </w:rPr>
          <m:t xml:space="preserve">) </m:t>
        </m:r>
      </m:oMath>
      <w:r w:rsidR="00AD6987">
        <w:rPr>
          <w:rFonts w:asciiTheme="majorBidi" w:hAnsiTheme="majorBidi" w:cstheme="majorBidi"/>
          <w:lang w:val="en-US"/>
        </w:rPr>
        <w:t xml:space="preserve"> [1]</w:t>
      </w:r>
    </w:p>
    <w:p w14:paraId="2D798373" w14:textId="77777777" w:rsidR="000864E9" w:rsidRPr="000864E9" w:rsidRDefault="000864E9" w:rsidP="00332997">
      <w:pPr>
        <w:spacing w:before="100" w:beforeAutospacing="1" w:after="100" w:afterAutospacing="1" w:line="240" w:lineRule="auto"/>
        <w:ind w:left="720"/>
        <w:rPr>
          <w:rFonts w:asciiTheme="majorBidi" w:eastAsia="Times New Roman" w:hAnsiTheme="majorBidi" w:cstheme="majorBidi"/>
          <w:lang w:val="en-US" w:eastAsia="en-US"/>
        </w:rPr>
      </w:pPr>
      <w:proofErr w:type="gramStart"/>
      <w:r w:rsidRPr="000864E9">
        <w:rPr>
          <w:rFonts w:asciiTheme="majorBidi" w:eastAsia="Times New Roman" w:hAnsiTheme="majorBidi" w:cstheme="majorBidi"/>
          <w:lang w:val="en-US" w:eastAsia="en-US"/>
        </w:rPr>
        <w:t>where</w:t>
      </w:r>
      <w:proofErr w:type="gramEnd"/>
      <w:r w:rsidRPr="000864E9">
        <w:rPr>
          <w:rFonts w:asciiTheme="majorBidi" w:eastAsia="Times New Roman" w:hAnsiTheme="majorBidi" w:cstheme="majorBidi"/>
          <w:lang w:val="en-US" w:eastAsia="en-US"/>
        </w:rPr>
        <w:t>:</w:t>
      </w:r>
    </w:p>
    <w:p w14:paraId="29B49BC2" w14:textId="533924BE" w:rsidR="000864E9" w:rsidRPr="000864E9" w:rsidRDefault="000864E9" w:rsidP="00332997">
      <w:pPr>
        <w:numPr>
          <w:ilvl w:val="0"/>
          <w:numId w:val="24"/>
        </w:numPr>
        <w:tabs>
          <w:tab w:val="clear" w:pos="720"/>
          <w:tab w:val="num" w:pos="1440"/>
        </w:tabs>
        <w:spacing w:before="100" w:beforeAutospacing="1" w:after="100" w:afterAutospacing="1" w:line="240" w:lineRule="auto"/>
        <w:ind w:left="1440"/>
        <w:rPr>
          <w:rFonts w:asciiTheme="majorBidi" w:eastAsia="Times New Roman" w:hAnsiTheme="majorBidi" w:cstheme="majorBidi"/>
          <w:lang w:val="en-US" w:eastAsia="en-US"/>
        </w:rPr>
      </w:pPr>
      <m:oMath>
        <m:f>
          <m:fPr>
            <m:ctrlPr>
              <w:rPr>
                <w:rFonts w:ascii="Cambria Math" w:hAnsi="Cambria Math" w:cstheme="majorBidi"/>
                <w:i/>
                <w:lang w:val="en-US"/>
              </w:rPr>
            </m:ctrlPr>
          </m:fPr>
          <m:num>
            <m:r>
              <w:rPr>
                <w:rFonts w:ascii="Cambria Math" w:hAnsi="Cambria Math" w:cstheme="majorBidi"/>
                <w:lang w:val="en-US"/>
              </w:rPr>
              <m:t>∂L</m:t>
            </m:r>
          </m:num>
          <m:den>
            <m:r>
              <w:rPr>
                <w:rFonts w:ascii="Cambria Math" w:hAnsi="Cambria Math" w:cstheme="majorBidi"/>
                <w:lang w:val="en-US"/>
              </w:rPr>
              <m:t>∂W</m:t>
            </m:r>
          </m:den>
        </m:f>
      </m:oMath>
      <w:r w:rsidRPr="00332997">
        <w:rPr>
          <w:rFonts w:asciiTheme="majorBidi" w:eastAsia="Times New Roman" w:hAnsiTheme="majorBidi" w:cstheme="majorBidi"/>
          <w:lang w:val="en-US"/>
        </w:rPr>
        <w:t>,</w:t>
      </w:r>
      <m:oMath>
        <m:r>
          <w:rPr>
            <w:rFonts w:ascii="Cambria Math" w:hAnsi="Cambria Math" w:cstheme="majorBidi"/>
            <w:lang w:val="en-US"/>
          </w:rPr>
          <m:t xml:space="preserve"> </m:t>
        </m:r>
        <m:f>
          <m:fPr>
            <m:ctrlPr>
              <w:rPr>
                <w:rFonts w:ascii="Cambria Math" w:hAnsi="Cambria Math" w:cstheme="majorBidi"/>
                <w:i/>
                <w:lang w:val="en-US"/>
              </w:rPr>
            </m:ctrlPr>
          </m:fPr>
          <m:num>
            <m:r>
              <w:rPr>
                <w:rFonts w:ascii="Cambria Math" w:hAnsi="Cambria Math" w:cstheme="majorBidi"/>
                <w:lang w:val="en-US"/>
              </w:rPr>
              <m:t>∂L</m:t>
            </m:r>
          </m:num>
          <m:den>
            <m:r>
              <w:rPr>
                <w:rFonts w:ascii="Cambria Math" w:hAnsi="Cambria Math" w:cstheme="majorBidi"/>
                <w:lang w:val="en-US"/>
              </w:rPr>
              <m:t>∂W</m:t>
            </m:r>
          </m:den>
        </m:f>
      </m:oMath>
      <w:r w:rsidRPr="00332997">
        <w:rPr>
          <w:rFonts w:asciiTheme="majorBidi" w:eastAsia="Times New Roman" w:hAnsiTheme="majorBidi" w:cstheme="majorBidi"/>
          <w:lang w:val="en-US" w:eastAsia="en-US"/>
        </w:rPr>
        <w:t>​</w:t>
      </w:r>
      <w:r w:rsidRPr="000864E9">
        <w:rPr>
          <w:rFonts w:asciiTheme="majorBidi" w:eastAsia="Times New Roman" w:hAnsiTheme="majorBidi" w:cstheme="majorBidi"/>
          <w:lang w:val="en-US" w:eastAsia="en-US"/>
        </w:rPr>
        <w:t xml:space="preserve"> are the gradients of the loss function </w:t>
      </w:r>
      <w:r w:rsidRPr="00332997">
        <w:rPr>
          <w:rFonts w:asciiTheme="majorBidi" w:eastAsia="Times New Roman" w:hAnsiTheme="majorBidi" w:cstheme="majorBidi"/>
          <w:lang w:val="en-US" w:eastAsia="en-US"/>
        </w:rPr>
        <w:t>for</w:t>
      </w:r>
      <w:r w:rsidRPr="000864E9">
        <w:rPr>
          <w:rFonts w:asciiTheme="majorBidi" w:eastAsia="Times New Roman" w:hAnsiTheme="majorBidi" w:cstheme="majorBidi"/>
          <w:lang w:val="en-US" w:eastAsia="en-US"/>
        </w:rPr>
        <w:t xml:space="preserve"> </w:t>
      </w:r>
      <w:r w:rsidRPr="00332997">
        <w:rPr>
          <w:rFonts w:asciiTheme="majorBidi" w:eastAsia="Times New Roman" w:hAnsiTheme="majorBidi" w:cstheme="majorBidi"/>
          <w:lang w:val="en-US" w:eastAsia="en-US"/>
        </w:rPr>
        <w:t>w</w:t>
      </w:r>
      <w:r w:rsidRPr="000864E9">
        <w:rPr>
          <w:rFonts w:asciiTheme="majorBidi" w:eastAsia="Times New Roman" w:hAnsiTheme="majorBidi" w:cstheme="majorBidi"/>
          <w:lang w:val="en-US" w:eastAsia="en-US"/>
        </w:rPr>
        <w:t xml:space="preserve"> and </w:t>
      </w:r>
      <w:r w:rsidRPr="00332997">
        <w:rPr>
          <w:rFonts w:asciiTheme="majorBidi" w:eastAsia="Times New Roman" w:hAnsiTheme="majorBidi" w:cstheme="majorBidi"/>
          <w:lang w:val="en-US" w:eastAsia="en-US"/>
        </w:rPr>
        <w:t>b</w:t>
      </w:r>
      <w:r w:rsidRPr="000864E9">
        <w:rPr>
          <w:rFonts w:asciiTheme="majorBidi" w:eastAsia="Times New Roman" w:hAnsiTheme="majorBidi" w:cstheme="majorBidi"/>
          <w:lang w:val="en-US" w:eastAsia="en-US"/>
        </w:rPr>
        <w:t>,</w:t>
      </w:r>
    </w:p>
    <w:p w14:paraId="10C8382C" w14:textId="3F985885" w:rsidR="000864E9" w:rsidRPr="000864E9" w:rsidRDefault="000864E9" w:rsidP="00332997">
      <w:pPr>
        <w:numPr>
          <w:ilvl w:val="0"/>
          <w:numId w:val="24"/>
        </w:numPr>
        <w:tabs>
          <w:tab w:val="clear" w:pos="720"/>
          <w:tab w:val="num" w:pos="1440"/>
        </w:tabs>
        <w:spacing w:before="100" w:beforeAutospacing="1" w:after="100" w:afterAutospacing="1" w:line="240" w:lineRule="auto"/>
        <w:ind w:left="1440"/>
        <w:rPr>
          <w:rFonts w:ascii="Times New Roman" w:eastAsia="Times New Roman" w:hAnsi="Times New Roman" w:cs="Times New Roman"/>
          <w:lang w:val="en-US" w:eastAsia="en-US"/>
        </w:rPr>
      </w:pPr>
      <w:proofErr w:type="gramStart"/>
      <w:r w:rsidRPr="00332997">
        <w:rPr>
          <w:rFonts w:asciiTheme="majorBidi" w:eastAsia="Times New Roman" w:hAnsiTheme="majorBidi" w:cstheme="majorBidi"/>
          <w:lang w:val="en-US" w:eastAsia="en-US"/>
        </w:rPr>
        <w:t>η</w:t>
      </w:r>
      <w:proofErr w:type="gramEnd"/>
      <w:r w:rsidRPr="000864E9">
        <w:rPr>
          <w:rFonts w:asciiTheme="majorBidi" w:eastAsia="Times New Roman" w:hAnsiTheme="majorBidi" w:cstheme="majorBidi"/>
          <w:lang w:val="en-US" w:eastAsia="en-US"/>
        </w:rPr>
        <w:t xml:space="preserve"> is the learning rate, which controls the step size.</w:t>
      </w:r>
    </w:p>
    <w:p w14:paraId="36AC1702" w14:textId="6E24BD03" w:rsidR="00AD6987" w:rsidRPr="00CF58AB" w:rsidRDefault="00332997" w:rsidP="00AD6987">
      <w:pPr>
        <w:spacing w:before="100" w:beforeAutospacing="1" w:after="100" w:afterAutospacing="1" w:line="360" w:lineRule="auto"/>
        <w:ind w:left="720"/>
        <w:jc w:val="both"/>
        <w:rPr>
          <w:rFonts w:asciiTheme="majorBidi" w:eastAsia="Times New Roman" w:hAnsiTheme="majorBidi" w:cstheme="majorBidi"/>
          <w:lang w:val="en-US" w:eastAsia="en-US"/>
        </w:rPr>
      </w:pPr>
      <w:r w:rsidRPr="00332997">
        <w:rPr>
          <w:rFonts w:asciiTheme="majorBidi" w:hAnsiTheme="majorBidi" w:cstheme="majorBidi"/>
        </w:rPr>
        <w:t xml:space="preserve">The gradients for the MSE loss function </w:t>
      </w:r>
      <w:proofErr w:type="gramStart"/>
      <w:r w:rsidRPr="00332997">
        <w:rPr>
          <w:rFonts w:asciiTheme="majorBidi" w:hAnsiTheme="majorBidi" w:cstheme="majorBidi"/>
        </w:rPr>
        <w:t>are calculated</w:t>
      </w:r>
      <w:proofErr w:type="gramEnd"/>
      <w:r w:rsidRPr="00332997">
        <w:rPr>
          <w:rFonts w:asciiTheme="majorBidi" w:hAnsiTheme="majorBidi" w:cstheme="majorBidi"/>
        </w:rPr>
        <w:t xml:space="preserve"> as follows:</w:t>
      </w:r>
    </w:p>
    <w:p w14:paraId="607CDC67" w14:textId="00EBEB6B" w:rsidR="00332997" w:rsidRDefault="00332997" w:rsidP="00332997">
      <w:pPr>
        <w:pStyle w:val="ListParagraph"/>
        <w:spacing w:line="360" w:lineRule="auto"/>
        <w:jc w:val="center"/>
        <w:rPr>
          <w:rFonts w:asciiTheme="majorBidi" w:hAnsiTheme="majorBidi" w:cstheme="majorBidi"/>
          <w:lang w:val="en-US"/>
        </w:rPr>
      </w:pPr>
      <m:oMath>
        <m:f>
          <m:fPr>
            <m:ctrlPr>
              <w:rPr>
                <w:rFonts w:ascii="Cambria Math" w:hAnsi="Cambria Math" w:cstheme="majorBidi"/>
                <w:i/>
              </w:rPr>
            </m:ctrlPr>
          </m:fPr>
          <m:num>
            <m:r>
              <w:rPr>
                <w:rFonts w:ascii="Cambria Math" w:hAnsi="Cambria Math" w:cstheme="majorBidi"/>
                <w:lang w:val="en-US"/>
              </w:rPr>
              <m:t>∂L</m:t>
            </m:r>
          </m:num>
          <m:den>
            <m:r>
              <w:rPr>
                <w:rFonts w:ascii="Cambria Math" w:hAnsi="Cambria Math" w:cstheme="majorBidi"/>
                <w:lang w:val="en-US"/>
              </w:rPr>
              <m:t>∂W</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2</m:t>
            </m:r>
          </m:num>
          <m:den>
            <m:r>
              <w:rPr>
                <w:rFonts w:ascii="Cambria Math" w:hAnsi="Cambria Math" w:cstheme="majorBidi"/>
                <w:lang w:val="en-US"/>
              </w:rPr>
              <m:t>N</m:t>
            </m:r>
          </m:den>
        </m:f>
        <m:nary>
          <m:naryPr>
            <m:chr m:val="∑"/>
            <m:limLoc m:val="undOvr"/>
            <m:ctrlPr>
              <w:rPr>
                <w:rFonts w:ascii="Cambria Math" w:hAnsi="Cambria Math" w:cstheme="majorBidi"/>
                <w:i/>
                <w:lang w:val="en-US"/>
              </w:rPr>
            </m:ctrlPr>
          </m:naryPr>
          <m:sub>
            <m:r>
              <w:rPr>
                <w:rFonts w:ascii="Cambria Math" w:hAnsi="Cambria Math" w:cstheme="majorBidi"/>
                <w:lang w:val="en-US"/>
              </w:rPr>
              <m:t>i=1</m:t>
            </m:r>
          </m:sub>
          <m:sup>
            <m:r>
              <w:rPr>
                <w:rFonts w:ascii="Cambria Math" w:hAnsi="Cambria Math" w:cstheme="majorBidi"/>
                <w:lang w:val="en-US"/>
              </w:rPr>
              <m:t>n</m:t>
            </m:r>
          </m:sup>
          <m:e>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r>
              <w:rPr>
                <w:rFonts w:ascii="Cambria Math" w:hAnsi="Cambria Math" w:cstheme="majorBidi"/>
                <w:lang w:val="en-US"/>
              </w:rPr>
              <m:t>-</m:t>
            </m:r>
            <m:acc>
              <m:accPr>
                <m:ctrlPr>
                  <w:rPr>
                    <w:rFonts w:ascii="Cambria Math" w:hAnsi="Cambria Math" w:cstheme="majorBidi"/>
                    <w:i/>
                    <w:lang w:val="en-US"/>
                  </w:rPr>
                </m:ctrlPr>
              </m:accPr>
              <m:e>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e>
            </m:acc>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x</m:t>
                </m:r>
              </m:e>
              <m:sub>
                <m:r>
                  <w:rPr>
                    <w:rFonts w:ascii="Cambria Math" w:hAnsi="Cambria Math" w:cstheme="majorBidi"/>
                    <w:lang w:val="en-US"/>
                  </w:rPr>
                  <m:t>i</m:t>
                </m:r>
              </m:sub>
            </m:sSub>
          </m:e>
        </m:nary>
        <m:r>
          <w:rPr>
            <w:rFonts w:ascii="Cambria Math" w:hAnsi="Cambria Math" w:cstheme="majorBidi"/>
            <w:lang w:val="en-US"/>
          </w:rPr>
          <m:t xml:space="preserve">                            </m:t>
        </m:r>
        <m:r>
          <m:rPr>
            <m:sty m:val="bi"/>
          </m:rPr>
          <w:rPr>
            <w:rFonts w:ascii="Cambria Math" w:hAnsi="Cambria Math" w:cstheme="majorBidi"/>
            <w:lang w:val="en-US"/>
          </w:rPr>
          <m:t>→</m:t>
        </m:r>
        <m:r>
          <w:rPr>
            <w:rFonts w:ascii="Cambria Math" w:hAnsi="Cambria Math" w:cstheme="majorBidi"/>
            <w:lang w:val="en-US"/>
          </w:rPr>
          <m:t xml:space="preserve">(4) </m:t>
        </m:r>
      </m:oMath>
      <w:r>
        <w:rPr>
          <w:rFonts w:asciiTheme="majorBidi" w:hAnsiTheme="majorBidi" w:cstheme="majorBidi"/>
          <w:lang w:val="en-US"/>
        </w:rPr>
        <w:t xml:space="preserve"> [1]</w:t>
      </w:r>
    </w:p>
    <w:p w14:paraId="0ABA642A" w14:textId="59D70A0B" w:rsidR="00332997" w:rsidRDefault="00332997" w:rsidP="00332997">
      <w:pPr>
        <w:pStyle w:val="ListParagraph"/>
        <w:spacing w:line="360" w:lineRule="auto"/>
        <w:jc w:val="center"/>
        <w:rPr>
          <w:rFonts w:asciiTheme="majorBidi" w:hAnsiTheme="majorBidi" w:cstheme="majorBidi"/>
          <w:lang w:val="en-US"/>
        </w:rPr>
      </w:pPr>
      <m:oMath>
        <m:f>
          <m:fPr>
            <m:ctrlPr>
              <w:rPr>
                <w:rFonts w:ascii="Cambria Math" w:hAnsi="Cambria Math" w:cstheme="majorBidi"/>
                <w:i/>
              </w:rPr>
            </m:ctrlPr>
          </m:fPr>
          <m:num>
            <m:r>
              <w:rPr>
                <w:rFonts w:ascii="Cambria Math" w:hAnsi="Cambria Math" w:cstheme="majorBidi"/>
                <w:lang w:val="en-US"/>
              </w:rPr>
              <m:t>∂L</m:t>
            </m:r>
          </m:num>
          <m:den>
            <m:r>
              <w:rPr>
                <w:rFonts w:ascii="Cambria Math" w:hAnsi="Cambria Math" w:cstheme="majorBidi"/>
                <w:lang w:val="en-US"/>
              </w:rPr>
              <m:t>∂b</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2</m:t>
            </m:r>
          </m:num>
          <m:den>
            <m:r>
              <w:rPr>
                <w:rFonts w:ascii="Cambria Math" w:hAnsi="Cambria Math" w:cstheme="majorBidi"/>
                <w:lang w:val="en-US"/>
              </w:rPr>
              <m:t>N</m:t>
            </m:r>
          </m:den>
        </m:f>
        <m:nary>
          <m:naryPr>
            <m:chr m:val="∑"/>
            <m:limLoc m:val="undOvr"/>
            <m:ctrlPr>
              <w:rPr>
                <w:rFonts w:ascii="Cambria Math" w:hAnsi="Cambria Math" w:cstheme="majorBidi"/>
                <w:i/>
                <w:lang w:val="en-US"/>
              </w:rPr>
            </m:ctrlPr>
          </m:naryPr>
          <m:sub>
            <m:r>
              <w:rPr>
                <w:rFonts w:ascii="Cambria Math" w:hAnsi="Cambria Math" w:cstheme="majorBidi"/>
                <w:lang w:val="en-US"/>
              </w:rPr>
              <m:t>i=1</m:t>
            </m:r>
          </m:sub>
          <m:sup>
            <m:r>
              <w:rPr>
                <w:rFonts w:ascii="Cambria Math" w:hAnsi="Cambria Math" w:cstheme="majorBidi"/>
                <w:lang w:val="en-US"/>
              </w:rPr>
              <m:t>n</m:t>
            </m:r>
          </m:sup>
          <m:e>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r>
              <w:rPr>
                <w:rFonts w:ascii="Cambria Math" w:hAnsi="Cambria Math" w:cstheme="majorBidi"/>
                <w:lang w:val="en-US"/>
              </w:rPr>
              <m:t>-</m:t>
            </m:r>
            <m:acc>
              <m:accPr>
                <m:ctrlPr>
                  <w:rPr>
                    <w:rFonts w:ascii="Cambria Math" w:hAnsi="Cambria Math" w:cstheme="majorBidi"/>
                    <w:i/>
                    <w:lang w:val="en-US"/>
                  </w:rPr>
                </m:ctrlPr>
              </m:accPr>
              <m:e>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i</m:t>
                    </m:r>
                  </m:sub>
                </m:sSub>
              </m:e>
            </m:acc>
            <m:r>
              <w:rPr>
                <w:rFonts w:ascii="Cambria Math" w:hAnsi="Cambria Math" w:cstheme="majorBidi"/>
                <w:lang w:val="en-US"/>
              </w:rPr>
              <m:t>)</m:t>
            </m:r>
          </m:e>
        </m:nary>
        <m:r>
          <w:rPr>
            <w:rFonts w:ascii="Cambria Math" w:hAnsi="Cambria Math" w:cstheme="majorBidi"/>
            <w:lang w:val="en-US"/>
          </w:rPr>
          <m:t xml:space="preserve">                           </m:t>
        </m:r>
        <m:r>
          <m:rPr>
            <m:sty m:val="bi"/>
          </m:rPr>
          <w:rPr>
            <w:rFonts w:ascii="Cambria Math" w:hAnsi="Cambria Math" w:cstheme="majorBidi"/>
            <w:lang w:val="en-US"/>
          </w:rPr>
          <m:t>→</m:t>
        </m:r>
        <m:r>
          <w:rPr>
            <w:rFonts w:ascii="Cambria Math" w:hAnsi="Cambria Math" w:cstheme="majorBidi"/>
            <w:lang w:val="en-US"/>
          </w:rPr>
          <m:t>(5</m:t>
        </m:r>
        <m:r>
          <w:rPr>
            <w:rFonts w:ascii="Cambria Math" w:hAnsi="Cambria Math" w:cstheme="majorBidi"/>
            <w:lang w:val="en-US"/>
          </w:rPr>
          <m:t xml:space="preserve">) </m:t>
        </m:r>
      </m:oMath>
      <w:r>
        <w:rPr>
          <w:rFonts w:asciiTheme="majorBidi" w:hAnsiTheme="majorBidi" w:cstheme="majorBidi"/>
          <w:lang w:val="en-US"/>
        </w:rPr>
        <w:t xml:space="preserve"> [1]</w:t>
      </w:r>
    </w:p>
    <w:p w14:paraId="29A93398" w14:textId="0A654604" w:rsidR="004632E8" w:rsidRDefault="004632E8" w:rsidP="004632E8">
      <w:pPr>
        <w:pStyle w:val="ListParagraph"/>
        <w:spacing w:line="360" w:lineRule="auto"/>
        <w:rPr>
          <w:rFonts w:asciiTheme="majorBidi" w:hAnsiTheme="majorBidi" w:cstheme="majorBidi"/>
          <w:lang w:val="en-US"/>
        </w:rPr>
      </w:pPr>
      <w:r>
        <w:rPr>
          <w:rFonts w:asciiTheme="majorBidi" w:hAnsiTheme="majorBidi" w:cstheme="majorBidi"/>
          <w:lang w:val="en-US"/>
        </w:rPr>
        <w:t xml:space="preserve">The </w:t>
      </w:r>
      <w:r w:rsidR="00BB16EE">
        <w:rPr>
          <w:rFonts w:asciiTheme="majorBidi" w:hAnsiTheme="majorBidi" w:cstheme="majorBidi"/>
          <w:lang w:val="en-US"/>
        </w:rPr>
        <w:t xml:space="preserve">following figure shows the graph </w:t>
      </w:r>
      <w:r>
        <w:rPr>
          <w:rFonts w:asciiTheme="majorBidi" w:hAnsiTheme="majorBidi" w:cstheme="majorBidi"/>
          <w:lang w:val="en-US"/>
        </w:rPr>
        <w:t xml:space="preserve">for mean squared error with </w:t>
      </w:r>
      <w:r w:rsidR="00BB16EE">
        <w:rPr>
          <w:rFonts w:asciiTheme="majorBidi" w:hAnsiTheme="majorBidi" w:cstheme="majorBidi"/>
          <w:lang w:val="en-US"/>
        </w:rPr>
        <w:t xml:space="preserve">respect to </w:t>
      </w:r>
      <w:proofErr w:type="spellStart"/>
      <w:r w:rsidR="00BB16EE">
        <w:rPr>
          <w:rFonts w:asciiTheme="majorBidi" w:hAnsiTheme="majorBidi" w:cstheme="majorBidi"/>
          <w:lang w:val="en-US"/>
        </w:rPr>
        <w:t>y_true</w:t>
      </w:r>
      <w:proofErr w:type="spellEnd"/>
      <w:r w:rsidR="00BB16EE">
        <w:rPr>
          <w:rFonts w:asciiTheme="majorBidi" w:hAnsiTheme="majorBidi" w:cstheme="majorBidi"/>
          <w:lang w:val="en-US"/>
        </w:rPr>
        <w:t xml:space="preserve"> and </w:t>
      </w:r>
      <w:proofErr w:type="spellStart"/>
      <w:r w:rsidR="00BB16EE">
        <w:rPr>
          <w:rFonts w:asciiTheme="majorBidi" w:hAnsiTheme="majorBidi" w:cstheme="majorBidi"/>
          <w:lang w:val="en-US"/>
        </w:rPr>
        <w:t>y_predict</w:t>
      </w:r>
      <w:proofErr w:type="spellEnd"/>
      <w:r w:rsidR="00BB16EE">
        <w:rPr>
          <w:rFonts w:asciiTheme="majorBidi" w:hAnsiTheme="majorBidi" w:cstheme="majorBidi"/>
          <w:lang w:val="en-US"/>
        </w:rPr>
        <w:t>.</w:t>
      </w:r>
    </w:p>
    <w:p w14:paraId="617A3976" w14:textId="6A3BCFFB" w:rsidR="004632E8" w:rsidRDefault="004632E8" w:rsidP="00332997">
      <w:pPr>
        <w:pStyle w:val="ListParagraph"/>
        <w:spacing w:line="360" w:lineRule="auto"/>
        <w:jc w:val="center"/>
        <w:rPr>
          <w:rFonts w:asciiTheme="majorBidi" w:hAnsiTheme="majorBidi" w:cstheme="majorBidi"/>
          <w:lang w:val="en-US"/>
        </w:rPr>
      </w:pPr>
      <w:r>
        <w:rPr>
          <w:noProof/>
          <w:lang w:val="en-US" w:eastAsia="en-US"/>
        </w:rPr>
        <w:lastRenderedPageBreak/>
        <w:drawing>
          <wp:inline distT="0" distB="0" distL="0" distR="0" wp14:anchorId="548331A5" wp14:editId="6380A8C2">
            <wp:extent cx="4675632" cy="3759951"/>
            <wp:effectExtent l="0" t="0" r="0" b="0"/>
            <wp:docPr id="4" name="Picture 4" descr="https://guangyuwu.wordpress.com/wp-content/uploads/2021/02/image-23.png?w=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uangyuwu.wordpress.com/wp-content/uploads/2021/02/image-23.png?w=6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782" cy="3764092"/>
                    </a:xfrm>
                    <a:prstGeom prst="rect">
                      <a:avLst/>
                    </a:prstGeom>
                    <a:noFill/>
                    <a:ln>
                      <a:noFill/>
                    </a:ln>
                  </pic:spPr>
                </pic:pic>
              </a:graphicData>
            </a:graphic>
          </wp:inline>
        </w:drawing>
      </w:r>
    </w:p>
    <w:p w14:paraId="77926A8F" w14:textId="685582DB" w:rsidR="00BB16EE" w:rsidRDefault="00BB16EE" w:rsidP="00BB16EE">
      <w:pPr>
        <w:pStyle w:val="ListParagraph"/>
        <w:spacing w:line="360" w:lineRule="auto"/>
        <w:rPr>
          <w:rFonts w:asciiTheme="majorBidi" w:hAnsiTheme="majorBidi" w:cstheme="majorBidi"/>
          <w:lang w:val="en-US"/>
        </w:rPr>
      </w:pPr>
      <w:r>
        <w:rPr>
          <w:rFonts w:asciiTheme="majorBidi" w:hAnsiTheme="majorBidi" w:cstheme="majorBidi"/>
          <w:lang w:val="en-US"/>
        </w:rPr>
        <w:t>Here is the code for above graph,</w:t>
      </w:r>
    </w:p>
    <w:tbl>
      <w:tblPr>
        <w:tblStyle w:val="TableGrid"/>
        <w:tblW w:w="0" w:type="auto"/>
        <w:tblInd w:w="720" w:type="dxa"/>
        <w:tblLook w:val="04A0" w:firstRow="1" w:lastRow="0" w:firstColumn="1" w:lastColumn="0" w:noHBand="0" w:noVBand="1"/>
      </w:tblPr>
      <w:tblGrid>
        <w:gridCol w:w="8296"/>
      </w:tblGrid>
      <w:tr w:rsidR="00BB16EE" w14:paraId="7F4C399B" w14:textId="77777777" w:rsidTr="00BB16EE">
        <w:tc>
          <w:tcPr>
            <w:tcW w:w="9016" w:type="dxa"/>
          </w:tcPr>
          <w:p w14:paraId="2A4AF668" w14:textId="77777777" w:rsidR="00BB16EE" w:rsidRPr="00BB16EE" w:rsidRDefault="00BB16EE" w:rsidP="00BB16EE">
            <w:pPr>
              <w:rPr>
                <w:rFonts w:ascii="Consolas" w:eastAsia="Times New Roman" w:hAnsi="Consolas" w:cs="Times New Roman"/>
                <w:b/>
                <w:bCs/>
                <w:sz w:val="27"/>
                <w:szCs w:val="27"/>
                <w:lang w:val="en-US" w:eastAsia="en-US"/>
              </w:rPr>
            </w:pPr>
            <w:proofErr w:type="spellStart"/>
            <w:r w:rsidRPr="00BB16EE">
              <w:rPr>
                <w:rFonts w:ascii="Courier New" w:eastAsia="Times New Roman" w:hAnsi="Courier New" w:cs="Courier New"/>
                <w:b/>
                <w:bCs/>
                <w:sz w:val="20"/>
                <w:szCs w:val="20"/>
                <w:lang w:val="en-US" w:eastAsia="en-US"/>
              </w:rPr>
              <w:t>def</w:t>
            </w:r>
            <w:proofErr w:type="spellEnd"/>
            <w:r w:rsidRPr="00BB16EE">
              <w:rPr>
                <w:rFonts w:ascii="Consolas" w:eastAsia="Times New Roman" w:hAnsi="Consolas" w:cs="Times New Roman"/>
                <w:b/>
                <w:bCs/>
                <w:sz w:val="27"/>
                <w:szCs w:val="27"/>
                <w:lang w:val="en-US" w:eastAsia="en-US"/>
              </w:rPr>
              <w:t xml:space="preserve"> </w:t>
            </w:r>
            <w:proofErr w:type="spellStart"/>
            <w:r w:rsidRPr="00BB16EE">
              <w:rPr>
                <w:rFonts w:ascii="Courier New" w:eastAsia="Times New Roman" w:hAnsi="Courier New" w:cs="Courier New"/>
                <w:b/>
                <w:bCs/>
                <w:sz w:val="20"/>
                <w:szCs w:val="20"/>
                <w:lang w:val="en-US" w:eastAsia="en-US"/>
              </w:rPr>
              <w:t>mean_squared_error</w:t>
            </w:r>
            <w:proofErr w:type="spellEnd"/>
            <w:r w:rsidRPr="00BB16EE">
              <w:rPr>
                <w:rFonts w:ascii="Courier New" w:eastAsia="Times New Roman" w:hAnsi="Courier New" w:cs="Courier New"/>
                <w:b/>
                <w:bCs/>
                <w:sz w:val="20"/>
                <w:szCs w:val="20"/>
                <w:lang w:val="en-US" w:eastAsia="en-US"/>
              </w:rPr>
              <w:t>(actual, predicted):</w:t>
            </w:r>
          </w:p>
          <w:p w14:paraId="18DBBA71" w14:textId="77777777" w:rsidR="00BB16EE" w:rsidRPr="00BB16EE" w:rsidRDefault="00BB16EE" w:rsidP="00BB16EE">
            <w:pPr>
              <w:rPr>
                <w:rFonts w:ascii="Consolas" w:eastAsia="Times New Roman" w:hAnsi="Consolas" w:cs="Times New Roman"/>
                <w:b/>
                <w:bCs/>
                <w:sz w:val="27"/>
                <w:szCs w:val="27"/>
                <w:lang w:val="en-US" w:eastAsia="en-US"/>
              </w:rPr>
            </w:pPr>
            <w:r w:rsidRPr="00BB16EE">
              <w:rPr>
                <w:rFonts w:ascii="Courier New" w:eastAsia="Times New Roman" w:hAnsi="Courier New" w:cs="Courier New"/>
                <w:b/>
                <w:bCs/>
                <w:sz w:val="20"/>
                <w:szCs w:val="20"/>
                <w:lang w:val="en-US" w:eastAsia="en-US"/>
              </w:rPr>
              <w:t>    </w:t>
            </w:r>
            <w:proofErr w:type="spellStart"/>
            <w:r w:rsidRPr="00BB16EE">
              <w:rPr>
                <w:rFonts w:ascii="Courier New" w:eastAsia="Times New Roman" w:hAnsi="Courier New" w:cs="Courier New"/>
                <w:b/>
                <w:bCs/>
                <w:sz w:val="20"/>
                <w:szCs w:val="20"/>
                <w:lang w:val="en-US" w:eastAsia="en-US"/>
              </w:rPr>
              <w:t>sum_square_error</w:t>
            </w:r>
            <w:proofErr w:type="spellEnd"/>
            <w:r w:rsidRPr="00BB16EE">
              <w:rPr>
                <w:rFonts w:ascii="Courier New" w:eastAsia="Times New Roman" w:hAnsi="Courier New" w:cs="Courier New"/>
                <w:b/>
                <w:bCs/>
                <w:sz w:val="20"/>
                <w:szCs w:val="20"/>
                <w:lang w:val="en-US" w:eastAsia="en-US"/>
              </w:rPr>
              <w:t xml:space="preserve"> =</w:t>
            </w:r>
            <w:r w:rsidRPr="00BB16EE">
              <w:rPr>
                <w:rFonts w:ascii="Consolas" w:eastAsia="Times New Roman" w:hAnsi="Consolas" w:cs="Times New Roman"/>
                <w:b/>
                <w:bCs/>
                <w:sz w:val="27"/>
                <w:szCs w:val="27"/>
                <w:lang w:val="en-US" w:eastAsia="en-US"/>
              </w:rPr>
              <w:t xml:space="preserve"> </w:t>
            </w:r>
            <w:r w:rsidRPr="00BB16EE">
              <w:rPr>
                <w:rFonts w:ascii="Courier New" w:eastAsia="Times New Roman" w:hAnsi="Courier New" w:cs="Courier New"/>
                <w:b/>
                <w:bCs/>
                <w:sz w:val="20"/>
                <w:szCs w:val="20"/>
                <w:lang w:val="en-US" w:eastAsia="en-US"/>
              </w:rPr>
              <w:t>0.0</w:t>
            </w:r>
          </w:p>
          <w:p w14:paraId="408C3F8B" w14:textId="77777777" w:rsidR="00BB16EE" w:rsidRPr="00BB16EE" w:rsidRDefault="00BB16EE" w:rsidP="00BB16EE">
            <w:pPr>
              <w:rPr>
                <w:rFonts w:ascii="Consolas" w:eastAsia="Times New Roman" w:hAnsi="Consolas" w:cs="Times New Roman"/>
                <w:b/>
                <w:bCs/>
                <w:sz w:val="27"/>
                <w:szCs w:val="27"/>
                <w:lang w:val="en-US" w:eastAsia="en-US"/>
              </w:rPr>
            </w:pPr>
            <w:r w:rsidRPr="00BB16EE">
              <w:rPr>
                <w:rFonts w:ascii="Courier New" w:eastAsia="Times New Roman" w:hAnsi="Courier New" w:cs="Courier New"/>
                <w:b/>
                <w:bCs/>
                <w:sz w:val="20"/>
                <w:szCs w:val="20"/>
                <w:lang w:val="en-US" w:eastAsia="en-US"/>
              </w:rPr>
              <w:t>    for</w:t>
            </w:r>
            <w:r w:rsidRPr="00BB16EE">
              <w:rPr>
                <w:rFonts w:ascii="Consolas" w:eastAsia="Times New Roman" w:hAnsi="Consolas" w:cs="Times New Roman"/>
                <w:b/>
                <w:bCs/>
                <w:sz w:val="27"/>
                <w:szCs w:val="27"/>
                <w:lang w:val="en-US" w:eastAsia="en-US"/>
              </w:rPr>
              <w:t xml:space="preserve"> </w:t>
            </w:r>
            <w:proofErr w:type="spellStart"/>
            <w:r w:rsidRPr="00BB16EE">
              <w:rPr>
                <w:rFonts w:ascii="Courier New" w:eastAsia="Times New Roman" w:hAnsi="Courier New" w:cs="Courier New"/>
                <w:b/>
                <w:bCs/>
                <w:sz w:val="20"/>
                <w:szCs w:val="20"/>
                <w:lang w:val="en-US" w:eastAsia="en-US"/>
              </w:rPr>
              <w:t>i</w:t>
            </w:r>
            <w:proofErr w:type="spellEnd"/>
            <w:r w:rsidRPr="00BB16EE">
              <w:rPr>
                <w:rFonts w:ascii="Courier New" w:eastAsia="Times New Roman" w:hAnsi="Courier New" w:cs="Courier New"/>
                <w:b/>
                <w:bCs/>
                <w:sz w:val="20"/>
                <w:szCs w:val="20"/>
                <w:lang w:val="en-US" w:eastAsia="en-US"/>
              </w:rPr>
              <w:t xml:space="preserve"> in</w:t>
            </w:r>
            <w:r w:rsidRPr="00BB16EE">
              <w:rPr>
                <w:rFonts w:ascii="Consolas" w:eastAsia="Times New Roman" w:hAnsi="Consolas" w:cs="Times New Roman"/>
                <w:b/>
                <w:bCs/>
                <w:sz w:val="27"/>
                <w:szCs w:val="27"/>
                <w:lang w:val="en-US" w:eastAsia="en-US"/>
              </w:rPr>
              <w:t xml:space="preserve"> </w:t>
            </w:r>
            <w:r w:rsidRPr="00BB16EE">
              <w:rPr>
                <w:rFonts w:ascii="Courier New" w:eastAsia="Times New Roman" w:hAnsi="Courier New" w:cs="Courier New"/>
                <w:b/>
                <w:bCs/>
                <w:sz w:val="20"/>
                <w:szCs w:val="20"/>
                <w:lang w:val="en-US" w:eastAsia="en-US"/>
              </w:rPr>
              <w:t>range(</w:t>
            </w:r>
            <w:proofErr w:type="spellStart"/>
            <w:r w:rsidRPr="00BB16EE">
              <w:rPr>
                <w:rFonts w:ascii="Courier New" w:eastAsia="Times New Roman" w:hAnsi="Courier New" w:cs="Courier New"/>
                <w:b/>
                <w:bCs/>
                <w:sz w:val="20"/>
                <w:szCs w:val="20"/>
                <w:lang w:val="en-US" w:eastAsia="en-US"/>
              </w:rPr>
              <w:t>len</w:t>
            </w:r>
            <w:proofErr w:type="spellEnd"/>
            <w:r w:rsidRPr="00BB16EE">
              <w:rPr>
                <w:rFonts w:ascii="Courier New" w:eastAsia="Times New Roman" w:hAnsi="Courier New" w:cs="Courier New"/>
                <w:b/>
                <w:bCs/>
                <w:sz w:val="20"/>
                <w:szCs w:val="20"/>
                <w:lang w:val="en-US" w:eastAsia="en-US"/>
              </w:rPr>
              <w:t>(actual)):</w:t>
            </w:r>
          </w:p>
          <w:p w14:paraId="5F6E7DB4" w14:textId="77777777" w:rsidR="00BB16EE" w:rsidRPr="00BB16EE" w:rsidRDefault="00BB16EE" w:rsidP="00BB16EE">
            <w:pPr>
              <w:rPr>
                <w:rFonts w:ascii="Consolas" w:eastAsia="Times New Roman" w:hAnsi="Consolas" w:cs="Times New Roman"/>
                <w:b/>
                <w:bCs/>
                <w:sz w:val="27"/>
                <w:szCs w:val="27"/>
                <w:lang w:val="en-US" w:eastAsia="en-US"/>
              </w:rPr>
            </w:pPr>
            <w:r w:rsidRPr="00BB16EE">
              <w:rPr>
                <w:rFonts w:ascii="Courier New" w:eastAsia="Times New Roman" w:hAnsi="Courier New" w:cs="Courier New"/>
                <w:b/>
                <w:bCs/>
                <w:sz w:val="20"/>
                <w:szCs w:val="20"/>
                <w:lang w:val="en-US" w:eastAsia="en-US"/>
              </w:rPr>
              <w:t>        </w:t>
            </w:r>
            <w:proofErr w:type="spellStart"/>
            <w:r w:rsidRPr="00BB16EE">
              <w:rPr>
                <w:rFonts w:ascii="Courier New" w:eastAsia="Times New Roman" w:hAnsi="Courier New" w:cs="Courier New"/>
                <w:b/>
                <w:bCs/>
                <w:sz w:val="20"/>
                <w:szCs w:val="20"/>
                <w:lang w:val="en-US" w:eastAsia="en-US"/>
              </w:rPr>
              <w:t>sum_square_error</w:t>
            </w:r>
            <w:proofErr w:type="spellEnd"/>
            <w:r w:rsidRPr="00BB16EE">
              <w:rPr>
                <w:rFonts w:ascii="Courier New" w:eastAsia="Times New Roman" w:hAnsi="Courier New" w:cs="Courier New"/>
                <w:b/>
                <w:bCs/>
                <w:sz w:val="20"/>
                <w:szCs w:val="20"/>
                <w:lang w:val="en-US" w:eastAsia="en-US"/>
              </w:rPr>
              <w:t xml:space="preserve"> +=</w:t>
            </w:r>
            <w:r w:rsidRPr="00BB16EE">
              <w:rPr>
                <w:rFonts w:ascii="Consolas" w:eastAsia="Times New Roman" w:hAnsi="Consolas" w:cs="Times New Roman"/>
                <w:b/>
                <w:bCs/>
                <w:sz w:val="27"/>
                <w:szCs w:val="27"/>
                <w:lang w:val="en-US" w:eastAsia="en-US"/>
              </w:rPr>
              <w:t xml:space="preserve"> </w:t>
            </w:r>
            <w:r w:rsidRPr="00BB16EE">
              <w:rPr>
                <w:rFonts w:ascii="Courier New" w:eastAsia="Times New Roman" w:hAnsi="Courier New" w:cs="Courier New"/>
                <w:b/>
                <w:bCs/>
                <w:sz w:val="20"/>
                <w:szCs w:val="20"/>
                <w:lang w:val="en-US" w:eastAsia="en-US"/>
              </w:rPr>
              <w:t>(actual[</w:t>
            </w:r>
            <w:proofErr w:type="spellStart"/>
            <w:r w:rsidRPr="00BB16EE">
              <w:rPr>
                <w:rFonts w:ascii="Courier New" w:eastAsia="Times New Roman" w:hAnsi="Courier New" w:cs="Courier New"/>
                <w:b/>
                <w:bCs/>
                <w:sz w:val="20"/>
                <w:szCs w:val="20"/>
                <w:lang w:val="en-US" w:eastAsia="en-US"/>
              </w:rPr>
              <w:t>i</w:t>
            </w:r>
            <w:proofErr w:type="spellEnd"/>
            <w:r w:rsidRPr="00BB16EE">
              <w:rPr>
                <w:rFonts w:ascii="Courier New" w:eastAsia="Times New Roman" w:hAnsi="Courier New" w:cs="Courier New"/>
                <w:b/>
                <w:bCs/>
                <w:sz w:val="20"/>
                <w:szCs w:val="20"/>
                <w:lang w:val="en-US" w:eastAsia="en-US"/>
              </w:rPr>
              <w:t>] -</w:t>
            </w:r>
            <w:r w:rsidRPr="00BB16EE">
              <w:rPr>
                <w:rFonts w:ascii="Consolas" w:eastAsia="Times New Roman" w:hAnsi="Consolas" w:cs="Times New Roman"/>
                <w:b/>
                <w:bCs/>
                <w:sz w:val="27"/>
                <w:szCs w:val="27"/>
                <w:lang w:val="en-US" w:eastAsia="en-US"/>
              </w:rPr>
              <w:t xml:space="preserve"> </w:t>
            </w:r>
            <w:r w:rsidRPr="00BB16EE">
              <w:rPr>
                <w:rFonts w:ascii="Courier New" w:eastAsia="Times New Roman" w:hAnsi="Courier New" w:cs="Courier New"/>
                <w:b/>
                <w:bCs/>
                <w:sz w:val="20"/>
                <w:szCs w:val="20"/>
                <w:lang w:val="en-US" w:eastAsia="en-US"/>
              </w:rPr>
              <w:t>predicted[</w:t>
            </w:r>
            <w:proofErr w:type="spellStart"/>
            <w:r w:rsidRPr="00BB16EE">
              <w:rPr>
                <w:rFonts w:ascii="Courier New" w:eastAsia="Times New Roman" w:hAnsi="Courier New" w:cs="Courier New"/>
                <w:b/>
                <w:bCs/>
                <w:sz w:val="20"/>
                <w:szCs w:val="20"/>
                <w:lang w:val="en-US" w:eastAsia="en-US"/>
              </w:rPr>
              <w:t>i</w:t>
            </w:r>
            <w:proofErr w:type="spellEnd"/>
            <w:r w:rsidRPr="00BB16EE">
              <w:rPr>
                <w:rFonts w:ascii="Courier New" w:eastAsia="Times New Roman" w:hAnsi="Courier New" w:cs="Courier New"/>
                <w:b/>
                <w:bCs/>
                <w:sz w:val="20"/>
                <w:szCs w:val="20"/>
                <w:lang w:val="en-US" w:eastAsia="en-US"/>
              </w:rPr>
              <w:t>]) **</w:t>
            </w:r>
            <w:r w:rsidRPr="00BB16EE">
              <w:rPr>
                <w:rFonts w:ascii="Consolas" w:eastAsia="Times New Roman" w:hAnsi="Consolas" w:cs="Times New Roman"/>
                <w:b/>
                <w:bCs/>
                <w:sz w:val="27"/>
                <w:szCs w:val="27"/>
                <w:lang w:val="en-US" w:eastAsia="en-US"/>
              </w:rPr>
              <w:t xml:space="preserve"> </w:t>
            </w:r>
            <w:r w:rsidRPr="00BB16EE">
              <w:rPr>
                <w:rFonts w:ascii="Courier New" w:eastAsia="Times New Roman" w:hAnsi="Courier New" w:cs="Courier New"/>
                <w:b/>
                <w:bCs/>
                <w:sz w:val="20"/>
                <w:szCs w:val="20"/>
                <w:lang w:val="en-US" w:eastAsia="en-US"/>
              </w:rPr>
              <w:t>2.0</w:t>
            </w:r>
          </w:p>
          <w:p w14:paraId="2CD943CD" w14:textId="77777777" w:rsidR="00BB16EE" w:rsidRPr="00BB16EE" w:rsidRDefault="00BB16EE" w:rsidP="00BB16EE">
            <w:pPr>
              <w:rPr>
                <w:rFonts w:ascii="Consolas" w:eastAsia="Times New Roman" w:hAnsi="Consolas" w:cs="Times New Roman"/>
                <w:b/>
                <w:bCs/>
                <w:sz w:val="27"/>
                <w:szCs w:val="27"/>
                <w:lang w:val="en-US" w:eastAsia="en-US"/>
              </w:rPr>
            </w:pPr>
            <w:r w:rsidRPr="00BB16EE">
              <w:rPr>
                <w:rFonts w:ascii="Courier New" w:eastAsia="Times New Roman" w:hAnsi="Courier New" w:cs="Courier New"/>
                <w:b/>
                <w:bCs/>
                <w:sz w:val="20"/>
                <w:szCs w:val="20"/>
                <w:lang w:val="en-US" w:eastAsia="en-US"/>
              </w:rPr>
              <w:t>    </w:t>
            </w:r>
            <w:proofErr w:type="spellStart"/>
            <w:r w:rsidRPr="00BB16EE">
              <w:rPr>
                <w:rFonts w:ascii="Courier New" w:eastAsia="Times New Roman" w:hAnsi="Courier New" w:cs="Courier New"/>
                <w:b/>
                <w:bCs/>
                <w:sz w:val="20"/>
                <w:szCs w:val="20"/>
                <w:lang w:val="en-US" w:eastAsia="en-US"/>
              </w:rPr>
              <w:t>mean_square_error</w:t>
            </w:r>
            <w:proofErr w:type="spellEnd"/>
            <w:r w:rsidRPr="00BB16EE">
              <w:rPr>
                <w:rFonts w:ascii="Courier New" w:eastAsia="Times New Roman" w:hAnsi="Courier New" w:cs="Courier New"/>
                <w:b/>
                <w:bCs/>
                <w:sz w:val="20"/>
                <w:szCs w:val="20"/>
                <w:lang w:val="en-US" w:eastAsia="en-US"/>
              </w:rPr>
              <w:t xml:space="preserve"> =</w:t>
            </w:r>
            <w:r w:rsidRPr="00BB16EE">
              <w:rPr>
                <w:rFonts w:ascii="Consolas" w:eastAsia="Times New Roman" w:hAnsi="Consolas" w:cs="Times New Roman"/>
                <w:b/>
                <w:bCs/>
                <w:sz w:val="27"/>
                <w:szCs w:val="27"/>
                <w:lang w:val="en-US" w:eastAsia="en-US"/>
              </w:rPr>
              <w:t xml:space="preserve"> </w:t>
            </w:r>
            <w:r w:rsidRPr="00BB16EE">
              <w:rPr>
                <w:rFonts w:ascii="Courier New" w:eastAsia="Times New Roman" w:hAnsi="Courier New" w:cs="Courier New"/>
                <w:b/>
                <w:bCs/>
                <w:sz w:val="20"/>
                <w:szCs w:val="20"/>
                <w:lang w:val="en-US" w:eastAsia="en-US"/>
              </w:rPr>
              <w:t>1.0</w:t>
            </w:r>
            <w:r w:rsidRPr="00BB16EE">
              <w:rPr>
                <w:rFonts w:ascii="Consolas" w:eastAsia="Times New Roman" w:hAnsi="Consolas" w:cs="Times New Roman"/>
                <w:b/>
                <w:bCs/>
                <w:sz w:val="27"/>
                <w:szCs w:val="27"/>
                <w:lang w:val="en-US" w:eastAsia="en-US"/>
              </w:rPr>
              <w:t xml:space="preserve"> </w:t>
            </w:r>
            <w:r w:rsidRPr="00BB16EE">
              <w:rPr>
                <w:rFonts w:ascii="Courier New" w:eastAsia="Times New Roman" w:hAnsi="Courier New" w:cs="Courier New"/>
                <w:b/>
                <w:bCs/>
                <w:sz w:val="20"/>
                <w:szCs w:val="20"/>
                <w:lang w:val="en-US" w:eastAsia="en-US"/>
              </w:rPr>
              <w:t>/</w:t>
            </w:r>
            <w:r w:rsidRPr="00BB16EE">
              <w:rPr>
                <w:rFonts w:ascii="Consolas" w:eastAsia="Times New Roman" w:hAnsi="Consolas" w:cs="Times New Roman"/>
                <w:b/>
                <w:bCs/>
                <w:sz w:val="27"/>
                <w:szCs w:val="27"/>
                <w:lang w:val="en-US" w:eastAsia="en-US"/>
              </w:rPr>
              <w:t xml:space="preserve"> </w:t>
            </w:r>
            <w:proofErr w:type="spellStart"/>
            <w:r w:rsidRPr="00BB16EE">
              <w:rPr>
                <w:rFonts w:ascii="Courier New" w:eastAsia="Times New Roman" w:hAnsi="Courier New" w:cs="Courier New"/>
                <w:b/>
                <w:bCs/>
                <w:sz w:val="20"/>
                <w:szCs w:val="20"/>
                <w:lang w:val="en-US" w:eastAsia="en-US"/>
              </w:rPr>
              <w:t>len</w:t>
            </w:r>
            <w:proofErr w:type="spellEnd"/>
            <w:r w:rsidRPr="00BB16EE">
              <w:rPr>
                <w:rFonts w:ascii="Courier New" w:eastAsia="Times New Roman" w:hAnsi="Courier New" w:cs="Courier New"/>
                <w:b/>
                <w:bCs/>
                <w:sz w:val="20"/>
                <w:szCs w:val="20"/>
                <w:lang w:val="en-US" w:eastAsia="en-US"/>
              </w:rPr>
              <w:t>(actual) *</w:t>
            </w:r>
            <w:r w:rsidRPr="00BB16EE">
              <w:rPr>
                <w:rFonts w:ascii="Consolas" w:eastAsia="Times New Roman" w:hAnsi="Consolas" w:cs="Times New Roman"/>
                <w:b/>
                <w:bCs/>
                <w:sz w:val="27"/>
                <w:szCs w:val="27"/>
                <w:lang w:val="en-US" w:eastAsia="en-US"/>
              </w:rPr>
              <w:t xml:space="preserve"> </w:t>
            </w:r>
            <w:proofErr w:type="spellStart"/>
            <w:r w:rsidRPr="00BB16EE">
              <w:rPr>
                <w:rFonts w:ascii="Courier New" w:eastAsia="Times New Roman" w:hAnsi="Courier New" w:cs="Courier New"/>
                <w:b/>
                <w:bCs/>
                <w:sz w:val="20"/>
                <w:szCs w:val="20"/>
                <w:lang w:val="en-US" w:eastAsia="en-US"/>
              </w:rPr>
              <w:t>sum_square_error</w:t>
            </w:r>
            <w:proofErr w:type="spellEnd"/>
          </w:p>
          <w:p w14:paraId="260AC80C" w14:textId="77777777" w:rsidR="00BB16EE" w:rsidRPr="00BB16EE" w:rsidRDefault="00BB16EE" w:rsidP="00BB16EE">
            <w:pPr>
              <w:rPr>
                <w:rFonts w:ascii="Consolas" w:eastAsia="Times New Roman" w:hAnsi="Consolas" w:cs="Times New Roman"/>
                <w:b/>
                <w:bCs/>
                <w:sz w:val="27"/>
                <w:szCs w:val="27"/>
                <w:lang w:val="en-US" w:eastAsia="en-US"/>
              </w:rPr>
            </w:pPr>
            <w:r w:rsidRPr="00BB16EE">
              <w:rPr>
                <w:rFonts w:ascii="Courier New" w:eastAsia="Times New Roman" w:hAnsi="Courier New" w:cs="Courier New"/>
                <w:b/>
                <w:bCs/>
                <w:sz w:val="20"/>
                <w:szCs w:val="20"/>
                <w:lang w:val="en-US" w:eastAsia="en-US"/>
              </w:rPr>
              <w:t>    return</w:t>
            </w:r>
            <w:r w:rsidRPr="00BB16EE">
              <w:rPr>
                <w:rFonts w:ascii="Consolas" w:eastAsia="Times New Roman" w:hAnsi="Consolas" w:cs="Times New Roman"/>
                <w:b/>
                <w:bCs/>
                <w:sz w:val="27"/>
                <w:szCs w:val="27"/>
                <w:lang w:val="en-US" w:eastAsia="en-US"/>
              </w:rPr>
              <w:t xml:space="preserve"> </w:t>
            </w:r>
            <w:proofErr w:type="spellStart"/>
            <w:r w:rsidRPr="00BB16EE">
              <w:rPr>
                <w:rFonts w:ascii="Courier New" w:eastAsia="Times New Roman" w:hAnsi="Courier New" w:cs="Courier New"/>
                <w:b/>
                <w:bCs/>
                <w:sz w:val="20"/>
                <w:szCs w:val="20"/>
                <w:lang w:val="en-US" w:eastAsia="en-US"/>
              </w:rPr>
              <w:t>mean_square_error</w:t>
            </w:r>
            <w:proofErr w:type="spellEnd"/>
          </w:p>
          <w:p w14:paraId="06A92D29" w14:textId="77777777" w:rsidR="00BB16EE" w:rsidRPr="00BB16EE" w:rsidRDefault="00BB16EE" w:rsidP="00BB16EE">
            <w:pPr>
              <w:rPr>
                <w:rFonts w:ascii="Consolas" w:eastAsia="Times New Roman" w:hAnsi="Consolas" w:cs="Times New Roman"/>
                <w:b/>
                <w:bCs/>
                <w:sz w:val="27"/>
                <w:szCs w:val="27"/>
                <w:lang w:val="en-US" w:eastAsia="en-US"/>
              </w:rPr>
            </w:pPr>
            <w:r w:rsidRPr="00BB16EE">
              <w:rPr>
                <w:rFonts w:ascii="Consolas" w:eastAsia="Times New Roman" w:hAnsi="Consolas" w:cs="Times New Roman"/>
                <w:b/>
                <w:bCs/>
                <w:sz w:val="27"/>
                <w:szCs w:val="27"/>
                <w:lang w:val="en-US" w:eastAsia="en-US"/>
              </w:rPr>
              <w:t> </w:t>
            </w:r>
          </w:p>
          <w:p w14:paraId="2336253C" w14:textId="77777777" w:rsidR="00BB16EE" w:rsidRPr="00BB16EE" w:rsidRDefault="00BB16EE" w:rsidP="00BB16EE">
            <w:pPr>
              <w:rPr>
                <w:rFonts w:ascii="Consolas" w:eastAsia="Times New Roman" w:hAnsi="Consolas" w:cs="Times New Roman"/>
                <w:b/>
                <w:bCs/>
                <w:sz w:val="27"/>
                <w:szCs w:val="27"/>
                <w:lang w:val="en-US" w:eastAsia="en-US"/>
              </w:rPr>
            </w:pPr>
            <w:proofErr w:type="spellStart"/>
            <w:r w:rsidRPr="00BB16EE">
              <w:rPr>
                <w:rFonts w:ascii="Courier New" w:eastAsia="Times New Roman" w:hAnsi="Courier New" w:cs="Courier New"/>
                <w:b/>
                <w:bCs/>
                <w:sz w:val="20"/>
                <w:szCs w:val="20"/>
                <w:lang w:val="en-US" w:eastAsia="en-US"/>
              </w:rPr>
              <w:t>y_true</w:t>
            </w:r>
            <w:proofErr w:type="spellEnd"/>
            <w:r w:rsidRPr="00BB16EE">
              <w:rPr>
                <w:rFonts w:ascii="Courier New" w:eastAsia="Times New Roman" w:hAnsi="Courier New" w:cs="Courier New"/>
                <w:b/>
                <w:bCs/>
                <w:sz w:val="20"/>
                <w:szCs w:val="20"/>
                <w:lang w:val="en-US" w:eastAsia="en-US"/>
              </w:rPr>
              <w:t xml:space="preserve"> =</w:t>
            </w:r>
            <w:r w:rsidRPr="00BB16EE">
              <w:rPr>
                <w:rFonts w:ascii="Consolas" w:eastAsia="Times New Roman" w:hAnsi="Consolas" w:cs="Times New Roman"/>
                <w:b/>
                <w:bCs/>
                <w:sz w:val="27"/>
                <w:szCs w:val="27"/>
                <w:lang w:val="en-US" w:eastAsia="en-US"/>
              </w:rPr>
              <w:t xml:space="preserve"> </w:t>
            </w:r>
            <w:r w:rsidRPr="00BB16EE">
              <w:rPr>
                <w:rFonts w:ascii="Courier New" w:eastAsia="Times New Roman" w:hAnsi="Courier New" w:cs="Courier New"/>
                <w:b/>
                <w:bCs/>
                <w:sz w:val="20"/>
                <w:szCs w:val="20"/>
                <w:lang w:val="en-US" w:eastAsia="en-US"/>
              </w:rPr>
              <w:t>[3, -0.5, 2, 7]</w:t>
            </w:r>
          </w:p>
          <w:p w14:paraId="6F3F3022" w14:textId="77777777" w:rsidR="00BB16EE" w:rsidRPr="00BB16EE" w:rsidRDefault="00BB16EE" w:rsidP="00BB16EE">
            <w:pPr>
              <w:rPr>
                <w:rFonts w:ascii="Consolas" w:eastAsia="Times New Roman" w:hAnsi="Consolas" w:cs="Times New Roman"/>
                <w:b/>
                <w:bCs/>
                <w:sz w:val="27"/>
                <w:szCs w:val="27"/>
                <w:lang w:val="en-US" w:eastAsia="en-US"/>
              </w:rPr>
            </w:pPr>
            <w:proofErr w:type="spellStart"/>
            <w:r w:rsidRPr="00BB16EE">
              <w:rPr>
                <w:rFonts w:ascii="Courier New" w:eastAsia="Times New Roman" w:hAnsi="Courier New" w:cs="Courier New"/>
                <w:b/>
                <w:bCs/>
                <w:sz w:val="20"/>
                <w:szCs w:val="20"/>
                <w:lang w:val="en-US" w:eastAsia="en-US"/>
              </w:rPr>
              <w:t>y_pred</w:t>
            </w:r>
            <w:proofErr w:type="spellEnd"/>
            <w:r w:rsidRPr="00BB16EE">
              <w:rPr>
                <w:rFonts w:ascii="Courier New" w:eastAsia="Times New Roman" w:hAnsi="Courier New" w:cs="Courier New"/>
                <w:b/>
                <w:bCs/>
                <w:sz w:val="20"/>
                <w:szCs w:val="20"/>
                <w:lang w:val="en-US" w:eastAsia="en-US"/>
              </w:rPr>
              <w:t xml:space="preserve"> =</w:t>
            </w:r>
            <w:r w:rsidRPr="00BB16EE">
              <w:rPr>
                <w:rFonts w:ascii="Consolas" w:eastAsia="Times New Roman" w:hAnsi="Consolas" w:cs="Times New Roman"/>
                <w:b/>
                <w:bCs/>
                <w:sz w:val="27"/>
                <w:szCs w:val="27"/>
                <w:lang w:val="en-US" w:eastAsia="en-US"/>
              </w:rPr>
              <w:t xml:space="preserve"> </w:t>
            </w:r>
            <w:r w:rsidRPr="00BB16EE">
              <w:rPr>
                <w:rFonts w:ascii="Courier New" w:eastAsia="Times New Roman" w:hAnsi="Courier New" w:cs="Courier New"/>
                <w:b/>
                <w:bCs/>
                <w:sz w:val="20"/>
                <w:szCs w:val="20"/>
                <w:lang w:val="en-US" w:eastAsia="en-US"/>
              </w:rPr>
              <w:t>[2.5, 0.0, 2, 8]</w:t>
            </w:r>
          </w:p>
          <w:p w14:paraId="6626712D" w14:textId="77777777" w:rsidR="00BB16EE" w:rsidRPr="00BB16EE" w:rsidRDefault="00BB16EE" w:rsidP="00BB16EE">
            <w:pPr>
              <w:rPr>
                <w:rFonts w:ascii="Consolas" w:eastAsia="Times New Roman" w:hAnsi="Consolas" w:cs="Times New Roman"/>
                <w:b/>
                <w:bCs/>
                <w:sz w:val="27"/>
                <w:szCs w:val="27"/>
                <w:lang w:val="en-US" w:eastAsia="en-US"/>
              </w:rPr>
            </w:pPr>
            <w:r w:rsidRPr="00BB16EE">
              <w:rPr>
                <w:rFonts w:ascii="Consolas" w:eastAsia="Times New Roman" w:hAnsi="Consolas" w:cs="Times New Roman"/>
                <w:b/>
                <w:bCs/>
                <w:sz w:val="27"/>
                <w:szCs w:val="27"/>
                <w:lang w:val="en-US" w:eastAsia="en-US"/>
              </w:rPr>
              <w:t> </w:t>
            </w:r>
          </w:p>
          <w:p w14:paraId="6BD0A9AE" w14:textId="77777777" w:rsidR="00BB16EE" w:rsidRPr="00BB16EE" w:rsidRDefault="00BB16EE" w:rsidP="00BB16EE">
            <w:pPr>
              <w:rPr>
                <w:rFonts w:ascii="Consolas" w:eastAsia="Times New Roman" w:hAnsi="Consolas" w:cs="Times New Roman"/>
                <w:b/>
                <w:bCs/>
                <w:sz w:val="27"/>
                <w:szCs w:val="27"/>
                <w:lang w:val="en-US" w:eastAsia="en-US"/>
              </w:rPr>
            </w:pPr>
            <w:r w:rsidRPr="00BB16EE">
              <w:rPr>
                <w:rFonts w:ascii="Courier New" w:eastAsia="Times New Roman" w:hAnsi="Courier New" w:cs="Courier New"/>
                <w:b/>
                <w:bCs/>
                <w:sz w:val="20"/>
                <w:szCs w:val="20"/>
                <w:lang w:val="en-US" w:eastAsia="en-US"/>
              </w:rPr>
              <w:t>mse1 =</w:t>
            </w:r>
            <w:r w:rsidRPr="00BB16EE">
              <w:rPr>
                <w:rFonts w:ascii="Consolas" w:eastAsia="Times New Roman" w:hAnsi="Consolas" w:cs="Times New Roman"/>
                <w:b/>
                <w:bCs/>
                <w:sz w:val="27"/>
                <w:szCs w:val="27"/>
                <w:lang w:val="en-US" w:eastAsia="en-US"/>
              </w:rPr>
              <w:t xml:space="preserve"> </w:t>
            </w:r>
            <w:proofErr w:type="spellStart"/>
            <w:r w:rsidRPr="00BB16EE">
              <w:rPr>
                <w:rFonts w:ascii="Courier New" w:eastAsia="Times New Roman" w:hAnsi="Courier New" w:cs="Courier New"/>
                <w:b/>
                <w:bCs/>
                <w:sz w:val="20"/>
                <w:szCs w:val="20"/>
                <w:lang w:val="en-US" w:eastAsia="en-US"/>
              </w:rPr>
              <w:t>mean_squared_error</w:t>
            </w:r>
            <w:proofErr w:type="spellEnd"/>
            <w:r w:rsidRPr="00BB16EE">
              <w:rPr>
                <w:rFonts w:ascii="Courier New" w:eastAsia="Times New Roman" w:hAnsi="Courier New" w:cs="Courier New"/>
                <w:b/>
                <w:bCs/>
                <w:sz w:val="20"/>
                <w:szCs w:val="20"/>
                <w:lang w:val="en-US" w:eastAsia="en-US"/>
              </w:rPr>
              <w:t>(</w:t>
            </w:r>
            <w:proofErr w:type="spellStart"/>
            <w:r w:rsidRPr="00BB16EE">
              <w:rPr>
                <w:rFonts w:ascii="Courier New" w:eastAsia="Times New Roman" w:hAnsi="Courier New" w:cs="Courier New"/>
                <w:b/>
                <w:bCs/>
                <w:sz w:val="20"/>
                <w:szCs w:val="20"/>
                <w:lang w:val="en-US" w:eastAsia="en-US"/>
              </w:rPr>
              <w:t>y_true</w:t>
            </w:r>
            <w:proofErr w:type="spellEnd"/>
            <w:r w:rsidRPr="00BB16EE">
              <w:rPr>
                <w:rFonts w:ascii="Courier New" w:eastAsia="Times New Roman" w:hAnsi="Courier New" w:cs="Courier New"/>
                <w:b/>
                <w:bCs/>
                <w:sz w:val="20"/>
                <w:szCs w:val="20"/>
                <w:lang w:val="en-US" w:eastAsia="en-US"/>
              </w:rPr>
              <w:t xml:space="preserve">, </w:t>
            </w:r>
            <w:proofErr w:type="spellStart"/>
            <w:r w:rsidRPr="00BB16EE">
              <w:rPr>
                <w:rFonts w:ascii="Courier New" w:eastAsia="Times New Roman" w:hAnsi="Courier New" w:cs="Courier New"/>
                <w:b/>
                <w:bCs/>
                <w:sz w:val="20"/>
                <w:szCs w:val="20"/>
                <w:lang w:val="en-US" w:eastAsia="en-US"/>
              </w:rPr>
              <w:t>y_pred</w:t>
            </w:r>
            <w:proofErr w:type="spellEnd"/>
            <w:r w:rsidRPr="00BB16EE">
              <w:rPr>
                <w:rFonts w:ascii="Courier New" w:eastAsia="Times New Roman" w:hAnsi="Courier New" w:cs="Courier New"/>
                <w:b/>
                <w:bCs/>
                <w:sz w:val="20"/>
                <w:szCs w:val="20"/>
                <w:lang w:val="en-US" w:eastAsia="en-US"/>
              </w:rPr>
              <w:t>)</w:t>
            </w:r>
          </w:p>
          <w:p w14:paraId="3F0A6C5A" w14:textId="77777777" w:rsidR="00BB16EE" w:rsidRPr="00BB16EE" w:rsidRDefault="00BB16EE" w:rsidP="00BB16EE">
            <w:pPr>
              <w:rPr>
                <w:rFonts w:ascii="Consolas" w:eastAsia="Times New Roman" w:hAnsi="Consolas" w:cs="Times New Roman"/>
                <w:b/>
                <w:bCs/>
                <w:sz w:val="27"/>
                <w:szCs w:val="27"/>
                <w:lang w:val="en-US" w:eastAsia="en-US"/>
              </w:rPr>
            </w:pPr>
            <w:r w:rsidRPr="00BB16EE">
              <w:rPr>
                <w:rFonts w:ascii="Courier New" w:eastAsia="Times New Roman" w:hAnsi="Courier New" w:cs="Courier New"/>
                <w:b/>
                <w:bCs/>
                <w:sz w:val="20"/>
                <w:szCs w:val="20"/>
                <w:lang w:val="en-US" w:eastAsia="en-US"/>
              </w:rPr>
              <w:t>print(</w:t>
            </w:r>
            <w:proofErr w:type="spellStart"/>
            <w:r w:rsidRPr="00BB16EE">
              <w:rPr>
                <w:rFonts w:ascii="Courier New" w:eastAsia="Times New Roman" w:hAnsi="Courier New" w:cs="Courier New"/>
                <w:b/>
                <w:bCs/>
                <w:sz w:val="20"/>
                <w:szCs w:val="20"/>
                <w:lang w:val="en-US" w:eastAsia="en-US"/>
              </w:rPr>
              <w:t>f"MSE</w:t>
            </w:r>
            <w:proofErr w:type="spellEnd"/>
            <w:r w:rsidRPr="00BB16EE">
              <w:rPr>
                <w:rFonts w:ascii="Courier New" w:eastAsia="Times New Roman" w:hAnsi="Courier New" w:cs="Courier New"/>
                <w:b/>
                <w:bCs/>
                <w:sz w:val="20"/>
                <w:szCs w:val="20"/>
                <w:lang w:val="en-US" w:eastAsia="en-US"/>
              </w:rPr>
              <w:t xml:space="preserve"> = {mse1}")</w:t>
            </w:r>
          </w:p>
          <w:p w14:paraId="0DEB8128" w14:textId="77777777" w:rsidR="00BB16EE" w:rsidRPr="00BB16EE" w:rsidRDefault="00BB16EE" w:rsidP="00BB16EE">
            <w:pPr>
              <w:rPr>
                <w:rFonts w:ascii="Consolas" w:eastAsia="Times New Roman" w:hAnsi="Consolas" w:cs="Times New Roman"/>
                <w:b/>
                <w:bCs/>
                <w:sz w:val="27"/>
                <w:szCs w:val="27"/>
                <w:lang w:val="en-US" w:eastAsia="en-US"/>
              </w:rPr>
            </w:pPr>
            <w:r w:rsidRPr="00BB16EE">
              <w:rPr>
                <w:rFonts w:ascii="Courier New" w:eastAsia="Times New Roman" w:hAnsi="Courier New" w:cs="Courier New"/>
                <w:b/>
                <w:bCs/>
                <w:sz w:val="20"/>
                <w:szCs w:val="20"/>
                <w:lang w:val="en-US" w:eastAsia="en-US"/>
              </w:rPr>
              <w:t># MSE = 0.375</w:t>
            </w:r>
          </w:p>
          <w:p w14:paraId="1EC68173" w14:textId="77777777" w:rsidR="00BB16EE" w:rsidRPr="00BB16EE" w:rsidRDefault="00BB16EE" w:rsidP="00BB16EE">
            <w:pPr>
              <w:rPr>
                <w:rFonts w:ascii="Consolas" w:eastAsia="Times New Roman" w:hAnsi="Consolas" w:cs="Times New Roman"/>
                <w:b/>
                <w:bCs/>
                <w:sz w:val="27"/>
                <w:szCs w:val="27"/>
                <w:lang w:val="en-US" w:eastAsia="en-US"/>
              </w:rPr>
            </w:pPr>
            <w:r w:rsidRPr="00BB16EE">
              <w:rPr>
                <w:rFonts w:ascii="Consolas" w:eastAsia="Times New Roman" w:hAnsi="Consolas" w:cs="Times New Roman"/>
                <w:b/>
                <w:bCs/>
                <w:sz w:val="27"/>
                <w:szCs w:val="27"/>
                <w:lang w:val="en-US" w:eastAsia="en-US"/>
              </w:rPr>
              <w:t> </w:t>
            </w:r>
          </w:p>
          <w:p w14:paraId="4060C8CF" w14:textId="77777777" w:rsidR="00BB16EE" w:rsidRPr="00BB16EE" w:rsidRDefault="00BB16EE" w:rsidP="00BB16EE">
            <w:pPr>
              <w:rPr>
                <w:rFonts w:ascii="Consolas" w:eastAsia="Times New Roman" w:hAnsi="Consolas" w:cs="Times New Roman"/>
                <w:b/>
                <w:bCs/>
                <w:sz w:val="27"/>
                <w:szCs w:val="27"/>
                <w:lang w:val="en-US" w:eastAsia="en-US"/>
              </w:rPr>
            </w:pPr>
            <w:r w:rsidRPr="00BB16EE">
              <w:rPr>
                <w:rFonts w:ascii="Consolas" w:eastAsia="Times New Roman" w:hAnsi="Consolas" w:cs="Times New Roman"/>
                <w:b/>
                <w:bCs/>
                <w:sz w:val="27"/>
                <w:szCs w:val="27"/>
                <w:lang w:val="en-US" w:eastAsia="en-US"/>
              </w:rPr>
              <w:t> </w:t>
            </w:r>
          </w:p>
          <w:p w14:paraId="5C04713C" w14:textId="77777777" w:rsidR="00BB16EE" w:rsidRPr="00BB16EE" w:rsidRDefault="00BB16EE" w:rsidP="00BB16EE">
            <w:pPr>
              <w:rPr>
                <w:rFonts w:ascii="Consolas" w:eastAsia="Times New Roman" w:hAnsi="Consolas" w:cs="Times New Roman"/>
                <w:b/>
                <w:bCs/>
                <w:sz w:val="27"/>
                <w:szCs w:val="27"/>
                <w:lang w:val="en-US" w:eastAsia="en-US"/>
              </w:rPr>
            </w:pPr>
            <w:r w:rsidRPr="00BB16EE">
              <w:rPr>
                <w:rFonts w:ascii="Courier New" w:eastAsia="Times New Roman" w:hAnsi="Courier New" w:cs="Courier New"/>
                <w:b/>
                <w:bCs/>
                <w:sz w:val="20"/>
                <w:szCs w:val="20"/>
                <w:lang w:val="en-US" w:eastAsia="en-US"/>
              </w:rPr>
              <w:t>from</w:t>
            </w:r>
            <w:r w:rsidRPr="00BB16EE">
              <w:rPr>
                <w:rFonts w:ascii="Consolas" w:eastAsia="Times New Roman" w:hAnsi="Consolas" w:cs="Times New Roman"/>
                <w:b/>
                <w:bCs/>
                <w:sz w:val="27"/>
                <w:szCs w:val="27"/>
                <w:lang w:val="en-US" w:eastAsia="en-US"/>
              </w:rPr>
              <w:t xml:space="preserve"> </w:t>
            </w:r>
            <w:proofErr w:type="spellStart"/>
            <w:r w:rsidRPr="00BB16EE">
              <w:rPr>
                <w:rFonts w:ascii="Courier New" w:eastAsia="Times New Roman" w:hAnsi="Courier New" w:cs="Courier New"/>
                <w:b/>
                <w:bCs/>
                <w:sz w:val="20"/>
                <w:szCs w:val="20"/>
                <w:lang w:val="en-US" w:eastAsia="en-US"/>
              </w:rPr>
              <w:t>sklearn.metrics</w:t>
            </w:r>
            <w:proofErr w:type="spellEnd"/>
            <w:r w:rsidRPr="00BB16EE">
              <w:rPr>
                <w:rFonts w:ascii="Courier New" w:eastAsia="Times New Roman" w:hAnsi="Courier New" w:cs="Courier New"/>
                <w:b/>
                <w:bCs/>
                <w:sz w:val="20"/>
                <w:szCs w:val="20"/>
                <w:lang w:val="en-US" w:eastAsia="en-US"/>
              </w:rPr>
              <w:t xml:space="preserve"> import</w:t>
            </w:r>
            <w:r w:rsidRPr="00BB16EE">
              <w:rPr>
                <w:rFonts w:ascii="Consolas" w:eastAsia="Times New Roman" w:hAnsi="Consolas" w:cs="Times New Roman"/>
                <w:b/>
                <w:bCs/>
                <w:sz w:val="27"/>
                <w:szCs w:val="27"/>
                <w:lang w:val="en-US" w:eastAsia="en-US"/>
              </w:rPr>
              <w:t xml:space="preserve"> </w:t>
            </w:r>
            <w:proofErr w:type="spellStart"/>
            <w:r w:rsidRPr="00BB16EE">
              <w:rPr>
                <w:rFonts w:ascii="Courier New" w:eastAsia="Times New Roman" w:hAnsi="Courier New" w:cs="Courier New"/>
                <w:b/>
                <w:bCs/>
                <w:sz w:val="20"/>
                <w:szCs w:val="20"/>
                <w:lang w:val="en-US" w:eastAsia="en-US"/>
              </w:rPr>
              <w:t>mean_squared_error</w:t>
            </w:r>
            <w:proofErr w:type="spellEnd"/>
          </w:p>
          <w:p w14:paraId="3178E1F1" w14:textId="77777777" w:rsidR="00BB16EE" w:rsidRPr="00BB16EE" w:rsidRDefault="00BB16EE" w:rsidP="00BB16EE">
            <w:pPr>
              <w:rPr>
                <w:rFonts w:ascii="Consolas" w:eastAsia="Times New Roman" w:hAnsi="Consolas" w:cs="Times New Roman"/>
                <w:b/>
                <w:bCs/>
                <w:sz w:val="27"/>
                <w:szCs w:val="27"/>
                <w:lang w:val="en-US" w:eastAsia="en-US"/>
              </w:rPr>
            </w:pPr>
            <w:r w:rsidRPr="00BB16EE">
              <w:rPr>
                <w:rFonts w:ascii="Courier New" w:eastAsia="Times New Roman" w:hAnsi="Courier New" w:cs="Courier New"/>
                <w:b/>
                <w:bCs/>
                <w:sz w:val="20"/>
                <w:szCs w:val="20"/>
                <w:lang w:val="en-US" w:eastAsia="en-US"/>
              </w:rPr>
              <w:t>mse2 =</w:t>
            </w:r>
            <w:r w:rsidRPr="00BB16EE">
              <w:rPr>
                <w:rFonts w:ascii="Consolas" w:eastAsia="Times New Roman" w:hAnsi="Consolas" w:cs="Times New Roman"/>
                <w:b/>
                <w:bCs/>
                <w:sz w:val="27"/>
                <w:szCs w:val="27"/>
                <w:lang w:val="en-US" w:eastAsia="en-US"/>
              </w:rPr>
              <w:t xml:space="preserve"> </w:t>
            </w:r>
            <w:proofErr w:type="spellStart"/>
            <w:r w:rsidRPr="00BB16EE">
              <w:rPr>
                <w:rFonts w:ascii="Courier New" w:eastAsia="Times New Roman" w:hAnsi="Courier New" w:cs="Courier New"/>
                <w:b/>
                <w:bCs/>
                <w:sz w:val="20"/>
                <w:szCs w:val="20"/>
                <w:lang w:val="en-US" w:eastAsia="en-US"/>
              </w:rPr>
              <w:t>mean_squared_error</w:t>
            </w:r>
            <w:proofErr w:type="spellEnd"/>
            <w:r w:rsidRPr="00BB16EE">
              <w:rPr>
                <w:rFonts w:ascii="Courier New" w:eastAsia="Times New Roman" w:hAnsi="Courier New" w:cs="Courier New"/>
                <w:b/>
                <w:bCs/>
                <w:sz w:val="20"/>
                <w:szCs w:val="20"/>
                <w:lang w:val="en-US" w:eastAsia="en-US"/>
              </w:rPr>
              <w:t>(</w:t>
            </w:r>
            <w:proofErr w:type="spellStart"/>
            <w:r w:rsidRPr="00BB16EE">
              <w:rPr>
                <w:rFonts w:ascii="Courier New" w:eastAsia="Times New Roman" w:hAnsi="Courier New" w:cs="Courier New"/>
                <w:b/>
                <w:bCs/>
                <w:sz w:val="20"/>
                <w:szCs w:val="20"/>
                <w:lang w:val="en-US" w:eastAsia="en-US"/>
              </w:rPr>
              <w:t>y_true</w:t>
            </w:r>
            <w:proofErr w:type="spellEnd"/>
            <w:r w:rsidRPr="00BB16EE">
              <w:rPr>
                <w:rFonts w:ascii="Courier New" w:eastAsia="Times New Roman" w:hAnsi="Courier New" w:cs="Courier New"/>
                <w:b/>
                <w:bCs/>
                <w:sz w:val="20"/>
                <w:szCs w:val="20"/>
                <w:lang w:val="en-US" w:eastAsia="en-US"/>
              </w:rPr>
              <w:t xml:space="preserve">, </w:t>
            </w:r>
            <w:proofErr w:type="spellStart"/>
            <w:r w:rsidRPr="00BB16EE">
              <w:rPr>
                <w:rFonts w:ascii="Courier New" w:eastAsia="Times New Roman" w:hAnsi="Courier New" w:cs="Courier New"/>
                <w:b/>
                <w:bCs/>
                <w:sz w:val="20"/>
                <w:szCs w:val="20"/>
                <w:lang w:val="en-US" w:eastAsia="en-US"/>
              </w:rPr>
              <w:t>y_pred</w:t>
            </w:r>
            <w:proofErr w:type="spellEnd"/>
            <w:r w:rsidRPr="00BB16EE">
              <w:rPr>
                <w:rFonts w:ascii="Courier New" w:eastAsia="Times New Roman" w:hAnsi="Courier New" w:cs="Courier New"/>
                <w:b/>
                <w:bCs/>
                <w:sz w:val="20"/>
                <w:szCs w:val="20"/>
                <w:lang w:val="en-US" w:eastAsia="en-US"/>
              </w:rPr>
              <w:t>)</w:t>
            </w:r>
          </w:p>
          <w:p w14:paraId="0580978C" w14:textId="77777777" w:rsidR="00BB16EE" w:rsidRPr="00BB16EE" w:rsidRDefault="00BB16EE" w:rsidP="00BB16EE">
            <w:pPr>
              <w:rPr>
                <w:rFonts w:ascii="Consolas" w:eastAsia="Times New Roman" w:hAnsi="Consolas" w:cs="Times New Roman"/>
                <w:b/>
                <w:bCs/>
                <w:sz w:val="27"/>
                <w:szCs w:val="27"/>
                <w:lang w:val="en-US" w:eastAsia="en-US"/>
              </w:rPr>
            </w:pPr>
            <w:r w:rsidRPr="00BB16EE">
              <w:rPr>
                <w:rFonts w:ascii="Courier New" w:eastAsia="Times New Roman" w:hAnsi="Courier New" w:cs="Courier New"/>
                <w:b/>
                <w:bCs/>
                <w:sz w:val="20"/>
                <w:szCs w:val="20"/>
                <w:lang w:val="en-US" w:eastAsia="en-US"/>
              </w:rPr>
              <w:t>print(</w:t>
            </w:r>
            <w:proofErr w:type="spellStart"/>
            <w:r w:rsidRPr="00BB16EE">
              <w:rPr>
                <w:rFonts w:ascii="Courier New" w:eastAsia="Times New Roman" w:hAnsi="Courier New" w:cs="Courier New"/>
                <w:b/>
                <w:bCs/>
                <w:sz w:val="20"/>
                <w:szCs w:val="20"/>
                <w:lang w:val="en-US" w:eastAsia="en-US"/>
              </w:rPr>
              <w:t>f"MSE</w:t>
            </w:r>
            <w:proofErr w:type="spellEnd"/>
            <w:r w:rsidRPr="00BB16EE">
              <w:rPr>
                <w:rFonts w:ascii="Courier New" w:eastAsia="Times New Roman" w:hAnsi="Courier New" w:cs="Courier New"/>
                <w:b/>
                <w:bCs/>
                <w:sz w:val="20"/>
                <w:szCs w:val="20"/>
                <w:lang w:val="en-US" w:eastAsia="en-US"/>
              </w:rPr>
              <w:t xml:space="preserve"> = {mse2}")</w:t>
            </w:r>
          </w:p>
          <w:p w14:paraId="4D66E42C" w14:textId="6746437C" w:rsidR="00BB16EE" w:rsidRPr="00BB16EE" w:rsidRDefault="00BB16EE" w:rsidP="00BB16EE">
            <w:pPr>
              <w:rPr>
                <w:rFonts w:ascii="Consolas" w:eastAsia="Times New Roman" w:hAnsi="Consolas" w:cs="Times New Roman"/>
                <w:b/>
                <w:bCs/>
                <w:sz w:val="27"/>
                <w:szCs w:val="27"/>
                <w:lang w:val="en-US" w:eastAsia="en-US"/>
              </w:rPr>
            </w:pPr>
            <w:r w:rsidRPr="00BB16EE">
              <w:rPr>
                <w:rFonts w:ascii="Courier New" w:eastAsia="Times New Roman" w:hAnsi="Courier New" w:cs="Courier New"/>
                <w:b/>
                <w:bCs/>
                <w:sz w:val="20"/>
                <w:szCs w:val="20"/>
                <w:lang w:val="en-US" w:eastAsia="en-US"/>
              </w:rPr>
              <w:t># MSE = 0.375</w:t>
            </w:r>
          </w:p>
        </w:tc>
      </w:tr>
    </w:tbl>
    <w:p w14:paraId="3389EE04" w14:textId="77777777" w:rsidR="00BB16EE" w:rsidRPr="00BB16EE" w:rsidRDefault="00BB16EE" w:rsidP="00BB16EE">
      <w:pPr>
        <w:pStyle w:val="ListParagraph"/>
        <w:spacing w:line="360" w:lineRule="auto"/>
        <w:rPr>
          <w:rFonts w:asciiTheme="majorBidi" w:hAnsiTheme="majorBidi" w:cstheme="majorBidi"/>
          <w:lang w:val="en-US"/>
        </w:rPr>
      </w:pPr>
    </w:p>
    <w:p w14:paraId="7B848F08" w14:textId="3F9CAB65" w:rsidR="00CE58F4" w:rsidRDefault="00F40AE8" w:rsidP="003E2ACE">
      <w:pPr>
        <w:pStyle w:val="NormalWeb"/>
        <w:ind w:left="720"/>
        <w:jc w:val="both"/>
      </w:pPr>
      <w:r>
        <w:t xml:space="preserve">Here, </w:t>
      </w:r>
      <w:r>
        <w:rPr>
          <w:rStyle w:val="mord"/>
          <w:rFonts w:eastAsiaTheme="majorEastAsia"/>
        </w:rPr>
        <w:t>x</w:t>
      </w:r>
      <w:r w:rsidRPr="00F40AE8">
        <w:rPr>
          <w:rStyle w:val="mord"/>
          <w:rFonts w:eastAsiaTheme="majorEastAsia"/>
          <w:vertAlign w:val="subscript"/>
        </w:rPr>
        <w:t>i</w:t>
      </w:r>
      <w:proofErr w:type="gramStart"/>
      <w:r>
        <w:rPr>
          <w:rStyle w:val="vlist-s"/>
        </w:rPr>
        <w:t>​</w:t>
      </w:r>
      <w:r>
        <w:t xml:space="preserve"> is</w:t>
      </w:r>
      <w:proofErr w:type="gramEnd"/>
      <w:r>
        <w:t xml:space="preserve"> the input feature for the </w:t>
      </w:r>
      <w:proofErr w:type="spellStart"/>
      <w:r>
        <w:rPr>
          <w:rStyle w:val="katex-mathml"/>
          <w:rFonts w:eastAsiaTheme="majorEastAsia"/>
        </w:rPr>
        <w:t>i</w:t>
      </w:r>
      <w:r>
        <w:t>-th</w:t>
      </w:r>
      <w:proofErr w:type="spellEnd"/>
      <w:r>
        <w:t xml:space="preserve"> data point. By iteratively updating </w:t>
      </w:r>
      <w:r>
        <w:rPr>
          <w:rStyle w:val="mord"/>
          <w:rFonts w:eastAsiaTheme="majorEastAsia"/>
        </w:rPr>
        <w:t>w</w:t>
      </w:r>
      <w:r>
        <w:t xml:space="preserve"> and </w:t>
      </w:r>
      <w:r>
        <w:rPr>
          <w:rStyle w:val="mord"/>
          <w:rFonts w:eastAsiaTheme="majorEastAsia"/>
        </w:rPr>
        <w:t>b</w:t>
      </w:r>
      <w:r>
        <w:t xml:space="preserve">, the loss function </w:t>
      </w:r>
      <w:proofErr w:type="gramStart"/>
      <w:r>
        <w:rPr>
          <w:rStyle w:val="katex-mathml"/>
          <w:rFonts w:eastAsiaTheme="majorEastAsia"/>
        </w:rPr>
        <w:t>L(</w:t>
      </w:r>
      <w:proofErr w:type="spellStart"/>
      <w:proofErr w:type="gramEnd"/>
      <w:r>
        <w:rPr>
          <w:rStyle w:val="katex-mathml"/>
          <w:rFonts w:eastAsiaTheme="majorEastAsia"/>
        </w:rPr>
        <w:t>w,b</w:t>
      </w:r>
      <w:proofErr w:type="spellEnd"/>
      <w:r>
        <w:rPr>
          <w:rStyle w:val="katex-mathml"/>
          <w:rFonts w:eastAsiaTheme="majorEastAsia"/>
        </w:rPr>
        <w:t>)</w:t>
      </w:r>
      <w:r>
        <w:t xml:space="preserve"> is minimized, leading to improved model predictions. Advanced optimization methods such as Stochastic Gradient Descent (SGD), Adam, and </w:t>
      </w:r>
      <w:proofErr w:type="spellStart"/>
      <w:r>
        <w:t>RMSprop</w:t>
      </w:r>
      <w:proofErr w:type="spellEnd"/>
      <w:r>
        <w:t xml:space="preserve"> refine these principles to handle large datasets, adaptive learning rates, and momentum for faster convergence. Visualizations, such as contour plots of the loss surface, illustrate the trajectory of optimization algorithms as they converge towards minima.</w:t>
      </w:r>
    </w:p>
    <w:p w14:paraId="4A15232F" w14:textId="77777777" w:rsidR="003E2ACE" w:rsidRDefault="003E2ACE" w:rsidP="003E2ACE">
      <w:pPr>
        <w:pStyle w:val="Heading1"/>
        <w:spacing w:line="360" w:lineRule="auto"/>
        <w:jc w:val="center"/>
        <w:rPr>
          <w:rFonts w:asciiTheme="majorBidi" w:hAnsiTheme="majorBidi"/>
          <w:color w:val="auto"/>
          <w:sz w:val="32"/>
          <w:szCs w:val="32"/>
          <w:lang w:val="en-US"/>
        </w:rPr>
      </w:pPr>
      <w:bookmarkStart w:id="0" w:name="_Toc186092068"/>
      <w:r w:rsidRPr="003D0B30">
        <w:rPr>
          <w:rFonts w:asciiTheme="majorBidi" w:hAnsiTheme="majorBidi"/>
          <w:color w:val="auto"/>
          <w:sz w:val="32"/>
          <w:szCs w:val="32"/>
          <w:lang w:val="en-US"/>
        </w:rPr>
        <w:lastRenderedPageBreak/>
        <w:t>References</w:t>
      </w:r>
      <w:bookmarkEnd w:id="0"/>
    </w:p>
    <w:p w14:paraId="27F3AECC" w14:textId="3FAFE47A" w:rsidR="003E2ACE" w:rsidRPr="00124C37" w:rsidRDefault="003E2ACE" w:rsidP="003E2ACE">
      <w:pPr>
        <w:spacing w:line="360" w:lineRule="auto"/>
        <w:jc w:val="both"/>
        <w:rPr>
          <w:rFonts w:asciiTheme="majorBidi" w:hAnsiTheme="majorBidi" w:cstheme="majorBidi"/>
          <w:lang w:val="en-US"/>
        </w:rPr>
      </w:pPr>
      <w:r w:rsidRPr="00124C37">
        <w:rPr>
          <w:rFonts w:asciiTheme="majorBidi" w:hAnsiTheme="majorBidi" w:cstheme="majorBidi"/>
        </w:rPr>
        <w:t xml:space="preserve">[1] </w:t>
      </w:r>
      <w:r>
        <w:rPr>
          <w:rStyle w:val="Emphasis"/>
        </w:rPr>
        <w:t>Deep Learning</w:t>
      </w:r>
      <w:r>
        <w:t xml:space="preserve">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r>
        <w:t>.</w:t>
      </w:r>
      <w:bookmarkStart w:id="1" w:name="_GoBack"/>
      <w:bookmarkEnd w:id="1"/>
    </w:p>
    <w:p w14:paraId="78680858" w14:textId="77777777" w:rsidR="003E2ACE" w:rsidRPr="003E2ACE" w:rsidRDefault="003E2ACE" w:rsidP="003E2ACE">
      <w:pPr>
        <w:pStyle w:val="NormalWeb"/>
        <w:ind w:left="720"/>
        <w:jc w:val="both"/>
      </w:pPr>
    </w:p>
    <w:sectPr w:rsidR="003E2ACE" w:rsidRPr="003E2A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3123E"/>
    <w:multiLevelType w:val="hybridMultilevel"/>
    <w:tmpl w:val="4DAE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1CF05"/>
    <w:multiLevelType w:val="hybridMultilevel"/>
    <w:tmpl w:val="E0A605A4"/>
    <w:lvl w:ilvl="0" w:tplc="DF869412">
      <w:start w:val="1"/>
      <w:numFmt w:val="bullet"/>
      <w:lvlText w:val="·"/>
      <w:lvlJc w:val="left"/>
      <w:pPr>
        <w:ind w:left="720" w:hanging="360"/>
      </w:pPr>
      <w:rPr>
        <w:rFonts w:ascii="Symbol" w:hAnsi="Symbol" w:hint="default"/>
      </w:rPr>
    </w:lvl>
    <w:lvl w:ilvl="1" w:tplc="11347D76">
      <w:start w:val="1"/>
      <w:numFmt w:val="bullet"/>
      <w:lvlText w:val="o"/>
      <w:lvlJc w:val="left"/>
      <w:pPr>
        <w:ind w:left="1440" w:hanging="360"/>
      </w:pPr>
      <w:rPr>
        <w:rFonts w:ascii="Courier New" w:hAnsi="Courier New" w:hint="default"/>
      </w:rPr>
    </w:lvl>
    <w:lvl w:ilvl="2" w:tplc="8C5E75B6">
      <w:start w:val="1"/>
      <w:numFmt w:val="bullet"/>
      <w:lvlText w:val=""/>
      <w:lvlJc w:val="left"/>
      <w:pPr>
        <w:ind w:left="2160" w:hanging="360"/>
      </w:pPr>
      <w:rPr>
        <w:rFonts w:ascii="Wingdings" w:hAnsi="Wingdings" w:hint="default"/>
      </w:rPr>
    </w:lvl>
    <w:lvl w:ilvl="3" w:tplc="51466200">
      <w:start w:val="1"/>
      <w:numFmt w:val="bullet"/>
      <w:lvlText w:val=""/>
      <w:lvlJc w:val="left"/>
      <w:pPr>
        <w:ind w:left="2880" w:hanging="360"/>
      </w:pPr>
      <w:rPr>
        <w:rFonts w:ascii="Symbol" w:hAnsi="Symbol" w:hint="default"/>
      </w:rPr>
    </w:lvl>
    <w:lvl w:ilvl="4" w:tplc="0276D996">
      <w:start w:val="1"/>
      <w:numFmt w:val="bullet"/>
      <w:lvlText w:val="o"/>
      <w:lvlJc w:val="left"/>
      <w:pPr>
        <w:ind w:left="3600" w:hanging="360"/>
      </w:pPr>
      <w:rPr>
        <w:rFonts w:ascii="Courier New" w:hAnsi="Courier New" w:hint="default"/>
      </w:rPr>
    </w:lvl>
    <w:lvl w:ilvl="5" w:tplc="0E064772">
      <w:start w:val="1"/>
      <w:numFmt w:val="bullet"/>
      <w:lvlText w:val=""/>
      <w:lvlJc w:val="left"/>
      <w:pPr>
        <w:ind w:left="4320" w:hanging="360"/>
      </w:pPr>
      <w:rPr>
        <w:rFonts w:ascii="Wingdings" w:hAnsi="Wingdings" w:hint="default"/>
      </w:rPr>
    </w:lvl>
    <w:lvl w:ilvl="6" w:tplc="6CE2AC26">
      <w:start w:val="1"/>
      <w:numFmt w:val="bullet"/>
      <w:lvlText w:val=""/>
      <w:lvlJc w:val="left"/>
      <w:pPr>
        <w:ind w:left="5040" w:hanging="360"/>
      </w:pPr>
      <w:rPr>
        <w:rFonts w:ascii="Symbol" w:hAnsi="Symbol" w:hint="default"/>
      </w:rPr>
    </w:lvl>
    <w:lvl w:ilvl="7" w:tplc="DA2203F8">
      <w:start w:val="1"/>
      <w:numFmt w:val="bullet"/>
      <w:lvlText w:val="o"/>
      <w:lvlJc w:val="left"/>
      <w:pPr>
        <w:ind w:left="5760" w:hanging="360"/>
      </w:pPr>
      <w:rPr>
        <w:rFonts w:ascii="Courier New" w:hAnsi="Courier New" w:hint="default"/>
      </w:rPr>
    </w:lvl>
    <w:lvl w:ilvl="8" w:tplc="B3F69484">
      <w:start w:val="1"/>
      <w:numFmt w:val="bullet"/>
      <w:lvlText w:val=""/>
      <w:lvlJc w:val="left"/>
      <w:pPr>
        <w:ind w:left="6480" w:hanging="360"/>
      </w:pPr>
      <w:rPr>
        <w:rFonts w:ascii="Wingdings" w:hAnsi="Wingdings" w:hint="default"/>
      </w:rPr>
    </w:lvl>
  </w:abstractNum>
  <w:abstractNum w:abstractNumId="2" w15:restartNumberingAfterBreak="0">
    <w:nsid w:val="0F4462F1"/>
    <w:multiLevelType w:val="hybridMultilevel"/>
    <w:tmpl w:val="0374C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C6A10B"/>
    <w:multiLevelType w:val="hybridMultilevel"/>
    <w:tmpl w:val="CA3039BE"/>
    <w:lvl w:ilvl="0" w:tplc="80DAA928">
      <w:start w:val="1"/>
      <w:numFmt w:val="bullet"/>
      <w:lvlText w:val="·"/>
      <w:lvlJc w:val="left"/>
      <w:pPr>
        <w:ind w:left="720" w:hanging="360"/>
      </w:pPr>
      <w:rPr>
        <w:rFonts w:ascii="Symbol" w:hAnsi="Symbol" w:hint="default"/>
      </w:rPr>
    </w:lvl>
    <w:lvl w:ilvl="1" w:tplc="DDA4560A">
      <w:start w:val="1"/>
      <w:numFmt w:val="bullet"/>
      <w:lvlText w:val="o"/>
      <w:lvlJc w:val="left"/>
      <w:pPr>
        <w:ind w:left="1440" w:hanging="360"/>
      </w:pPr>
      <w:rPr>
        <w:rFonts w:ascii="Courier New" w:hAnsi="Courier New" w:hint="default"/>
      </w:rPr>
    </w:lvl>
    <w:lvl w:ilvl="2" w:tplc="14FA1DB4">
      <w:start w:val="1"/>
      <w:numFmt w:val="bullet"/>
      <w:lvlText w:val=""/>
      <w:lvlJc w:val="left"/>
      <w:pPr>
        <w:ind w:left="2160" w:hanging="360"/>
      </w:pPr>
      <w:rPr>
        <w:rFonts w:ascii="Wingdings" w:hAnsi="Wingdings" w:hint="default"/>
      </w:rPr>
    </w:lvl>
    <w:lvl w:ilvl="3" w:tplc="CB504B18">
      <w:start w:val="1"/>
      <w:numFmt w:val="bullet"/>
      <w:lvlText w:val=""/>
      <w:lvlJc w:val="left"/>
      <w:pPr>
        <w:ind w:left="2880" w:hanging="360"/>
      </w:pPr>
      <w:rPr>
        <w:rFonts w:ascii="Symbol" w:hAnsi="Symbol" w:hint="default"/>
      </w:rPr>
    </w:lvl>
    <w:lvl w:ilvl="4" w:tplc="69148E8C">
      <w:start w:val="1"/>
      <w:numFmt w:val="bullet"/>
      <w:lvlText w:val="o"/>
      <w:lvlJc w:val="left"/>
      <w:pPr>
        <w:ind w:left="3600" w:hanging="360"/>
      </w:pPr>
      <w:rPr>
        <w:rFonts w:ascii="Courier New" w:hAnsi="Courier New" w:hint="default"/>
      </w:rPr>
    </w:lvl>
    <w:lvl w:ilvl="5" w:tplc="2D961D46">
      <w:start w:val="1"/>
      <w:numFmt w:val="bullet"/>
      <w:lvlText w:val=""/>
      <w:lvlJc w:val="left"/>
      <w:pPr>
        <w:ind w:left="4320" w:hanging="360"/>
      </w:pPr>
      <w:rPr>
        <w:rFonts w:ascii="Wingdings" w:hAnsi="Wingdings" w:hint="default"/>
      </w:rPr>
    </w:lvl>
    <w:lvl w:ilvl="6" w:tplc="628E45BC">
      <w:start w:val="1"/>
      <w:numFmt w:val="bullet"/>
      <w:lvlText w:val=""/>
      <w:lvlJc w:val="left"/>
      <w:pPr>
        <w:ind w:left="5040" w:hanging="360"/>
      </w:pPr>
      <w:rPr>
        <w:rFonts w:ascii="Symbol" w:hAnsi="Symbol" w:hint="default"/>
      </w:rPr>
    </w:lvl>
    <w:lvl w:ilvl="7" w:tplc="B90809CA">
      <w:start w:val="1"/>
      <w:numFmt w:val="bullet"/>
      <w:lvlText w:val="o"/>
      <w:lvlJc w:val="left"/>
      <w:pPr>
        <w:ind w:left="5760" w:hanging="360"/>
      </w:pPr>
      <w:rPr>
        <w:rFonts w:ascii="Courier New" w:hAnsi="Courier New" w:hint="default"/>
      </w:rPr>
    </w:lvl>
    <w:lvl w:ilvl="8" w:tplc="04EAD744">
      <w:start w:val="1"/>
      <w:numFmt w:val="bullet"/>
      <w:lvlText w:val=""/>
      <w:lvlJc w:val="left"/>
      <w:pPr>
        <w:ind w:left="6480" w:hanging="360"/>
      </w:pPr>
      <w:rPr>
        <w:rFonts w:ascii="Wingdings" w:hAnsi="Wingdings" w:hint="default"/>
      </w:rPr>
    </w:lvl>
  </w:abstractNum>
  <w:abstractNum w:abstractNumId="4" w15:restartNumberingAfterBreak="0">
    <w:nsid w:val="104B47E9"/>
    <w:multiLevelType w:val="hybridMultilevel"/>
    <w:tmpl w:val="DE82C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75B57"/>
    <w:multiLevelType w:val="hybridMultilevel"/>
    <w:tmpl w:val="C59A3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FC2332"/>
    <w:multiLevelType w:val="hybridMultilevel"/>
    <w:tmpl w:val="894EF966"/>
    <w:lvl w:ilvl="0" w:tplc="FA3C5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ED3F26"/>
    <w:multiLevelType w:val="multilevel"/>
    <w:tmpl w:val="B0D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962E7"/>
    <w:multiLevelType w:val="hybridMultilevel"/>
    <w:tmpl w:val="EB0A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2B65F1"/>
    <w:multiLevelType w:val="hybridMultilevel"/>
    <w:tmpl w:val="3654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560F78"/>
    <w:multiLevelType w:val="hybridMultilevel"/>
    <w:tmpl w:val="F48C3DA0"/>
    <w:lvl w:ilvl="0" w:tplc="A8C296C0">
      <w:start w:val="1"/>
      <w:numFmt w:val="bullet"/>
      <w:lvlText w:val="·"/>
      <w:lvlJc w:val="left"/>
      <w:pPr>
        <w:ind w:left="720" w:hanging="360"/>
      </w:pPr>
      <w:rPr>
        <w:rFonts w:ascii="Symbol" w:hAnsi="Symbol" w:hint="default"/>
      </w:rPr>
    </w:lvl>
    <w:lvl w:ilvl="1" w:tplc="D238399A">
      <w:start w:val="1"/>
      <w:numFmt w:val="bullet"/>
      <w:lvlText w:val="o"/>
      <w:lvlJc w:val="left"/>
      <w:pPr>
        <w:ind w:left="1440" w:hanging="360"/>
      </w:pPr>
      <w:rPr>
        <w:rFonts w:ascii="Courier New" w:hAnsi="Courier New" w:hint="default"/>
      </w:rPr>
    </w:lvl>
    <w:lvl w:ilvl="2" w:tplc="22A8EA38">
      <w:start w:val="1"/>
      <w:numFmt w:val="bullet"/>
      <w:lvlText w:val=""/>
      <w:lvlJc w:val="left"/>
      <w:pPr>
        <w:ind w:left="2160" w:hanging="360"/>
      </w:pPr>
      <w:rPr>
        <w:rFonts w:ascii="Wingdings" w:hAnsi="Wingdings" w:hint="default"/>
      </w:rPr>
    </w:lvl>
    <w:lvl w:ilvl="3" w:tplc="239C85A4">
      <w:start w:val="1"/>
      <w:numFmt w:val="bullet"/>
      <w:lvlText w:val=""/>
      <w:lvlJc w:val="left"/>
      <w:pPr>
        <w:ind w:left="2880" w:hanging="360"/>
      </w:pPr>
      <w:rPr>
        <w:rFonts w:ascii="Symbol" w:hAnsi="Symbol" w:hint="default"/>
      </w:rPr>
    </w:lvl>
    <w:lvl w:ilvl="4" w:tplc="60982604">
      <w:start w:val="1"/>
      <w:numFmt w:val="bullet"/>
      <w:lvlText w:val="o"/>
      <w:lvlJc w:val="left"/>
      <w:pPr>
        <w:ind w:left="3600" w:hanging="360"/>
      </w:pPr>
      <w:rPr>
        <w:rFonts w:ascii="Courier New" w:hAnsi="Courier New" w:hint="default"/>
      </w:rPr>
    </w:lvl>
    <w:lvl w:ilvl="5" w:tplc="AAA04CEE">
      <w:start w:val="1"/>
      <w:numFmt w:val="bullet"/>
      <w:lvlText w:val=""/>
      <w:lvlJc w:val="left"/>
      <w:pPr>
        <w:ind w:left="4320" w:hanging="360"/>
      </w:pPr>
      <w:rPr>
        <w:rFonts w:ascii="Wingdings" w:hAnsi="Wingdings" w:hint="default"/>
      </w:rPr>
    </w:lvl>
    <w:lvl w:ilvl="6" w:tplc="BE52EBC2">
      <w:start w:val="1"/>
      <w:numFmt w:val="bullet"/>
      <w:lvlText w:val=""/>
      <w:lvlJc w:val="left"/>
      <w:pPr>
        <w:ind w:left="5040" w:hanging="360"/>
      </w:pPr>
      <w:rPr>
        <w:rFonts w:ascii="Symbol" w:hAnsi="Symbol" w:hint="default"/>
      </w:rPr>
    </w:lvl>
    <w:lvl w:ilvl="7" w:tplc="06FC7194">
      <w:start w:val="1"/>
      <w:numFmt w:val="bullet"/>
      <w:lvlText w:val="o"/>
      <w:lvlJc w:val="left"/>
      <w:pPr>
        <w:ind w:left="5760" w:hanging="360"/>
      </w:pPr>
      <w:rPr>
        <w:rFonts w:ascii="Courier New" w:hAnsi="Courier New" w:hint="default"/>
      </w:rPr>
    </w:lvl>
    <w:lvl w:ilvl="8" w:tplc="94EA67CC">
      <w:start w:val="1"/>
      <w:numFmt w:val="bullet"/>
      <w:lvlText w:val=""/>
      <w:lvlJc w:val="left"/>
      <w:pPr>
        <w:ind w:left="6480" w:hanging="360"/>
      </w:pPr>
      <w:rPr>
        <w:rFonts w:ascii="Wingdings" w:hAnsi="Wingdings" w:hint="default"/>
      </w:rPr>
    </w:lvl>
  </w:abstractNum>
  <w:abstractNum w:abstractNumId="11" w15:restartNumberingAfterBreak="0">
    <w:nsid w:val="34D917C3"/>
    <w:multiLevelType w:val="hybridMultilevel"/>
    <w:tmpl w:val="A3E03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1C16DF"/>
    <w:multiLevelType w:val="multilevel"/>
    <w:tmpl w:val="28DE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F1FD6"/>
    <w:multiLevelType w:val="hybridMultilevel"/>
    <w:tmpl w:val="08A29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E4BB0C"/>
    <w:multiLevelType w:val="hybridMultilevel"/>
    <w:tmpl w:val="99BE7A44"/>
    <w:lvl w:ilvl="0" w:tplc="E01ACE7E">
      <w:start w:val="1"/>
      <w:numFmt w:val="bullet"/>
      <w:lvlText w:val="·"/>
      <w:lvlJc w:val="left"/>
      <w:pPr>
        <w:ind w:left="720" w:hanging="360"/>
      </w:pPr>
      <w:rPr>
        <w:rFonts w:ascii="Symbol" w:hAnsi="Symbol" w:hint="default"/>
      </w:rPr>
    </w:lvl>
    <w:lvl w:ilvl="1" w:tplc="4372F2BE">
      <w:start w:val="1"/>
      <w:numFmt w:val="bullet"/>
      <w:lvlText w:val="o"/>
      <w:lvlJc w:val="left"/>
      <w:pPr>
        <w:ind w:left="1440" w:hanging="360"/>
      </w:pPr>
      <w:rPr>
        <w:rFonts w:ascii="Courier New" w:hAnsi="Courier New" w:hint="default"/>
      </w:rPr>
    </w:lvl>
    <w:lvl w:ilvl="2" w:tplc="1DF23CDC">
      <w:start w:val="1"/>
      <w:numFmt w:val="bullet"/>
      <w:lvlText w:val=""/>
      <w:lvlJc w:val="left"/>
      <w:pPr>
        <w:ind w:left="2160" w:hanging="360"/>
      </w:pPr>
      <w:rPr>
        <w:rFonts w:ascii="Wingdings" w:hAnsi="Wingdings" w:hint="default"/>
      </w:rPr>
    </w:lvl>
    <w:lvl w:ilvl="3" w:tplc="53703F44">
      <w:start w:val="1"/>
      <w:numFmt w:val="bullet"/>
      <w:lvlText w:val=""/>
      <w:lvlJc w:val="left"/>
      <w:pPr>
        <w:ind w:left="2880" w:hanging="360"/>
      </w:pPr>
      <w:rPr>
        <w:rFonts w:ascii="Symbol" w:hAnsi="Symbol" w:hint="default"/>
      </w:rPr>
    </w:lvl>
    <w:lvl w:ilvl="4" w:tplc="7B8ACE8E">
      <w:start w:val="1"/>
      <w:numFmt w:val="bullet"/>
      <w:lvlText w:val="o"/>
      <w:lvlJc w:val="left"/>
      <w:pPr>
        <w:ind w:left="3600" w:hanging="360"/>
      </w:pPr>
      <w:rPr>
        <w:rFonts w:ascii="Courier New" w:hAnsi="Courier New" w:hint="default"/>
      </w:rPr>
    </w:lvl>
    <w:lvl w:ilvl="5" w:tplc="9DE266F2">
      <w:start w:val="1"/>
      <w:numFmt w:val="bullet"/>
      <w:lvlText w:val=""/>
      <w:lvlJc w:val="left"/>
      <w:pPr>
        <w:ind w:left="4320" w:hanging="360"/>
      </w:pPr>
      <w:rPr>
        <w:rFonts w:ascii="Wingdings" w:hAnsi="Wingdings" w:hint="default"/>
      </w:rPr>
    </w:lvl>
    <w:lvl w:ilvl="6" w:tplc="EBDA88F4">
      <w:start w:val="1"/>
      <w:numFmt w:val="bullet"/>
      <w:lvlText w:val=""/>
      <w:lvlJc w:val="left"/>
      <w:pPr>
        <w:ind w:left="5040" w:hanging="360"/>
      </w:pPr>
      <w:rPr>
        <w:rFonts w:ascii="Symbol" w:hAnsi="Symbol" w:hint="default"/>
      </w:rPr>
    </w:lvl>
    <w:lvl w:ilvl="7" w:tplc="9702D1C0">
      <w:start w:val="1"/>
      <w:numFmt w:val="bullet"/>
      <w:lvlText w:val="o"/>
      <w:lvlJc w:val="left"/>
      <w:pPr>
        <w:ind w:left="5760" w:hanging="360"/>
      </w:pPr>
      <w:rPr>
        <w:rFonts w:ascii="Courier New" w:hAnsi="Courier New" w:hint="default"/>
      </w:rPr>
    </w:lvl>
    <w:lvl w:ilvl="8" w:tplc="52120360">
      <w:start w:val="1"/>
      <w:numFmt w:val="bullet"/>
      <w:lvlText w:val=""/>
      <w:lvlJc w:val="left"/>
      <w:pPr>
        <w:ind w:left="6480" w:hanging="360"/>
      </w:pPr>
      <w:rPr>
        <w:rFonts w:ascii="Wingdings" w:hAnsi="Wingdings" w:hint="default"/>
      </w:rPr>
    </w:lvl>
  </w:abstractNum>
  <w:abstractNum w:abstractNumId="15" w15:restartNumberingAfterBreak="0">
    <w:nsid w:val="44323C3F"/>
    <w:multiLevelType w:val="hybridMultilevel"/>
    <w:tmpl w:val="07964DBA"/>
    <w:lvl w:ilvl="0" w:tplc="52169ACC">
      <w:start w:val="1"/>
      <w:numFmt w:val="bullet"/>
      <w:lvlText w:val="·"/>
      <w:lvlJc w:val="left"/>
      <w:pPr>
        <w:ind w:left="720" w:hanging="360"/>
      </w:pPr>
      <w:rPr>
        <w:rFonts w:ascii="Symbol" w:hAnsi="Symbol" w:hint="default"/>
      </w:rPr>
    </w:lvl>
    <w:lvl w:ilvl="1" w:tplc="2CDA2D6E">
      <w:start w:val="1"/>
      <w:numFmt w:val="bullet"/>
      <w:lvlText w:val="o"/>
      <w:lvlJc w:val="left"/>
      <w:pPr>
        <w:ind w:left="1440" w:hanging="360"/>
      </w:pPr>
      <w:rPr>
        <w:rFonts w:ascii="Courier New" w:hAnsi="Courier New" w:hint="default"/>
      </w:rPr>
    </w:lvl>
    <w:lvl w:ilvl="2" w:tplc="60CCD080">
      <w:start w:val="1"/>
      <w:numFmt w:val="bullet"/>
      <w:lvlText w:val=""/>
      <w:lvlJc w:val="left"/>
      <w:pPr>
        <w:ind w:left="2160" w:hanging="360"/>
      </w:pPr>
      <w:rPr>
        <w:rFonts w:ascii="Wingdings" w:hAnsi="Wingdings" w:hint="default"/>
      </w:rPr>
    </w:lvl>
    <w:lvl w:ilvl="3" w:tplc="4B962EC0">
      <w:start w:val="1"/>
      <w:numFmt w:val="bullet"/>
      <w:lvlText w:val=""/>
      <w:lvlJc w:val="left"/>
      <w:pPr>
        <w:ind w:left="2880" w:hanging="360"/>
      </w:pPr>
      <w:rPr>
        <w:rFonts w:ascii="Symbol" w:hAnsi="Symbol" w:hint="default"/>
      </w:rPr>
    </w:lvl>
    <w:lvl w:ilvl="4" w:tplc="C1FA245C">
      <w:start w:val="1"/>
      <w:numFmt w:val="bullet"/>
      <w:lvlText w:val="o"/>
      <w:lvlJc w:val="left"/>
      <w:pPr>
        <w:ind w:left="3600" w:hanging="360"/>
      </w:pPr>
      <w:rPr>
        <w:rFonts w:ascii="Courier New" w:hAnsi="Courier New" w:hint="default"/>
      </w:rPr>
    </w:lvl>
    <w:lvl w:ilvl="5" w:tplc="69C07B18">
      <w:start w:val="1"/>
      <w:numFmt w:val="bullet"/>
      <w:lvlText w:val=""/>
      <w:lvlJc w:val="left"/>
      <w:pPr>
        <w:ind w:left="4320" w:hanging="360"/>
      </w:pPr>
      <w:rPr>
        <w:rFonts w:ascii="Wingdings" w:hAnsi="Wingdings" w:hint="default"/>
      </w:rPr>
    </w:lvl>
    <w:lvl w:ilvl="6" w:tplc="A5E6F422">
      <w:start w:val="1"/>
      <w:numFmt w:val="bullet"/>
      <w:lvlText w:val=""/>
      <w:lvlJc w:val="left"/>
      <w:pPr>
        <w:ind w:left="5040" w:hanging="360"/>
      </w:pPr>
      <w:rPr>
        <w:rFonts w:ascii="Symbol" w:hAnsi="Symbol" w:hint="default"/>
      </w:rPr>
    </w:lvl>
    <w:lvl w:ilvl="7" w:tplc="7F242E0C">
      <w:start w:val="1"/>
      <w:numFmt w:val="bullet"/>
      <w:lvlText w:val="o"/>
      <w:lvlJc w:val="left"/>
      <w:pPr>
        <w:ind w:left="5760" w:hanging="360"/>
      </w:pPr>
      <w:rPr>
        <w:rFonts w:ascii="Courier New" w:hAnsi="Courier New" w:hint="default"/>
      </w:rPr>
    </w:lvl>
    <w:lvl w:ilvl="8" w:tplc="E83E4FB8">
      <w:start w:val="1"/>
      <w:numFmt w:val="bullet"/>
      <w:lvlText w:val=""/>
      <w:lvlJc w:val="left"/>
      <w:pPr>
        <w:ind w:left="6480" w:hanging="360"/>
      </w:pPr>
      <w:rPr>
        <w:rFonts w:ascii="Wingdings" w:hAnsi="Wingdings" w:hint="default"/>
      </w:rPr>
    </w:lvl>
  </w:abstractNum>
  <w:abstractNum w:abstractNumId="16" w15:restartNumberingAfterBreak="0">
    <w:nsid w:val="472B3F80"/>
    <w:multiLevelType w:val="hybridMultilevel"/>
    <w:tmpl w:val="0152F91C"/>
    <w:lvl w:ilvl="0" w:tplc="47FC1E32">
      <w:start w:val="1"/>
      <w:numFmt w:val="bullet"/>
      <w:lvlText w:val="·"/>
      <w:lvlJc w:val="left"/>
      <w:pPr>
        <w:ind w:left="720" w:hanging="360"/>
      </w:pPr>
      <w:rPr>
        <w:rFonts w:ascii="Symbol" w:hAnsi="Symbol" w:hint="default"/>
      </w:rPr>
    </w:lvl>
    <w:lvl w:ilvl="1" w:tplc="A5A88D88">
      <w:start w:val="1"/>
      <w:numFmt w:val="bullet"/>
      <w:lvlText w:val="o"/>
      <w:lvlJc w:val="left"/>
      <w:pPr>
        <w:ind w:left="1440" w:hanging="360"/>
      </w:pPr>
      <w:rPr>
        <w:rFonts w:ascii="Courier New" w:hAnsi="Courier New" w:hint="default"/>
      </w:rPr>
    </w:lvl>
    <w:lvl w:ilvl="2" w:tplc="2C36A2E2">
      <w:start w:val="1"/>
      <w:numFmt w:val="bullet"/>
      <w:lvlText w:val=""/>
      <w:lvlJc w:val="left"/>
      <w:pPr>
        <w:ind w:left="2160" w:hanging="360"/>
      </w:pPr>
      <w:rPr>
        <w:rFonts w:ascii="Wingdings" w:hAnsi="Wingdings" w:hint="default"/>
      </w:rPr>
    </w:lvl>
    <w:lvl w:ilvl="3" w:tplc="3AD8C1BE">
      <w:start w:val="1"/>
      <w:numFmt w:val="bullet"/>
      <w:lvlText w:val=""/>
      <w:lvlJc w:val="left"/>
      <w:pPr>
        <w:ind w:left="2880" w:hanging="360"/>
      </w:pPr>
      <w:rPr>
        <w:rFonts w:ascii="Symbol" w:hAnsi="Symbol" w:hint="default"/>
      </w:rPr>
    </w:lvl>
    <w:lvl w:ilvl="4" w:tplc="0E4CB858">
      <w:start w:val="1"/>
      <w:numFmt w:val="bullet"/>
      <w:lvlText w:val="o"/>
      <w:lvlJc w:val="left"/>
      <w:pPr>
        <w:ind w:left="3600" w:hanging="360"/>
      </w:pPr>
      <w:rPr>
        <w:rFonts w:ascii="Courier New" w:hAnsi="Courier New" w:hint="default"/>
      </w:rPr>
    </w:lvl>
    <w:lvl w:ilvl="5" w:tplc="804C4B70">
      <w:start w:val="1"/>
      <w:numFmt w:val="bullet"/>
      <w:lvlText w:val=""/>
      <w:lvlJc w:val="left"/>
      <w:pPr>
        <w:ind w:left="4320" w:hanging="360"/>
      </w:pPr>
      <w:rPr>
        <w:rFonts w:ascii="Wingdings" w:hAnsi="Wingdings" w:hint="default"/>
      </w:rPr>
    </w:lvl>
    <w:lvl w:ilvl="6" w:tplc="6C58F6DC">
      <w:start w:val="1"/>
      <w:numFmt w:val="bullet"/>
      <w:lvlText w:val=""/>
      <w:lvlJc w:val="left"/>
      <w:pPr>
        <w:ind w:left="5040" w:hanging="360"/>
      </w:pPr>
      <w:rPr>
        <w:rFonts w:ascii="Symbol" w:hAnsi="Symbol" w:hint="default"/>
      </w:rPr>
    </w:lvl>
    <w:lvl w:ilvl="7" w:tplc="08A2A4D0">
      <w:start w:val="1"/>
      <w:numFmt w:val="bullet"/>
      <w:lvlText w:val="o"/>
      <w:lvlJc w:val="left"/>
      <w:pPr>
        <w:ind w:left="5760" w:hanging="360"/>
      </w:pPr>
      <w:rPr>
        <w:rFonts w:ascii="Courier New" w:hAnsi="Courier New" w:hint="default"/>
      </w:rPr>
    </w:lvl>
    <w:lvl w:ilvl="8" w:tplc="630E88A4">
      <w:start w:val="1"/>
      <w:numFmt w:val="bullet"/>
      <w:lvlText w:val=""/>
      <w:lvlJc w:val="left"/>
      <w:pPr>
        <w:ind w:left="6480" w:hanging="360"/>
      </w:pPr>
      <w:rPr>
        <w:rFonts w:ascii="Wingdings" w:hAnsi="Wingdings" w:hint="default"/>
      </w:rPr>
    </w:lvl>
  </w:abstractNum>
  <w:abstractNum w:abstractNumId="17" w15:restartNumberingAfterBreak="0">
    <w:nsid w:val="47485B1E"/>
    <w:multiLevelType w:val="hybridMultilevel"/>
    <w:tmpl w:val="894EF966"/>
    <w:lvl w:ilvl="0" w:tplc="FA3C5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933E30"/>
    <w:multiLevelType w:val="hybridMultilevel"/>
    <w:tmpl w:val="AA249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0C6669"/>
    <w:multiLevelType w:val="hybridMultilevel"/>
    <w:tmpl w:val="3C18D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94CA99"/>
    <w:multiLevelType w:val="hybridMultilevel"/>
    <w:tmpl w:val="27C2B042"/>
    <w:lvl w:ilvl="0" w:tplc="4C7E0570">
      <w:start w:val="1"/>
      <w:numFmt w:val="decimal"/>
      <w:lvlText w:val="%1."/>
      <w:lvlJc w:val="left"/>
      <w:pPr>
        <w:ind w:left="720" w:hanging="360"/>
      </w:pPr>
    </w:lvl>
    <w:lvl w:ilvl="1" w:tplc="F398D752">
      <w:start w:val="1"/>
      <w:numFmt w:val="lowerLetter"/>
      <w:lvlText w:val="%2."/>
      <w:lvlJc w:val="left"/>
      <w:pPr>
        <w:ind w:left="1440" w:hanging="360"/>
      </w:pPr>
    </w:lvl>
    <w:lvl w:ilvl="2" w:tplc="F684D402">
      <w:start w:val="1"/>
      <w:numFmt w:val="lowerRoman"/>
      <w:lvlText w:val="%3."/>
      <w:lvlJc w:val="right"/>
      <w:pPr>
        <w:ind w:left="2160" w:hanging="180"/>
      </w:pPr>
    </w:lvl>
    <w:lvl w:ilvl="3" w:tplc="CF101FEE">
      <w:start w:val="1"/>
      <w:numFmt w:val="decimal"/>
      <w:lvlText w:val="%4."/>
      <w:lvlJc w:val="left"/>
      <w:pPr>
        <w:ind w:left="2880" w:hanging="360"/>
      </w:pPr>
    </w:lvl>
    <w:lvl w:ilvl="4" w:tplc="5C269872">
      <w:start w:val="1"/>
      <w:numFmt w:val="lowerLetter"/>
      <w:lvlText w:val="%5."/>
      <w:lvlJc w:val="left"/>
      <w:pPr>
        <w:ind w:left="3600" w:hanging="360"/>
      </w:pPr>
    </w:lvl>
    <w:lvl w:ilvl="5" w:tplc="CB622836">
      <w:start w:val="1"/>
      <w:numFmt w:val="lowerRoman"/>
      <w:lvlText w:val="%6."/>
      <w:lvlJc w:val="right"/>
      <w:pPr>
        <w:ind w:left="4320" w:hanging="180"/>
      </w:pPr>
    </w:lvl>
    <w:lvl w:ilvl="6" w:tplc="E6DE62BA">
      <w:start w:val="1"/>
      <w:numFmt w:val="decimal"/>
      <w:lvlText w:val="%7."/>
      <w:lvlJc w:val="left"/>
      <w:pPr>
        <w:ind w:left="5040" w:hanging="360"/>
      </w:pPr>
    </w:lvl>
    <w:lvl w:ilvl="7" w:tplc="EB6E790C">
      <w:start w:val="1"/>
      <w:numFmt w:val="lowerLetter"/>
      <w:lvlText w:val="%8."/>
      <w:lvlJc w:val="left"/>
      <w:pPr>
        <w:ind w:left="5760" w:hanging="360"/>
      </w:pPr>
    </w:lvl>
    <w:lvl w:ilvl="8" w:tplc="28360722">
      <w:start w:val="1"/>
      <w:numFmt w:val="lowerRoman"/>
      <w:lvlText w:val="%9."/>
      <w:lvlJc w:val="right"/>
      <w:pPr>
        <w:ind w:left="6480" w:hanging="180"/>
      </w:pPr>
    </w:lvl>
  </w:abstractNum>
  <w:abstractNum w:abstractNumId="21" w15:restartNumberingAfterBreak="0">
    <w:nsid w:val="5DBA9813"/>
    <w:multiLevelType w:val="hybridMultilevel"/>
    <w:tmpl w:val="B65C61A6"/>
    <w:lvl w:ilvl="0" w:tplc="91CCCDD2">
      <w:start w:val="1"/>
      <w:numFmt w:val="bullet"/>
      <w:lvlText w:val="·"/>
      <w:lvlJc w:val="left"/>
      <w:pPr>
        <w:ind w:left="720" w:hanging="360"/>
      </w:pPr>
      <w:rPr>
        <w:rFonts w:ascii="Symbol" w:hAnsi="Symbol" w:hint="default"/>
      </w:rPr>
    </w:lvl>
    <w:lvl w:ilvl="1" w:tplc="9FE6C04A">
      <w:start w:val="1"/>
      <w:numFmt w:val="bullet"/>
      <w:lvlText w:val="o"/>
      <w:lvlJc w:val="left"/>
      <w:pPr>
        <w:ind w:left="1440" w:hanging="360"/>
      </w:pPr>
      <w:rPr>
        <w:rFonts w:ascii="Courier New" w:hAnsi="Courier New" w:hint="default"/>
      </w:rPr>
    </w:lvl>
    <w:lvl w:ilvl="2" w:tplc="4DB48572">
      <w:start w:val="1"/>
      <w:numFmt w:val="bullet"/>
      <w:lvlText w:val=""/>
      <w:lvlJc w:val="left"/>
      <w:pPr>
        <w:ind w:left="2160" w:hanging="360"/>
      </w:pPr>
      <w:rPr>
        <w:rFonts w:ascii="Wingdings" w:hAnsi="Wingdings" w:hint="default"/>
      </w:rPr>
    </w:lvl>
    <w:lvl w:ilvl="3" w:tplc="CC94F408">
      <w:start w:val="1"/>
      <w:numFmt w:val="bullet"/>
      <w:lvlText w:val=""/>
      <w:lvlJc w:val="left"/>
      <w:pPr>
        <w:ind w:left="2880" w:hanging="360"/>
      </w:pPr>
      <w:rPr>
        <w:rFonts w:ascii="Symbol" w:hAnsi="Symbol" w:hint="default"/>
      </w:rPr>
    </w:lvl>
    <w:lvl w:ilvl="4" w:tplc="8D9C446A">
      <w:start w:val="1"/>
      <w:numFmt w:val="bullet"/>
      <w:lvlText w:val="o"/>
      <w:lvlJc w:val="left"/>
      <w:pPr>
        <w:ind w:left="3600" w:hanging="360"/>
      </w:pPr>
      <w:rPr>
        <w:rFonts w:ascii="Courier New" w:hAnsi="Courier New" w:hint="default"/>
      </w:rPr>
    </w:lvl>
    <w:lvl w:ilvl="5" w:tplc="2352746C">
      <w:start w:val="1"/>
      <w:numFmt w:val="bullet"/>
      <w:lvlText w:val=""/>
      <w:lvlJc w:val="left"/>
      <w:pPr>
        <w:ind w:left="4320" w:hanging="360"/>
      </w:pPr>
      <w:rPr>
        <w:rFonts w:ascii="Wingdings" w:hAnsi="Wingdings" w:hint="default"/>
      </w:rPr>
    </w:lvl>
    <w:lvl w:ilvl="6" w:tplc="EBA6E590">
      <w:start w:val="1"/>
      <w:numFmt w:val="bullet"/>
      <w:lvlText w:val=""/>
      <w:lvlJc w:val="left"/>
      <w:pPr>
        <w:ind w:left="5040" w:hanging="360"/>
      </w:pPr>
      <w:rPr>
        <w:rFonts w:ascii="Symbol" w:hAnsi="Symbol" w:hint="default"/>
      </w:rPr>
    </w:lvl>
    <w:lvl w:ilvl="7" w:tplc="84B6B42A">
      <w:start w:val="1"/>
      <w:numFmt w:val="bullet"/>
      <w:lvlText w:val="o"/>
      <w:lvlJc w:val="left"/>
      <w:pPr>
        <w:ind w:left="5760" w:hanging="360"/>
      </w:pPr>
      <w:rPr>
        <w:rFonts w:ascii="Courier New" w:hAnsi="Courier New" w:hint="default"/>
      </w:rPr>
    </w:lvl>
    <w:lvl w:ilvl="8" w:tplc="673CC22E">
      <w:start w:val="1"/>
      <w:numFmt w:val="bullet"/>
      <w:lvlText w:val=""/>
      <w:lvlJc w:val="left"/>
      <w:pPr>
        <w:ind w:left="6480" w:hanging="360"/>
      </w:pPr>
      <w:rPr>
        <w:rFonts w:ascii="Wingdings" w:hAnsi="Wingdings" w:hint="default"/>
      </w:rPr>
    </w:lvl>
  </w:abstractNum>
  <w:abstractNum w:abstractNumId="22" w15:restartNumberingAfterBreak="0">
    <w:nsid w:val="5F307AFC"/>
    <w:multiLevelType w:val="hybridMultilevel"/>
    <w:tmpl w:val="BDA4C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53808"/>
    <w:multiLevelType w:val="hybridMultilevel"/>
    <w:tmpl w:val="790C4A92"/>
    <w:lvl w:ilvl="0" w:tplc="41B8A688">
      <w:start w:val="1"/>
      <w:numFmt w:val="bullet"/>
      <w:lvlText w:val="·"/>
      <w:lvlJc w:val="left"/>
      <w:pPr>
        <w:ind w:left="720" w:hanging="360"/>
      </w:pPr>
      <w:rPr>
        <w:rFonts w:ascii="Symbol" w:hAnsi="Symbol" w:hint="default"/>
      </w:rPr>
    </w:lvl>
    <w:lvl w:ilvl="1" w:tplc="485AF492">
      <w:start w:val="1"/>
      <w:numFmt w:val="bullet"/>
      <w:lvlText w:val="o"/>
      <w:lvlJc w:val="left"/>
      <w:pPr>
        <w:ind w:left="1440" w:hanging="360"/>
      </w:pPr>
      <w:rPr>
        <w:rFonts w:ascii="Courier New" w:hAnsi="Courier New" w:hint="default"/>
      </w:rPr>
    </w:lvl>
    <w:lvl w:ilvl="2" w:tplc="10B4096E">
      <w:start w:val="1"/>
      <w:numFmt w:val="bullet"/>
      <w:lvlText w:val=""/>
      <w:lvlJc w:val="left"/>
      <w:pPr>
        <w:ind w:left="2160" w:hanging="360"/>
      </w:pPr>
      <w:rPr>
        <w:rFonts w:ascii="Wingdings" w:hAnsi="Wingdings" w:hint="default"/>
      </w:rPr>
    </w:lvl>
    <w:lvl w:ilvl="3" w:tplc="16D666FC">
      <w:start w:val="1"/>
      <w:numFmt w:val="bullet"/>
      <w:lvlText w:val=""/>
      <w:lvlJc w:val="left"/>
      <w:pPr>
        <w:ind w:left="2880" w:hanging="360"/>
      </w:pPr>
      <w:rPr>
        <w:rFonts w:ascii="Symbol" w:hAnsi="Symbol" w:hint="default"/>
      </w:rPr>
    </w:lvl>
    <w:lvl w:ilvl="4" w:tplc="4A5656AC">
      <w:start w:val="1"/>
      <w:numFmt w:val="bullet"/>
      <w:lvlText w:val="o"/>
      <w:lvlJc w:val="left"/>
      <w:pPr>
        <w:ind w:left="3600" w:hanging="360"/>
      </w:pPr>
      <w:rPr>
        <w:rFonts w:ascii="Courier New" w:hAnsi="Courier New" w:hint="default"/>
      </w:rPr>
    </w:lvl>
    <w:lvl w:ilvl="5" w:tplc="7AD23C6E">
      <w:start w:val="1"/>
      <w:numFmt w:val="bullet"/>
      <w:lvlText w:val=""/>
      <w:lvlJc w:val="left"/>
      <w:pPr>
        <w:ind w:left="4320" w:hanging="360"/>
      </w:pPr>
      <w:rPr>
        <w:rFonts w:ascii="Wingdings" w:hAnsi="Wingdings" w:hint="default"/>
      </w:rPr>
    </w:lvl>
    <w:lvl w:ilvl="6" w:tplc="91865014">
      <w:start w:val="1"/>
      <w:numFmt w:val="bullet"/>
      <w:lvlText w:val=""/>
      <w:lvlJc w:val="left"/>
      <w:pPr>
        <w:ind w:left="5040" w:hanging="360"/>
      </w:pPr>
      <w:rPr>
        <w:rFonts w:ascii="Symbol" w:hAnsi="Symbol" w:hint="default"/>
      </w:rPr>
    </w:lvl>
    <w:lvl w:ilvl="7" w:tplc="95B47F06">
      <w:start w:val="1"/>
      <w:numFmt w:val="bullet"/>
      <w:lvlText w:val="o"/>
      <w:lvlJc w:val="left"/>
      <w:pPr>
        <w:ind w:left="5760" w:hanging="360"/>
      </w:pPr>
      <w:rPr>
        <w:rFonts w:ascii="Courier New" w:hAnsi="Courier New" w:hint="default"/>
      </w:rPr>
    </w:lvl>
    <w:lvl w:ilvl="8" w:tplc="7B364866">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0"/>
  </w:num>
  <w:num w:numId="4">
    <w:abstractNumId w:val="23"/>
  </w:num>
  <w:num w:numId="5">
    <w:abstractNumId w:val="16"/>
  </w:num>
  <w:num w:numId="6">
    <w:abstractNumId w:val="14"/>
  </w:num>
  <w:num w:numId="7">
    <w:abstractNumId w:val="3"/>
  </w:num>
  <w:num w:numId="8">
    <w:abstractNumId w:val="1"/>
  </w:num>
  <w:num w:numId="9">
    <w:abstractNumId w:val="20"/>
  </w:num>
  <w:num w:numId="10">
    <w:abstractNumId w:val="0"/>
  </w:num>
  <w:num w:numId="11">
    <w:abstractNumId w:val="17"/>
  </w:num>
  <w:num w:numId="12">
    <w:abstractNumId w:val="6"/>
  </w:num>
  <w:num w:numId="13">
    <w:abstractNumId w:val="22"/>
  </w:num>
  <w:num w:numId="14">
    <w:abstractNumId w:val="9"/>
  </w:num>
  <w:num w:numId="15">
    <w:abstractNumId w:val="5"/>
  </w:num>
  <w:num w:numId="16">
    <w:abstractNumId w:val="8"/>
  </w:num>
  <w:num w:numId="17">
    <w:abstractNumId w:val="13"/>
  </w:num>
  <w:num w:numId="18">
    <w:abstractNumId w:val="11"/>
  </w:num>
  <w:num w:numId="19">
    <w:abstractNumId w:val="19"/>
  </w:num>
  <w:num w:numId="20">
    <w:abstractNumId w:val="18"/>
  </w:num>
  <w:num w:numId="21">
    <w:abstractNumId w:val="2"/>
  </w:num>
  <w:num w:numId="22">
    <w:abstractNumId w:val="4"/>
  </w:num>
  <w:num w:numId="23">
    <w:abstractNumId w:val="1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BD95E0"/>
    <w:rsid w:val="000864E9"/>
    <w:rsid w:val="00123704"/>
    <w:rsid w:val="00124C37"/>
    <w:rsid w:val="00155E9F"/>
    <w:rsid w:val="00164808"/>
    <w:rsid w:val="001A25D0"/>
    <w:rsid w:val="001D00CA"/>
    <w:rsid w:val="001D5071"/>
    <w:rsid w:val="00202FF0"/>
    <w:rsid w:val="00266375"/>
    <w:rsid w:val="002D75A3"/>
    <w:rsid w:val="0031086C"/>
    <w:rsid w:val="00313755"/>
    <w:rsid w:val="00324459"/>
    <w:rsid w:val="00324B1C"/>
    <w:rsid w:val="00332997"/>
    <w:rsid w:val="0033641E"/>
    <w:rsid w:val="00361E7D"/>
    <w:rsid w:val="003D0B30"/>
    <w:rsid w:val="003D4B75"/>
    <w:rsid w:val="003E2ACE"/>
    <w:rsid w:val="0040220F"/>
    <w:rsid w:val="00423D6C"/>
    <w:rsid w:val="004247BA"/>
    <w:rsid w:val="00432BBE"/>
    <w:rsid w:val="004632E8"/>
    <w:rsid w:val="00471AB2"/>
    <w:rsid w:val="004D249F"/>
    <w:rsid w:val="00543C61"/>
    <w:rsid w:val="00577C32"/>
    <w:rsid w:val="005A13D4"/>
    <w:rsid w:val="005F7E0A"/>
    <w:rsid w:val="00634C0F"/>
    <w:rsid w:val="0071068E"/>
    <w:rsid w:val="00735913"/>
    <w:rsid w:val="007419AC"/>
    <w:rsid w:val="007F74A1"/>
    <w:rsid w:val="008E4921"/>
    <w:rsid w:val="0098373C"/>
    <w:rsid w:val="009C58B0"/>
    <w:rsid w:val="00A007D5"/>
    <w:rsid w:val="00A04221"/>
    <w:rsid w:val="00A74ADE"/>
    <w:rsid w:val="00A92679"/>
    <w:rsid w:val="00AA2218"/>
    <w:rsid w:val="00AD6987"/>
    <w:rsid w:val="00B06B60"/>
    <w:rsid w:val="00B802EF"/>
    <w:rsid w:val="00B97916"/>
    <w:rsid w:val="00BB16EE"/>
    <w:rsid w:val="00C0263D"/>
    <w:rsid w:val="00CA15B7"/>
    <w:rsid w:val="00CC6FE3"/>
    <w:rsid w:val="00CE58F4"/>
    <w:rsid w:val="00CF293F"/>
    <w:rsid w:val="00CF58AB"/>
    <w:rsid w:val="00D052C6"/>
    <w:rsid w:val="00D13045"/>
    <w:rsid w:val="00D575B0"/>
    <w:rsid w:val="00DC0E23"/>
    <w:rsid w:val="00DD3A01"/>
    <w:rsid w:val="00E02CA5"/>
    <w:rsid w:val="00E21639"/>
    <w:rsid w:val="00E52FB8"/>
    <w:rsid w:val="00E7183D"/>
    <w:rsid w:val="00E8361E"/>
    <w:rsid w:val="00F40AE8"/>
    <w:rsid w:val="00F64A41"/>
    <w:rsid w:val="00FA6FC2"/>
    <w:rsid w:val="00FC341A"/>
    <w:rsid w:val="13BD95E0"/>
    <w:rsid w:val="41472B7A"/>
    <w:rsid w:val="5621CC39"/>
    <w:rsid w:val="77E42C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BD95E0"/>
  <w15:chartTrackingRefBased/>
  <w15:docId w15:val="{9E09273B-BD37-4FAD-A33B-C443F3126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63D"/>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5A13D4"/>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katex-mathml">
    <w:name w:val="katex-mathml"/>
    <w:basedOn w:val="DefaultParagraphFont"/>
    <w:rsid w:val="005A13D4"/>
  </w:style>
  <w:style w:type="character" w:customStyle="1" w:styleId="mord">
    <w:name w:val="mord"/>
    <w:basedOn w:val="DefaultParagraphFont"/>
    <w:rsid w:val="005A13D4"/>
  </w:style>
  <w:style w:type="character" w:customStyle="1" w:styleId="mopen">
    <w:name w:val="mopen"/>
    <w:basedOn w:val="DefaultParagraphFont"/>
    <w:rsid w:val="005A13D4"/>
  </w:style>
  <w:style w:type="character" w:customStyle="1" w:styleId="vlist-s">
    <w:name w:val="vlist-s"/>
    <w:basedOn w:val="DefaultParagraphFont"/>
    <w:rsid w:val="005A13D4"/>
  </w:style>
  <w:style w:type="character" w:customStyle="1" w:styleId="mpunct">
    <w:name w:val="mpunct"/>
    <w:basedOn w:val="DefaultParagraphFont"/>
    <w:rsid w:val="005A13D4"/>
  </w:style>
  <w:style w:type="character" w:customStyle="1" w:styleId="mclose">
    <w:name w:val="mclose"/>
    <w:basedOn w:val="DefaultParagraphFont"/>
    <w:rsid w:val="005A13D4"/>
  </w:style>
  <w:style w:type="character" w:customStyle="1" w:styleId="mrel">
    <w:name w:val="mrel"/>
    <w:basedOn w:val="DefaultParagraphFont"/>
    <w:rsid w:val="005A13D4"/>
  </w:style>
  <w:style w:type="character" w:customStyle="1" w:styleId="mbin">
    <w:name w:val="mbin"/>
    <w:basedOn w:val="DefaultParagraphFont"/>
    <w:rsid w:val="005A13D4"/>
  </w:style>
  <w:style w:type="paragraph" w:styleId="Caption">
    <w:name w:val="caption"/>
    <w:basedOn w:val="Normal"/>
    <w:next w:val="Normal"/>
    <w:uiPriority w:val="35"/>
    <w:unhideWhenUsed/>
    <w:qFormat/>
    <w:rsid w:val="005A13D4"/>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2D75A3"/>
    <w:rPr>
      <w:color w:val="808080"/>
    </w:rPr>
  </w:style>
  <w:style w:type="character" w:styleId="Emphasis">
    <w:name w:val="Emphasis"/>
    <w:basedOn w:val="DefaultParagraphFont"/>
    <w:uiPriority w:val="20"/>
    <w:qFormat/>
    <w:rsid w:val="003D0B30"/>
    <w:rPr>
      <w:i/>
      <w:iCs/>
    </w:rPr>
  </w:style>
  <w:style w:type="character" w:styleId="Hyperlink">
    <w:name w:val="Hyperlink"/>
    <w:basedOn w:val="DefaultParagraphFont"/>
    <w:uiPriority w:val="99"/>
    <w:unhideWhenUsed/>
    <w:rsid w:val="003D0B30"/>
    <w:rPr>
      <w:color w:val="0000FF"/>
      <w:u w:val="single"/>
    </w:rPr>
  </w:style>
  <w:style w:type="character" w:styleId="FollowedHyperlink">
    <w:name w:val="FollowedHyperlink"/>
    <w:basedOn w:val="DefaultParagraphFont"/>
    <w:uiPriority w:val="99"/>
    <w:semiHidden/>
    <w:unhideWhenUsed/>
    <w:rsid w:val="003D0B30"/>
    <w:rPr>
      <w:color w:val="96607D" w:themeColor="followedHyperlink"/>
      <w:u w:val="single"/>
    </w:rPr>
  </w:style>
  <w:style w:type="character" w:styleId="Strong">
    <w:name w:val="Strong"/>
    <w:basedOn w:val="DefaultParagraphFont"/>
    <w:uiPriority w:val="22"/>
    <w:qFormat/>
    <w:rsid w:val="00423D6C"/>
    <w:rPr>
      <w:b/>
      <w:bCs/>
    </w:rPr>
  </w:style>
  <w:style w:type="character" w:customStyle="1" w:styleId="minner">
    <w:name w:val="minner"/>
    <w:basedOn w:val="DefaultParagraphFont"/>
    <w:rsid w:val="00155E9F"/>
  </w:style>
  <w:style w:type="paragraph" w:styleId="TableofFigures">
    <w:name w:val="table of figures"/>
    <w:basedOn w:val="Normal"/>
    <w:next w:val="Normal"/>
    <w:uiPriority w:val="99"/>
    <w:unhideWhenUsed/>
    <w:rsid w:val="00266375"/>
    <w:pPr>
      <w:spacing w:after="0"/>
    </w:pPr>
  </w:style>
  <w:style w:type="paragraph" w:styleId="TOCHeading">
    <w:name w:val="TOC Heading"/>
    <w:basedOn w:val="Heading1"/>
    <w:next w:val="Normal"/>
    <w:uiPriority w:val="39"/>
    <w:unhideWhenUsed/>
    <w:qFormat/>
    <w:rsid w:val="00266375"/>
    <w:p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266375"/>
    <w:pPr>
      <w:spacing w:after="100"/>
    </w:pPr>
  </w:style>
  <w:style w:type="character" w:styleId="HTMLCode">
    <w:name w:val="HTML Code"/>
    <w:basedOn w:val="DefaultParagraphFont"/>
    <w:uiPriority w:val="99"/>
    <w:semiHidden/>
    <w:unhideWhenUsed/>
    <w:rsid w:val="00BB1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6489">
      <w:bodyDiv w:val="1"/>
      <w:marLeft w:val="0"/>
      <w:marRight w:val="0"/>
      <w:marTop w:val="0"/>
      <w:marBottom w:val="0"/>
      <w:divBdr>
        <w:top w:val="none" w:sz="0" w:space="0" w:color="auto"/>
        <w:left w:val="none" w:sz="0" w:space="0" w:color="auto"/>
        <w:bottom w:val="none" w:sz="0" w:space="0" w:color="auto"/>
        <w:right w:val="none" w:sz="0" w:space="0" w:color="auto"/>
      </w:divBdr>
    </w:div>
    <w:div w:id="598950290">
      <w:bodyDiv w:val="1"/>
      <w:marLeft w:val="0"/>
      <w:marRight w:val="0"/>
      <w:marTop w:val="0"/>
      <w:marBottom w:val="0"/>
      <w:divBdr>
        <w:top w:val="none" w:sz="0" w:space="0" w:color="auto"/>
        <w:left w:val="none" w:sz="0" w:space="0" w:color="auto"/>
        <w:bottom w:val="none" w:sz="0" w:space="0" w:color="auto"/>
        <w:right w:val="none" w:sz="0" w:space="0" w:color="auto"/>
      </w:divBdr>
    </w:div>
    <w:div w:id="667825098">
      <w:bodyDiv w:val="1"/>
      <w:marLeft w:val="0"/>
      <w:marRight w:val="0"/>
      <w:marTop w:val="0"/>
      <w:marBottom w:val="0"/>
      <w:divBdr>
        <w:top w:val="none" w:sz="0" w:space="0" w:color="auto"/>
        <w:left w:val="none" w:sz="0" w:space="0" w:color="auto"/>
        <w:bottom w:val="none" w:sz="0" w:space="0" w:color="auto"/>
        <w:right w:val="none" w:sz="0" w:space="0" w:color="auto"/>
      </w:divBdr>
    </w:div>
    <w:div w:id="984048251">
      <w:bodyDiv w:val="1"/>
      <w:marLeft w:val="0"/>
      <w:marRight w:val="0"/>
      <w:marTop w:val="0"/>
      <w:marBottom w:val="0"/>
      <w:divBdr>
        <w:top w:val="none" w:sz="0" w:space="0" w:color="auto"/>
        <w:left w:val="none" w:sz="0" w:space="0" w:color="auto"/>
        <w:bottom w:val="none" w:sz="0" w:space="0" w:color="auto"/>
        <w:right w:val="none" w:sz="0" w:space="0" w:color="auto"/>
      </w:divBdr>
    </w:div>
    <w:div w:id="1134442105">
      <w:bodyDiv w:val="1"/>
      <w:marLeft w:val="0"/>
      <w:marRight w:val="0"/>
      <w:marTop w:val="0"/>
      <w:marBottom w:val="0"/>
      <w:divBdr>
        <w:top w:val="none" w:sz="0" w:space="0" w:color="auto"/>
        <w:left w:val="none" w:sz="0" w:space="0" w:color="auto"/>
        <w:bottom w:val="none" w:sz="0" w:space="0" w:color="auto"/>
        <w:right w:val="none" w:sz="0" w:space="0" w:color="auto"/>
      </w:divBdr>
    </w:div>
    <w:div w:id="1243493372">
      <w:bodyDiv w:val="1"/>
      <w:marLeft w:val="0"/>
      <w:marRight w:val="0"/>
      <w:marTop w:val="0"/>
      <w:marBottom w:val="0"/>
      <w:divBdr>
        <w:top w:val="none" w:sz="0" w:space="0" w:color="auto"/>
        <w:left w:val="none" w:sz="0" w:space="0" w:color="auto"/>
        <w:bottom w:val="none" w:sz="0" w:space="0" w:color="auto"/>
        <w:right w:val="none" w:sz="0" w:space="0" w:color="auto"/>
      </w:divBdr>
    </w:div>
    <w:div w:id="1249851371">
      <w:bodyDiv w:val="1"/>
      <w:marLeft w:val="0"/>
      <w:marRight w:val="0"/>
      <w:marTop w:val="0"/>
      <w:marBottom w:val="0"/>
      <w:divBdr>
        <w:top w:val="none" w:sz="0" w:space="0" w:color="auto"/>
        <w:left w:val="none" w:sz="0" w:space="0" w:color="auto"/>
        <w:bottom w:val="none" w:sz="0" w:space="0" w:color="auto"/>
        <w:right w:val="none" w:sz="0" w:space="0" w:color="auto"/>
      </w:divBdr>
    </w:div>
    <w:div w:id="1308824843">
      <w:bodyDiv w:val="1"/>
      <w:marLeft w:val="0"/>
      <w:marRight w:val="0"/>
      <w:marTop w:val="0"/>
      <w:marBottom w:val="0"/>
      <w:divBdr>
        <w:top w:val="none" w:sz="0" w:space="0" w:color="auto"/>
        <w:left w:val="none" w:sz="0" w:space="0" w:color="auto"/>
        <w:bottom w:val="none" w:sz="0" w:space="0" w:color="auto"/>
        <w:right w:val="none" w:sz="0" w:space="0" w:color="auto"/>
      </w:divBdr>
    </w:div>
    <w:div w:id="1318651891">
      <w:bodyDiv w:val="1"/>
      <w:marLeft w:val="0"/>
      <w:marRight w:val="0"/>
      <w:marTop w:val="0"/>
      <w:marBottom w:val="0"/>
      <w:divBdr>
        <w:top w:val="none" w:sz="0" w:space="0" w:color="auto"/>
        <w:left w:val="none" w:sz="0" w:space="0" w:color="auto"/>
        <w:bottom w:val="none" w:sz="0" w:space="0" w:color="auto"/>
        <w:right w:val="none" w:sz="0" w:space="0" w:color="auto"/>
      </w:divBdr>
    </w:div>
    <w:div w:id="1340698119">
      <w:bodyDiv w:val="1"/>
      <w:marLeft w:val="0"/>
      <w:marRight w:val="0"/>
      <w:marTop w:val="0"/>
      <w:marBottom w:val="0"/>
      <w:divBdr>
        <w:top w:val="none" w:sz="0" w:space="0" w:color="auto"/>
        <w:left w:val="none" w:sz="0" w:space="0" w:color="auto"/>
        <w:bottom w:val="none" w:sz="0" w:space="0" w:color="auto"/>
        <w:right w:val="none" w:sz="0" w:space="0" w:color="auto"/>
      </w:divBdr>
    </w:div>
    <w:div w:id="1499923217">
      <w:bodyDiv w:val="1"/>
      <w:marLeft w:val="0"/>
      <w:marRight w:val="0"/>
      <w:marTop w:val="0"/>
      <w:marBottom w:val="0"/>
      <w:divBdr>
        <w:top w:val="none" w:sz="0" w:space="0" w:color="auto"/>
        <w:left w:val="none" w:sz="0" w:space="0" w:color="auto"/>
        <w:bottom w:val="none" w:sz="0" w:space="0" w:color="auto"/>
        <w:right w:val="none" w:sz="0" w:space="0" w:color="auto"/>
      </w:divBdr>
    </w:div>
    <w:div w:id="1601141726">
      <w:bodyDiv w:val="1"/>
      <w:marLeft w:val="0"/>
      <w:marRight w:val="0"/>
      <w:marTop w:val="0"/>
      <w:marBottom w:val="0"/>
      <w:divBdr>
        <w:top w:val="none" w:sz="0" w:space="0" w:color="auto"/>
        <w:left w:val="none" w:sz="0" w:space="0" w:color="auto"/>
        <w:bottom w:val="none" w:sz="0" w:space="0" w:color="auto"/>
        <w:right w:val="none" w:sz="0" w:space="0" w:color="auto"/>
      </w:divBdr>
    </w:div>
    <w:div w:id="1619608311">
      <w:bodyDiv w:val="1"/>
      <w:marLeft w:val="0"/>
      <w:marRight w:val="0"/>
      <w:marTop w:val="0"/>
      <w:marBottom w:val="0"/>
      <w:divBdr>
        <w:top w:val="none" w:sz="0" w:space="0" w:color="auto"/>
        <w:left w:val="none" w:sz="0" w:space="0" w:color="auto"/>
        <w:bottom w:val="none" w:sz="0" w:space="0" w:color="auto"/>
        <w:right w:val="none" w:sz="0" w:space="0" w:color="auto"/>
      </w:divBdr>
    </w:div>
    <w:div w:id="207546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Jor24</b:Tag>
    <b:SourceType>JournalArticle</b:SourceType>
    <b:Guid>{572CD06A-E5C5-4F97-B8BE-D28BFBF607E8}</b:Guid>
    <b:Title>Computer Graphics</b:Title>
    <b:JournalName>The Mathematics Behind</b:JournalName>
    <b:Year>2024</b:Year>
    <b:Publisher>luleå tekniska universitet</b:Publisher>
    <b:URL>https://www.diva-portal.org/smash/get/diva2:1024437/FULLTEXT01.pdf</b:URL>
    <b:Author>
      <b:Author>
        <b:NameList>
          <b:Person>
            <b:Last>Jordansson</b:Last>
            <b:First>Lennart</b:First>
          </b:Person>
        </b:NameList>
      </b:Author>
    </b:Author>
    <b:RefOrder>1</b:RefOrder>
  </b:Source>
</b:Sources>
</file>

<file path=customXml/itemProps1.xml><?xml version="1.0" encoding="utf-8"?>
<ds:datastoreItem xmlns:ds="http://schemas.openxmlformats.org/officeDocument/2006/customXml" ds:itemID="{008B17FA-A65E-41B1-9C40-2738231B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2378</TotalTime>
  <Pages>4</Pages>
  <Words>432</Words>
  <Characters>2460</Characters>
  <Application>Microsoft Office Word</Application>
  <DocSecurity>0</DocSecurity>
  <Lines>91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Abdullah</dc:creator>
  <cp:keywords/>
  <dc:description/>
  <cp:lastModifiedBy>Moorche</cp:lastModifiedBy>
  <cp:revision>26</cp:revision>
  <dcterms:created xsi:type="dcterms:W3CDTF">2024-12-22T10:29:00Z</dcterms:created>
  <dcterms:modified xsi:type="dcterms:W3CDTF">2024-12-26T10:04:00Z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c0fc23243882e944716dd768db8235e32f74f5301496e2567c7345766cb917f1</vt:lpwstr>
  </property>
</Properties>
</file>