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78688D" w14:textId="77777777" w:rsidR="00CF58AB" w:rsidRPr="00D373C7" w:rsidRDefault="00CF58AB" w:rsidP="00D373C7">
      <w:pPr>
        <w:spacing w:line="360" w:lineRule="auto"/>
        <w:jc w:val="center"/>
        <w:rPr>
          <w:rFonts w:asciiTheme="majorBidi" w:hAnsiTheme="majorBidi" w:cstheme="majorBidi"/>
        </w:rPr>
      </w:pPr>
      <w:bookmarkStart w:id="0" w:name="_GoBack"/>
      <w:bookmarkEnd w:id="0"/>
      <w:r w:rsidRPr="00D373C7">
        <w:rPr>
          <w:rFonts w:asciiTheme="majorBidi" w:hAnsiTheme="majorBidi" w:cstheme="majorBidi"/>
          <w:noProof/>
          <w:lang w:val="en-US" w:eastAsia="en-US"/>
        </w:rPr>
        <w:drawing>
          <wp:inline distT="0" distB="0" distL="0" distR="0" wp14:anchorId="592DB991" wp14:editId="4A34E77C">
            <wp:extent cx="2095500" cy="2095500"/>
            <wp:effectExtent l="0" t="0" r="0" b="0"/>
            <wp:docPr id="170" name="Picture 170" descr="Riphah Internation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International Universit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604FA144" w14:textId="77777777" w:rsidR="00CF58AB" w:rsidRPr="00D373C7" w:rsidRDefault="00CF58AB" w:rsidP="00D373C7">
      <w:pPr>
        <w:spacing w:line="360" w:lineRule="auto"/>
        <w:jc w:val="center"/>
        <w:rPr>
          <w:rFonts w:asciiTheme="majorBidi" w:hAnsiTheme="majorBidi" w:cstheme="majorBidi"/>
        </w:rPr>
      </w:pPr>
      <w:r w:rsidRPr="00D373C7">
        <w:rPr>
          <w:rFonts w:asciiTheme="majorBidi" w:hAnsiTheme="majorBidi" w:cstheme="majorBidi"/>
          <w:b/>
          <w:bCs/>
        </w:rPr>
        <w:t> </w:t>
      </w:r>
    </w:p>
    <w:p w14:paraId="69EAA8CF" w14:textId="77777777" w:rsidR="00CF58AB" w:rsidRPr="00D373C7" w:rsidRDefault="00CF58AB" w:rsidP="00D373C7">
      <w:pPr>
        <w:spacing w:line="360" w:lineRule="auto"/>
        <w:jc w:val="center"/>
        <w:rPr>
          <w:rFonts w:asciiTheme="majorBidi" w:hAnsiTheme="majorBidi" w:cstheme="majorBidi"/>
          <w:sz w:val="32"/>
          <w:szCs w:val="32"/>
        </w:rPr>
      </w:pPr>
      <w:r w:rsidRPr="00D373C7">
        <w:rPr>
          <w:rFonts w:asciiTheme="majorBidi" w:hAnsiTheme="majorBidi" w:cstheme="majorBidi"/>
          <w:sz w:val="32"/>
          <w:szCs w:val="32"/>
        </w:rPr>
        <w:t>Multi-Variable Calculus </w:t>
      </w:r>
    </w:p>
    <w:tbl>
      <w:tblPr>
        <w:tblStyle w:val="TableGrid"/>
        <w:tblW w:w="0" w:type="auto"/>
        <w:tblLook w:val="04A0" w:firstRow="1" w:lastRow="0" w:firstColumn="1" w:lastColumn="0" w:noHBand="0" w:noVBand="1"/>
      </w:tblPr>
      <w:tblGrid>
        <w:gridCol w:w="4508"/>
        <w:gridCol w:w="4508"/>
      </w:tblGrid>
      <w:tr w:rsidR="00CF58AB" w:rsidRPr="00D373C7" w14:paraId="54038FC7" w14:textId="77777777" w:rsidTr="00CF58AB">
        <w:trPr>
          <w:trHeight w:val="962"/>
        </w:trPr>
        <w:tc>
          <w:tcPr>
            <w:tcW w:w="4508" w:type="dxa"/>
            <w:vAlign w:val="center"/>
          </w:tcPr>
          <w:p w14:paraId="6A5B0EBF" w14:textId="75AD9C48" w:rsidR="00CF58AB" w:rsidRPr="00D373C7" w:rsidRDefault="00CF58AB" w:rsidP="00D373C7">
            <w:pPr>
              <w:spacing w:line="360" w:lineRule="auto"/>
              <w:jc w:val="center"/>
              <w:rPr>
                <w:rFonts w:asciiTheme="majorBidi" w:hAnsiTheme="majorBidi" w:cstheme="majorBidi"/>
              </w:rPr>
            </w:pPr>
            <w:r w:rsidRPr="00D373C7">
              <w:rPr>
                <w:rFonts w:asciiTheme="majorBidi" w:hAnsiTheme="majorBidi" w:cstheme="majorBidi"/>
              </w:rPr>
              <w:t>Assignment 1</w:t>
            </w:r>
          </w:p>
        </w:tc>
        <w:tc>
          <w:tcPr>
            <w:tcW w:w="4508" w:type="dxa"/>
            <w:vAlign w:val="center"/>
          </w:tcPr>
          <w:p w14:paraId="7AE3FFF5" w14:textId="77777777" w:rsidR="00CF58AB" w:rsidRPr="00D373C7" w:rsidRDefault="00CF58AB" w:rsidP="00D373C7">
            <w:pPr>
              <w:pStyle w:val="Heading1"/>
              <w:spacing w:line="360" w:lineRule="auto"/>
              <w:jc w:val="center"/>
              <w:outlineLvl w:val="0"/>
              <w:rPr>
                <w:rFonts w:asciiTheme="majorBidi" w:hAnsiTheme="majorBidi"/>
                <w:color w:val="auto"/>
                <w:sz w:val="24"/>
                <w:szCs w:val="24"/>
                <w:lang w:val="en-US"/>
              </w:rPr>
            </w:pPr>
            <w:r w:rsidRPr="00D373C7">
              <w:rPr>
                <w:rFonts w:asciiTheme="majorBidi" w:hAnsiTheme="majorBidi"/>
                <w:color w:val="auto"/>
                <w:sz w:val="24"/>
                <w:szCs w:val="24"/>
                <w:lang w:val="en-US"/>
              </w:rPr>
              <w:t>Applications of Multi-Variable Calculus in Computer Science</w:t>
            </w:r>
          </w:p>
          <w:p w14:paraId="4251B7C3" w14:textId="5BD44EE8" w:rsidR="00CF58AB" w:rsidRPr="00D373C7" w:rsidRDefault="00CF58AB" w:rsidP="00D373C7">
            <w:pPr>
              <w:spacing w:line="360" w:lineRule="auto"/>
              <w:jc w:val="center"/>
              <w:rPr>
                <w:rFonts w:asciiTheme="majorBidi" w:hAnsiTheme="majorBidi" w:cstheme="majorBidi"/>
              </w:rPr>
            </w:pPr>
          </w:p>
        </w:tc>
      </w:tr>
      <w:tr w:rsidR="00CF58AB" w:rsidRPr="00D373C7" w14:paraId="0BB1B5AE" w14:textId="77777777" w:rsidTr="003E2ACE">
        <w:tc>
          <w:tcPr>
            <w:tcW w:w="4508" w:type="dxa"/>
          </w:tcPr>
          <w:p w14:paraId="27AF9A43" w14:textId="77777777" w:rsidR="00CF58AB" w:rsidRPr="00D373C7" w:rsidRDefault="00CF58AB" w:rsidP="00D373C7">
            <w:pPr>
              <w:spacing w:line="360" w:lineRule="auto"/>
              <w:jc w:val="center"/>
              <w:rPr>
                <w:rFonts w:asciiTheme="majorBidi" w:hAnsiTheme="majorBidi" w:cstheme="majorBidi"/>
              </w:rPr>
            </w:pPr>
            <w:r w:rsidRPr="00D373C7">
              <w:rPr>
                <w:rFonts w:asciiTheme="majorBidi" w:hAnsiTheme="majorBidi" w:cstheme="majorBidi"/>
              </w:rPr>
              <w:t>Name</w:t>
            </w:r>
          </w:p>
        </w:tc>
        <w:tc>
          <w:tcPr>
            <w:tcW w:w="4508" w:type="dxa"/>
          </w:tcPr>
          <w:p w14:paraId="16BDD56F" w14:textId="77777777" w:rsidR="00CF58AB" w:rsidRPr="00D373C7" w:rsidRDefault="00CF58AB" w:rsidP="00D373C7">
            <w:pPr>
              <w:spacing w:line="360" w:lineRule="auto"/>
              <w:jc w:val="center"/>
              <w:rPr>
                <w:rFonts w:asciiTheme="majorBidi" w:hAnsiTheme="majorBidi" w:cstheme="majorBidi"/>
              </w:rPr>
            </w:pPr>
            <w:r w:rsidRPr="00D373C7">
              <w:rPr>
                <w:rFonts w:asciiTheme="majorBidi" w:hAnsiTheme="majorBidi" w:cstheme="majorBidi"/>
              </w:rPr>
              <w:t>Muhammad Abdullah</w:t>
            </w:r>
          </w:p>
        </w:tc>
      </w:tr>
      <w:tr w:rsidR="00CF58AB" w:rsidRPr="00D373C7" w14:paraId="7CF4428F" w14:textId="77777777" w:rsidTr="003E2ACE">
        <w:tc>
          <w:tcPr>
            <w:tcW w:w="4508" w:type="dxa"/>
          </w:tcPr>
          <w:p w14:paraId="3B938A16" w14:textId="77777777" w:rsidR="00CF58AB" w:rsidRPr="00D373C7" w:rsidRDefault="00CF58AB" w:rsidP="00D373C7">
            <w:pPr>
              <w:spacing w:line="360" w:lineRule="auto"/>
              <w:jc w:val="center"/>
              <w:rPr>
                <w:rFonts w:asciiTheme="majorBidi" w:hAnsiTheme="majorBidi" w:cstheme="majorBidi"/>
              </w:rPr>
            </w:pPr>
            <w:r w:rsidRPr="00D373C7">
              <w:rPr>
                <w:rFonts w:asciiTheme="majorBidi" w:hAnsiTheme="majorBidi" w:cstheme="majorBidi"/>
              </w:rPr>
              <w:t>Sap ID</w:t>
            </w:r>
          </w:p>
        </w:tc>
        <w:tc>
          <w:tcPr>
            <w:tcW w:w="4508" w:type="dxa"/>
          </w:tcPr>
          <w:p w14:paraId="26253879" w14:textId="77777777" w:rsidR="00CF58AB" w:rsidRPr="00D373C7" w:rsidRDefault="00CF58AB" w:rsidP="00D373C7">
            <w:pPr>
              <w:spacing w:line="360" w:lineRule="auto"/>
              <w:jc w:val="center"/>
              <w:rPr>
                <w:rFonts w:asciiTheme="majorBidi" w:hAnsiTheme="majorBidi" w:cstheme="majorBidi"/>
              </w:rPr>
            </w:pPr>
            <w:r w:rsidRPr="00D373C7">
              <w:rPr>
                <w:rFonts w:asciiTheme="majorBidi" w:hAnsiTheme="majorBidi" w:cstheme="majorBidi"/>
              </w:rPr>
              <w:t>53457</w:t>
            </w:r>
          </w:p>
        </w:tc>
      </w:tr>
      <w:tr w:rsidR="00CF58AB" w:rsidRPr="00D373C7" w14:paraId="52FE2FF3" w14:textId="77777777" w:rsidTr="003E2ACE">
        <w:tc>
          <w:tcPr>
            <w:tcW w:w="4508" w:type="dxa"/>
          </w:tcPr>
          <w:p w14:paraId="41AA6887" w14:textId="77777777" w:rsidR="00CF58AB" w:rsidRPr="00D373C7" w:rsidRDefault="00CF58AB" w:rsidP="00D373C7">
            <w:pPr>
              <w:spacing w:line="360" w:lineRule="auto"/>
              <w:jc w:val="center"/>
              <w:rPr>
                <w:rFonts w:asciiTheme="majorBidi" w:hAnsiTheme="majorBidi" w:cstheme="majorBidi"/>
              </w:rPr>
            </w:pPr>
            <w:r w:rsidRPr="00D373C7">
              <w:rPr>
                <w:rFonts w:asciiTheme="majorBidi" w:hAnsiTheme="majorBidi" w:cstheme="majorBidi"/>
              </w:rPr>
              <w:t>Section</w:t>
            </w:r>
          </w:p>
        </w:tc>
        <w:tc>
          <w:tcPr>
            <w:tcW w:w="4508" w:type="dxa"/>
          </w:tcPr>
          <w:p w14:paraId="4178D132" w14:textId="77777777" w:rsidR="00CF58AB" w:rsidRPr="00D373C7" w:rsidRDefault="00CF58AB" w:rsidP="00D373C7">
            <w:pPr>
              <w:spacing w:line="360" w:lineRule="auto"/>
              <w:jc w:val="center"/>
              <w:rPr>
                <w:rFonts w:asciiTheme="majorBidi" w:hAnsiTheme="majorBidi" w:cstheme="majorBidi"/>
              </w:rPr>
            </w:pPr>
            <w:r w:rsidRPr="00D373C7">
              <w:rPr>
                <w:rFonts w:asciiTheme="majorBidi" w:hAnsiTheme="majorBidi" w:cstheme="majorBidi"/>
              </w:rPr>
              <w:t>BSCS-3B</w:t>
            </w:r>
          </w:p>
        </w:tc>
      </w:tr>
      <w:tr w:rsidR="00CF58AB" w:rsidRPr="00D373C7" w14:paraId="681C53A4" w14:textId="77777777" w:rsidTr="003E2ACE">
        <w:tc>
          <w:tcPr>
            <w:tcW w:w="4508" w:type="dxa"/>
          </w:tcPr>
          <w:p w14:paraId="7C824D5F" w14:textId="77777777" w:rsidR="00CF58AB" w:rsidRPr="00D373C7" w:rsidRDefault="00CF58AB" w:rsidP="00D373C7">
            <w:pPr>
              <w:spacing w:line="360" w:lineRule="auto"/>
              <w:jc w:val="center"/>
              <w:rPr>
                <w:rFonts w:asciiTheme="majorBidi" w:hAnsiTheme="majorBidi" w:cstheme="majorBidi"/>
              </w:rPr>
            </w:pPr>
            <w:r w:rsidRPr="00D373C7">
              <w:rPr>
                <w:rFonts w:asciiTheme="majorBidi" w:hAnsiTheme="majorBidi" w:cstheme="majorBidi"/>
              </w:rPr>
              <w:t>Instructor</w:t>
            </w:r>
          </w:p>
        </w:tc>
        <w:tc>
          <w:tcPr>
            <w:tcW w:w="4508" w:type="dxa"/>
          </w:tcPr>
          <w:p w14:paraId="2DDF3C62" w14:textId="77777777" w:rsidR="00CF58AB" w:rsidRPr="00D373C7" w:rsidRDefault="00CF58AB" w:rsidP="00D373C7">
            <w:pPr>
              <w:spacing w:line="360" w:lineRule="auto"/>
              <w:jc w:val="center"/>
              <w:rPr>
                <w:rFonts w:asciiTheme="majorBidi" w:hAnsiTheme="majorBidi" w:cstheme="majorBidi"/>
              </w:rPr>
            </w:pPr>
            <w:proofErr w:type="spellStart"/>
            <w:r w:rsidRPr="00D373C7">
              <w:rPr>
                <w:rFonts w:asciiTheme="majorBidi" w:hAnsiTheme="majorBidi" w:cstheme="majorBidi"/>
              </w:rPr>
              <w:t>Dr.</w:t>
            </w:r>
            <w:proofErr w:type="spellEnd"/>
            <w:r w:rsidRPr="00D373C7">
              <w:rPr>
                <w:rFonts w:asciiTheme="majorBidi" w:hAnsiTheme="majorBidi" w:cstheme="majorBidi"/>
              </w:rPr>
              <w:t xml:space="preserve"> Maria </w:t>
            </w:r>
            <w:proofErr w:type="spellStart"/>
            <w:r w:rsidRPr="00D373C7">
              <w:rPr>
                <w:rFonts w:asciiTheme="majorBidi" w:hAnsiTheme="majorBidi" w:cstheme="majorBidi"/>
              </w:rPr>
              <w:t>Akram</w:t>
            </w:r>
            <w:proofErr w:type="spellEnd"/>
          </w:p>
        </w:tc>
      </w:tr>
    </w:tbl>
    <w:p w14:paraId="21C1A4D4" w14:textId="77777777" w:rsidR="00CF58AB" w:rsidRPr="00D373C7" w:rsidRDefault="00CF58AB" w:rsidP="00D373C7">
      <w:pPr>
        <w:spacing w:line="360" w:lineRule="auto"/>
        <w:jc w:val="center"/>
        <w:rPr>
          <w:rFonts w:asciiTheme="majorBidi" w:hAnsiTheme="majorBidi" w:cstheme="majorBidi"/>
        </w:rPr>
      </w:pPr>
    </w:p>
    <w:p w14:paraId="1CDD2239" w14:textId="77777777" w:rsidR="00CF58AB" w:rsidRPr="00D373C7" w:rsidRDefault="00CF58AB" w:rsidP="00D373C7">
      <w:pPr>
        <w:spacing w:line="360" w:lineRule="auto"/>
        <w:jc w:val="center"/>
        <w:rPr>
          <w:rFonts w:asciiTheme="majorBidi" w:hAnsiTheme="majorBidi" w:cstheme="majorBidi"/>
        </w:rPr>
      </w:pPr>
    </w:p>
    <w:p w14:paraId="6A76A9F0" w14:textId="77777777" w:rsidR="00CF58AB" w:rsidRPr="00D373C7" w:rsidRDefault="00CF58AB" w:rsidP="00D373C7">
      <w:pPr>
        <w:spacing w:line="360" w:lineRule="auto"/>
        <w:jc w:val="center"/>
        <w:rPr>
          <w:rFonts w:asciiTheme="majorBidi" w:hAnsiTheme="majorBidi" w:cstheme="majorBidi"/>
          <w:b/>
          <w:bCs/>
          <w:sz w:val="32"/>
          <w:szCs w:val="32"/>
          <w:lang w:val="en-US"/>
        </w:rPr>
      </w:pPr>
    </w:p>
    <w:p w14:paraId="65625618" w14:textId="77777777" w:rsidR="00CF58AB" w:rsidRPr="00D373C7" w:rsidRDefault="00CF58AB" w:rsidP="00D373C7">
      <w:pPr>
        <w:spacing w:line="360" w:lineRule="auto"/>
        <w:jc w:val="center"/>
        <w:rPr>
          <w:rFonts w:asciiTheme="majorBidi" w:hAnsiTheme="majorBidi" w:cstheme="majorBidi"/>
          <w:b/>
          <w:bCs/>
          <w:sz w:val="32"/>
          <w:szCs w:val="32"/>
          <w:lang w:val="en-US"/>
        </w:rPr>
      </w:pPr>
    </w:p>
    <w:p w14:paraId="088DC4DE" w14:textId="77777777" w:rsidR="00CF58AB" w:rsidRPr="00D373C7" w:rsidRDefault="00CF58AB" w:rsidP="00D373C7">
      <w:pPr>
        <w:spacing w:line="360" w:lineRule="auto"/>
        <w:jc w:val="center"/>
        <w:rPr>
          <w:rFonts w:asciiTheme="majorBidi" w:hAnsiTheme="majorBidi" w:cstheme="majorBidi"/>
          <w:b/>
          <w:bCs/>
          <w:sz w:val="32"/>
          <w:szCs w:val="32"/>
          <w:lang w:val="en-US"/>
        </w:rPr>
      </w:pPr>
    </w:p>
    <w:p w14:paraId="41C62C93" w14:textId="77777777" w:rsidR="00CF58AB" w:rsidRPr="00D373C7" w:rsidRDefault="00CF58AB" w:rsidP="00D373C7">
      <w:pPr>
        <w:spacing w:line="360" w:lineRule="auto"/>
        <w:jc w:val="center"/>
        <w:rPr>
          <w:rFonts w:asciiTheme="majorBidi" w:hAnsiTheme="majorBidi" w:cstheme="majorBidi"/>
          <w:b/>
          <w:bCs/>
          <w:sz w:val="32"/>
          <w:szCs w:val="32"/>
          <w:lang w:val="en-US"/>
        </w:rPr>
      </w:pPr>
    </w:p>
    <w:p w14:paraId="6AA8D885" w14:textId="77777777" w:rsidR="00CF58AB" w:rsidRPr="00D373C7" w:rsidRDefault="00CF58AB" w:rsidP="00D373C7">
      <w:pPr>
        <w:spacing w:line="360" w:lineRule="auto"/>
        <w:jc w:val="center"/>
        <w:rPr>
          <w:rFonts w:asciiTheme="majorBidi" w:hAnsiTheme="majorBidi" w:cstheme="majorBidi"/>
          <w:b/>
          <w:bCs/>
          <w:sz w:val="32"/>
          <w:szCs w:val="32"/>
          <w:lang w:val="en-US"/>
        </w:rPr>
      </w:pPr>
    </w:p>
    <w:p w14:paraId="4A10D2EB" w14:textId="4617CBE7" w:rsidR="00CF58AB" w:rsidRPr="00D373C7" w:rsidRDefault="00CF58AB" w:rsidP="00D373C7">
      <w:pPr>
        <w:spacing w:line="360" w:lineRule="auto"/>
        <w:rPr>
          <w:rFonts w:asciiTheme="majorBidi" w:hAnsiTheme="majorBidi" w:cstheme="majorBidi"/>
          <w:sz w:val="32"/>
          <w:szCs w:val="32"/>
          <w:lang w:val="en-US"/>
        </w:rPr>
      </w:pPr>
    </w:p>
    <w:p w14:paraId="25E44C72" w14:textId="35ABB3EC" w:rsidR="00B802EF" w:rsidRPr="00D373C7" w:rsidRDefault="00CF58AB" w:rsidP="00D373C7">
      <w:pPr>
        <w:pStyle w:val="Heading1"/>
        <w:numPr>
          <w:ilvl w:val="0"/>
          <w:numId w:val="22"/>
        </w:numPr>
        <w:spacing w:line="360" w:lineRule="auto"/>
        <w:rPr>
          <w:rFonts w:asciiTheme="majorBidi" w:hAnsiTheme="majorBidi"/>
          <w:sz w:val="32"/>
          <w:szCs w:val="32"/>
          <w:lang w:val="en-US"/>
        </w:rPr>
      </w:pPr>
      <w:r w:rsidRPr="00D373C7">
        <w:rPr>
          <w:rFonts w:asciiTheme="majorBidi" w:hAnsiTheme="majorBidi"/>
          <w:sz w:val="32"/>
          <w:szCs w:val="32"/>
        </w:rPr>
        <w:lastRenderedPageBreak/>
        <w:t>Optimization in Machine Learning</w:t>
      </w:r>
      <w:r w:rsidR="00FC341A" w:rsidRPr="00D373C7">
        <w:rPr>
          <w:rFonts w:asciiTheme="majorBidi" w:hAnsiTheme="majorBidi"/>
          <w:sz w:val="32"/>
          <w:szCs w:val="32"/>
          <w:lang w:val="en-US"/>
        </w:rPr>
        <w:t>:</w:t>
      </w:r>
    </w:p>
    <w:p w14:paraId="1DB30AB7" w14:textId="39A0C995" w:rsidR="00432BBE" w:rsidRPr="00D373C7" w:rsidRDefault="00CF58AB" w:rsidP="00D373C7">
      <w:pPr>
        <w:pStyle w:val="ListParagraph"/>
        <w:spacing w:line="360" w:lineRule="auto"/>
        <w:jc w:val="both"/>
        <w:rPr>
          <w:rFonts w:asciiTheme="majorBidi" w:hAnsiTheme="majorBidi" w:cstheme="majorBidi"/>
        </w:rPr>
      </w:pPr>
      <w:r w:rsidRPr="00D373C7">
        <w:rPr>
          <w:rFonts w:asciiTheme="majorBidi" w:hAnsiTheme="majorBidi" w:cstheme="majorBidi"/>
        </w:rPr>
        <w:t>Optimization in machine learning is a process of finding the best model parameters by minimizing or maximizing objective functions, such as loss functions. A common objective in supervised learning is to minimize a loss function, which measures the discrepancy between predictions and true labels. For example, in linear regression, the loss function is the Mean Squared Error (MSE):</w:t>
      </w:r>
    </w:p>
    <w:p w14:paraId="686225A1" w14:textId="77777777" w:rsidR="00CF58AB" w:rsidRPr="00D373C7" w:rsidRDefault="00CF58AB" w:rsidP="00D373C7">
      <w:pPr>
        <w:pStyle w:val="ListParagraph"/>
        <w:spacing w:line="360" w:lineRule="auto"/>
        <w:jc w:val="both"/>
        <w:rPr>
          <w:rFonts w:asciiTheme="majorBidi" w:hAnsiTheme="majorBidi" w:cstheme="majorBidi"/>
          <w:lang w:val="en-US"/>
        </w:rPr>
      </w:pPr>
    </w:p>
    <w:p w14:paraId="6450FCD5" w14:textId="304B9B64" w:rsidR="00CF58AB" w:rsidRPr="00D373C7" w:rsidRDefault="00CF58AB" w:rsidP="00D373C7">
      <w:pPr>
        <w:pStyle w:val="ListParagraph"/>
        <w:spacing w:line="360" w:lineRule="auto"/>
        <w:jc w:val="center"/>
        <w:rPr>
          <w:rFonts w:asciiTheme="majorBidi" w:hAnsiTheme="majorBidi" w:cstheme="majorBidi"/>
          <w:lang w:val="en-US"/>
        </w:rPr>
      </w:pPr>
      <m:oMath>
        <m:r>
          <w:rPr>
            <w:rFonts w:ascii="Cambria Math" w:hAnsi="Cambria Math" w:cstheme="majorBidi"/>
            <w:lang w:val="en-US"/>
          </w:rPr>
          <m:t>L</m:t>
        </m:r>
        <m:d>
          <m:dPr>
            <m:ctrlPr>
              <w:rPr>
                <w:rFonts w:ascii="Cambria Math" w:hAnsi="Cambria Math" w:cstheme="majorBidi"/>
                <w:i/>
                <w:lang w:val="en-US"/>
              </w:rPr>
            </m:ctrlPr>
          </m:dPr>
          <m:e>
            <m:r>
              <w:rPr>
                <w:rFonts w:ascii="Cambria Math" w:hAnsi="Cambria Math" w:cstheme="majorBidi"/>
                <w:lang w:val="en-US"/>
              </w:rPr>
              <m:t>w,b</m:t>
            </m:r>
          </m:e>
        </m:d>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N</m:t>
            </m:r>
          </m:den>
        </m:f>
        <m:nary>
          <m:naryPr>
            <m:chr m:val="∑"/>
            <m:limLoc m:val="undOvr"/>
            <m:ctrlPr>
              <w:rPr>
                <w:rFonts w:ascii="Cambria Math" w:hAnsi="Cambria Math" w:cstheme="majorBidi"/>
                <w:i/>
                <w:lang w:val="en-US"/>
              </w:rPr>
            </m:ctrlPr>
          </m:naryPr>
          <m:sub>
            <m:r>
              <w:rPr>
                <w:rFonts w:ascii="Cambria Math" w:hAnsi="Cambria Math" w:cstheme="majorBidi"/>
                <w:lang w:val="en-US"/>
              </w:rPr>
              <m:t>i=1</m:t>
            </m:r>
          </m:sub>
          <m:sup>
            <m:r>
              <w:rPr>
                <w:rFonts w:ascii="Cambria Math" w:hAnsi="Cambria Math" w:cstheme="majorBidi"/>
                <w:lang w:val="en-US"/>
              </w:rPr>
              <m:t>n</m:t>
            </m:r>
          </m:sup>
          <m:e>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i</m:t>
                </m:r>
              </m:sub>
            </m:sSub>
            <m:r>
              <w:rPr>
                <w:rFonts w:ascii="Cambria Math" w:hAnsi="Cambria Math" w:cstheme="majorBidi"/>
                <w:lang w:val="en-US"/>
              </w:rPr>
              <m:t>-</m:t>
            </m:r>
            <m:acc>
              <m:accPr>
                <m:ctrlPr>
                  <w:rPr>
                    <w:rFonts w:ascii="Cambria Math" w:hAnsi="Cambria Math" w:cstheme="majorBidi"/>
                    <w:i/>
                    <w:lang w:val="en-US"/>
                  </w:rPr>
                </m:ctrlPr>
              </m:accPr>
              <m:e>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i</m:t>
                    </m:r>
                  </m:sub>
                </m:sSub>
              </m:e>
            </m:acc>
            <m:r>
              <w:rPr>
                <w:rFonts w:ascii="Cambria Math" w:hAnsi="Cambria Math" w:cstheme="majorBidi"/>
                <w:lang w:val="en-US"/>
              </w:rPr>
              <m:t>)</m:t>
            </m:r>
          </m:e>
        </m:nary>
        <m:r>
          <w:rPr>
            <w:rFonts w:ascii="Cambria Math" w:hAnsi="Cambria Math" w:cstheme="majorBidi"/>
            <w:lang w:val="en-US"/>
          </w:rPr>
          <m:t xml:space="preserve">                            </m:t>
        </m:r>
        <m:r>
          <m:rPr>
            <m:sty m:val="bi"/>
          </m:rPr>
          <w:rPr>
            <w:rFonts w:ascii="Cambria Math" w:hAnsi="Cambria Math" w:cstheme="majorBidi"/>
            <w:lang w:val="en-US"/>
          </w:rPr>
          <m:t>→</m:t>
        </m:r>
        <m:r>
          <w:rPr>
            <w:rFonts w:ascii="Cambria Math" w:hAnsi="Cambria Math" w:cstheme="majorBidi"/>
            <w:lang w:val="en-US"/>
          </w:rPr>
          <m:t xml:space="preserve">(1) </m:t>
        </m:r>
      </m:oMath>
      <w:r w:rsidRPr="00D373C7">
        <w:rPr>
          <w:rFonts w:asciiTheme="majorBidi" w:hAnsiTheme="majorBidi" w:cstheme="majorBidi"/>
          <w:lang w:val="en-US"/>
        </w:rPr>
        <w:t xml:space="preserve"> [1]</w:t>
      </w:r>
    </w:p>
    <w:p w14:paraId="6EF87FEC" w14:textId="77777777" w:rsidR="00CF58AB" w:rsidRPr="00D373C7" w:rsidRDefault="00CF58AB" w:rsidP="00D373C7">
      <w:pPr>
        <w:spacing w:before="100" w:beforeAutospacing="1" w:after="100" w:afterAutospacing="1" w:line="360" w:lineRule="auto"/>
        <w:ind w:left="720"/>
        <w:rPr>
          <w:rFonts w:asciiTheme="majorBidi" w:eastAsia="Times New Roman" w:hAnsiTheme="majorBidi" w:cstheme="majorBidi"/>
          <w:lang w:val="en-US" w:eastAsia="en-US"/>
        </w:rPr>
      </w:pPr>
      <w:proofErr w:type="gramStart"/>
      <w:r w:rsidRPr="00D373C7">
        <w:rPr>
          <w:rFonts w:asciiTheme="majorBidi" w:eastAsia="Times New Roman" w:hAnsiTheme="majorBidi" w:cstheme="majorBidi"/>
          <w:lang w:val="en-US" w:eastAsia="en-US"/>
        </w:rPr>
        <w:t>where</w:t>
      </w:r>
      <w:proofErr w:type="gramEnd"/>
      <w:r w:rsidRPr="00D373C7">
        <w:rPr>
          <w:rFonts w:asciiTheme="majorBidi" w:eastAsia="Times New Roman" w:hAnsiTheme="majorBidi" w:cstheme="majorBidi"/>
          <w:lang w:val="en-US" w:eastAsia="en-US"/>
        </w:rPr>
        <w:t>:</w:t>
      </w:r>
    </w:p>
    <w:p w14:paraId="4E50841F" w14:textId="62BC9E83" w:rsidR="00CF58AB" w:rsidRPr="00D373C7" w:rsidRDefault="00CF58AB" w:rsidP="00D373C7">
      <w:pPr>
        <w:numPr>
          <w:ilvl w:val="0"/>
          <w:numId w:val="23"/>
        </w:numPr>
        <w:tabs>
          <w:tab w:val="clear" w:pos="720"/>
          <w:tab w:val="num" w:pos="1440"/>
        </w:tabs>
        <w:spacing w:before="100" w:beforeAutospacing="1" w:after="100" w:afterAutospacing="1" w:line="360" w:lineRule="auto"/>
        <w:ind w:left="1440"/>
        <w:rPr>
          <w:rFonts w:asciiTheme="majorBidi" w:eastAsia="Times New Roman" w:hAnsiTheme="majorBidi" w:cstheme="majorBidi"/>
          <w:lang w:val="en-US" w:eastAsia="en-US"/>
        </w:rPr>
      </w:pPr>
      <w:r w:rsidRPr="00D373C7">
        <w:rPr>
          <w:rFonts w:asciiTheme="majorBidi" w:eastAsia="Times New Roman" w:hAnsiTheme="majorBidi" w:cstheme="majorBidi"/>
          <w:lang w:val="en-US" w:eastAsia="en-US"/>
        </w:rPr>
        <w:t>Y</w:t>
      </w:r>
      <w:r w:rsidRPr="00D373C7">
        <w:rPr>
          <w:rFonts w:asciiTheme="majorBidi" w:eastAsia="Times New Roman" w:hAnsiTheme="majorBidi" w:cstheme="majorBidi"/>
          <w:vertAlign w:val="subscript"/>
          <w:lang w:val="en-US" w:eastAsia="en-US"/>
        </w:rPr>
        <w:t>i</w:t>
      </w:r>
      <w:r w:rsidRPr="00D373C7">
        <w:rPr>
          <w:rFonts w:asciiTheme="majorBidi" w:eastAsia="Times New Roman" w:hAnsiTheme="majorBidi" w:cstheme="majorBidi"/>
          <w:lang w:val="en-US" w:eastAsia="en-US"/>
        </w:rPr>
        <w:t>​ is the true label for the iii-</w:t>
      </w:r>
      <w:proofErr w:type="spellStart"/>
      <w:r w:rsidRPr="00D373C7">
        <w:rPr>
          <w:rFonts w:asciiTheme="majorBidi" w:eastAsia="Times New Roman" w:hAnsiTheme="majorBidi" w:cstheme="majorBidi"/>
          <w:lang w:val="en-US" w:eastAsia="en-US"/>
        </w:rPr>
        <w:t>th</w:t>
      </w:r>
      <w:proofErr w:type="spellEnd"/>
      <w:r w:rsidRPr="00D373C7">
        <w:rPr>
          <w:rFonts w:asciiTheme="majorBidi" w:eastAsia="Times New Roman" w:hAnsiTheme="majorBidi" w:cstheme="majorBidi"/>
          <w:lang w:val="en-US" w:eastAsia="en-US"/>
        </w:rPr>
        <w:t xml:space="preserve"> data point,</w:t>
      </w:r>
    </w:p>
    <w:p w14:paraId="01E97368" w14:textId="0D21CA41" w:rsidR="00CF58AB" w:rsidRPr="00D373C7" w:rsidRDefault="00CF58AB" w:rsidP="00D373C7">
      <w:pPr>
        <w:numPr>
          <w:ilvl w:val="0"/>
          <w:numId w:val="23"/>
        </w:numPr>
        <w:tabs>
          <w:tab w:val="clear" w:pos="720"/>
          <w:tab w:val="num" w:pos="1440"/>
        </w:tabs>
        <w:spacing w:before="100" w:beforeAutospacing="1" w:after="100" w:afterAutospacing="1" w:line="360" w:lineRule="auto"/>
        <w:ind w:left="1440"/>
        <w:rPr>
          <w:rFonts w:asciiTheme="majorBidi" w:eastAsia="Times New Roman" w:hAnsiTheme="majorBidi" w:cstheme="majorBidi"/>
          <w:lang w:val="en-US" w:eastAsia="en-US"/>
        </w:rPr>
      </w:pPr>
      <w:r w:rsidRPr="00D373C7">
        <w:rPr>
          <w:rFonts w:asciiTheme="majorBidi" w:eastAsia="Times New Roman" w:hAnsiTheme="majorBidi" w:cstheme="majorBidi"/>
          <w:lang w:val="en-US" w:eastAsia="en-US"/>
        </w:rPr>
        <w:t xml:space="preserve">​ </w:t>
      </w:r>
      <m:oMath>
        <m:acc>
          <m:accPr>
            <m:ctrlPr>
              <w:rPr>
                <w:rFonts w:ascii="Cambria Math" w:hAnsi="Cambria Math" w:cstheme="majorBidi"/>
                <w:i/>
                <w:lang w:val="en-US"/>
              </w:rPr>
            </m:ctrlPr>
          </m:accPr>
          <m:e>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i</m:t>
                </m:r>
              </m:sub>
            </m:sSub>
          </m:e>
        </m:acc>
        <m:r>
          <w:rPr>
            <w:rFonts w:ascii="Cambria Math" w:hAnsi="Cambria Math" w:cstheme="majorBidi"/>
            <w:lang w:val="en-US"/>
          </w:rPr>
          <m:t xml:space="preserve"> </m:t>
        </m:r>
      </m:oMath>
      <w:r w:rsidRPr="00D373C7">
        <w:rPr>
          <w:rFonts w:asciiTheme="majorBidi" w:eastAsia="Times New Roman" w:hAnsiTheme="majorBidi" w:cstheme="majorBidi"/>
          <w:lang w:val="en-US" w:eastAsia="en-US"/>
        </w:rPr>
        <w:t>is the predicted value for the iii-</w:t>
      </w:r>
      <w:proofErr w:type="spellStart"/>
      <w:r w:rsidRPr="00D373C7">
        <w:rPr>
          <w:rFonts w:asciiTheme="majorBidi" w:eastAsia="Times New Roman" w:hAnsiTheme="majorBidi" w:cstheme="majorBidi"/>
          <w:lang w:val="en-US" w:eastAsia="en-US"/>
        </w:rPr>
        <w:t>th</w:t>
      </w:r>
      <w:proofErr w:type="spellEnd"/>
      <w:r w:rsidRPr="00D373C7">
        <w:rPr>
          <w:rFonts w:asciiTheme="majorBidi" w:eastAsia="Times New Roman" w:hAnsiTheme="majorBidi" w:cstheme="majorBidi"/>
          <w:lang w:val="en-US" w:eastAsia="en-US"/>
        </w:rPr>
        <w:t xml:space="preserve"> data point,</w:t>
      </w:r>
    </w:p>
    <w:p w14:paraId="73FCFD99" w14:textId="3DE93F11" w:rsidR="00CF58AB" w:rsidRPr="00D373C7" w:rsidRDefault="00CF58AB" w:rsidP="00D373C7">
      <w:pPr>
        <w:numPr>
          <w:ilvl w:val="0"/>
          <w:numId w:val="23"/>
        </w:numPr>
        <w:tabs>
          <w:tab w:val="clear" w:pos="720"/>
          <w:tab w:val="num" w:pos="1440"/>
        </w:tabs>
        <w:spacing w:before="100" w:beforeAutospacing="1" w:after="100" w:afterAutospacing="1" w:line="360" w:lineRule="auto"/>
        <w:ind w:left="1440"/>
        <w:rPr>
          <w:rFonts w:asciiTheme="majorBidi" w:eastAsia="Times New Roman" w:hAnsiTheme="majorBidi" w:cstheme="majorBidi"/>
          <w:lang w:val="en-US" w:eastAsia="en-US"/>
        </w:rPr>
      </w:pPr>
      <w:r w:rsidRPr="00D373C7">
        <w:rPr>
          <w:rFonts w:asciiTheme="majorBidi" w:eastAsia="Times New Roman" w:hAnsiTheme="majorBidi" w:cstheme="majorBidi"/>
          <w:lang w:val="en-US" w:eastAsia="en-US"/>
        </w:rPr>
        <w:t>N is the total number of data points,</w:t>
      </w:r>
    </w:p>
    <w:p w14:paraId="4B99C5DA" w14:textId="64914B08" w:rsidR="00CF58AB" w:rsidRPr="00D373C7" w:rsidRDefault="00CF58AB" w:rsidP="00D373C7">
      <w:pPr>
        <w:numPr>
          <w:ilvl w:val="0"/>
          <w:numId w:val="23"/>
        </w:numPr>
        <w:tabs>
          <w:tab w:val="clear" w:pos="720"/>
          <w:tab w:val="num" w:pos="1440"/>
        </w:tabs>
        <w:spacing w:before="100" w:beforeAutospacing="1" w:after="100" w:afterAutospacing="1" w:line="360" w:lineRule="auto"/>
        <w:ind w:left="1440"/>
        <w:rPr>
          <w:rFonts w:asciiTheme="majorBidi" w:eastAsia="Times New Roman" w:hAnsiTheme="majorBidi" w:cstheme="majorBidi"/>
          <w:lang w:val="en-US" w:eastAsia="en-US"/>
        </w:rPr>
      </w:pPr>
      <w:proofErr w:type="gramStart"/>
      <w:r w:rsidRPr="00D373C7">
        <w:rPr>
          <w:rFonts w:asciiTheme="majorBidi" w:eastAsia="Times New Roman" w:hAnsiTheme="majorBidi" w:cstheme="majorBidi"/>
          <w:lang w:val="en-US" w:eastAsia="en-US"/>
        </w:rPr>
        <w:t>w</w:t>
      </w:r>
      <w:proofErr w:type="gramEnd"/>
      <w:r w:rsidRPr="00D373C7">
        <w:rPr>
          <w:rFonts w:asciiTheme="majorBidi" w:eastAsia="Times New Roman" w:hAnsiTheme="majorBidi" w:cstheme="majorBidi"/>
          <w:lang w:val="en-US" w:eastAsia="en-US"/>
        </w:rPr>
        <w:t xml:space="preserve"> and b are the parameters of the model (weights and bias).</w:t>
      </w:r>
    </w:p>
    <w:p w14:paraId="34F869F1" w14:textId="02DB6B32" w:rsidR="00CF58AB" w:rsidRPr="00D373C7" w:rsidRDefault="00CF58AB" w:rsidP="00D373C7">
      <w:pPr>
        <w:spacing w:before="100" w:beforeAutospacing="1" w:after="100" w:afterAutospacing="1" w:line="360" w:lineRule="auto"/>
        <w:ind w:left="720"/>
        <w:jc w:val="both"/>
        <w:rPr>
          <w:rFonts w:asciiTheme="majorBidi" w:hAnsiTheme="majorBidi" w:cstheme="majorBidi"/>
        </w:rPr>
      </w:pPr>
      <w:r w:rsidRPr="00D373C7">
        <w:rPr>
          <w:rFonts w:asciiTheme="majorBidi" w:hAnsiTheme="majorBidi" w:cstheme="majorBidi"/>
        </w:rPr>
        <w:t xml:space="preserve">To minimize the loss function, Gradient Descent, a </w:t>
      </w:r>
      <w:r w:rsidR="00AD6987" w:rsidRPr="00D373C7">
        <w:rPr>
          <w:rFonts w:asciiTheme="majorBidi" w:hAnsiTheme="majorBidi" w:cstheme="majorBidi"/>
        </w:rPr>
        <w:t>widely used</w:t>
      </w:r>
      <w:r w:rsidRPr="00D373C7">
        <w:rPr>
          <w:rFonts w:asciiTheme="majorBidi" w:hAnsiTheme="majorBidi" w:cstheme="majorBidi"/>
        </w:rPr>
        <w:t xml:space="preserve"> optimization technique, </w:t>
      </w:r>
      <w:proofErr w:type="gramStart"/>
      <w:r w:rsidRPr="00D373C7">
        <w:rPr>
          <w:rFonts w:asciiTheme="majorBidi" w:hAnsiTheme="majorBidi" w:cstheme="majorBidi"/>
        </w:rPr>
        <w:t>is employed</w:t>
      </w:r>
      <w:proofErr w:type="gramEnd"/>
      <w:r w:rsidRPr="00D373C7">
        <w:rPr>
          <w:rFonts w:asciiTheme="majorBidi" w:hAnsiTheme="majorBidi" w:cstheme="majorBidi"/>
        </w:rPr>
        <w:t>. It updates the parameters iteratively using the gr</w:t>
      </w:r>
      <w:r w:rsidR="00AD6987" w:rsidRPr="00D373C7">
        <w:rPr>
          <w:rFonts w:asciiTheme="majorBidi" w:hAnsiTheme="majorBidi" w:cstheme="majorBidi"/>
        </w:rPr>
        <w:t xml:space="preserve">adients of the loss function. The equation of loss function </w:t>
      </w:r>
      <w:proofErr w:type="gramStart"/>
      <w:r w:rsidR="00AD6987" w:rsidRPr="00D373C7">
        <w:rPr>
          <w:rFonts w:asciiTheme="majorBidi" w:hAnsiTheme="majorBidi" w:cstheme="majorBidi"/>
        </w:rPr>
        <w:t>is given</w:t>
      </w:r>
      <w:proofErr w:type="gramEnd"/>
      <w:r w:rsidR="00AD6987" w:rsidRPr="00D373C7">
        <w:rPr>
          <w:rFonts w:asciiTheme="majorBidi" w:hAnsiTheme="majorBidi" w:cstheme="majorBidi"/>
        </w:rPr>
        <w:t xml:space="preserve"> as,</w:t>
      </w:r>
    </w:p>
    <w:p w14:paraId="3489B5F1" w14:textId="37B284E9" w:rsidR="00AD6987" w:rsidRPr="00D373C7" w:rsidRDefault="00AD6987" w:rsidP="00D373C7">
      <w:pPr>
        <w:pStyle w:val="ListParagraph"/>
        <w:spacing w:line="360" w:lineRule="auto"/>
        <w:jc w:val="center"/>
        <w:rPr>
          <w:rFonts w:asciiTheme="majorBidi" w:hAnsiTheme="majorBidi" w:cstheme="majorBidi"/>
          <w:lang w:val="en-US"/>
        </w:rPr>
      </w:pPr>
      <m:oMath>
        <m:r>
          <w:rPr>
            <w:rFonts w:ascii="Cambria Math" w:hAnsi="Cambria Math" w:cstheme="majorBidi"/>
            <w:lang w:val="en-US"/>
          </w:rPr>
          <m:t>w←w- η</m:t>
        </m:r>
        <m:f>
          <m:fPr>
            <m:ctrlPr>
              <w:rPr>
                <w:rFonts w:ascii="Cambria Math" w:hAnsi="Cambria Math" w:cstheme="majorBidi"/>
                <w:i/>
                <w:lang w:val="en-US"/>
              </w:rPr>
            </m:ctrlPr>
          </m:fPr>
          <m:num>
            <m:r>
              <w:rPr>
                <w:rFonts w:ascii="Cambria Math" w:hAnsi="Cambria Math" w:cstheme="majorBidi"/>
                <w:lang w:val="en-US"/>
              </w:rPr>
              <m:t>∂L</m:t>
            </m:r>
          </m:num>
          <m:den>
            <m:r>
              <w:rPr>
                <w:rFonts w:ascii="Cambria Math" w:hAnsi="Cambria Math" w:cstheme="majorBidi"/>
                <w:lang w:val="en-US"/>
              </w:rPr>
              <m:t>∂W</m:t>
            </m:r>
          </m:den>
        </m:f>
        <m:r>
          <w:rPr>
            <w:rFonts w:ascii="Cambria Math" w:hAnsi="Cambria Math" w:cstheme="majorBidi"/>
            <w:lang w:val="en-US"/>
          </w:rPr>
          <m:t xml:space="preserve">                           </m:t>
        </m:r>
        <m:r>
          <m:rPr>
            <m:sty m:val="bi"/>
          </m:rPr>
          <w:rPr>
            <w:rFonts w:ascii="Cambria Math" w:hAnsi="Cambria Math" w:cstheme="majorBidi"/>
            <w:lang w:val="en-US"/>
          </w:rPr>
          <m:t>→</m:t>
        </m:r>
        <m:r>
          <w:rPr>
            <w:rFonts w:ascii="Cambria Math" w:hAnsi="Cambria Math" w:cstheme="majorBidi"/>
            <w:lang w:val="en-US"/>
          </w:rPr>
          <m:t xml:space="preserve">(2) </m:t>
        </m:r>
      </m:oMath>
      <w:r w:rsidRPr="00D373C7">
        <w:rPr>
          <w:rFonts w:asciiTheme="majorBidi" w:hAnsiTheme="majorBidi" w:cstheme="majorBidi"/>
          <w:lang w:val="en-US"/>
        </w:rPr>
        <w:t xml:space="preserve"> [1]</w:t>
      </w:r>
    </w:p>
    <w:p w14:paraId="7DA26B38" w14:textId="3A95615C" w:rsidR="00AD6987" w:rsidRPr="00D373C7" w:rsidRDefault="001A25D0" w:rsidP="00D373C7">
      <w:pPr>
        <w:pStyle w:val="ListParagraph"/>
        <w:spacing w:line="360" w:lineRule="auto"/>
        <w:jc w:val="center"/>
        <w:rPr>
          <w:rFonts w:asciiTheme="majorBidi" w:hAnsiTheme="majorBidi" w:cstheme="majorBidi"/>
          <w:lang w:val="en-US"/>
        </w:rPr>
      </w:pPr>
      <w:r w:rsidRPr="00D373C7">
        <w:rPr>
          <w:rFonts w:asciiTheme="majorBidi" w:hAnsiTheme="majorBidi" w:cstheme="majorBidi"/>
          <w:lang w:val="en-US"/>
        </w:rPr>
        <w:t xml:space="preserve">   </w:t>
      </w:r>
      <m:oMath>
        <m:r>
          <w:rPr>
            <w:rFonts w:ascii="Cambria Math" w:hAnsi="Cambria Math" w:cstheme="majorBidi"/>
            <w:lang w:val="en-US"/>
          </w:rPr>
          <m:t>b←b- η</m:t>
        </m:r>
        <m:f>
          <m:fPr>
            <m:ctrlPr>
              <w:rPr>
                <w:rFonts w:ascii="Cambria Math" w:hAnsi="Cambria Math" w:cstheme="majorBidi"/>
                <w:i/>
                <w:lang w:val="en-US"/>
              </w:rPr>
            </m:ctrlPr>
          </m:fPr>
          <m:num>
            <m:r>
              <w:rPr>
                <w:rFonts w:ascii="Cambria Math" w:hAnsi="Cambria Math" w:cstheme="majorBidi"/>
                <w:lang w:val="en-US"/>
              </w:rPr>
              <m:t>∂L</m:t>
            </m:r>
          </m:num>
          <m:den>
            <m:r>
              <w:rPr>
                <w:rFonts w:ascii="Cambria Math" w:hAnsi="Cambria Math" w:cstheme="majorBidi"/>
                <w:lang w:val="en-US"/>
              </w:rPr>
              <m:t>∂b</m:t>
            </m:r>
          </m:den>
        </m:f>
        <m:r>
          <w:rPr>
            <w:rFonts w:ascii="Cambria Math" w:hAnsi="Cambria Math" w:cstheme="majorBidi"/>
            <w:lang w:val="en-US"/>
          </w:rPr>
          <m:t xml:space="preserve">                           </m:t>
        </m:r>
        <m:r>
          <m:rPr>
            <m:sty m:val="bi"/>
          </m:rPr>
          <w:rPr>
            <w:rFonts w:ascii="Cambria Math" w:hAnsi="Cambria Math" w:cstheme="majorBidi"/>
            <w:lang w:val="en-US"/>
          </w:rPr>
          <m:t>→</m:t>
        </m:r>
        <m:r>
          <w:rPr>
            <w:rFonts w:ascii="Cambria Math" w:hAnsi="Cambria Math" w:cstheme="majorBidi"/>
            <w:lang w:val="en-US"/>
          </w:rPr>
          <m:t xml:space="preserve">(3) </m:t>
        </m:r>
      </m:oMath>
      <w:r w:rsidR="00AD6987" w:rsidRPr="00D373C7">
        <w:rPr>
          <w:rFonts w:asciiTheme="majorBidi" w:hAnsiTheme="majorBidi" w:cstheme="majorBidi"/>
          <w:lang w:val="en-US"/>
        </w:rPr>
        <w:t xml:space="preserve"> [1]</w:t>
      </w:r>
    </w:p>
    <w:p w14:paraId="2D798373" w14:textId="77777777" w:rsidR="000864E9" w:rsidRPr="00D373C7" w:rsidRDefault="000864E9" w:rsidP="00D373C7">
      <w:pPr>
        <w:spacing w:before="100" w:beforeAutospacing="1" w:after="100" w:afterAutospacing="1" w:line="360" w:lineRule="auto"/>
        <w:ind w:left="720"/>
        <w:rPr>
          <w:rFonts w:asciiTheme="majorBidi" w:eastAsia="Times New Roman" w:hAnsiTheme="majorBidi" w:cstheme="majorBidi"/>
          <w:lang w:val="en-US" w:eastAsia="en-US"/>
        </w:rPr>
      </w:pPr>
      <w:proofErr w:type="gramStart"/>
      <w:r w:rsidRPr="00D373C7">
        <w:rPr>
          <w:rFonts w:asciiTheme="majorBidi" w:eastAsia="Times New Roman" w:hAnsiTheme="majorBidi" w:cstheme="majorBidi"/>
          <w:lang w:val="en-US" w:eastAsia="en-US"/>
        </w:rPr>
        <w:t>where</w:t>
      </w:r>
      <w:proofErr w:type="gramEnd"/>
      <w:r w:rsidRPr="00D373C7">
        <w:rPr>
          <w:rFonts w:asciiTheme="majorBidi" w:eastAsia="Times New Roman" w:hAnsiTheme="majorBidi" w:cstheme="majorBidi"/>
          <w:lang w:val="en-US" w:eastAsia="en-US"/>
        </w:rPr>
        <w:t>:</w:t>
      </w:r>
    </w:p>
    <w:p w14:paraId="29B49BC2" w14:textId="533924BE" w:rsidR="000864E9" w:rsidRPr="00D373C7" w:rsidRDefault="008A1331" w:rsidP="00D373C7">
      <w:pPr>
        <w:numPr>
          <w:ilvl w:val="0"/>
          <w:numId w:val="24"/>
        </w:numPr>
        <w:tabs>
          <w:tab w:val="clear" w:pos="720"/>
          <w:tab w:val="num" w:pos="1440"/>
        </w:tabs>
        <w:spacing w:before="100" w:beforeAutospacing="1" w:after="100" w:afterAutospacing="1" w:line="360" w:lineRule="auto"/>
        <w:ind w:left="1440"/>
        <w:rPr>
          <w:rFonts w:asciiTheme="majorBidi" w:eastAsia="Times New Roman" w:hAnsiTheme="majorBidi" w:cstheme="majorBidi"/>
          <w:lang w:val="en-US" w:eastAsia="en-US"/>
        </w:rPr>
      </w:pPr>
      <m:oMath>
        <m:f>
          <m:fPr>
            <m:ctrlPr>
              <w:rPr>
                <w:rFonts w:ascii="Cambria Math" w:hAnsi="Cambria Math" w:cstheme="majorBidi"/>
                <w:i/>
                <w:lang w:val="en-US"/>
              </w:rPr>
            </m:ctrlPr>
          </m:fPr>
          <m:num>
            <m:r>
              <w:rPr>
                <w:rFonts w:ascii="Cambria Math" w:hAnsi="Cambria Math" w:cstheme="majorBidi"/>
                <w:lang w:val="en-US"/>
              </w:rPr>
              <m:t>∂L</m:t>
            </m:r>
          </m:num>
          <m:den>
            <m:r>
              <w:rPr>
                <w:rFonts w:ascii="Cambria Math" w:hAnsi="Cambria Math" w:cstheme="majorBidi"/>
                <w:lang w:val="en-US"/>
              </w:rPr>
              <m:t>∂W</m:t>
            </m:r>
          </m:den>
        </m:f>
      </m:oMath>
      <w:r w:rsidR="000864E9" w:rsidRPr="00D373C7">
        <w:rPr>
          <w:rFonts w:asciiTheme="majorBidi" w:eastAsia="Times New Roman" w:hAnsiTheme="majorBidi" w:cstheme="majorBidi"/>
          <w:lang w:val="en-US"/>
        </w:rPr>
        <w:t>,</w:t>
      </w:r>
      <m:oMath>
        <m:r>
          <w:rPr>
            <w:rFonts w:ascii="Cambria Math" w:hAnsi="Cambria Math" w:cstheme="majorBidi"/>
            <w:lang w:val="en-US"/>
          </w:rPr>
          <m:t xml:space="preserve"> </m:t>
        </m:r>
        <m:f>
          <m:fPr>
            <m:ctrlPr>
              <w:rPr>
                <w:rFonts w:ascii="Cambria Math" w:hAnsi="Cambria Math" w:cstheme="majorBidi"/>
                <w:i/>
                <w:lang w:val="en-US"/>
              </w:rPr>
            </m:ctrlPr>
          </m:fPr>
          <m:num>
            <m:r>
              <w:rPr>
                <w:rFonts w:ascii="Cambria Math" w:hAnsi="Cambria Math" w:cstheme="majorBidi"/>
                <w:lang w:val="en-US"/>
              </w:rPr>
              <m:t>∂L</m:t>
            </m:r>
          </m:num>
          <m:den>
            <m:r>
              <w:rPr>
                <w:rFonts w:ascii="Cambria Math" w:hAnsi="Cambria Math" w:cstheme="majorBidi"/>
                <w:lang w:val="en-US"/>
              </w:rPr>
              <m:t>∂W</m:t>
            </m:r>
          </m:den>
        </m:f>
      </m:oMath>
      <w:r w:rsidR="000864E9" w:rsidRPr="00D373C7">
        <w:rPr>
          <w:rFonts w:asciiTheme="majorBidi" w:eastAsia="Times New Roman" w:hAnsiTheme="majorBidi" w:cstheme="majorBidi"/>
          <w:lang w:val="en-US" w:eastAsia="en-US"/>
        </w:rPr>
        <w:t>​ are the gradients of the loss function for w and b,</w:t>
      </w:r>
    </w:p>
    <w:p w14:paraId="10C8382C" w14:textId="3F985885" w:rsidR="000864E9" w:rsidRPr="00D373C7" w:rsidRDefault="000864E9" w:rsidP="00D373C7">
      <w:pPr>
        <w:numPr>
          <w:ilvl w:val="0"/>
          <w:numId w:val="24"/>
        </w:numPr>
        <w:tabs>
          <w:tab w:val="clear" w:pos="720"/>
          <w:tab w:val="num" w:pos="1440"/>
        </w:tabs>
        <w:spacing w:before="100" w:beforeAutospacing="1" w:after="100" w:afterAutospacing="1" w:line="360" w:lineRule="auto"/>
        <w:ind w:left="1440"/>
        <w:rPr>
          <w:rFonts w:asciiTheme="majorBidi" w:eastAsia="Times New Roman" w:hAnsiTheme="majorBidi" w:cstheme="majorBidi"/>
          <w:lang w:val="en-US" w:eastAsia="en-US"/>
        </w:rPr>
      </w:pPr>
      <w:proofErr w:type="gramStart"/>
      <w:r w:rsidRPr="00D373C7">
        <w:rPr>
          <w:rFonts w:asciiTheme="majorBidi" w:eastAsia="Times New Roman" w:hAnsiTheme="majorBidi" w:cstheme="majorBidi"/>
          <w:lang w:val="en-US" w:eastAsia="en-US"/>
        </w:rPr>
        <w:t>η</w:t>
      </w:r>
      <w:proofErr w:type="gramEnd"/>
      <w:r w:rsidRPr="00D373C7">
        <w:rPr>
          <w:rFonts w:asciiTheme="majorBidi" w:eastAsia="Times New Roman" w:hAnsiTheme="majorBidi" w:cstheme="majorBidi"/>
          <w:lang w:val="en-US" w:eastAsia="en-US"/>
        </w:rPr>
        <w:t xml:space="preserve"> is the learning rate, which controls the step size.</w:t>
      </w:r>
    </w:p>
    <w:p w14:paraId="36AC1702" w14:textId="6E24BD03" w:rsidR="00AD6987" w:rsidRPr="00D373C7" w:rsidRDefault="00332997" w:rsidP="00D373C7">
      <w:pPr>
        <w:spacing w:before="100" w:beforeAutospacing="1" w:after="100" w:afterAutospacing="1" w:line="360" w:lineRule="auto"/>
        <w:ind w:left="720"/>
        <w:jc w:val="both"/>
        <w:rPr>
          <w:rFonts w:asciiTheme="majorBidi" w:eastAsia="Times New Roman" w:hAnsiTheme="majorBidi" w:cstheme="majorBidi"/>
          <w:lang w:val="en-US" w:eastAsia="en-US"/>
        </w:rPr>
      </w:pPr>
      <w:r w:rsidRPr="00D373C7">
        <w:rPr>
          <w:rFonts w:asciiTheme="majorBidi" w:hAnsiTheme="majorBidi" w:cstheme="majorBidi"/>
        </w:rPr>
        <w:t xml:space="preserve">The gradients for the MSE loss function </w:t>
      </w:r>
      <w:proofErr w:type="gramStart"/>
      <w:r w:rsidRPr="00D373C7">
        <w:rPr>
          <w:rFonts w:asciiTheme="majorBidi" w:hAnsiTheme="majorBidi" w:cstheme="majorBidi"/>
        </w:rPr>
        <w:t>are calculated</w:t>
      </w:r>
      <w:proofErr w:type="gramEnd"/>
      <w:r w:rsidRPr="00D373C7">
        <w:rPr>
          <w:rFonts w:asciiTheme="majorBidi" w:hAnsiTheme="majorBidi" w:cstheme="majorBidi"/>
        </w:rPr>
        <w:t xml:space="preserve"> as follows:</w:t>
      </w:r>
    </w:p>
    <w:p w14:paraId="607CDC67" w14:textId="00EBEB6B" w:rsidR="00332997" w:rsidRPr="00D373C7" w:rsidRDefault="008A1331" w:rsidP="00D373C7">
      <w:pPr>
        <w:pStyle w:val="ListParagraph"/>
        <w:spacing w:line="360" w:lineRule="auto"/>
        <w:jc w:val="center"/>
        <w:rPr>
          <w:rFonts w:asciiTheme="majorBidi" w:hAnsiTheme="majorBidi" w:cstheme="majorBidi"/>
          <w:lang w:val="en-US"/>
        </w:rPr>
      </w:pPr>
      <m:oMath>
        <m:f>
          <m:fPr>
            <m:ctrlPr>
              <w:rPr>
                <w:rFonts w:ascii="Cambria Math" w:hAnsi="Cambria Math" w:cstheme="majorBidi"/>
                <w:i/>
              </w:rPr>
            </m:ctrlPr>
          </m:fPr>
          <m:num>
            <m:r>
              <w:rPr>
                <w:rFonts w:ascii="Cambria Math" w:hAnsi="Cambria Math" w:cstheme="majorBidi"/>
                <w:lang w:val="en-US"/>
              </w:rPr>
              <m:t>∂L</m:t>
            </m:r>
          </m:num>
          <m:den>
            <m:r>
              <w:rPr>
                <w:rFonts w:ascii="Cambria Math" w:hAnsi="Cambria Math" w:cstheme="majorBidi"/>
                <w:lang w:val="en-US"/>
              </w:rPr>
              <m:t>∂W</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2</m:t>
            </m:r>
          </m:num>
          <m:den>
            <m:r>
              <w:rPr>
                <w:rFonts w:ascii="Cambria Math" w:hAnsi="Cambria Math" w:cstheme="majorBidi"/>
                <w:lang w:val="en-US"/>
              </w:rPr>
              <m:t>N</m:t>
            </m:r>
          </m:den>
        </m:f>
        <m:nary>
          <m:naryPr>
            <m:chr m:val="∑"/>
            <m:limLoc m:val="undOvr"/>
            <m:ctrlPr>
              <w:rPr>
                <w:rFonts w:ascii="Cambria Math" w:hAnsi="Cambria Math" w:cstheme="majorBidi"/>
                <w:i/>
                <w:lang w:val="en-US"/>
              </w:rPr>
            </m:ctrlPr>
          </m:naryPr>
          <m:sub>
            <m:r>
              <w:rPr>
                <w:rFonts w:ascii="Cambria Math" w:hAnsi="Cambria Math" w:cstheme="majorBidi"/>
                <w:lang w:val="en-US"/>
              </w:rPr>
              <m:t>i=1</m:t>
            </m:r>
          </m:sub>
          <m:sup>
            <m:r>
              <w:rPr>
                <w:rFonts w:ascii="Cambria Math" w:hAnsi="Cambria Math" w:cstheme="majorBidi"/>
                <w:lang w:val="en-US"/>
              </w:rPr>
              <m:t>n</m:t>
            </m:r>
          </m:sup>
          <m:e>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i</m:t>
                </m:r>
              </m:sub>
            </m:sSub>
            <m:r>
              <w:rPr>
                <w:rFonts w:ascii="Cambria Math" w:hAnsi="Cambria Math" w:cstheme="majorBidi"/>
                <w:lang w:val="en-US"/>
              </w:rPr>
              <m:t>-</m:t>
            </m:r>
            <m:acc>
              <m:accPr>
                <m:ctrlPr>
                  <w:rPr>
                    <w:rFonts w:ascii="Cambria Math" w:hAnsi="Cambria Math" w:cstheme="majorBidi"/>
                    <w:i/>
                    <w:lang w:val="en-US"/>
                  </w:rPr>
                </m:ctrlPr>
              </m:accPr>
              <m:e>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i</m:t>
                    </m:r>
                  </m:sub>
                </m:sSub>
              </m:e>
            </m:acc>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x</m:t>
                </m:r>
              </m:e>
              <m:sub>
                <m:r>
                  <w:rPr>
                    <w:rFonts w:ascii="Cambria Math" w:hAnsi="Cambria Math" w:cstheme="majorBidi"/>
                    <w:lang w:val="en-US"/>
                  </w:rPr>
                  <m:t>i</m:t>
                </m:r>
              </m:sub>
            </m:sSub>
          </m:e>
        </m:nary>
        <m:r>
          <w:rPr>
            <w:rFonts w:ascii="Cambria Math" w:hAnsi="Cambria Math" w:cstheme="majorBidi"/>
            <w:lang w:val="en-US"/>
          </w:rPr>
          <m:t xml:space="preserve">                            </m:t>
        </m:r>
        <m:r>
          <m:rPr>
            <m:sty m:val="bi"/>
          </m:rPr>
          <w:rPr>
            <w:rFonts w:ascii="Cambria Math" w:hAnsi="Cambria Math" w:cstheme="majorBidi"/>
            <w:lang w:val="en-US"/>
          </w:rPr>
          <m:t>→</m:t>
        </m:r>
        <m:r>
          <w:rPr>
            <w:rFonts w:ascii="Cambria Math" w:hAnsi="Cambria Math" w:cstheme="majorBidi"/>
            <w:lang w:val="en-US"/>
          </w:rPr>
          <m:t xml:space="preserve">(4) </m:t>
        </m:r>
      </m:oMath>
      <w:r w:rsidR="00332997" w:rsidRPr="00D373C7">
        <w:rPr>
          <w:rFonts w:asciiTheme="majorBidi" w:hAnsiTheme="majorBidi" w:cstheme="majorBidi"/>
          <w:lang w:val="en-US"/>
        </w:rPr>
        <w:t xml:space="preserve"> [1]</w:t>
      </w:r>
    </w:p>
    <w:p w14:paraId="0ABA642A" w14:textId="59D70A0B" w:rsidR="00332997" w:rsidRPr="00D373C7" w:rsidRDefault="008A1331" w:rsidP="00D373C7">
      <w:pPr>
        <w:pStyle w:val="ListParagraph"/>
        <w:spacing w:line="360" w:lineRule="auto"/>
        <w:jc w:val="center"/>
        <w:rPr>
          <w:rFonts w:asciiTheme="majorBidi" w:hAnsiTheme="majorBidi" w:cstheme="majorBidi"/>
          <w:lang w:val="en-US"/>
        </w:rPr>
      </w:pPr>
      <m:oMath>
        <m:f>
          <m:fPr>
            <m:ctrlPr>
              <w:rPr>
                <w:rFonts w:ascii="Cambria Math" w:hAnsi="Cambria Math" w:cstheme="majorBidi"/>
                <w:i/>
              </w:rPr>
            </m:ctrlPr>
          </m:fPr>
          <m:num>
            <m:r>
              <w:rPr>
                <w:rFonts w:ascii="Cambria Math" w:hAnsi="Cambria Math" w:cstheme="majorBidi"/>
                <w:lang w:val="en-US"/>
              </w:rPr>
              <m:t>∂L</m:t>
            </m:r>
          </m:num>
          <m:den>
            <m:r>
              <w:rPr>
                <w:rFonts w:ascii="Cambria Math" w:hAnsi="Cambria Math" w:cstheme="majorBidi"/>
                <w:lang w:val="en-US"/>
              </w:rPr>
              <m:t>∂b</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2</m:t>
            </m:r>
          </m:num>
          <m:den>
            <m:r>
              <w:rPr>
                <w:rFonts w:ascii="Cambria Math" w:hAnsi="Cambria Math" w:cstheme="majorBidi"/>
                <w:lang w:val="en-US"/>
              </w:rPr>
              <m:t>N</m:t>
            </m:r>
          </m:den>
        </m:f>
        <m:nary>
          <m:naryPr>
            <m:chr m:val="∑"/>
            <m:limLoc m:val="undOvr"/>
            <m:ctrlPr>
              <w:rPr>
                <w:rFonts w:ascii="Cambria Math" w:hAnsi="Cambria Math" w:cstheme="majorBidi"/>
                <w:i/>
                <w:lang w:val="en-US"/>
              </w:rPr>
            </m:ctrlPr>
          </m:naryPr>
          <m:sub>
            <m:r>
              <w:rPr>
                <w:rFonts w:ascii="Cambria Math" w:hAnsi="Cambria Math" w:cstheme="majorBidi"/>
                <w:lang w:val="en-US"/>
              </w:rPr>
              <m:t>i=1</m:t>
            </m:r>
          </m:sub>
          <m:sup>
            <m:r>
              <w:rPr>
                <w:rFonts w:ascii="Cambria Math" w:hAnsi="Cambria Math" w:cstheme="majorBidi"/>
                <w:lang w:val="en-US"/>
              </w:rPr>
              <m:t>n</m:t>
            </m:r>
          </m:sup>
          <m:e>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i</m:t>
                </m:r>
              </m:sub>
            </m:sSub>
            <m:r>
              <w:rPr>
                <w:rFonts w:ascii="Cambria Math" w:hAnsi="Cambria Math" w:cstheme="majorBidi"/>
                <w:lang w:val="en-US"/>
              </w:rPr>
              <m:t>-</m:t>
            </m:r>
            <m:acc>
              <m:accPr>
                <m:ctrlPr>
                  <w:rPr>
                    <w:rFonts w:ascii="Cambria Math" w:hAnsi="Cambria Math" w:cstheme="majorBidi"/>
                    <w:i/>
                    <w:lang w:val="en-US"/>
                  </w:rPr>
                </m:ctrlPr>
              </m:accPr>
              <m:e>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i</m:t>
                    </m:r>
                  </m:sub>
                </m:sSub>
              </m:e>
            </m:acc>
            <m:r>
              <w:rPr>
                <w:rFonts w:ascii="Cambria Math" w:hAnsi="Cambria Math" w:cstheme="majorBidi"/>
                <w:lang w:val="en-US"/>
              </w:rPr>
              <m:t>)</m:t>
            </m:r>
          </m:e>
        </m:nary>
        <m:r>
          <w:rPr>
            <w:rFonts w:ascii="Cambria Math" w:hAnsi="Cambria Math" w:cstheme="majorBidi"/>
            <w:lang w:val="en-US"/>
          </w:rPr>
          <m:t xml:space="preserve">                           </m:t>
        </m:r>
        <m:r>
          <m:rPr>
            <m:sty m:val="bi"/>
          </m:rPr>
          <w:rPr>
            <w:rFonts w:ascii="Cambria Math" w:hAnsi="Cambria Math" w:cstheme="majorBidi"/>
            <w:lang w:val="en-US"/>
          </w:rPr>
          <m:t>→</m:t>
        </m:r>
        <m:r>
          <w:rPr>
            <w:rFonts w:ascii="Cambria Math" w:hAnsi="Cambria Math" w:cstheme="majorBidi"/>
            <w:lang w:val="en-US"/>
          </w:rPr>
          <m:t xml:space="preserve">(5) </m:t>
        </m:r>
      </m:oMath>
      <w:r w:rsidR="00332997" w:rsidRPr="00D373C7">
        <w:rPr>
          <w:rFonts w:asciiTheme="majorBidi" w:hAnsiTheme="majorBidi" w:cstheme="majorBidi"/>
          <w:lang w:val="en-US"/>
        </w:rPr>
        <w:t xml:space="preserve"> [1]</w:t>
      </w:r>
    </w:p>
    <w:p w14:paraId="29A93398" w14:textId="0A654604" w:rsidR="004632E8" w:rsidRPr="00D373C7" w:rsidRDefault="004632E8" w:rsidP="00D373C7">
      <w:pPr>
        <w:pStyle w:val="ListParagraph"/>
        <w:spacing w:line="360" w:lineRule="auto"/>
        <w:rPr>
          <w:rFonts w:asciiTheme="majorBidi" w:hAnsiTheme="majorBidi" w:cstheme="majorBidi"/>
          <w:lang w:val="en-US"/>
        </w:rPr>
      </w:pPr>
      <w:r w:rsidRPr="00D373C7">
        <w:rPr>
          <w:rFonts w:asciiTheme="majorBidi" w:hAnsiTheme="majorBidi" w:cstheme="majorBidi"/>
          <w:lang w:val="en-US"/>
        </w:rPr>
        <w:t xml:space="preserve">The </w:t>
      </w:r>
      <w:r w:rsidR="00BB16EE" w:rsidRPr="00D373C7">
        <w:rPr>
          <w:rFonts w:asciiTheme="majorBidi" w:hAnsiTheme="majorBidi" w:cstheme="majorBidi"/>
          <w:lang w:val="en-US"/>
        </w:rPr>
        <w:t xml:space="preserve">following figure shows the graph </w:t>
      </w:r>
      <w:r w:rsidRPr="00D373C7">
        <w:rPr>
          <w:rFonts w:asciiTheme="majorBidi" w:hAnsiTheme="majorBidi" w:cstheme="majorBidi"/>
          <w:lang w:val="en-US"/>
        </w:rPr>
        <w:t xml:space="preserve">for mean squared error with </w:t>
      </w:r>
      <w:r w:rsidR="00BB16EE" w:rsidRPr="00D373C7">
        <w:rPr>
          <w:rFonts w:asciiTheme="majorBidi" w:hAnsiTheme="majorBidi" w:cstheme="majorBidi"/>
          <w:lang w:val="en-US"/>
        </w:rPr>
        <w:t xml:space="preserve">respect to </w:t>
      </w:r>
      <w:proofErr w:type="spellStart"/>
      <w:r w:rsidR="00BB16EE" w:rsidRPr="00D373C7">
        <w:rPr>
          <w:rFonts w:asciiTheme="majorBidi" w:hAnsiTheme="majorBidi" w:cstheme="majorBidi"/>
          <w:lang w:val="en-US"/>
        </w:rPr>
        <w:t>y_true</w:t>
      </w:r>
      <w:proofErr w:type="spellEnd"/>
      <w:r w:rsidR="00BB16EE" w:rsidRPr="00D373C7">
        <w:rPr>
          <w:rFonts w:asciiTheme="majorBidi" w:hAnsiTheme="majorBidi" w:cstheme="majorBidi"/>
          <w:lang w:val="en-US"/>
        </w:rPr>
        <w:t xml:space="preserve"> and </w:t>
      </w:r>
      <w:proofErr w:type="spellStart"/>
      <w:r w:rsidR="00BB16EE" w:rsidRPr="00D373C7">
        <w:rPr>
          <w:rFonts w:asciiTheme="majorBidi" w:hAnsiTheme="majorBidi" w:cstheme="majorBidi"/>
          <w:lang w:val="en-US"/>
        </w:rPr>
        <w:t>y_predict</w:t>
      </w:r>
      <w:proofErr w:type="spellEnd"/>
      <w:r w:rsidR="00BB16EE" w:rsidRPr="00D373C7">
        <w:rPr>
          <w:rFonts w:asciiTheme="majorBidi" w:hAnsiTheme="majorBidi" w:cstheme="majorBidi"/>
          <w:lang w:val="en-US"/>
        </w:rPr>
        <w:t>.</w:t>
      </w:r>
    </w:p>
    <w:p w14:paraId="617A3976" w14:textId="6A3BCFFB" w:rsidR="004632E8" w:rsidRPr="00D373C7" w:rsidRDefault="004632E8" w:rsidP="00D373C7">
      <w:pPr>
        <w:pStyle w:val="ListParagraph"/>
        <w:spacing w:line="360" w:lineRule="auto"/>
        <w:jc w:val="center"/>
        <w:rPr>
          <w:rFonts w:asciiTheme="majorBidi" w:hAnsiTheme="majorBidi" w:cstheme="majorBidi"/>
          <w:lang w:val="en-US"/>
        </w:rPr>
      </w:pPr>
      <w:r w:rsidRPr="00D373C7">
        <w:rPr>
          <w:rFonts w:asciiTheme="majorBidi" w:hAnsiTheme="majorBidi" w:cstheme="majorBidi"/>
          <w:noProof/>
          <w:lang w:val="en-US" w:eastAsia="en-US"/>
        </w:rPr>
        <w:lastRenderedPageBreak/>
        <w:drawing>
          <wp:inline distT="0" distB="0" distL="0" distR="0" wp14:anchorId="548331A5" wp14:editId="6380A8C2">
            <wp:extent cx="4675632" cy="3759951"/>
            <wp:effectExtent l="0" t="0" r="0" b="0"/>
            <wp:docPr id="4" name="Picture 4" descr="https://guangyuwu.wordpress.com/wp-content/uploads/2021/02/image-23.png?w=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uangyuwu.wordpress.com/wp-content/uploads/2021/02/image-23.png?w=6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782" cy="3764092"/>
                    </a:xfrm>
                    <a:prstGeom prst="rect">
                      <a:avLst/>
                    </a:prstGeom>
                    <a:noFill/>
                    <a:ln>
                      <a:noFill/>
                    </a:ln>
                  </pic:spPr>
                </pic:pic>
              </a:graphicData>
            </a:graphic>
          </wp:inline>
        </w:drawing>
      </w:r>
    </w:p>
    <w:p w14:paraId="77926A8F" w14:textId="685582DB" w:rsidR="00BB16EE" w:rsidRPr="00D373C7" w:rsidRDefault="00BB16EE" w:rsidP="00D373C7">
      <w:pPr>
        <w:pStyle w:val="ListParagraph"/>
        <w:spacing w:line="360" w:lineRule="auto"/>
        <w:rPr>
          <w:rFonts w:asciiTheme="majorBidi" w:hAnsiTheme="majorBidi" w:cstheme="majorBidi"/>
          <w:lang w:val="en-US"/>
        </w:rPr>
      </w:pPr>
      <w:r w:rsidRPr="00D373C7">
        <w:rPr>
          <w:rFonts w:asciiTheme="majorBidi" w:hAnsiTheme="majorBidi" w:cstheme="majorBidi"/>
          <w:lang w:val="en-US"/>
        </w:rPr>
        <w:t>Here is the code for above graph,</w:t>
      </w:r>
    </w:p>
    <w:tbl>
      <w:tblPr>
        <w:tblStyle w:val="TableGrid"/>
        <w:tblW w:w="0" w:type="auto"/>
        <w:tblInd w:w="720" w:type="dxa"/>
        <w:tblLook w:val="04A0" w:firstRow="1" w:lastRow="0" w:firstColumn="1" w:lastColumn="0" w:noHBand="0" w:noVBand="1"/>
      </w:tblPr>
      <w:tblGrid>
        <w:gridCol w:w="8296"/>
      </w:tblGrid>
      <w:tr w:rsidR="00BB16EE" w:rsidRPr="00D373C7" w14:paraId="7F4C399B" w14:textId="77777777" w:rsidTr="00BB16EE">
        <w:tc>
          <w:tcPr>
            <w:tcW w:w="9016" w:type="dxa"/>
          </w:tcPr>
          <w:p w14:paraId="2A4AF668" w14:textId="77777777" w:rsidR="00BB16EE" w:rsidRPr="00D373C7" w:rsidRDefault="00BB16EE" w:rsidP="00D373C7">
            <w:pPr>
              <w:spacing w:line="360" w:lineRule="auto"/>
              <w:rPr>
                <w:rFonts w:asciiTheme="majorBidi" w:eastAsia="Times New Roman" w:hAnsiTheme="majorBidi" w:cstheme="majorBidi"/>
                <w:b/>
                <w:bCs/>
                <w:lang w:val="en-US" w:eastAsia="en-US"/>
              </w:rPr>
            </w:pPr>
            <w:proofErr w:type="spellStart"/>
            <w:r w:rsidRPr="00D373C7">
              <w:rPr>
                <w:rFonts w:asciiTheme="majorBidi" w:eastAsia="Times New Roman" w:hAnsiTheme="majorBidi" w:cstheme="majorBidi"/>
                <w:b/>
                <w:bCs/>
                <w:lang w:val="en-US" w:eastAsia="en-US"/>
              </w:rPr>
              <w:t>def</w:t>
            </w:r>
            <w:proofErr w:type="spellEnd"/>
            <w:r w:rsidRPr="00D373C7">
              <w:rPr>
                <w:rFonts w:asciiTheme="majorBidi" w:eastAsia="Times New Roman" w:hAnsiTheme="majorBidi" w:cstheme="majorBidi"/>
                <w:b/>
                <w:bCs/>
                <w:lang w:val="en-US" w:eastAsia="en-US"/>
              </w:rPr>
              <w:t xml:space="preserve"> </w:t>
            </w:r>
            <w:proofErr w:type="spellStart"/>
            <w:r w:rsidRPr="00D373C7">
              <w:rPr>
                <w:rFonts w:asciiTheme="majorBidi" w:eastAsia="Times New Roman" w:hAnsiTheme="majorBidi" w:cstheme="majorBidi"/>
                <w:b/>
                <w:bCs/>
                <w:lang w:val="en-US" w:eastAsia="en-US"/>
              </w:rPr>
              <w:t>mean_squared_error</w:t>
            </w:r>
            <w:proofErr w:type="spellEnd"/>
            <w:r w:rsidRPr="00D373C7">
              <w:rPr>
                <w:rFonts w:asciiTheme="majorBidi" w:eastAsia="Times New Roman" w:hAnsiTheme="majorBidi" w:cstheme="majorBidi"/>
                <w:b/>
                <w:bCs/>
                <w:lang w:val="en-US" w:eastAsia="en-US"/>
              </w:rPr>
              <w:t>(actual, predicted):</w:t>
            </w:r>
          </w:p>
          <w:p w14:paraId="18DBBA71" w14:textId="77777777" w:rsidR="00BB16EE" w:rsidRPr="00D373C7" w:rsidRDefault="00BB16EE" w:rsidP="00D373C7">
            <w:pPr>
              <w:spacing w:line="360" w:lineRule="auto"/>
              <w:rPr>
                <w:rFonts w:asciiTheme="majorBidi" w:eastAsia="Times New Roman" w:hAnsiTheme="majorBidi" w:cstheme="majorBidi"/>
                <w:b/>
                <w:bCs/>
                <w:lang w:val="en-US" w:eastAsia="en-US"/>
              </w:rPr>
            </w:pPr>
            <w:r w:rsidRPr="00D373C7">
              <w:rPr>
                <w:rFonts w:asciiTheme="majorBidi" w:eastAsia="Times New Roman" w:hAnsiTheme="majorBidi" w:cstheme="majorBidi"/>
                <w:b/>
                <w:bCs/>
                <w:lang w:val="en-US" w:eastAsia="en-US"/>
              </w:rPr>
              <w:t>    </w:t>
            </w:r>
            <w:proofErr w:type="spellStart"/>
            <w:r w:rsidRPr="00D373C7">
              <w:rPr>
                <w:rFonts w:asciiTheme="majorBidi" w:eastAsia="Times New Roman" w:hAnsiTheme="majorBidi" w:cstheme="majorBidi"/>
                <w:b/>
                <w:bCs/>
                <w:lang w:val="en-US" w:eastAsia="en-US"/>
              </w:rPr>
              <w:t>sum_square_error</w:t>
            </w:r>
            <w:proofErr w:type="spellEnd"/>
            <w:r w:rsidRPr="00D373C7">
              <w:rPr>
                <w:rFonts w:asciiTheme="majorBidi" w:eastAsia="Times New Roman" w:hAnsiTheme="majorBidi" w:cstheme="majorBidi"/>
                <w:b/>
                <w:bCs/>
                <w:lang w:val="en-US" w:eastAsia="en-US"/>
              </w:rPr>
              <w:t xml:space="preserve"> = 0.0</w:t>
            </w:r>
          </w:p>
          <w:p w14:paraId="408C3F8B" w14:textId="77777777" w:rsidR="00BB16EE" w:rsidRPr="00D373C7" w:rsidRDefault="00BB16EE" w:rsidP="00D373C7">
            <w:pPr>
              <w:spacing w:line="360" w:lineRule="auto"/>
              <w:rPr>
                <w:rFonts w:asciiTheme="majorBidi" w:eastAsia="Times New Roman" w:hAnsiTheme="majorBidi" w:cstheme="majorBidi"/>
                <w:b/>
                <w:bCs/>
                <w:lang w:val="en-US" w:eastAsia="en-US"/>
              </w:rPr>
            </w:pPr>
            <w:r w:rsidRPr="00D373C7">
              <w:rPr>
                <w:rFonts w:asciiTheme="majorBidi" w:eastAsia="Times New Roman" w:hAnsiTheme="majorBidi" w:cstheme="majorBidi"/>
                <w:b/>
                <w:bCs/>
                <w:lang w:val="en-US" w:eastAsia="en-US"/>
              </w:rPr>
              <w:t xml:space="preserve">    for </w:t>
            </w:r>
            <w:proofErr w:type="spellStart"/>
            <w:r w:rsidRPr="00D373C7">
              <w:rPr>
                <w:rFonts w:asciiTheme="majorBidi" w:eastAsia="Times New Roman" w:hAnsiTheme="majorBidi" w:cstheme="majorBidi"/>
                <w:b/>
                <w:bCs/>
                <w:lang w:val="en-US" w:eastAsia="en-US"/>
              </w:rPr>
              <w:t>i</w:t>
            </w:r>
            <w:proofErr w:type="spellEnd"/>
            <w:r w:rsidRPr="00D373C7">
              <w:rPr>
                <w:rFonts w:asciiTheme="majorBidi" w:eastAsia="Times New Roman" w:hAnsiTheme="majorBidi" w:cstheme="majorBidi"/>
                <w:b/>
                <w:bCs/>
                <w:lang w:val="en-US" w:eastAsia="en-US"/>
              </w:rPr>
              <w:t xml:space="preserve"> in range(</w:t>
            </w:r>
            <w:proofErr w:type="spellStart"/>
            <w:r w:rsidRPr="00D373C7">
              <w:rPr>
                <w:rFonts w:asciiTheme="majorBidi" w:eastAsia="Times New Roman" w:hAnsiTheme="majorBidi" w:cstheme="majorBidi"/>
                <w:b/>
                <w:bCs/>
                <w:lang w:val="en-US" w:eastAsia="en-US"/>
              </w:rPr>
              <w:t>len</w:t>
            </w:r>
            <w:proofErr w:type="spellEnd"/>
            <w:r w:rsidRPr="00D373C7">
              <w:rPr>
                <w:rFonts w:asciiTheme="majorBidi" w:eastAsia="Times New Roman" w:hAnsiTheme="majorBidi" w:cstheme="majorBidi"/>
                <w:b/>
                <w:bCs/>
                <w:lang w:val="en-US" w:eastAsia="en-US"/>
              </w:rPr>
              <w:t>(actual)):</w:t>
            </w:r>
          </w:p>
          <w:p w14:paraId="5F6E7DB4" w14:textId="77777777" w:rsidR="00BB16EE" w:rsidRPr="00D373C7" w:rsidRDefault="00BB16EE" w:rsidP="00D373C7">
            <w:pPr>
              <w:spacing w:line="360" w:lineRule="auto"/>
              <w:rPr>
                <w:rFonts w:asciiTheme="majorBidi" w:eastAsia="Times New Roman" w:hAnsiTheme="majorBidi" w:cstheme="majorBidi"/>
                <w:b/>
                <w:bCs/>
                <w:lang w:val="en-US" w:eastAsia="en-US"/>
              </w:rPr>
            </w:pPr>
            <w:r w:rsidRPr="00D373C7">
              <w:rPr>
                <w:rFonts w:asciiTheme="majorBidi" w:eastAsia="Times New Roman" w:hAnsiTheme="majorBidi" w:cstheme="majorBidi"/>
                <w:b/>
                <w:bCs/>
                <w:lang w:val="en-US" w:eastAsia="en-US"/>
              </w:rPr>
              <w:t>        </w:t>
            </w:r>
            <w:proofErr w:type="spellStart"/>
            <w:r w:rsidRPr="00D373C7">
              <w:rPr>
                <w:rFonts w:asciiTheme="majorBidi" w:eastAsia="Times New Roman" w:hAnsiTheme="majorBidi" w:cstheme="majorBidi"/>
                <w:b/>
                <w:bCs/>
                <w:lang w:val="en-US" w:eastAsia="en-US"/>
              </w:rPr>
              <w:t>sum_square_error</w:t>
            </w:r>
            <w:proofErr w:type="spellEnd"/>
            <w:r w:rsidRPr="00D373C7">
              <w:rPr>
                <w:rFonts w:asciiTheme="majorBidi" w:eastAsia="Times New Roman" w:hAnsiTheme="majorBidi" w:cstheme="majorBidi"/>
                <w:b/>
                <w:bCs/>
                <w:lang w:val="en-US" w:eastAsia="en-US"/>
              </w:rPr>
              <w:t xml:space="preserve"> += (actual[</w:t>
            </w:r>
            <w:proofErr w:type="spellStart"/>
            <w:r w:rsidRPr="00D373C7">
              <w:rPr>
                <w:rFonts w:asciiTheme="majorBidi" w:eastAsia="Times New Roman" w:hAnsiTheme="majorBidi" w:cstheme="majorBidi"/>
                <w:b/>
                <w:bCs/>
                <w:lang w:val="en-US" w:eastAsia="en-US"/>
              </w:rPr>
              <w:t>i</w:t>
            </w:r>
            <w:proofErr w:type="spellEnd"/>
            <w:r w:rsidRPr="00D373C7">
              <w:rPr>
                <w:rFonts w:asciiTheme="majorBidi" w:eastAsia="Times New Roman" w:hAnsiTheme="majorBidi" w:cstheme="majorBidi"/>
                <w:b/>
                <w:bCs/>
                <w:lang w:val="en-US" w:eastAsia="en-US"/>
              </w:rPr>
              <w:t>] - predicted[</w:t>
            </w:r>
            <w:proofErr w:type="spellStart"/>
            <w:r w:rsidRPr="00D373C7">
              <w:rPr>
                <w:rFonts w:asciiTheme="majorBidi" w:eastAsia="Times New Roman" w:hAnsiTheme="majorBidi" w:cstheme="majorBidi"/>
                <w:b/>
                <w:bCs/>
                <w:lang w:val="en-US" w:eastAsia="en-US"/>
              </w:rPr>
              <w:t>i</w:t>
            </w:r>
            <w:proofErr w:type="spellEnd"/>
            <w:r w:rsidRPr="00D373C7">
              <w:rPr>
                <w:rFonts w:asciiTheme="majorBidi" w:eastAsia="Times New Roman" w:hAnsiTheme="majorBidi" w:cstheme="majorBidi"/>
                <w:b/>
                <w:bCs/>
                <w:lang w:val="en-US" w:eastAsia="en-US"/>
              </w:rPr>
              <w:t>]) ** 2.0</w:t>
            </w:r>
          </w:p>
          <w:p w14:paraId="2CD943CD" w14:textId="77777777" w:rsidR="00BB16EE" w:rsidRPr="00D373C7" w:rsidRDefault="00BB16EE" w:rsidP="00D373C7">
            <w:pPr>
              <w:spacing w:line="360" w:lineRule="auto"/>
              <w:rPr>
                <w:rFonts w:asciiTheme="majorBidi" w:eastAsia="Times New Roman" w:hAnsiTheme="majorBidi" w:cstheme="majorBidi"/>
                <w:b/>
                <w:bCs/>
                <w:lang w:val="en-US" w:eastAsia="en-US"/>
              </w:rPr>
            </w:pPr>
            <w:r w:rsidRPr="00D373C7">
              <w:rPr>
                <w:rFonts w:asciiTheme="majorBidi" w:eastAsia="Times New Roman" w:hAnsiTheme="majorBidi" w:cstheme="majorBidi"/>
                <w:b/>
                <w:bCs/>
                <w:lang w:val="en-US" w:eastAsia="en-US"/>
              </w:rPr>
              <w:t>    </w:t>
            </w:r>
            <w:proofErr w:type="spellStart"/>
            <w:r w:rsidRPr="00D373C7">
              <w:rPr>
                <w:rFonts w:asciiTheme="majorBidi" w:eastAsia="Times New Roman" w:hAnsiTheme="majorBidi" w:cstheme="majorBidi"/>
                <w:b/>
                <w:bCs/>
                <w:lang w:val="en-US" w:eastAsia="en-US"/>
              </w:rPr>
              <w:t>mean_square_error</w:t>
            </w:r>
            <w:proofErr w:type="spellEnd"/>
            <w:r w:rsidRPr="00D373C7">
              <w:rPr>
                <w:rFonts w:asciiTheme="majorBidi" w:eastAsia="Times New Roman" w:hAnsiTheme="majorBidi" w:cstheme="majorBidi"/>
                <w:b/>
                <w:bCs/>
                <w:lang w:val="en-US" w:eastAsia="en-US"/>
              </w:rPr>
              <w:t xml:space="preserve"> = 1.0 / </w:t>
            </w:r>
            <w:proofErr w:type="spellStart"/>
            <w:r w:rsidRPr="00D373C7">
              <w:rPr>
                <w:rFonts w:asciiTheme="majorBidi" w:eastAsia="Times New Roman" w:hAnsiTheme="majorBidi" w:cstheme="majorBidi"/>
                <w:b/>
                <w:bCs/>
                <w:lang w:val="en-US" w:eastAsia="en-US"/>
              </w:rPr>
              <w:t>len</w:t>
            </w:r>
            <w:proofErr w:type="spellEnd"/>
            <w:r w:rsidRPr="00D373C7">
              <w:rPr>
                <w:rFonts w:asciiTheme="majorBidi" w:eastAsia="Times New Roman" w:hAnsiTheme="majorBidi" w:cstheme="majorBidi"/>
                <w:b/>
                <w:bCs/>
                <w:lang w:val="en-US" w:eastAsia="en-US"/>
              </w:rPr>
              <w:t xml:space="preserve">(actual) * </w:t>
            </w:r>
            <w:proofErr w:type="spellStart"/>
            <w:r w:rsidRPr="00D373C7">
              <w:rPr>
                <w:rFonts w:asciiTheme="majorBidi" w:eastAsia="Times New Roman" w:hAnsiTheme="majorBidi" w:cstheme="majorBidi"/>
                <w:b/>
                <w:bCs/>
                <w:lang w:val="en-US" w:eastAsia="en-US"/>
              </w:rPr>
              <w:t>sum_square_error</w:t>
            </w:r>
            <w:proofErr w:type="spellEnd"/>
          </w:p>
          <w:p w14:paraId="260AC80C" w14:textId="77777777" w:rsidR="00BB16EE" w:rsidRPr="00D373C7" w:rsidRDefault="00BB16EE" w:rsidP="00D373C7">
            <w:pPr>
              <w:spacing w:line="360" w:lineRule="auto"/>
              <w:rPr>
                <w:rFonts w:asciiTheme="majorBidi" w:eastAsia="Times New Roman" w:hAnsiTheme="majorBidi" w:cstheme="majorBidi"/>
                <w:b/>
                <w:bCs/>
                <w:lang w:val="en-US" w:eastAsia="en-US"/>
              </w:rPr>
            </w:pPr>
            <w:r w:rsidRPr="00D373C7">
              <w:rPr>
                <w:rFonts w:asciiTheme="majorBidi" w:eastAsia="Times New Roman" w:hAnsiTheme="majorBidi" w:cstheme="majorBidi"/>
                <w:b/>
                <w:bCs/>
                <w:lang w:val="en-US" w:eastAsia="en-US"/>
              </w:rPr>
              <w:t xml:space="preserve">    return </w:t>
            </w:r>
            <w:proofErr w:type="spellStart"/>
            <w:r w:rsidRPr="00D373C7">
              <w:rPr>
                <w:rFonts w:asciiTheme="majorBidi" w:eastAsia="Times New Roman" w:hAnsiTheme="majorBidi" w:cstheme="majorBidi"/>
                <w:b/>
                <w:bCs/>
                <w:lang w:val="en-US" w:eastAsia="en-US"/>
              </w:rPr>
              <w:t>mean_square_error</w:t>
            </w:r>
            <w:proofErr w:type="spellEnd"/>
          </w:p>
          <w:p w14:paraId="06A92D29" w14:textId="77777777" w:rsidR="00BB16EE" w:rsidRPr="00D373C7" w:rsidRDefault="00BB16EE" w:rsidP="00D373C7">
            <w:pPr>
              <w:spacing w:line="360" w:lineRule="auto"/>
              <w:rPr>
                <w:rFonts w:asciiTheme="majorBidi" w:eastAsia="Times New Roman" w:hAnsiTheme="majorBidi" w:cstheme="majorBidi"/>
                <w:b/>
                <w:bCs/>
                <w:lang w:val="en-US" w:eastAsia="en-US"/>
              </w:rPr>
            </w:pPr>
            <w:r w:rsidRPr="00D373C7">
              <w:rPr>
                <w:rFonts w:asciiTheme="majorBidi" w:eastAsia="Times New Roman" w:hAnsiTheme="majorBidi" w:cstheme="majorBidi"/>
                <w:b/>
                <w:bCs/>
                <w:lang w:val="en-US" w:eastAsia="en-US"/>
              </w:rPr>
              <w:t> </w:t>
            </w:r>
          </w:p>
          <w:p w14:paraId="2336253C" w14:textId="77777777" w:rsidR="00BB16EE" w:rsidRPr="00D373C7" w:rsidRDefault="00BB16EE" w:rsidP="00D373C7">
            <w:pPr>
              <w:spacing w:line="360" w:lineRule="auto"/>
              <w:rPr>
                <w:rFonts w:asciiTheme="majorBidi" w:eastAsia="Times New Roman" w:hAnsiTheme="majorBidi" w:cstheme="majorBidi"/>
                <w:b/>
                <w:bCs/>
                <w:lang w:val="en-US" w:eastAsia="en-US"/>
              </w:rPr>
            </w:pPr>
            <w:proofErr w:type="spellStart"/>
            <w:r w:rsidRPr="00D373C7">
              <w:rPr>
                <w:rFonts w:asciiTheme="majorBidi" w:eastAsia="Times New Roman" w:hAnsiTheme="majorBidi" w:cstheme="majorBidi"/>
                <w:b/>
                <w:bCs/>
                <w:lang w:val="en-US" w:eastAsia="en-US"/>
              </w:rPr>
              <w:t>y_true</w:t>
            </w:r>
            <w:proofErr w:type="spellEnd"/>
            <w:r w:rsidRPr="00D373C7">
              <w:rPr>
                <w:rFonts w:asciiTheme="majorBidi" w:eastAsia="Times New Roman" w:hAnsiTheme="majorBidi" w:cstheme="majorBidi"/>
                <w:b/>
                <w:bCs/>
                <w:lang w:val="en-US" w:eastAsia="en-US"/>
              </w:rPr>
              <w:t xml:space="preserve"> = [3, -0.5, 2, 7]</w:t>
            </w:r>
          </w:p>
          <w:p w14:paraId="6F3F3022" w14:textId="77777777" w:rsidR="00BB16EE" w:rsidRPr="00D373C7" w:rsidRDefault="00BB16EE" w:rsidP="00D373C7">
            <w:pPr>
              <w:spacing w:line="360" w:lineRule="auto"/>
              <w:rPr>
                <w:rFonts w:asciiTheme="majorBidi" w:eastAsia="Times New Roman" w:hAnsiTheme="majorBidi" w:cstheme="majorBidi"/>
                <w:b/>
                <w:bCs/>
                <w:lang w:val="en-US" w:eastAsia="en-US"/>
              </w:rPr>
            </w:pPr>
            <w:proofErr w:type="spellStart"/>
            <w:r w:rsidRPr="00D373C7">
              <w:rPr>
                <w:rFonts w:asciiTheme="majorBidi" w:eastAsia="Times New Roman" w:hAnsiTheme="majorBidi" w:cstheme="majorBidi"/>
                <w:b/>
                <w:bCs/>
                <w:lang w:val="en-US" w:eastAsia="en-US"/>
              </w:rPr>
              <w:t>y_pred</w:t>
            </w:r>
            <w:proofErr w:type="spellEnd"/>
            <w:r w:rsidRPr="00D373C7">
              <w:rPr>
                <w:rFonts w:asciiTheme="majorBidi" w:eastAsia="Times New Roman" w:hAnsiTheme="majorBidi" w:cstheme="majorBidi"/>
                <w:b/>
                <w:bCs/>
                <w:lang w:val="en-US" w:eastAsia="en-US"/>
              </w:rPr>
              <w:t xml:space="preserve"> = [2.5, 0.0, 2, 8]</w:t>
            </w:r>
          </w:p>
          <w:p w14:paraId="6626712D" w14:textId="77777777" w:rsidR="00BB16EE" w:rsidRPr="00D373C7" w:rsidRDefault="00BB16EE" w:rsidP="00D373C7">
            <w:pPr>
              <w:spacing w:line="360" w:lineRule="auto"/>
              <w:rPr>
                <w:rFonts w:asciiTheme="majorBidi" w:eastAsia="Times New Roman" w:hAnsiTheme="majorBidi" w:cstheme="majorBidi"/>
                <w:b/>
                <w:bCs/>
                <w:lang w:val="en-US" w:eastAsia="en-US"/>
              </w:rPr>
            </w:pPr>
            <w:r w:rsidRPr="00D373C7">
              <w:rPr>
                <w:rFonts w:asciiTheme="majorBidi" w:eastAsia="Times New Roman" w:hAnsiTheme="majorBidi" w:cstheme="majorBidi"/>
                <w:b/>
                <w:bCs/>
                <w:lang w:val="en-US" w:eastAsia="en-US"/>
              </w:rPr>
              <w:t> </w:t>
            </w:r>
          </w:p>
          <w:p w14:paraId="6BD0A9AE" w14:textId="77777777" w:rsidR="00BB16EE" w:rsidRPr="00D373C7" w:rsidRDefault="00BB16EE" w:rsidP="00D373C7">
            <w:pPr>
              <w:spacing w:line="360" w:lineRule="auto"/>
              <w:rPr>
                <w:rFonts w:asciiTheme="majorBidi" w:eastAsia="Times New Roman" w:hAnsiTheme="majorBidi" w:cstheme="majorBidi"/>
                <w:b/>
                <w:bCs/>
                <w:lang w:val="en-US" w:eastAsia="en-US"/>
              </w:rPr>
            </w:pPr>
            <w:r w:rsidRPr="00D373C7">
              <w:rPr>
                <w:rFonts w:asciiTheme="majorBidi" w:eastAsia="Times New Roman" w:hAnsiTheme="majorBidi" w:cstheme="majorBidi"/>
                <w:b/>
                <w:bCs/>
                <w:lang w:val="en-US" w:eastAsia="en-US"/>
              </w:rPr>
              <w:t xml:space="preserve">mse1 = </w:t>
            </w:r>
            <w:proofErr w:type="spellStart"/>
            <w:r w:rsidRPr="00D373C7">
              <w:rPr>
                <w:rFonts w:asciiTheme="majorBidi" w:eastAsia="Times New Roman" w:hAnsiTheme="majorBidi" w:cstheme="majorBidi"/>
                <w:b/>
                <w:bCs/>
                <w:lang w:val="en-US" w:eastAsia="en-US"/>
              </w:rPr>
              <w:t>mean_squared_error</w:t>
            </w:r>
            <w:proofErr w:type="spellEnd"/>
            <w:r w:rsidRPr="00D373C7">
              <w:rPr>
                <w:rFonts w:asciiTheme="majorBidi" w:eastAsia="Times New Roman" w:hAnsiTheme="majorBidi" w:cstheme="majorBidi"/>
                <w:b/>
                <w:bCs/>
                <w:lang w:val="en-US" w:eastAsia="en-US"/>
              </w:rPr>
              <w:t>(</w:t>
            </w:r>
            <w:proofErr w:type="spellStart"/>
            <w:r w:rsidRPr="00D373C7">
              <w:rPr>
                <w:rFonts w:asciiTheme="majorBidi" w:eastAsia="Times New Roman" w:hAnsiTheme="majorBidi" w:cstheme="majorBidi"/>
                <w:b/>
                <w:bCs/>
                <w:lang w:val="en-US" w:eastAsia="en-US"/>
              </w:rPr>
              <w:t>y_true</w:t>
            </w:r>
            <w:proofErr w:type="spellEnd"/>
            <w:r w:rsidRPr="00D373C7">
              <w:rPr>
                <w:rFonts w:asciiTheme="majorBidi" w:eastAsia="Times New Roman" w:hAnsiTheme="majorBidi" w:cstheme="majorBidi"/>
                <w:b/>
                <w:bCs/>
                <w:lang w:val="en-US" w:eastAsia="en-US"/>
              </w:rPr>
              <w:t xml:space="preserve">, </w:t>
            </w:r>
            <w:proofErr w:type="spellStart"/>
            <w:r w:rsidRPr="00D373C7">
              <w:rPr>
                <w:rFonts w:asciiTheme="majorBidi" w:eastAsia="Times New Roman" w:hAnsiTheme="majorBidi" w:cstheme="majorBidi"/>
                <w:b/>
                <w:bCs/>
                <w:lang w:val="en-US" w:eastAsia="en-US"/>
              </w:rPr>
              <w:t>y_pred</w:t>
            </w:r>
            <w:proofErr w:type="spellEnd"/>
            <w:r w:rsidRPr="00D373C7">
              <w:rPr>
                <w:rFonts w:asciiTheme="majorBidi" w:eastAsia="Times New Roman" w:hAnsiTheme="majorBidi" w:cstheme="majorBidi"/>
                <w:b/>
                <w:bCs/>
                <w:lang w:val="en-US" w:eastAsia="en-US"/>
              </w:rPr>
              <w:t>)</w:t>
            </w:r>
          </w:p>
          <w:p w14:paraId="3F0A6C5A" w14:textId="77777777" w:rsidR="00BB16EE" w:rsidRPr="00D373C7" w:rsidRDefault="00BB16EE" w:rsidP="00D373C7">
            <w:pPr>
              <w:spacing w:line="360" w:lineRule="auto"/>
              <w:rPr>
                <w:rFonts w:asciiTheme="majorBidi" w:eastAsia="Times New Roman" w:hAnsiTheme="majorBidi" w:cstheme="majorBidi"/>
                <w:b/>
                <w:bCs/>
                <w:lang w:val="en-US" w:eastAsia="en-US"/>
              </w:rPr>
            </w:pPr>
            <w:r w:rsidRPr="00D373C7">
              <w:rPr>
                <w:rFonts w:asciiTheme="majorBidi" w:eastAsia="Times New Roman" w:hAnsiTheme="majorBidi" w:cstheme="majorBidi"/>
                <w:b/>
                <w:bCs/>
                <w:lang w:val="en-US" w:eastAsia="en-US"/>
              </w:rPr>
              <w:t>print(</w:t>
            </w:r>
            <w:proofErr w:type="spellStart"/>
            <w:r w:rsidRPr="00D373C7">
              <w:rPr>
                <w:rFonts w:asciiTheme="majorBidi" w:eastAsia="Times New Roman" w:hAnsiTheme="majorBidi" w:cstheme="majorBidi"/>
                <w:b/>
                <w:bCs/>
                <w:lang w:val="en-US" w:eastAsia="en-US"/>
              </w:rPr>
              <w:t>f"MSE</w:t>
            </w:r>
            <w:proofErr w:type="spellEnd"/>
            <w:r w:rsidRPr="00D373C7">
              <w:rPr>
                <w:rFonts w:asciiTheme="majorBidi" w:eastAsia="Times New Roman" w:hAnsiTheme="majorBidi" w:cstheme="majorBidi"/>
                <w:b/>
                <w:bCs/>
                <w:lang w:val="en-US" w:eastAsia="en-US"/>
              </w:rPr>
              <w:t xml:space="preserve"> = {mse1}")</w:t>
            </w:r>
          </w:p>
          <w:p w14:paraId="0DEB8128" w14:textId="77777777" w:rsidR="00BB16EE" w:rsidRPr="00D373C7" w:rsidRDefault="00BB16EE" w:rsidP="00D373C7">
            <w:pPr>
              <w:spacing w:line="360" w:lineRule="auto"/>
              <w:rPr>
                <w:rFonts w:asciiTheme="majorBidi" w:eastAsia="Times New Roman" w:hAnsiTheme="majorBidi" w:cstheme="majorBidi"/>
                <w:b/>
                <w:bCs/>
                <w:lang w:val="en-US" w:eastAsia="en-US"/>
              </w:rPr>
            </w:pPr>
            <w:r w:rsidRPr="00D373C7">
              <w:rPr>
                <w:rFonts w:asciiTheme="majorBidi" w:eastAsia="Times New Roman" w:hAnsiTheme="majorBidi" w:cstheme="majorBidi"/>
                <w:b/>
                <w:bCs/>
                <w:lang w:val="en-US" w:eastAsia="en-US"/>
              </w:rPr>
              <w:t># MSE = 0.375</w:t>
            </w:r>
          </w:p>
          <w:p w14:paraId="1EC68173" w14:textId="77777777" w:rsidR="00BB16EE" w:rsidRPr="00D373C7" w:rsidRDefault="00BB16EE" w:rsidP="00D373C7">
            <w:pPr>
              <w:spacing w:line="360" w:lineRule="auto"/>
              <w:rPr>
                <w:rFonts w:asciiTheme="majorBidi" w:eastAsia="Times New Roman" w:hAnsiTheme="majorBidi" w:cstheme="majorBidi"/>
                <w:b/>
                <w:bCs/>
                <w:lang w:val="en-US" w:eastAsia="en-US"/>
              </w:rPr>
            </w:pPr>
            <w:r w:rsidRPr="00D373C7">
              <w:rPr>
                <w:rFonts w:asciiTheme="majorBidi" w:eastAsia="Times New Roman" w:hAnsiTheme="majorBidi" w:cstheme="majorBidi"/>
                <w:b/>
                <w:bCs/>
                <w:lang w:val="en-US" w:eastAsia="en-US"/>
              </w:rPr>
              <w:t> </w:t>
            </w:r>
          </w:p>
          <w:p w14:paraId="4060C8CF" w14:textId="77777777" w:rsidR="00BB16EE" w:rsidRPr="00D373C7" w:rsidRDefault="00BB16EE" w:rsidP="00D373C7">
            <w:pPr>
              <w:spacing w:line="360" w:lineRule="auto"/>
              <w:rPr>
                <w:rFonts w:asciiTheme="majorBidi" w:eastAsia="Times New Roman" w:hAnsiTheme="majorBidi" w:cstheme="majorBidi"/>
                <w:b/>
                <w:bCs/>
                <w:lang w:val="en-US" w:eastAsia="en-US"/>
              </w:rPr>
            </w:pPr>
            <w:r w:rsidRPr="00D373C7">
              <w:rPr>
                <w:rFonts w:asciiTheme="majorBidi" w:eastAsia="Times New Roman" w:hAnsiTheme="majorBidi" w:cstheme="majorBidi"/>
                <w:b/>
                <w:bCs/>
                <w:lang w:val="en-US" w:eastAsia="en-US"/>
              </w:rPr>
              <w:t> </w:t>
            </w:r>
          </w:p>
          <w:p w14:paraId="5C04713C" w14:textId="77777777" w:rsidR="00BB16EE" w:rsidRPr="00D373C7" w:rsidRDefault="00BB16EE" w:rsidP="00D373C7">
            <w:pPr>
              <w:spacing w:line="360" w:lineRule="auto"/>
              <w:rPr>
                <w:rFonts w:asciiTheme="majorBidi" w:eastAsia="Times New Roman" w:hAnsiTheme="majorBidi" w:cstheme="majorBidi"/>
                <w:b/>
                <w:bCs/>
                <w:lang w:val="en-US" w:eastAsia="en-US"/>
              </w:rPr>
            </w:pPr>
            <w:r w:rsidRPr="00D373C7">
              <w:rPr>
                <w:rFonts w:asciiTheme="majorBidi" w:eastAsia="Times New Roman" w:hAnsiTheme="majorBidi" w:cstheme="majorBidi"/>
                <w:b/>
                <w:bCs/>
                <w:lang w:val="en-US" w:eastAsia="en-US"/>
              </w:rPr>
              <w:t xml:space="preserve">from </w:t>
            </w:r>
            <w:proofErr w:type="spellStart"/>
            <w:r w:rsidRPr="00D373C7">
              <w:rPr>
                <w:rFonts w:asciiTheme="majorBidi" w:eastAsia="Times New Roman" w:hAnsiTheme="majorBidi" w:cstheme="majorBidi"/>
                <w:b/>
                <w:bCs/>
                <w:lang w:val="en-US" w:eastAsia="en-US"/>
              </w:rPr>
              <w:t>sklearn.metrics</w:t>
            </w:r>
            <w:proofErr w:type="spellEnd"/>
            <w:r w:rsidRPr="00D373C7">
              <w:rPr>
                <w:rFonts w:asciiTheme="majorBidi" w:eastAsia="Times New Roman" w:hAnsiTheme="majorBidi" w:cstheme="majorBidi"/>
                <w:b/>
                <w:bCs/>
                <w:lang w:val="en-US" w:eastAsia="en-US"/>
              </w:rPr>
              <w:t xml:space="preserve"> import </w:t>
            </w:r>
            <w:proofErr w:type="spellStart"/>
            <w:r w:rsidRPr="00D373C7">
              <w:rPr>
                <w:rFonts w:asciiTheme="majorBidi" w:eastAsia="Times New Roman" w:hAnsiTheme="majorBidi" w:cstheme="majorBidi"/>
                <w:b/>
                <w:bCs/>
                <w:lang w:val="en-US" w:eastAsia="en-US"/>
              </w:rPr>
              <w:t>mean_squared_error</w:t>
            </w:r>
            <w:proofErr w:type="spellEnd"/>
          </w:p>
          <w:p w14:paraId="3178E1F1" w14:textId="77777777" w:rsidR="00BB16EE" w:rsidRPr="00D373C7" w:rsidRDefault="00BB16EE" w:rsidP="00D373C7">
            <w:pPr>
              <w:spacing w:line="360" w:lineRule="auto"/>
              <w:rPr>
                <w:rFonts w:asciiTheme="majorBidi" w:eastAsia="Times New Roman" w:hAnsiTheme="majorBidi" w:cstheme="majorBidi"/>
                <w:b/>
                <w:bCs/>
                <w:lang w:val="en-US" w:eastAsia="en-US"/>
              </w:rPr>
            </w:pPr>
            <w:r w:rsidRPr="00D373C7">
              <w:rPr>
                <w:rFonts w:asciiTheme="majorBidi" w:eastAsia="Times New Roman" w:hAnsiTheme="majorBidi" w:cstheme="majorBidi"/>
                <w:b/>
                <w:bCs/>
                <w:lang w:val="en-US" w:eastAsia="en-US"/>
              </w:rPr>
              <w:t xml:space="preserve">mse2 = </w:t>
            </w:r>
            <w:proofErr w:type="spellStart"/>
            <w:r w:rsidRPr="00D373C7">
              <w:rPr>
                <w:rFonts w:asciiTheme="majorBidi" w:eastAsia="Times New Roman" w:hAnsiTheme="majorBidi" w:cstheme="majorBidi"/>
                <w:b/>
                <w:bCs/>
                <w:lang w:val="en-US" w:eastAsia="en-US"/>
              </w:rPr>
              <w:t>mean_squared_error</w:t>
            </w:r>
            <w:proofErr w:type="spellEnd"/>
            <w:r w:rsidRPr="00D373C7">
              <w:rPr>
                <w:rFonts w:asciiTheme="majorBidi" w:eastAsia="Times New Roman" w:hAnsiTheme="majorBidi" w:cstheme="majorBidi"/>
                <w:b/>
                <w:bCs/>
                <w:lang w:val="en-US" w:eastAsia="en-US"/>
              </w:rPr>
              <w:t>(</w:t>
            </w:r>
            <w:proofErr w:type="spellStart"/>
            <w:r w:rsidRPr="00D373C7">
              <w:rPr>
                <w:rFonts w:asciiTheme="majorBidi" w:eastAsia="Times New Roman" w:hAnsiTheme="majorBidi" w:cstheme="majorBidi"/>
                <w:b/>
                <w:bCs/>
                <w:lang w:val="en-US" w:eastAsia="en-US"/>
              </w:rPr>
              <w:t>y_true</w:t>
            </w:r>
            <w:proofErr w:type="spellEnd"/>
            <w:r w:rsidRPr="00D373C7">
              <w:rPr>
                <w:rFonts w:asciiTheme="majorBidi" w:eastAsia="Times New Roman" w:hAnsiTheme="majorBidi" w:cstheme="majorBidi"/>
                <w:b/>
                <w:bCs/>
                <w:lang w:val="en-US" w:eastAsia="en-US"/>
              </w:rPr>
              <w:t xml:space="preserve">, </w:t>
            </w:r>
            <w:proofErr w:type="spellStart"/>
            <w:r w:rsidRPr="00D373C7">
              <w:rPr>
                <w:rFonts w:asciiTheme="majorBidi" w:eastAsia="Times New Roman" w:hAnsiTheme="majorBidi" w:cstheme="majorBidi"/>
                <w:b/>
                <w:bCs/>
                <w:lang w:val="en-US" w:eastAsia="en-US"/>
              </w:rPr>
              <w:t>y_pred</w:t>
            </w:r>
            <w:proofErr w:type="spellEnd"/>
            <w:r w:rsidRPr="00D373C7">
              <w:rPr>
                <w:rFonts w:asciiTheme="majorBidi" w:eastAsia="Times New Roman" w:hAnsiTheme="majorBidi" w:cstheme="majorBidi"/>
                <w:b/>
                <w:bCs/>
                <w:lang w:val="en-US" w:eastAsia="en-US"/>
              </w:rPr>
              <w:t>)</w:t>
            </w:r>
          </w:p>
          <w:p w14:paraId="0580978C" w14:textId="77777777" w:rsidR="00BB16EE" w:rsidRPr="00D373C7" w:rsidRDefault="00BB16EE" w:rsidP="00D373C7">
            <w:pPr>
              <w:spacing w:line="360" w:lineRule="auto"/>
              <w:rPr>
                <w:rFonts w:asciiTheme="majorBidi" w:eastAsia="Times New Roman" w:hAnsiTheme="majorBidi" w:cstheme="majorBidi"/>
                <w:b/>
                <w:bCs/>
                <w:lang w:val="en-US" w:eastAsia="en-US"/>
              </w:rPr>
            </w:pPr>
            <w:r w:rsidRPr="00D373C7">
              <w:rPr>
                <w:rFonts w:asciiTheme="majorBidi" w:eastAsia="Times New Roman" w:hAnsiTheme="majorBidi" w:cstheme="majorBidi"/>
                <w:b/>
                <w:bCs/>
                <w:lang w:val="en-US" w:eastAsia="en-US"/>
              </w:rPr>
              <w:lastRenderedPageBreak/>
              <w:t>print(</w:t>
            </w:r>
            <w:proofErr w:type="spellStart"/>
            <w:r w:rsidRPr="00D373C7">
              <w:rPr>
                <w:rFonts w:asciiTheme="majorBidi" w:eastAsia="Times New Roman" w:hAnsiTheme="majorBidi" w:cstheme="majorBidi"/>
                <w:b/>
                <w:bCs/>
                <w:lang w:val="en-US" w:eastAsia="en-US"/>
              </w:rPr>
              <w:t>f"MSE</w:t>
            </w:r>
            <w:proofErr w:type="spellEnd"/>
            <w:r w:rsidRPr="00D373C7">
              <w:rPr>
                <w:rFonts w:asciiTheme="majorBidi" w:eastAsia="Times New Roman" w:hAnsiTheme="majorBidi" w:cstheme="majorBidi"/>
                <w:b/>
                <w:bCs/>
                <w:lang w:val="en-US" w:eastAsia="en-US"/>
              </w:rPr>
              <w:t xml:space="preserve"> = {mse2}")</w:t>
            </w:r>
          </w:p>
          <w:p w14:paraId="4D66E42C" w14:textId="6746437C" w:rsidR="00BB16EE" w:rsidRPr="00D373C7" w:rsidRDefault="00BB16EE" w:rsidP="00D373C7">
            <w:pPr>
              <w:spacing w:line="360" w:lineRule="auto"/>
              <w:rPr>
                <w:rFonts w:asciiTheme="majorBidi" w:eastAsia="Times New Roman" w:hAnsiTheme="majorBidi" w:cstheme="majorBidi"/>
                <w:b/>
                <w:bCs/>
                <w:lang w:val="en-US" w:eastAsia="en-US"/>
              </w:rPr>
            </w:pPr>
            <w:r w:rsidRPr="00D373C7">
              <w:rPr>
                <w:rFonts w:asciiTheme="majorBidi" w:eastAsia="Times New Roman" w:hAnsiTheme="majorBidi" w:cstheme="majorBidi"/>
                <w:b/>
                <w:bCs/>
                <w:lang w:val="en-US" w:eastAsia="en-US"/>
              </w:rPr>
              <w:t># MSE = 0.375</w:t>
            </w:r>
          </w:p>
        </w:tc>
      </w:tr>
    </w:tbl>
    <w:p w14:paraId="3389EE04" w14:textId="77777777" w:rsidR="00BB16EE" w:rsidRPr="00D373C7" w:rsidRDefault="00BB16EE" w:rsidP="00D373C7">
      <w:pPr>
        <w:pStyle w:val="ListParagraph"/>
        <w:spacing w:line="360" w:lineRule="auto"/>
        <w:rPr>
          <w:rFonts w:asciiTheme="majorBidi" w:hAnsiTheme="majorBidi" w:cstheme="majorBidi"/>
          <w:lang w:val="en-US"/>
        </w:rPr>
      </w:pPr>
    </w:p>
    <w:p w14:paraId="7B848F08" w14:textId="465AE07C" w:rsidR="00CE58F4" w:rsidRPr="00D373C7" w:rsidRDefault="00F40AE8" w:rsidP="00D373C7">
      <w:pPr>
        <w:pStyle w:val="NormalWeb"/>
        <w:spacing w:line="360" w:lineRule="auto"/>
        <w:ind w:left="720"/>
        <w:jc w:val="both"/>
        <w:rPr>
          <w:rFonts w:asciiTheme="majorBidi" w:hAnsiTheme="majorBidi" w:cstheme="majorBidi"/>
        </w:rPr>
      </w:pPr>
      <w:r w:rsidRPr="00D373C7">
        <w:rPr>
          <w:rFonts w:asciiTheme="majorBidi" w:hAnsiTheme="majorBidi" w:cstheme="majorBidi"/>
        </w:rPr>
        <w:t xml:space="preserve">Here, </w:t>
      </w:r>
      <w:r w:rsidRPr="00D373C7">
        <w:rPr>
          <w:rStyle w:val="mord"/>
          <w:rFonts w:asciiTheme="majorBidi" w:eastAsiaTheme="majorEastAsia" w:hAnsiTheme="majorBidi" w:cstheme="majorBidi"/>
        </w:rPr>
        <w:t>x</w:t>
      </w:r>
      <w:r w:rsidRPr="00D373C7">
        <w:rPr>
          <w:rStyle w:val="mord"/>
          <w:rFonts w:asciiTheme="majorBidi" w:eastAsiaTheme="majorEastAsia" w:hAnsiTheme="majorBidi" w:cstheme="majorBidi"/>
          <w:vertAlign w:val="subscript"/>
        </w:rPr>
        <w:t>i</w:t>
      </w:r>
      <w:proofErr w:type="gramStart"/>
      <w:r w:rsidRPr="00D373C7">
        <w:rPr>
          <w:rStyle w:val="vlist-s"/>
          <w:rFonts w:asciiTheme="majorBidi" w:hAnsiTheme="majorBidi" w:cstheme="majorBidi"/>
        </w:rPr>
        <w:t>​</w:t>
      </w:r>
      <w:r w:rsidRPr="00D373C7">
        <w:rPr>
          <w:rFonts w:asciiTheme="majorBidi" w:hAnsiTheme="majorBidi" w:cstheme="majorBidi"/>
        </w:rPr>
        <w:t xml:space="preserve"> is</w:t>
      </w:r>
      <w:proofErr w:type="gramEnd"/>
      <w:r w:rsidRPr="00D373C7">
        <w:rPr>
          <w:rFonts w:asciiTheme="majorBidi" w:hAnsiTheme="majorBidi" w:cstheme="majorBidi"/>
        </w:rPr>
        <w:t xml:space="preserve"> the input feature for the </w:t>
      </w:r>
      <w:proofErr w:type="spellStart"/>
      <w:r w:rsidRPr="00D373C7">
        <w:rPr>
          <w:rStyle w:val="katex-mathml"/>
          <w:rFonts w:asciiTheme="majorBidi" w:eastAsiaTheme="majorEastAsia" w:hAnsiTheme="majorBidi" w:cstheme="majorBidi"/>
        </w:rPr>
        <w:t>i</w:t>
      </w:r>
      <w:r w:rsidRPr="00D373C7">
        <w:rPr>
          <w:rFonts w:asciiTheme="majorBidi" w:hAnsiTheme="majorBidi" w:cstheme="majorBidi"/>
        </w:rPr>
        <w:t>-th</w:t>
      </w:r>
      <w:proofErr w:type="spellEnd"/>
      <w:r w:rsidRPr="00D373C7">
        <w:rPr>
          <w:rFonts w:asciiTheme="majorBidi" w:hAnsiTheme="majorBidi" w:cstheme="majorBidi"/>
        </w:rPr>
        <w:t xml:space="preserve"> data point. By iteratively updating </w:t>
      </w:r>
      <w:r w:rsidRPr="00D373C7">
        <w:rPr>
          <w:rStyle w:val="mord"/>
          <w:rFonts w:asciiTheme="majorBidi" w:eastAsiaTheme="majorEastAsia" w:hAnsiTheme="majorBidi" w:cstheme="majorBidi"/>
        </w:rPr>
        <w:t>w</w:t>
      </w:r>
      <w:r w:rsidRPr="00D373C7">
        <w:rPr>
          <w:rFonts w:asciiTheme="majorBidi" w:hAnsiTheme="majorBidi" w:cstheme="majorBidi"/>
        </w:rPr>
        <w:t xml:space="preserve"> and </w:t>
      </w:r>
      <w:r w:rsidRPr="00D373C7">
        <w:rPr>
          <w:rStyle w:val="mord"/>
          <w:rFonts w:asciiTheme="majorBidi" w:eastAsiaTheme="majorEastAsia" w:hAnsiTheme="majorBidi" w:cstheme="majorBidi"/>
        </w:rPr>
        <w:t>b</w:t>
      </w:r>
      <w:r w:rsidRPr="00D373C7">
        <w:rPr>
          <w:rFonts w:asciiTheme="majorBidi" w:hAnsiTheme="majorBidi" w:cstheme="majorBidi"/>
        </w:rPr>
        <w:t xml:space="preserve">, the loss function </w:t>
      </w:r>
      <w:proofErr w:type="gramStart"/>
      <w:r w:rsidRPr="00D373C7">
        <w:rPr>
          <w:rStyle w:val="katex-mathml"/>
          <w:rFonts w:asciiTheme="majorBidi" w:eastAsiaTheme="majorEastAsia" w:hAnsiTheme="majorBidi" w:cstheme="majorBidi"/>
        </w:rPr>
        <w:t>L(</w:t>
      </w:r>
      <w:proofErr w:type="spellStart"/>
      <w:proofErr w:type="gramEnd"/>
      <w:r w:rsidRPr="00D373C7">
        <w:rPr>
          <w:rStyle w:val="katex-mathml"/>
          <w:rFonts w:asciiTheme="majorBidi" w:eastAsiaTheme="majorEastAsia" w:hAnsiTheme="majorBidi" w:cstheme="majorBidi"/>
        </w:rPr>
        <w:t>w,b</w:t>
      </w:r>
      <w:proofErr w:type="spellEnd"/>
      <w:r w:rsidRPr="00D373C7">
        <w:rPr>
          <w:rStyle w:val="katex-mathml"/>
          <w:rFonts w:asciiTheme="majorBidi" w:eastAsiaTheme="majorEastAsia" w:hAnsiTheme="majorBidi" w:cstheme="majorBidi"/>
        </w:rPr>
        <w:t>)</w:t>
      </w:r>
      <w:r w:rsidRPr="00D373C7">
        <w:rPr>
          <w:rFonts w:asciiTheme="majorBidi" w:hAnsiTheme="majorBidi" w:cstheme="majorBidi"/>
        </w:rPr>
        <w:t xml:space="preserve"> is minimized, leading to improved model predictions. Advanced optimization methods such as Stochastic Gradient Descent (SGD), Adam, and </w:t>
      </w:r>
      <w:proofErr w:type="spellStart"/>
      <w:r w:rsidRPr="00D373C7">
        <w:rPr>
          <w:rFonts w:asciiTheme="majorBidi" w:hAnsiTheme="majorBidi" w:cstheme="majorBidi"/>
        </w:rPr>
        <w:t>RMSprop</w:t>
      </w:r>
      <w:proofErr w:type="spellEnd"/>
      <w:r w:rsidRPr="00D373C7">
        <w:rPr>
          <w:rFonts w:asciiTheme="majorBidi" w:hAnsiTheme="majorBidi" w:cstheme="majorBidi"/>
        </w:rPr>
        <w:t xml:space="preserve"> refine these principles to handle large datasets, adaptive learning rates, and momentum for faster convergence. Visualizations, such as contour plots of the loss surface, illustrate the trajectory of optimization algorithms as they converge towards minima.</w:t>
      </w:r>
    </w:p>
    <w:p w14:paraId="3696998E" w14:textId="3797A34F" w:rsidR="00CC5504" w:rsidRPr="00D373C7" w:rsidRDefault="00CC5504" w:rsidP="00D373C7">
      <w:pPr>
        <w:pStyle w:val="Heading1"/>
        <w:numPr>
          <w:ilvl w:val="0"/>
          <w:numId w:val="22"/>
        </w:numPr>
        <w:spacing w:line="360" w:lineRule="auto"/>
        <w:rPr>
          <w:rFonts w:asciiTheme="majorBidi" w:hAnsiTheme="majorBidi"/>
          <w:sz w:val="32"/>
          <w:szCs w:val="32"/>
          <w:lang w:val="en-US"/>
        </w:rPr>
      </w:pPr>
      <w:r w:rsidRPr="00D373C7">
        <w:rPr>
          <w:rFonts w:asciiTheme="majorBidi" w:hAnsiTheme="majorBidi"/>
          <w:sz w:val="32"/>
          <w:szCs w:val="32"/>
        </w:rPr>
        <w:t xml:space="preserve">Computer Vision </w:t>
      </w:r>
      <w:proofErr w:type="gramStart"/>
      <w:r w:rsidRPr="00D373C7">
        <w:rPr>
          <w:rFonts w:asciiTheme="majorBidi" w:hAnsiTheme="majorBidi"/>
          <w:sz w:val="32"/>
          <w:szCs w:val="32"/>
        </w:rPr>
        <w:t>With</w:t>
      </w:r>
      <w:proofErr w:type="gramEnd"/>
      <w:r w:rsidRPr="00D373C7">
        <w:rPr>
          <w:rFonts w:asciiTheme="majorBidi" w:hAnsiTheme="majorBidi"/>
          <w:sz w:val="32"/>
          <w:szCs w:val="32"/>
        </w:rPr>
        <w:t xml:space="preserve"> Sobel Masks</w:t>
      </w:r>
      <w:r w:rsidRPr="00D373C7">
        <w:rPr>
          <w:rFonts w:asciiTheme="majorBidi" w:hAnsiTheme="majorBidi"/>
          <w:sz w:val="32"/>
          <w:szCs w:val="32"/>
          <w:lang w:val="en-US"/>
        </w:rPr>
        <w:t>:</w:t>
      </w:r>
    </w:p>
    <w:p w14:paraId="15285B20" w14:textId="4F25C344" w:rsidR="00CC5504" w:rsidRPr="00D373C7" w:rsidRDefault="00CC5504" w:rsidP="00D373C7">
      <w:pPr>
        <w:pStyle w:val="NormalWeb"/>
        <w:spacing w:line="360" w:lineRule="auto"/>
        <w:ind w:left="720"/>
        <w:jc w:val="both"/>
        <w:rPr>
          <w:rFonts w:asciiTheme="majorBidi" w:hAnsiTheme="majorBidi" w:cstheme="majorBidi"/>
          <w:sz w:val="32"/>
          <w:szCs w:val="32"/>
        </w:rPr>
      </w:pPr>
      <w:bookmarkStart w:id="1" w:name="_Toc186092068"/>
      <w:r w:rsidRPr="00D373C7">
        <w:rPr>
          <w:rFonts w:asciiTheme="majorBidi" w:hAnsiTheme="majorBidi" w:cstheme="majorBidi"/>
        </w:rPr>
        <w:t>Computer Vision and Image Processing are essential applications of multivariable calculus, particularly in techniques such as edge detection and image enhancement. These techniques rely on calculating the rate of intensity changes in images, which involves partial derivatives. The Sobel filter, a widely used operator in edge detection, is a prominent example of this application.</w:t>
      </w:r>
      <w:r w:rsidRPr="00D373C7">
        <w:rPr>
          <w:rFonts w:asciiTheme="majorBidi" w:hAnsiTheme="majorBidi" w:cstheme="majorBidi"/>
          <w:sz w:val="32"/>
          <w:szCs w:val="32"/>
        </w:rPr>
        <w:t xml:space="preserve"> </w:t>
      </w:r>
    </w:p>
    <w:p w14:paraId="76C0E25D" w14:textId="7AE23EDB" w:rsidR="00CC5504" w:rsidRPr="00D373C7" w:rsidRDefault="00CC5504" w:rsidP="00D373C7">
      <w:pPr>
        <w:pStyle w:val="NormalWeb"/>
        <w:spacing w:line="360" w:lineRule="auto"/>
        <w:ind w:left="720"/>
        <w:jc w:val="both"/>
        <w:rPr>
          <w:rFonts w:asciiTheme="majorBidi" w:hAnsiTheme="majorBidi" w:cstheme="majorBidi"/>
        </w:rPr>
      </w:pPr>
      <w:r w:rsidRPr="00D373C7">
        <w:rPr>
          <w:rFonts w:asciiTheme="majorBidi" w:hAnsiTheme="majorBidi" w:cstheme="majorBidi"/>
        </w:rPr>
        <w:t xml:space="preserve">Mathematically, the Sobel filter computes the partial derivatives of the intensity function </w:t>
      </w:r>
      <w:r w:rsidRPr="00D373C7">
        <w:rPr>
          <w:rStyle w:val="mord"/>
          <w:rFonts w:asciiTheme="majorBidi" w:eastAsiaTheme="majorEastAsia" w:hAnsiTheme="majorBidi" w:cstheme="majorBidi"/>
        </w:rPr>
        <w:t>I</w:t>
      </w:r>
      <w:r w:rsidRPr="00D373C7">
        <w:rPr>
          <w:rStyle w:val="mopen"/>
          <w:rFonts w:asciiTheme="majorBidi" w:eastAsiaTheme="majorEastAsia" w:hAnsiTheme="majorBidi" w:cstheme="majorBidi"/>
        </w:rPr>
        <w:t>(</w:t>
      </w:r>
      <w:proofErr w:type="spellStart"/>
      <w:r w:rsidRPr="00D373C7">
        <w:rPr>
          <w:rStyle w:val="mord"/>
          <w:rFonts w:asciiTheme="majorBidi" w:eastAsiaTheme="majorEastAsia" w:hAnsiTheme="majorBidi" w:cstheme="majorBidi"/>
        </w:rPr>
        <w:t>x</w:t>
      </w:r>
      <w:proofErr w:type="gramStart"/>
      <w:r w:rsidRPr="00D373C7">
        <w:rPr>
          <w:rStyle w:val="mpunct"/>
          <w:rFonts w:asciiTheme="majorBidi" w:eastAsiaTheme="majorEastAsia" w:hAnsiTheme="majorBidi" w:cstheme="majorBidi"/>
        </w:rPr>
        <w:t>,</w:t>
      </w:r>
      <w:r w:rsidRPr="00D373C7">
        <w:rPr>
          <w:rStyle w:val="mord"/>
          <w:rFonts w:asciiTheme="majorBidi" w:eastAsiaTheme="majorEastAsia" w:hAnsiTheme="majorBidi" w:cstheme="majorBidi"/>
        </w:rPr>
        <w:t>y</w:t>
      </w:r>
      <w:proofErr w:type="spellEnd"/>
      <w:proofErr w:type="gramEnd"/>
      <w:r w:rsidRPr="00D373C7">
        <w:rPr>
          <w:rStyle w:val="mclose"/>
          <w:rFonts w:asciiTheme="majorBidi" w:hAnsiTheme="majorBidi" w:cstheme="majorBidi"/>
        </w:rPr>
        <w:t>)</w:t>
      </w:r>
      <w:r w:rsidRPr="00D373C7">
        <w:rPr>
          <w:rFonts w:asciiTheme="majorBidi" w:hAnsiTheme="majorBidi" w:cstheme="majorBidi"/>
        </w:rPr>
        <w:t xml:space="preserve">, representing the image's pixel intensities. The horizontal gradient </w:t>
      </w:r>
      <w:proofErr w:type="spellStart"/>
      <w:r w:rsidRPr="00D373C7">
        <w:rPr>
          <w:rStyle w:val="katex-mathml"/>
          <w:rFonts w:asciiTheme="majorBidi" w:eastAsiaTheme="majorEastAsia" w:hAnsiTheme="majorBidi" w:cstheme="majorBidi"/>
        </w:rPr>
        <w:t>G</w:t>
      </w:r>
      <w:r w:rsidRPr="00D373C7">
        <w:rPr>
          <w:rStyle w:val="katex-mathml"/>
          <w:rFonts w:asciiTheme="majorBidi" w:eastAsiaTheme="majorEastAsia" w:hAnsiTheme="majorBidi" w:cstheme="majorBidi"/>
          <w:vertAlign w:val="subscript"/>
        </w:rPr>
        <w:t>x</w:t>
      </w:r>
      <w:proofErr w:type="spellEnd"/>
      <w:r w:rsidRPr="00D373C7">
        <w:rPr>
          <w:rStyle w:val="vlist-s"/>
          <w:rFonts w:asciiTheme="majorBidi" w:hAnsiTheme="majorBidi" w:cstheme="majorBidi"/>
        </w:rPr>
        <w:t xml:space="preserve"> ​</w:t>
      </w:r>
      <w:r w:rsidRPr="00D373C7">
        <w:rPr>
          <w:rFonts w:asciiTheme="majorBidi" w:hAnsiTheme="majorBidi" w:cstheme="majorBidi"/>
        </w:rPr>
        <w:t xml:space="preserve"> </w:t>
      </w:r>
      <w:proofErr w:type="gramStart"/>
      <w:r w:rsidRPr="00D373C7">
        <w:rPr>
          <w:rFonts w:asciiTheme="majorBidi" w:hAnsiTheme="majorBidi" w:cstheme="majorBidi"/>
        </w:rPr>
        <w:t>is calculated</w:t>
      </w:r>
      <w:proofErr w:type="gramEnd"/>
      <w:r w:rsidRPr="00D373C7">
        <w:rPr>
          <w:rFonts w:asciiTheme="majorBidi" w:hAnsiTheme="majorBidi" w:cstheme="majorBidi"/>
        </w:rPr>
        <w:t xml:space="preserve"> as:</w:t>
      </w:r>
    </w:p>
    <w:p w14:paraId="2D202FF9" w14:textId="375513A0" w:rsidR="00CC5504" w:rsidRPr="00D373C7" w:rsidRDefault="004651CF" w:rsidP="00D373C7">
      <w:pPr>
        <w:pStyle w:val="ListParagraph"/>
        <w:spacing w:line="360" w:lineRule="auto"/>
        <w:jc w:val="center"/>
        <w:rPr>
          <w:rFonts w:asciiTheme="majorBidi" w:hAnsiTheme="majorBidi" w:cstheme="majorBidi"/>
          <w:lang w:val="en-US"/>
        </w:rPr>
      </w:pPr>
      <m:oMath>
        <m:sSub>
          <m:sSubPr>
            <m:ctrlPr>
              <w:rPr>
                <w:rFonts w:ascii="Cambria Math" w:eastAsia="Times New Roman" w:hAnsi="Cambria Math" w:cstheme="majorBidi"/>
                <w:i/>
              </w:rPr>
            </m:ctrlPr>
          </m:sSubPr>
          <m:e>
            <m:r>
              <w:rPr>
                <w:rFonts w:ascii="Cambria Math" w:eastAsia="Times New Roman" w:hAnsi="Cambria Math" w:cstheme="majorBidi"/>
              </w:rPr>
              <m:t>G</m:t>
            </m:r>
          </m:e>
          <m:sub>
            <m:r>
              <w:rPr>
                <w:rFonts w:ascii="Cambria Math" w:eastAsia="Times New Roman" w:hAnsi="Cambria Math" w:cstheme="majorBidi"/>
              </w:rPr>
              <m:t>x</m:t>
            </m:r>
          </m:sub>
        </m:sSub>
        <m:r>
          <w:rPr>
            <w:rFonts w:ascii="Cambria Math" w:eastAsia="Times New Roman" w:hAnsi="Cambria Math" w:cstheme="majorBidi"/>
          </w:rPr>
          <m:t xml:space="preserve">= </m:t>
        </m:r>
        <m:f>
          <m:fPr>
            <m:ctrlPr>
              <w:rPr>
                <w:rFonts w:ascii="Cambria Math" w:hAnsi="Cambria Math" w:cstheme="majorBidi"/>
                <w:i/>
              </w:rPr>
            </m:ctrlPr>
          </m:fPr>
          <m:num>
            <m:r>
              <w:rPr>
                <w:rFonts w:ascii="Cambria Math" w:hAnsi="Cambria Math" w:cstheme="majorBidi"/>
                <w:lang w:val="en-US"/>
              </w:rPr>
              <m:t>∂L</m:t>
            </m:r>
          </m:num>
          <m:den>
            <m:r>
              <w:rPr>
                <w:rFonts w:ascii="Cambria Math" w:hAnsi="Cambria Math" w:cstheme="majorBidi"/>
                <w:lang w:val="en-US"/>
              </w:rPr>
              <m:t>∂x</m:t>
            </m:r>
          </m:den>
        </m:f>
        <m:r>
          <w:rPr>
            <w:rFonts w:ascii="Cambria Math" w:hAnsi="Cambria Math" w:cstheme="majorBidi"/>
            <w:lang w:val="en-US"/>
          </w:rPr>
          <m:t xml:space="preserve">                         </m:t>
        </m:r>
        <m:r>
          <m:rPr>
            <m:sty m:val="bi"/>
          </m:rPr>
          <w:rPr>
            <w:rFonts w:ascii="Cambria Math" w:hAnsi="Cambria Math" w:cstheme="majorBidi"/>
            <w:lang w:val="en-US"/>
          </w:rPr>
          <m:t>→</m:t>
        </m:r>
        <m:r>
          <w:rPr>
            <w:rFonts w:ascii="Cambria Math" w:hAnsi="Cambria Math" w:cstheme="majorBidi"/>
            <w:lang w:val="en-US"/>
          </w:rPr>
          <m:t xml:space="preserve">(6) </m:t>
        </m:r>
      </m:oMath>
      <w:r w:rsidRPr="00D373C7">
        <w:rPr>
          <w:rFonts w:asciiTheme="majorBidi" w:hAnsiTheme="majorBidi" w:cstheme="majorBidi"/>
          <w:lang w:val="en-US"/>
        </w:rPr>
        <w:t xml:space="preserve"> [2]</w:t>
      </w:r>
    </w:p>
    <w:p w14:paraId="55DEB618" w14:textId="1863247D" w:rsidR="004651CF" w:rsidRPr="00D373C7" w:rsidRDefault="004651CF" w:rsidP="00D373C7">
      <w:pPr>
        <w:spacing w:line="360" w:lineRule="auto"/>
        <w:rPr>
          <w:rFonts w:asciiTheme="majorBidi" w:hAnsiTheme="majorBidi" w:cstheme="majorBidi"/>
          <w:lang w:val="en-US"/>
        </w:rPr>
      </w:pPr>
      <w:r w:rsidRPr="00D373C7">
        <w:rPr>
          <w:rFonts w:asciiTheme="majorBidi" w:hAnsiTheme="majorBidi" w:cstheme="majorBidi"/>
          <w:lang w:val="en-US"/>
        </w:rPr>
        <w:tab/>
      </w:r>
      <w:proofErr w:type="gramStart"/>
      <w:r w:rsidRPr="00D373C7">
        <w:rPr>
          <w:rFonts w:asciiTheme="majorBidi" w:hAnsiTheme="majorBidi" w:cstheme="majorBidi"/>
          <w:lang w:val="en-US"/>
        </w:rPr>
        <w:t>Likewise</w:t>
      </w:r>
      <w:proofErr w:type="gramEnd"/>
      <w:r w:rsidRPr="00D373C7">
        <w:rPr>
          <w:rFonts w:asciiTheme="majorBidi" w:hAnsiTheme="majorBidi" w:cstheme="majorBidi"/>
          <w:lang w:val="en-US"/>
        </w:rPr>
        <w:t xml:space="preserve"> the vertical gradient </w:t>
      </w:r>
      <w:proofErr w:type="spellStart"/>
      <w:r w:rsidRPr="00D373C7">
        <w:rPr>
          <w:rFonts w:asciiTheme="majorBidi" w:hAnsiTheme="majorBidi" w:cstheme="majorBidi"/>
          <w:lang w:val="en-US"/>
        </w:rPr>
        <w:t>G</w:t>
      </w:r>
      <w:r w:rsidRPr="00D373C7">
        <w:rPr>
          <w:rFonts w:asciiTheme="majorBidi" w:hAnsiTheme="majorBidi" w:cstheme="majorBidi"/>
          <w:vertAlign w:val="subscript"/>
          <w:lang w:val="en-US"/>
        </w:rPr>
        <w:t>y</w:t>
      </w:r>
      <w:proofErr w:type="spellEnd"/>
      <w:r w:rsidRPr="00D373C7">
        <w:rPr>
          <w:rFonts w:asciiTheme="majorBidi" w:hAnsiTheme="majorBidi" w:cstheme="majorBidi"/>
          <w:lang w:val="en-US"/>
        </w:rPr>
        <w:t xml:space="preserve"> is given as</w:t>
      </w:r>
    </w:p>
    <w:p w14:paraId="5311335E" w14:textId="01BD63F2" w:rsidR="004651CF" w:rsidRPr="00D373C7" w:rsidRDefault="004651CF" w:rsidP="00D373C7">
      <w:pPr>
        <w:pStyle w:val="ListParagraph"/>
        <w:spacing w:line="360" w:lineRule="auto"/>
        <w:jc w:val="center"/>
        <w:rPr>
          <w:rFonts w:asciiTheme="majorBidi" w:hAnsiTheme="majorBidi" w:cstheme="majorBidi"/>
          <w:lang w:val="en-US"/>
        </w:rPr>
      </w:pPr>
      <m:oMath>
        <m:sSub>
          <m:sSubPr>
            <m:ctrlPr>
              <w:rPr>
                <w:rFonts w:ascii="Cambria Math" w:eastAsia="Times New Roman" w:hAnsi="Cambria Math" w:cstheme="majorBidi"/>
                <w:i/>
              </w:rPr>
            </m:ctrlPr>
          </m:sSubPr>
          <m:e>
            <m:r>
              <w:rPr>
                <w:rFonts w:ascii="Cambria Math" w:eastAsia="Times New Roman" w:hAnsi="Cambria Math" w:cstheme="majorBidi"/>
              </w:rPr>
              <m:t>G</m:t>
            </m:r>
          </m:e>
          <m:sub>
            <m:r>
              <w:rPr>
                <w:rFonts w:ascii="Cambria Math" w:eastAsia="Times New Roman" w:hAnsi="Cambria Math" w:cstheme="majorBidi"/>
              </w:rPr>
              <m:t>y</m:t>
            </m:r>
          </m:sub>
        </m:sSub>
        <m:r>
          <w:rPr>
            <w:rFonts w:ascii="Cambria Math" w:eastAsia="Times New Roman" w:hAnsi="Cambria Math" w:cstheme="majorBidi"/>
          </w:rPr>
          <m:t xml:space="preserve">= </m:t>
        </m:r>
        <m:f>
          <m:fPr>
            <m:ctrlPr>
              <w:rPr>
                <w:rFonts w:ascii="Cambria Math" w:hAnsi="Cambria Math" w:cstheme="majorBidi"/>
                <w:i/>
              </w:rPr>
            </m:ctrlPr>
          </m:fPr>
          <m:num>
            <m:r>
              <w:rPr>
                <w:rFonts w:ascii="Cambria Math" w:hAnsi="Cambria Math" w:cstheme="majorBidi"/>
                <w:lang w:val="en-US"/>
              </w:rPr>
              <m:t>∂L</m:t>
            </m:r>
          </m:num>
          <m:den>
            <m:r>
              <w:rPr>
                <w:rFonts w:ascii="Cambria Math" w:hAnsi="Cambria Math" w:cstheme="majorBidi"/>
                <w:lang w:val="en-US"/>
              </w:rPr>
              <m:t>∂y</m:t>
            </m:r>
          </m:den>
        </m:f>
        <m:r>
          <w:rPr>
            <w:rFonts w:ascii="Cambria Math" w:hAnsi="Cambria Math" w:cstheme="majorBidi"/>
            <w:lang w:val="en-US"/>
          </w:rPr>
          <m:t xml:space="preserve">                         </m:t>
        </m:r>
        <m:r>
          <m:rPr>
            <m:sty m:val="bi"/>
          </m:rPr>
          <w:rPr>
            <w:rFonts w:ascii="Cambria Math" w:hAnsi="Cambria Math" w:cstheme="majorBidi"/>
            <w:lang w:val="en-US"/>
          </w:rPr>
          <m:t>→</m:t>
        </m:r>
        <m:r>
          <w:rPr>
            <w:rFonts w:ascii="Cambria Math" w:hAnsi="Cambria Math" w:cstheme="majorBidi"/>
            <w:lang w:val="en-US"/>
          </w:rPr>
          <m:t xml:space="preserve">(7) </m:t>
        </m:r>
      </m:oMath>
      <w:r w:rsidRPr="00D373C7">
        <w:rPr>
          <w:rFonts w:asciiTheme="majorBidi" w:hAnsiTheme="majorBidi" w:cstheme="majorBidi"/>
          <w:lang w:val="en-US"/>
        </w:rPr>
        <w:t xml:space="preserve"> [2]</w:t>
      </w:r>
    </w:p>
    <w:p w14:paraId="2E7B8104" w14:textId="556D6C47" w:rsidR="004651CF" w:rsidRPr="00D373C7" w:rsidRDefault="004651CF" w:rsidP="00D373C7">
      <w:pPr>
        <w:spacing w:line="360" w:lineRule="auto"/>
        <w:ind w:left="720"/>
        <w:rPr>
          <w:rFonts w:asciiTheme="majorBidi" w:hAnsiTheme="majorBidi" w:cstheme="majorBidi"/>
        </w:rPr>
      </w:pPr>
      <w:r w:rsidRPr="00D373C7">
        <w:rPr>
          <w:rFonts w:asciiTheme="majorBidi" w:hAnsiTheme="majorBidi" w:cstheme="majorBidi"/>
        </w:rPr>
        <w:t xml:space="preserve">The magnitude of the gradient, which determines the intensity of edges, </w:t>
      </w:r>
      <w:proofErr w:type="gramStart"/>
      <w:r w:rsidRPr="00D373C7">
        <w:rPr>
          <w:rFonts w:asciiTheme="majorBidi" w:hAnsiTheme="majorBidi" w:cstheme="majorBidi"/>
        </w:rPr>
        <w:t>is given</w:t>
      </w:r>
      <w:proofErr w:type="gramEnd"/>
      <w:r w:rsidRPr="00D373C7">
        <w:rPr>
          <w:rFonts w:asciiTheme="majorBidi" w:hAnsiTheme="majorBidi" w:cstheme="majorBidi"/>
        </w:rPr>
        <w:t xml:space="preserve"> by combining these partial derivatives:</w:t>
      </w:r>
    </w:p>
    <w:p w14:paraId="0D2E1BA4" w14:textId="35578B87" w:rsidR="004651CF" w:rsidRPr="00D373C7" w:rsidRDefault="004651CF" w:rsidP="00D373C7">
      <w:pPr>
        <w:pStyle w:val="ListParagraph"/>
        <w:spacing w:line="360" w:lineRule="auto"/>
        <w:jc w:val="center"/>
        <w:rPr>
          <w:rFonts w:asciiTheme="majorBidi" w:hAnsiTheme="majorBidi" w:cstheme="majorBidi"/>
          <w:lang w:val="en-US"/>
        </w:rPr>
      </w:pPr>
      <m:oMath>
        <m:d>
          <m:dPr>
            <m:begChr m:val="‖"/>
            <m:endChr m:val="‖"/>
            <m:ctrlPr>
              <w:rPr>
                <w:rFonts w:ascii="Cambria Math" w:eastAsia="Times New Roman" w:hAnsi="Cambria Math" w:cstheme="majorBidi"/>
                <w:i/>
              </w:rPr>
            </m:ctrlPr>
          </m:dPr>
          <m:e>
            <m:r>
              <w:rPr>
                <w:rFonts w:ascii="Cambria Math" w:eastAsia="Times New Roman" w:hAnsi="Cambria Math" w:cstheme="majorBidi"/>
              </w:rPr>
              <m:t>G</m:t>
            </m:r>
          </m:e>
        </m:d>
        <m:r>
          <w:rPr>
            <w:rFonts w:ascii="Cambria Math" w:eastAsia="Times New Roman" w:hAnsi="Cambria Math" w:cstheme="majorBidi"/>
          </w:rPr>
          <m:t xml:space="preserve">= </m:t>
        </m:r>
        <m:rad>
          <m:radPr>
            <m:degHide m:val="1"/>
            <m:ctrlPr>
              <w:rPr>
                <w:rFonts w:ascii="Cambria Math" w:hAnsi="Cambria Math" w:cstheme="majorBidi"/>
                <w:i/>
              </w:rPr>
            </m:ctrlPr>
          </m:radPr>
          <m:deg/>
          <m:e>
            <m:sSubSup>
              <m:sSubSupPr>
                <m:ctrlPr>
                  <w:rPr>
                    <w:rFonts w:ascii="Cambria Math" w:hAnsi="Cambria Math" w:cstheme="majorBidi"/>
                    <w:i/>
                  </w:rPr>
                </m:ctrlPr>
              </m:sSubSupPr>
              <m:e>
                <m:r>
                  <w:rPr>
                    <w:rFonts w:ascii="Cambria Math" w:hAnsi="Cambria Math" w:cstheme="majorBidi"/>
                  </w:rPr>
                  <m:t>G</m:t>
                </m:r>
              </m:e>
              <m:sub>
                <m:r>
                  <w:rPr>
                    <w:rFonts w:ascii="Cambria Math" w:hAnsi="Cambria Math" w:cstheme="majorBidi"/>
                  </w:rPr>
                  <m:t>x</m:t>
                </m:r>
              </m:sub>
              <m:sup>
                <m:r>
                  <w:rPr>
                    <w:rFonts w:ascii="Cambria Math" w:hAnsi="Cambria Math" w:cstheme="majorBidi"/>
                  </w:rPr>
                  <m:t>2</m:t>
                </m:r>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G</m:t>
                </m:r>
              </m:e>
              <m:sub>
                <m:r>
                  <w:rPr>
                    <w:rFonts w:ascii="Cambria Math" w:hAnsi="Cambria Math" w:cstheme="majorBidi"/>
                  </w:rPr>
                  <m:t>y</m:t>
                </m:r>
              </m:sub>
              <m:sup>
                <m:r>
                  <w:rPr>
                    <w:rFonts w:ascii="Cambria Math" w:hAnsi="Cambria Math" w:cstheme="majorBidi"/>
                  </w:rPr>
                  <m:t>2</m:t>
                </m:r>
              </m:sup>
            </m:sSubSup>
          </m:e>
        </m:rad>
        <m:r>
          <w:rPr>
            <w:rFonts w:ascii="Cambria Math" w:hAnsi="Cambria Math" w:cstheme="majorBidi"/>
            <w:lang w:val="en-US"/>
          </w:rPr>
          <m:t xml:space="preserve">                         </m:t>
        </m:r>
        <m:r>
          <m:rPr>
            <m:sty m:val="bi"/>
          </m:rPr>
          <w:rPr>
            <w:rFonts w:ascii="Cambria Math" w:hAnsi="Cambria Math" w:cstheme="majorBidi"/>
            <w:lang w:val="en-US"/>
          </w:rPr>
          <m:t>→</m:t>
        </m:r>
        <m:r>
          <w:rPr>
            <w:rFonts w:ascii="Cambria Math" w:hAnsi="Cambria Math" w:cstheme="majorBidi"/>
            <w:lang w:val="en-US"/>
          </w:rPr>
          <m:t xml:space="preserve">(8) </m:t>
        </m:r>
      </m:oMath>
      <w:r w:rsidRPr="00D373C7">
        <w:rPr>
          <w:rFonts w:asciiTheme="majorBidi" w:hAnsiTheme="majorBidi" w:cstheme="majorBidi"/>
          <w:lang w:val="en-US"/>
        </w:rPr>
        <w:t xml:space="preserve"> [2]</w:t>
      </w:r>
    </w:p>
    <w:p w14:paraId="1B083BC5" w14:textId="29F2F743" w:rsidR="004651CF" w:rsidRPr="00D373C7" w:rsidRDefault="004651CF" w:rsidP="00D373C7">
      <w:pPr>
        <w:spacing w:line="360" w:lineRule="auto"/>
        <w:ind w:left="720"/>
        <w:rPr>
          <w:rFonts w:asciiTheme="majorBidi" w:hAnsiTheme="majorBidi" w:cstheme="majorBidi"/>
        </w:rPr>
      </w:pPr>
      <w:r w:rsidRPr="00D373C7">
        <w:rPr>
          <w:rFonts w:asciiTheme="majorBidi" w:hAnsiTheme="majorBidi" w:cstheme="majorBidi"/>
        </w:rPr>
        <w:lastRenderedPageBreak/>
        <w:t xml:space="preserve">To enhance edges and highlight changes in intensity, convolution operations </w:t>
      </w:r>
      <w:proofErr w:type="gramStart"/>
      <w:r w:rsidRPr="00D373C7">
        <w:rPr>
          <w:rFonts w:asciiTheme="majorBidi" w:hAnsiTheme="majorBidi" w:cstheme="majorBidi"/>
        </w:rPr>
        <w:t>are performed</w:t>
      </w:r>
      <w:proofErr w:type="gramEnd"/>
      <w:r w:rsidRPr="00D373C7">
        <w:rPr>
          <w:rFonts w:asciiTheme="majorBidi" w:hAnsiTheme="majorBidi" w:cstheme="majorBidi"/>
        </w:rPr>
        <w:t xml:space="preserve"> using kernels that approximate these derivatives. For instance, the Sobel operator uses the following kernels to calculate </w:t>
      </w:r>
      <w:proofErr w:type="spellStart"/>
      <w:r w:rsidRPr="00D373C7">
        <w:rPr>
          <w:rFonts w:asciiTheme="majorBidi" w:hAnsiTheme="majorBidi" w:cstheme="majorBidi"/>
        </w:rPr>
        <w:t>G</w:t>
      </w:r>
      <w:r w:rsidRPr="00D373C7">
        <w:rPr>
          <w:rFonts w:asciiTheme="majorBidi" w:hAnsiTheme="majorBidi" w:cstheme="majorBidi"/>
          <w:vertAlign w:val="subscript"/>
        </w:rPr>
        <w:t>x</w:t>
      </w:r>
      <w:proofErr w:type="spellEnd"/>
      <w:r w:rsidRPr="00D373C7">
        <w:rPr>
          <w:rFonts w:asciiTheme="majorBidi" w:hAnsiTheme="majorBidi" w:cstheme="majorBidi"/>
          <w:vertAlign w:val="subscript"/>
        </w:rPr>
        <w:softHyphen/>
        <w:t xml:space="preserve"> </w:t>
      </w:r>
      <w:r w:rsidRPr="00D373C7">
        <w:rPr>
          <w:rFonts w:asciiTheme="majorBidi" w:hAnsiTheme="majorBidi" w:cstheme="majorBidi"/>
        </w:rPr>
        <w:t xml:space="preserve">and </w:t>
      </w:r>
      <w:proofErr w:type="spellStart"/>
      <w:r w:rsidRPr="00D373C7">
        <w:rPr>
          <w:rFonts w:asciiTheme="majorBidi" w:hAnsiTheme="majorBidi" w:cstheme="majorBidi"/>
        </w:rPr>
        <w:t>G</w:t>
      </w:r>
      <w:r w:rsidRPr="00D373C7">
        <w:rPr>
          <w:rFonts w:asciiTheme="majorBidi" w:hAnsiTheme="majorBidi" w:cstheme="majorBidi"/>
          <w:vertAlign w:val="subscript"/>
        </w:rPr>
        <w:t>y</w:t>
      </w:r>
      <w:proofErr w:type="spellEnd"/>
      <w:r w:rsidRPr="00D373C7">
        <w:rPr>
          <w:rFonts w:asciiTheme="majorBidi" w:hAnsiTheme="majorBidi" w:cstheme="majorBidi"/>
        </w:rPr>
        <w:t>,</w:t>
      </w:r>
    </w:p>
    <w:p w14:paraId="3DC2D5DE" w14:textId="5EDBBD4C" w:rsidR="004651CF" w:rsidRPr="00D373C7" w:rsidRDefault="004651CF" w:rsidP="00D373C7">
      <w:pPr>
        <w:pStyle w:val="ListParagraph"/>
        <w:spacing w:line="360" w:lineRule="auto"/>
        <w:jc w:val="center"/>
        <w:rPr>
          <w:rFonts w:asciiTheme="majorBidi" w:hAnsiTheme="majorBidi" w:cstheme="majorBidi"/>
          <w:lang w:val="en-US"/>
        </w:rPr>
      </w:pPr>
      <m:oMath>
        <m:sSub>
          <m:sSubPr>
            <m:ctrlPr>
              <w:rPr>
                <w:rFonts w:ascii="Cambria Math" w:eastAsia="Times New Roman" w:hAnsi="Cambria Math" w:cstheme="majorBidi"/>
                <w:i/>
              </w:rPr>
            </m:ctrlPr>
          </m:sSubPr>
          <m:e>
            <m:r>
              <w:rPr>
                <w:rFonts w:ascii="Cambria Math" w:eastAsia="Times New Roman" w:hAnsi="Cambria Math" w:cstheme="majorBidi"/>
              </w:rPr>
              <m:t>K</m:t>
            </m:r>
          </m:e>
          <m:sub>
            <m:r>
              <w:rPr>
                <w:rFonts w:ascii="Cambria Math" w:eastAsia="Times New Roman" w:hAnsi="Cambria Math" w:cstheme="majorBidi"/>
              </w:rPr>
              <m:t>x</m:t>
            </m:r>
          </m:sub>
        </m:sSub>
        <m:r>
          <w:rPr>
            <w:rFonts w:ascii="Cambria Math" w:eastAsia="Times New Roman" w:hAnsi="Cambria Math" w:cstheme="majorBidi"/>
          </w:rPr>
          <m:t>=</m:t>
        </m:r>
        <m:d>
          <m:dPr>
            <m:begChr m:val="["/>
            <m:endChr m:val="]"/>
            <m:ctrlPr>
              <w:rPr>
                <w:rFonts w:ascii="Cambria Math" w:hAnsi="Cambria Math" w:cstheme="majorBidi"/>
                <w:i/>
              </w:rPr>
            </m:ctrlPr>
          </m:dPr>
          <m:e>
            <m:m>
              <m:mPr>
                <m:mcs>
                  <m:mc>
                    <m:mcPr>
                      <m:count m:val="3"/>
                      <m:mcJc m:val="center"/>
                    </m:mcPr>
                  </m:mc>
                </m:mcs>
                <m:ctrlPr>
                  <w:rPr>
                    <w:rFonts w:ascii="Cambria Math" w:hAnsi="Cambria Math" w:cstheme="majorBidi"/>
                    <w:i/>
                  </w:rPr>
                </m:ctrlPr>
              </m:mPr>
              <m:mr>
                <m:e>
                  <m:r>
                    <w:rPr>
                      <w:rFonts w:ascii="Cambria Math" w:hAnsi="Cambria Math" w:cstheme="majorBidi"/>
                    </w:rPr>
                    <m:t>-1</m:t>
                  </m:r>
                </m:e>
                <m:e>
                  <m:r>
                    <w:rPr>
                      <w:rFonts w:ascii="Cambria Math" w:hAnsi="Cambria Math" w:cstheme="majorBidi"/>
                    </w:rPr>
                    <m:t>0</m:t>
                  </m:r>
                </m:e>
                <m:e>
                  <m:r>
                    <w:rPr>
                      <w:rFonts w:ascii="Cambria Math" w:hAnsi="Cambria Math" w:cstheme="majorBidi"/>
                    </w:rPr>
                    <m:t>1</m:t>
                  </m:r>
                </m:e>
              </m:mr>
              <m:mr>
                <m:e>
                  <m:r>
                    <w:rPr>
                      <w:rFonts w:ascii="Cambria Math" w:hAnsi="Cambria Math" w:cstheme="majorBidi"/>
                    </w:rPr>
                    <m:t>-2</m:t>
                  </m:r>
                </m:e>
                <m:e>
                  <m:r>
                    <w:rPr>
                      <w:rFonts w:ascii="Cambria Math" w:hAnsi="Cambria Math" w:cstheme="majorBidi"/>
                    </w:rPr>
                    <m:t>0</m:t>
                  </m:r>
                </m:e>
                <m:e>
                  <m:r>
                    <w:rPr>
                      <w:rFonts w:ascii="Cambria Math" w:hAnsi="Cambria Math" w:cstheme="majorBidi"/>
                    </w:rPr>
                    <m:t>2</m:t>
                  </m:r>
                </m:e>
              </m:mr>
              <m:mr>
                <m:e>
                  <m:r>
                    <w:rPr>
                      <w:rFonts w:ascii="Cambria Math" w:hAnsi="Cambria Math" w:cstheme="majorBidi"/>
                    </w:rPr>
                    <m:t>-1</m:t>
                  </m:r>
                </m:e>
                <m:e>
                  <m:r>
                    <w:rPr>
                      <w:rFonts w:ascii="Cambria Math" w:hAnsi="Cambria Math" w:cstheme="majorBidi"/>
                    </w:rPr>
                    <m:t>0</m:t>
                  </m:r>
                </m:e>
                <m:e>
                  <m:r>
                    <w:rPr>
                      <w:rFonts w:ascii="Cambria Math" w:hAnsi="Cambria Math" w:cstheme="majorBidi"/>
                    </w:rPr>
                    <m:t>1</m:t>
                  </m:r>
                </m:e>
              </m:mr>
            </m:m>
          </m:e>
        </m:d>
        <m:r>
          <w:rPr>
            <w:rFonts w:ascii="Cambria Math" w:hAnsi="Cambria Math" w:cstheme="majorBidi"/>
            <w:lang w:val="en-US"/>
          </w:rPr>
          <m:t xml:space="preserve">                         </m:t>
        </m:r>
        <m:r>
          <m:rPr>
            <m:sty m:val="bi"/>
          </m:rPr>
          <w:rPr>
            <w:rFonts w:ascii="Cambria Math" w:hAnsi="Cambria Math" w:cstheme="majorBidi"/>
            <w:lang w:val="en-US"/>
          </w:rPr>
          <m:t>→</m:t>
        </m:r>
        <m:r>
          <w:rPr>
            <w:rFonts w:ascii="Cambria Math" w:hAnsi="Cambria Math" w:cstheme="majorBidi"/>
            <w:lang w:val="en-US"/>
          </w:rPr>
          <m:t xml:space="preserve">(9) </m:t>
        </m:r>
      </m:oMath>
      <w:r w:rsidRPr="00D373C7">
        <w:rPr>
          <w:rFonts w:asciiTheme="majorBidi" w:hAnsiTheme="majorBidi" w:cstheme="majorBidi"/>
          <w:lang w:val="en-US"/>
        </w:rPr>
        <w:t xml:space="preserve"> [2]</w:t>
      </w:r>
    </w:p>
    <w:p w14:paraId="265C9607" w14:textId="65D473E6" w:rsidR="004651CF" w:rsidRPr="00D373C7" w:rsidRDefault="004651CF" w:rsidP="00D373C7">
      <w:pPr>
        <w:pStyle w:val="ListParagraph"/>
        <w:spacing w:line="360" w:lineRule="auto"/>
        <w:jc w:val="center"/>
        <w:rPr>
          <w:rFonts w:asciiTheme="majorBidi" w:hAnsiTheme="majorBidi" w:cstheme="majorBidi"/>
          <w:lang w:val="en-US"/>
        </w:rPr>
      </w:pPr>
      <m:oMath>
        <m:sSub>
          <m:sSubPr>
            <m:ctrlPr>
              <w:rPr>
                <w:rFonts w:ascii="Cambria Math" w:eastAsia="Times New Roman" w:hAnsi="Cambria Math" w:cstheme="majorBidi"/>
                <w:i/>
              </w:rPr>
            </m:ctrlPr>
          </m:sSubPr>
          <m:e>
            <m:r>
              <w:rPr>
                <w:rFonts w:ascii="Cambria Math" w:eastAsia="Times New Roman" w:hAnsi="Cambria Math" w:cstheme="majorBidi"/>
              </w:rPr>
              <m:t>K</m:t>
            </m:r>
          </m:e>
          <m:sub>
            <m:r>
              <w:rPr>
                <w:rFonts w:ascii="Cambria Math" w:eastAsia="Times New Roman" w:hAnsi="Cambria Math" w:cstheme="majorBidi"/>
              </w:rPr>
              <m:t>y</m:t>
            </m:r>
          </m:sub>
        </m:sSub>
        <m:r>
          <w:rPr>
            <w:rFonts w:ascii="Cambria Math" w:eastAsia="Times New Roman" w:hAnsi="Cambria Math" w:cstheme="majorBidi"/>
          </w:rPr>
          <m:t>=</m:t>
        </m:r>
        <m:d>
          <m:dPr>
            <m:begChr m:val="["/>
            <m:endChr m:val="]"/>
            <m:ctrlPr>
              <w:rPr>
                <w:rFonts w:ascii="Cambria Math" w:hAnsi="Cambria Math" w:cstheme="majorBidi"/>
                <w:i/>
              </w:rPr>
            </m:ctrlPr>
          </m:dPr>
          <m:e>
            <m:m>
              <m:mPr>
                <m:mcs>
                  <m:mc>
                    <m:mcPr>
                      <m:count m:val="3"/>
                      <m:mcJc m:val="center"/>
                    </m:mcPr>
                  </m:mc>
                </m:mcs>
                <m:ctrlPr>
                  <w:rPr>
                    <w:rFonts w:ascii="Cambria Math" w:hAnsi="Cambria Math" w:cstheme="majorBidi"/>
                    <w:i/>
                  </w:rPr>
                </m:ctrlPr>
              </m:mPr>
              <m:mr>
                <m:e>
                  <m:r>
                    <w:rPr>
                      <w:rFonts w:ascii="Cambria Math" w:hAnsi="Cambria Math" w:cstheme="majorBidi"/>
                    </w:rPr>
                    <m:t>-1</m:t>
                  </m:r>
                </m:e>
                <m:e>
                  <m:r>
                    <w:rPr>
                      <w:rFonts w:ascii="Cambria Math" w:hAnsi="Cambria Math" w:cstheme="majorBidi"/>
                    </w:rPr>
                    <m:t>-2</m:t>
                  </m:r>
                </m:e>
                <m:e>
                  <m:r>
                    <w:rPr>
                      <w:rFonts w:ascii="Cambria Math" w:hAnsi="Cambria Math" w:cstheme="majorBidi"/>
                    </w:rPr>
                    <m:t>-</m:t>
                  </m:r>
                  <m:r>
                    <w:rPr>
                      <w:rFonts w:ascii="Cambria Math" w:hAnsi="Cambria Math" w:cstheme="majorBidi"/>
                    </w:rPr>
                    <m:t>1</m:t>
                  </m:r>
                </m:e>
              </m:mr>
              <m:mr>
                <m:e>
                  <m:r>
                    <w:rPr>
                      <w:rFonts w:ascii="Cambria Math" w:hAnsi="Cambria Math" w:cstheme="majorBidi"/>
                    </w:rPr>
                    <m:t>0</m:t>
                  </m:r>
                </m:e>
                <m:e>
                  <m:r>
                    <w:rPr>
                      <w:rFonts w:ascii="Cambria Math" w:hAnsi="Cambria Math" w:cstheme="majorBidi"/>
                    </w:rPr>
                    <m:t>0</m:t>
                  </m:r>
                </m:e>
                <m:e>
                  <m:r>
                    <w:rPr>
                      <w:rFonts w:ascii="Cambria Math" w:hAnsi="Cambria Math" w:cstheme="majorBidi"/>
                    </w:rPr>
                    <m:t>0</m:t>
                  </m:r>
                </m:e>
              </m:mr>
              <m:mr>
                <m:e>
                  <m:r>
                    <w:rPr>
                      <w:rFonts w:ascii="Cambria Math" w:hAnsi="Cambria Math" w:cstheme="majorBidi"/>
                    </w:rPr>
                    <m:t>1</m:t>
                  </m:r>
                </m:e>
                <m:e>
                  <m:r>
                    <w:rPr>
                      <w:rFonts w:ascii="Cambria Math" w:hAnsi="Cambria Math" w:cstheme="majorBidi"/>
                    </w:rPr>
                    <m:t>2</m:t>
                  </m:r>
                </m:e>
                <m:e>
                  <m:r>
                    <w:rPr>
                      <w:rFonts w:ascii="Cambria Math" w:hAnsi="Cambria Math" w:cstheme="majorBidi"/>
                    </w:rPr>
                    <m:t>1</m:t>
                  </m:r>
                </m:e>
              </m:mr>
            </m:m>
          </m:e>
        </m:d>
        <m:r>
          <w:rPr>
            <w:rFonts w:ascii="Cambria Math" w:hAnsi="Cambria Math" w:cstheme="majorBidi"/>
            <w:lang w:val="en-US"/>
          </w:rPr>
          <m:t xml:space="preserve">                         </m:t>
        </m:r>
        <m:r>
          <m:rPr>
            <m:sty m:val="bi"/>
          </m:rPr>
          <w:rPr>
            <w:rFonts w:ascii="Cambria Math" w:hAnsi="Cambria Math" w:cstheme="majorBidi"/>
            <w:lang w:val="en-US"/>
          </w:rPr>
          <m:t>→</m:t>
        </m:r>
        <m:r>
          <w:rPr>
            <w:rFonts w:ascii="Cambria Math" w:hAnsi="Cambria Math" w:cstheme="majorBidi"/>
            <w:lang w:val="en-US"/>
          </w:rPr>
          <m:t xml:space="preserve">(10) </m:t>
        </m:r>
      </m:oMath>
      <w:r w:rsidRPr="00D373C7">
        <w:rPr>
          <w:rFonts w:asciiTheme="majorBidi" w:hAnsiTheme="majorBidi" w:cstheme="majorBidi"/>
          <w:lang w:val="en-US"/>
        </w:rPr>
        <w:t xml:space="preserve"> [2]</w:t>
      </w:r>
    </w:p>
    <w:p w14:paraId="2EF9FDD2" w14:textId="77777777" w:rsidR="004651CF" w:rsidRPr="00D373C7" w:rsidRDefault="004651CF" w:rsidP="00D373C7">
      <w:pPr>
        <w:pStyle w:val="ListParagraph"/>
        <w:spacing w:line="360" w:lineRule="auto"/>
        <w:jc w:val="center"/>
        <w:rPr>
          <w:rFonts w:asciiTheme="majorBidi" w:hAnsiTheme="majorBidi" w:cstheme="majorBidi"/>
          <w:lang w:val="en-US"/>
        </w:rPr>
      </w:pPr>
    </w:p>
    <w:p w14:paraId="69049CA1" w14:textId="3F653A22" w:rsidR="004651CF" w:rsidRPr="00D373C7" w:rsidRDefault="007E5D07" w:rsidP="00D373C7">
      <w:pPr>
        <w:spacing w:line="360" w:lineRule="auto"/>
        <w:ind w:left="720"/>
        <w:jc w:val="both"/>
        <w:rPr>
          <w:rFonts w:asciiTheme="majorBidi" w:hAnsiTheme="majorBidi" w:cstheme="majorBidi"/>
        </w:rPr>
      </w:pPr>
      <w:r w:rsidRPr="00D373C7">
        <w:rPr>
          <w:rFonts w:asciiTheme="majorBidi" w:hAnsiTheme="majorBidi" w:cstheme="majorBidi"/>
        </w:rPr>
        <w:t xml:space="preserve">These kernels are convolved with the image matrix </w:t>
      </w:r>
      <w:r w:rsidRPr="00D373C7">
        <w:rPr>
          <w:rStyle w:val="katex-mathml"/>
          <w:rFonts w:asciiTheme="majorBidi" w:hAnsiTheme="majorBidi" w:cstheme="majorBidi"/>
        </w:rPr>
        <w:t>I(</w:t>
      </w:r>
      <w:proofErr w:type="spellStart"/>
      <w:r w:rsidRPr="00D373C7">
        <w:rPr>
          <w:rStyle w:val="katex-mathml"/>
          <w:rFonts w:asciiTheme="majorBidi" w:hAnsiTheme="majorBidi" w:cstheme="majorBidi"/>
        </w:rPr>
        <w:t>x</w:t>
      </w:r>
      <w:proofErr w:type="gramStart"/>
      <w:r w:rsidRPr="00D373C7">
        <w:rPr>
          <w:rStyle w:val="katex-mathml"/>
          <w:rFonts w:asciiTheme="majorBidi" w:hAnsiTheme="majorBidi" w:cstheme="majorBidi"/>
        </w:rPr>
        <w:t>,y</w:t>
      </w:r>
      <w:proofErr w:type="spellEnd"/>
      <w:proofErr w:type="gramEnd"/>
      <w:r w:rsidRPr="00D373C7">
        <w:rPr>
          <w:rStyle w:val="katex-mathml"/>
          <w:rFonts w:asciiTheme="majorBidi" w:hAnsiTheme="majorBidi" w:cstheme="majorBidi"/>
        </w:rPr>
        <w:t>)</w:t>
      </w:r>
      <w:r w:rsidRPr="00D373C7">
        <w:rPr>
          <w:rFonts w:asciiTheme="majorBidi" w:hAnsiTheme="majorBidi" w:cstheme="majorBidi"/>
        </w:rPr>
        <w:t xml:space="preserve">, producing gradients highlighting the edges. The output images from these operations </w:t>
      </w:r>
      <w:proofErr w:type="gramStart"/>
      <w:r w:rsidRPr="00D373C7">
        <w:rPr>
          <w:rFonts w:asciiTheme="majorBidi" w:hAnsiTheme="majorBidi" w:cstheme="majorBidi"/>
        </w:rPr>
        <w:t>showcase</w:t>
      </w:r>
      <w:proofErr w:type="gramEnd"/>
      <w:r w:rsidRPr="00D373C7">
        <w:rPr>
          <w:rFonts w:asciiTheme="majorBidi" w:hAnsiTheme="majorBidi" w:cstheme="majorBidi"/>
        </w:rPr>
        <w:t xml:space="preserve"> the regions of rapid intensity change, which correspond to edges in the image.</w:t>
      </w:r>
    </w:p>
    <w:p w14:paraId="29741114" w14:textId="5BDF0997" w:rsidR="007E5D07" w:rsidRPr="00D373C7" w:rsidRDefault="007E5D07" w:rsidP="00D373C7">
      <w:pPr>
        <w:spacing w:line="360" w:lineRule="auto"/>
        <w:ind w:left="720"/>
        <w:jc w:val="both"/>
        <w:rPr>
          <w:rFonts w:asciiTheme="majorBidi" w:hAnsiTheme="majorBidi" w:cstheme="majorBidi"/>
        </w:rPr>
      </w:pPr>
      <w:proofErr w:type="gramStart"/>
      <w:r w:rsidRPr="00D373C7">
        <w:rPr>
          <w:rFonts w:asciiTheme="majorBidi" w:hAnsiTheme="majorBidi" w:cstheme="majorBidi"/>
        </w:rPr>
        <w:t>Let’s</w:t>
      </w:r>
      <w:proofErr w:type="gramEnd"/>
      <w:r w:rsidRPr="00D373C7">
        <w:rPr>
          <w:rFonts w:asciiTheme="majorBidi" w:hAnsiTheme="majorBidi" w:cstheme="majorBidi"/>
        </w:rPr>
        <w:t xml:space="preserve"> consider an example and apply Sobel filter.</w:t>
      </w:r>
    </w:p>
    <w:p w14:paraId="167FDD38" w14:textId="116D5376" w:rsidR="007E5D07" w:rsidRPr="00D373C7" w:rsidRDefault="007E5D07" w:rsidP="00D373C7">
      <w:pPr>
        <w:spacing w:line="360" w:lineRule="auto"/>
        <w:ind w:left="720"/>
        <w:jc w:val="both"/>
        <w:rPr>
          <w:rFonts w:asciiTheme="majorBidi" w:hAnsiTheme="majorBidi" w:cstheme="majorBidi"/>
          <w:color w:val="000000"/>
          <w:shd w:val="clear" w:color="auto" w:fill="FFFFFF"/>
        </w:rPr>
      </w:pPr>
      <w:proofErr w:type="spellStart"/>
      <w:proofErr w:type="gramStart"/>
      <w:r w:rsidRPr="00D373C7">
        <w:rPr>
          <w:rFonts w:asciiTheme="majorBidi" w:hAnsiTheme="majorBidi" w:cstheme="majorBidi"/>
          <w:color w:val="000000"/>
          <w:shd w:val="clear" w:color="auto" w:fill="FFFFFF"/>
        </w:rPr>
        <w:t>sobel</w:t>
      </w:r>
      <w:proofErr w:type="spellEnd"/>
      <w:proofErr w:type="gramEnd"/>
      <w:r w:rsidRPr="00D373C7">
        <w:rPr>
          <w:rFonts w:asciiTheme="majorBidi" w:hAnsiTheme="majorBidi" w:cstheme="majorBidi"/>
          <w:color w:val="000000"/>
          <w:shd w:val="clear" w:color="auto" w:fill="FFFFFF"/>
        </w:rPr>
        <w:t xml:space="preserve"> operator is also used to detect two kinds of edges in an image:</w:t>
      </w:r>
    </w:p>
    <w:p w14:paraId="2A2783A6" w14:textId="169164B7" w:rsidR="00213997" w:rsidRPr="00D373C7" w:rsidRDefault="00213997" w:rsidP="00D373C7">
      <w:pPr>
        <w:pStyle w:val="ListParagraph"/>
        <w:numPr>
          <w:ilvl w:val="0"/>
          <w:numId w:val="25"/>
        </w:numPr>
        <w:spacing w:line="360" w:lineRule="auto"/>
        <w:jc w:val="both"/>
        <w:rPr>
          <w:rFonts w:asciiTheme="majorBidi" w:hAnsiTheme="majorBidi" w:cstheme="majorBidi"/>
        </w:rPr>
      </w:pPr>
      <w:r w:rsidRPr="00D373C7">
        <w:rPr>
          <w:rFonts w:asciiTheme="majorBidi" w:hAnsiTheme="majorBidi" w:cstheme="majorBidi"/>
        </w:rPr>
        <w:t>Vertical Direction</w:t>
      </w:r>
    </w:p>
    <w:p w14:paraId="62D17D3F" w14:textId="29592A5A" w:rsidR="00213997" w:rsidRPr="00D373C7" w:rsidRDefault="00213997" w:rsidP="00D373C7">
      <w:pPr>
        <w:pStyle w:val="ListParagraph"/>
        <w:numPr>
          <w:ilvl w:val="0"/>
          <w:numId w:val="25"/>
        </w:numPr>
        <w:spacing w:line="360" w:lineRule="auto"/>
        <w:jc w:val="both"/>
        <w:rPr>
          <w:rFonts w:asciiTheme="majorBidi" w:hAnsiTheme="majorBidi" w:cstheme="majorBidi"/>
        </w:rPr>
      </w:pPr>
      <w:r w:rsidRPr="00D373C7">
        <w:rPr>
          <w:rFonts w:asciiTheme="majorBidi" w:hAnsiTheme="majorBidi" w:cstheme="majorBidi"/>
        </w:rPr>
        <w:t>Horizontal Direction</w:t>
      </w:r>
    </w:p>
    <w:p w14:paraId="61DFB7E8" w14:textId="3CA9B7DF" w:rsidR="004651CF" w:rsidRPr="00D373C7" w:rsidRDefault="00213997" w:rsidP="00D373C7">
      <w:pPr>
        <w:spacing w:line="360" w:lineRule="auto"/>
        <w:ind w:left="720"/>
        <w:jc w:val="both"/>
        <w:rPr>
          <w:rFonts w:asciiTheme="majorBidi" w:hAnsiTheme="majorBidi" w:cstheme="majorBidi"/>
        </w:rPr>
      </w:pPr>
      <w:proofErr w:type="gramStart"/>
      <w:r w:rsidRPr="00D373C7">
        <w:rPr>
          <w:rFonts w:asciiTheme="majorBidi" w:hAnsiTheme="majorBidi" w:cstheme="majorBidi"/>
          <w:color w:val="000000"/>
          <w:shd w:val="clear" w:color="auto" w:fill="FFFFFF"/>
        </w:rPr>
        <w:t>in</w:t>
      </w:r>
      <w:proofErr w:type="gramEnd"/>
      <w:r w:rsidRPr="00D373C7">
        <w:rPr>
          <w:rFonts w:asciiTheme="majorBidi" w:hAnsiTheme="majorBidi" w:cstheme="majorBidi"/>
          <w:color w:val="000000"/>
          <w:shd w:val="clear" w:color="auto" w:fill="FFFFFF"/>
        </w:rPr>
        <w:t xml:space="preserve"> </w:t>
      </w:r>
      <w:proofErr w:type="spellStart"/>
      <w:r w:rsidRPr="00D373C7">
        <w:rPr>
          <w:rFonts w:asciiTheme="majorBidi" w:hAnsiTheme="majorBidi" w:cstheme="majorBidi"/>
          <w:color w:val="000000"/>
          <w:shd w:val="clear" w:color="auto" w:fill="FFFFFF"/>
        </w:rPr>
        <w:t>sobel</w:t>
      </w:r>
      <w:proofErr w:type="spellEnd"/>
      <w:r w:rsidRPr="00D373C7">
        <w:rPr>
          <w:rFonts w:asciiTheme="majorBidi" w:hAnsiTheme="majorBidi" w:cstheme="majorBidi"/>
          <w:color w:val="000000"/>
          <w:shd w:val="clear" w:color="auto" w:fill="FFFFFF"/>
        </w:rPr>
        <w:t xml:space="preserve"> operator the coefficients of masks are not fixed and they can be adjusted according to our requirement unless they do not violate any property of derivative masks.</w:t>
      </w:r>
      <w:r w:rsidRPr="00D373C7">
        <w:rPr>
          <w:rFonts w:asciiTheme="majorBidi" w:hAnsiTheme="majorBidi" w:cstheme="majorBidi"/>
        </w:rPr>
        <w:t xml:space="preserve"> </w:t>
      </w:r>
      <w:proofErr w:type="gramStart"/>
      <w:r w:rsidRPr="00D373C7">
        <w:rPr>
          <w:rFonts w:asciiTheme="majorBidi" w:hAnsiTheme="majorBidi" w:cstheme="majorBidi"/>
        </w:rPr>
        <w:t>Both horizontal and vertical masks or</w:t>
      </w:r>
      <w:proofErr w:type="gramEnd"/>
      <w:r w:rsidRPr="00D373C7">
        <w:rPr>
          <w:rFonts w:asciiTheme="majorBidi" w:hAnsiTheme="majorBidi" w:cstheme="majorBidi"/>
        </w:rPr>
        <w:t xml:space="preserve"> kernel is given in equations (9) and (10) respectively. We will apply Sobel masks on following image</w:t>
      </w:r>
    </w:p>
    <w:p w14:paraId="55FFC3AC" w14:textId="3BA9C535" w:rsidR="00213997" w:rsidRPr="00D373C7" w:rsidRDefault="00213997" w:rsidP="00D373C7">
      <w:pPr>
        <w:spacing w:line="360" w:lineRule="auto"/>
        <w:ind w:left="720"/>
        <w:jc w:val="center"/>
        <w:rPr>
          <w:rFonts w:asciiTheme="majorBidi" w:hAnsiTheme="majorBidi" w:cstheme="majorBidi"/>
        </w:rPr>
      </w:pPr>
      <w:r w:rsidRPr="00D373C7">
        <w:rPr>
          <w:rFonts w:asciiTheme="majorBidi" w:hAnsiTheme="majorBidi" w:cstheme="majorBidi"/>
          <w:noProof/>
          <w:lang w:val="en-US" w:eastAsia="en-US"/>
        </w:rPr>
        <w:drawing>
          <wp:inline distT="0" distB="0" distL="0" distR="0" wp14:anchorId="410E2437" wp14:editId="42490D8F">
            <wp:extent cx="2778125" cy="2715260"/>
            <wp:effectExtent l="0" t="0" r="3175" b="8890"/>
            <wp:docPr id="1" name="Picture 1" descr="Sobel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bel Opera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125" cy="2715260"/>
                    </a:xfrm>
                    <a:prstGeom prst="rect">
                      <a:avLst/>
                    </a:prstGeom>
                    <a:noFill/>
                    <a:ln>
                      <a:noFill/>
                    </a:ln>
                  </pic:spPr>
                </pic:pic>
              </a:graphicData>
            </a:graphic>
          </wp:inline>
        </w:drawing>
      </w:r>
    </w:p>
    <w:p w14:paraId="7AFF6262" w14:textId="0661A805" w:rsidR="00213997" w:rsidRPr="00D373C7" w:rsidRDefault="00213997" w:rsidP="00D373C7">
      <w:pPr>
        <w:spacing w:line="360" w:lineRule="auto"/>
        <w:ind w:left="720"/>
        <w:jc w:val="both"/>
        <w:rPr>
          <w:rFonts w:asciiTheme="majorBidi" w:hAnsiTheme="majorBidi" w:cstheme="majorBidi"/>
          <w:color w:val="000000"/>
          <w:shd w:val="clear" w:color="auto" w:fill="FFFFFF"/>
        </w:rPr>
      </w:pPr>
      <w:r w:rsidRPr="00D373C7">
        <w:rPr>
          <w:rFonts w:asciiTheme="majorBidi" w:hAnsiTheme="majorBidi" w:cstheme="majorBidi"/>
        </w:rPr>
        <w:lastRenderedPageBreak/>
        <w:t>Firstly</w:t>
      </w:r>
      <w:r w:rsidR="00B55847" w:rsidRPr="00D373C7">
        <w:rPr>
          <w:rFonts w:asciiTheme="majorBidi" w:hAnsiTheme="majorBidi" w:cstheme="majorBidi"/>
        </w:rPr>
        <w:t>,</w:t>
      </w:r>
      <w:r w:rsidRPr="00D373C7">
        <w:rPr>
          <w:rFonts w:asciiTheme="majorBidi" w:hAnsiTheme="majorBidi" w:cstheme="majorBidi"/>
        </w:rPr>
        <w:t xml:space="preserve"> </w:t>
      </w:r>
      <w:proofErr w:type="gramStart"/>
      <w:r w:rsidRPr="00D373C7">
        <w:rPr>
          <w:rFonts w:asciiTheme="majorBidi" w:hAnsiTheme="majorBidi" w:cstheme="majorBidi"/>
        </w:rPr>
        <w:t>let’s</w:t>
      </w:r>
      <w:proofErr w:type="gramEnd"/>
      <w:r w:rsidRPr="00D373C7">
        <w:rPr>
          <w:rFonts w:asciiTheme="majorBidi" w:hAnsiTheme="majorBidi" w:cstheme="majorBidi"/>
        </w:rPr>
        <w:t xml:space="preserve"> see horizontal masks. </w:t>
      </w:r>
      <w:r w:rsidRPr="00D373C7">
        <w:rPr>
          <w:rFonts w:asciiTheme="majorBidi" w:hAnsiTheme="majorBidi" w:cstheme="majorBidi"/>
          <w:color w:val="000000"/>
          <w:shd w:val="clear" w:color="auto" w:fill="FFFFFF"/>
        </w:rPr>
        <w:t xml:space="preserve">This mask will prominent the horizontal edges in an image. It also works on the principle of above mask and calculates difference among the pixel intensities of a particular edge. As the </w:t>
      </w:r>
      <w:proofErr w:type="spellStart"/>
      <w:r w:rsidRPr="00D373C7">
        <w:rPr>
          <w:rFonts w:asciiTheme="majorBidi" w:hAnsiTheme="majorBidi" w:cstheme="majorBidi"/>
          <w:color w:val="000000"/>
          <w:shd w:val="clear" w:color="auto" w:fill="FFFFFF"/>
        </w:rPr>
        <w:t>center</w:t>
      </w:r>
      <w:proofErr w:type="spellEnd"/>
      <w:r w:rsidRPr="00D373C7">
        <w:rPr>
          <w:rFonts w:asciiTheme="majorBidi" w:hAnsiTheme="majorBidi" w:cstheme="majorBidi"/>
          <w:color w:val="000000"/>
          <w:shd w:val="clear" w:color="auto" w:fill="FFFFFF"/>
        </w:rPr>
        <w:t xml:space="preserve"> row of mask is consist of zeros so it does not include the original values of edge in the image but rather it calculate the difference of above and below pixel intensities of the particular edge. Thus increasing the sudden change of intensities and making the edge more visible.</w:t>
      </w:r>
      <w:r w:rsidR="00B55847" w:rsidRPr="00D373C7">
        <w:rPr>
          <w:rFonts w:asciiTheme="majorBidi" w:hAnsiTheme="majorBidi" w:cstheme="majorBidi"/>
          <w:color w:val="000000"/>
          <w:shd w:val="clear" w:color="auto" w:fill="FFFFFF"/>
        </w:rPr>
        <w:t xml:space="preserve"> After applying the horizontal </w:t>
      </w:r>
      <w:proofErr w:type="gramStart"/>
      <w:r w:rsidR="00B55847" w:rsidRPr="00D373C7">
        <w:rPr>
          <w:rFonts w:asciiTheme="majorBidi" w:hAnsiTheme="majorBidi" w:cstheme="majorBidi"/>
          <w:color w:val="000000"/>
          <w:shd w:val="clear" w:color="auto" w:fill="FFFFFF"/>
        </w:rPr>
        <w:t>masks</w:t>
      </w:r>
      <w:proofErr w:type="gramEnd"/>
      <w:r w:rsidR="00B55847" w:rsidRPr="00D373C7">
        <w:rPr>
          <w:rFonts w:asciiTheme="majorBidi" w:hAnsiTheme="majorBidi" w:cstheme="majorBidi"/>
          <w:color w:val="000000"/>
          <w:shd w:val="clear" w:color="auto" w:fill="FFFFFF"/>
        </w:rPr>
        <w:t xml:space="preserve"> we will have the image resulting in following image:</w:t>
      </w:r>
    </w:p>
    <w:p w14:paraId="649A55C8" w14:textId="2F5FDCAB" w:rsidR="00B55847" w:rsidRPr="00D373C7" w:rsidRDefault="00B55847" w:rsidP="00D373C7">
      <w:pPr>
        <w:spacing w:line="360" w:lineRule="auto"/>
        <w:ind w:left="720"/>
        <w:jc w:val="center"/>
        <w:rPr>
          <w:rFonts w:asciiTheme="majorBidi" w:hAnsiTheme="majorBidi" w:cstheme="majorBidi"/>
        </w:rPr>
      </w:pPr>
      <w:r w:rsidRPr="00D373C7">
        <w:rPr>
          <w:rFonts w:asciiTheme="majorBidi" w:hAnsiTheme="majorBidi" w:cstheme="majorBidi"/>
          <w:noProof/>
          <w:lang w:val="en-US" w:eastAsia="en-US"/>
        </w:rPr>
        <w:drawing>
          <wp:inline distT="0" distB="0" distL="0" distR="0" wp14:anchorId="34A6C5C5" wp14:editId="523D42A2">
            <wp:extent cx="3362325" cy="3312795"/>
            <wp:effectExtent l="0" t="0" r="9525" b="1905"/>
            <wp:docPr id="2" name="Picture 2" descr="Sobel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el Oper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3312795"/>
                    </a:xfrm>
                    <a:prstGeom prst="rect">
                      <a:avLst/>
                    </a:prstGeom>
                    <a:noFill/>
                    <a:ln>
                      <a:noFill/>
                    </a:ln>
                  </pic:spPr>
                </pic:pic>
              </a:graphicData>
            </a:graphic>
          </wp:inline>
        </w:drawing>
      </w:r>
    </w:p>
    <w:p w14:paraId="1854F192" w14:textId="77777777" w:rsidR="00B55847" w:rsidRPr="00D373C7" w:rsidRDefault="00B55847" w:rsidP="00D373C7">
      <w:pPr>
        <w:pStyle w:val="NormalWeb"/>
        <w:spacing w:line="360" w:lineRule="auto"/>
        <w:jc w:val="both"/>
        <w:rPr>
          <w:rFonts w:asciiTheme="majorBidi" w:hAnsiTheme="majorBidi" w:cstheme="majorBidi"/>
          <w:color w:val="000000"/>
        </w:rPr>
      </w:pPr>
      <w:r w:rsidRPr="00D373C7">
        <w:rPr>
          <w:rFonts w:asciiTheme="majorBidi" w:hAnsiTheme="majorBidi" w:cstheme="majorBidi"/>
        </w:rPr>
        <w:t xml:space="preserve">Secondly, </w:t>
      </w:r>
      <w:proofErr w:type="gramStart"/>
      <w:r w:rsidRPr="00D373C7">
        <w:rPr>
          <w:rFonts w:asciiTheme="majorBidi" w:hAnsiTheme="majorBidi" w:cstheme="majorBidi"/>
        </w:rPr>
        <w:t>let’s</w:t>
      </w:r>
      <w:proofErr w:type="gramEnd"/>
      <w:r w:rsidRPr="00D373C7">
        <w:rPr>
          <w:rFonts w:asciiTheme="majorBidi" w:hAnsiTheme="majorBidi" w:cstheme="majorBidi"/>
        </w:rPr>
        <w:t xml:space="preserve"> see vertical masks. </w:t>
      </w:r>
      <w:r w:rsidRPr="00D373C7">
        <w:rPr>
          <w:rFonts w:asciiTheme="majorBidi" w:hAnsiTheme="majorBidi" w:cstheme="majorBidi"/>
          <w:color w:val="000000"/>
        </w:rPr>
        <w:t xml:space="preserve">When we apply </w:t>
      </w:r>
      <w:proofErr w:type="gramStart"/>
      <w:r w:rsidRPr="00D373C7">
        <w:rPr>
          <w:rFonts w:asciiTheme="majorBidi" w:hAnsiTheme="majorBidi" w:cstheme="majorBidi"/>
          <w:color w:val="000000"/>
        </w:rPr>
        <w:t>this</w:t>
      </w:r>
      <w:proofErr w:type="gramEnd"/>
      <w:r w:rsidRPr="00D373C7">
        <w:rPr>
          <w:rFonts w:asciiTheme="majorBidi" w:hAnsiTheme="majorBidi" w:cstheme="majorBidi"/>
          <w:color w:val="000000"/>
        </w:rPr>
        <w:t xml:space="preserve"> mask on the image it prominent vertical edges. It simply works like as first order derivate and calculates the difference of pixel intensities in </w:t>
      </w:r>
      <w:proofErr w:type="spellStart"/>
      <w:proofErr w:type="gramStart"/>
      <w:r w:rsidRPr="00D373C7">
        <w:rPr>
          <w:rFonts w:asciiTheme="majorBidi" w:hAnsiTheme="majorBidi" w:cstheme="majorBidi"/>
          <w:color w:val="000000"/>
        </w:rPr>
        <w:t>a</w:t>
      </w:r>
      <w:proofErr w:type="spellEnd"/>
      <w:proofErr w:type="gramEnd"/>
      <w:r w:rsidRPr="00D373C7">
        <w:rPr>
          <w:rFonts w:asciiTheme="majorBidi" w:hAnsiTheme="majorBidi" w:cstheme="majorBidi"/>
          <w:color w:val="000000"/>
        </w:rPr>
        <w:t xml:space="preserve"> edge region.</w:t>
      </w:r>
    </w:p>
    <w:p w14:paraId="0DC41AA0" w14:textId="77777777" w:rsidR="00B55847" w:rsidRPr="00D373C7" w:rsidRDefault="00B55847" w:rsidP="00D373C7">
      <w:pPr>
        <w:pStyle w:val="NormalWeb"/>
        <w:spacing w:line="360" w:lineRule="auto"/>
        <w:jc w:val="both"/>
        <w:rPr>
          <w:rFonts w:asciiTheme="majorBidi" w:hAnsiTheme="majorBidi" w:cstheme="majorBidi"/>
          <w:color w:val="000000"/>
        </w:rPr>
      </w:pPr>
      <w:r w:rsidRPr="00D373C7">
        <w:rPr>
          <w:rFonts w:asciiTheme="majorBidi" w:hAnsiTheme="majorBidi" w:cstheme="majorBidi"/>
          <w:color w:val="000000"/>
        </w:rPr>
        <w:t xml:space="preserve">As the center column is of zero so it does not include the original values of an image but rather it calculates the difference of right and left pixel values around that edge. </w:t>
      </w:r>
      <w:proofErr w:type="gramStart"/>
      <w:r w:rsidRPr="00D373C7">
        <w:rPr>
          <w:rFonts w:asciiTheme="majorBidi" w:hAnsiTheme="majorBidi" w:cstheme="majorBidi"/>
          <w:color w:val="000000"/>
        </w:rPr>
        <w:t>Also</w:t>
      </w:r>
      <w:proofErr w:type="gramEnd"/>
      <w:r w:rsidRPr="00D373C7">
        <w:rPr>
          <w:rFonts w:asciiTheme="majorBidi" w:hAnsiTheme="majorBidi" w:cstheme="majorBidi"/>
          <w:color w:val="000000"/>
        </w:rPr>
        <w:t xml:space="preserve"> the center values of both the first and third column is 2 and -2 respectively.</w:t>
      </w:r>
    </w:p>
    <w:p w14:paraId="373E2286" w14:textId="48F2E692" w:rsidR="00B55847" w:rsidRPr="00D373C7" w:rsidRDefault="00B55847" w:rsidP="00D373C7">
      <w:pPr>
        <w:pStyle w:val="NormalWeb"/>
        <w:spacing w:line="360" w:lineRule="auto"/>
        <w:jc w:val="both"/>
        <w:rPr>
          <w:rFonts w:asciiTheme="majorBidi" w:hAnsiTheme="majorBidi" w:cstheme="majorBidi"/>
          <w:color w:val="000000"/>
        </w:rPr>
      </w:pPr>
      <w:r w:rsidRPr="00D373C7">
        <w:rPr>
          <w:rFonts w:asciiTheme="majorBidi" w:hAnsiTheme="majorBidi" w:cstheme="majorBidi"/>
          <w:color w:val="000000"/>
        </w:rPr>
        <w:t xml:space="preserve">This give more weight age to the pixel values around the edge region. This increase the edge intensity and it </w:t>
      </w:r>
      <w:proofErr w:type="spellStart"/>
      <w:proofErr w:type="gramStart"/>
      <w:r w:rsidRPr="00D373C7">
        <w:rPr>
          <w:rFonts w:asciiTheme="majorBidi" w:hAnsiTheme="majorBidi" w:cstheme="majorBidi"/>
          <w:color w:val="000000"/>
        </w:rPr>
        <w:t>become</w:t>
      </w:r>
      <w:proofErr w:type="spellEnd"/>
      <w:r w:rsidRPr="00D373C7">
        <w:rPr>
          <w:rFonts w:asciiTheme="majorBidi" w:hAnsiTheme="majorBidi" w:cstheme="majorBidi"/>
          <w:color w:val="000000"/>
        </w:rPr>
        <w:t xml:space="preserve"> enhanced</w:t>
      </w:r>
      <w:proofErr w:type="gramEnd"/>
      <w:r w:rsidRPr="00D373C7">
        <w:rPr>
          <w:rFonts w:asciiTheme="majorBidi" w:hAnsiTheme="majorBidi" w:cstheme="majorBidi"/>
          <w:color w:val="000000"/>
        </w:rPr>
        <w:t xml:space="preserve"> comparatively to the original image. Now we will have our resulting image as follows:</w:t>
      </w:r>
    </w:p>
    <w:p w14:paraId="0BA15E19" w14:textId="09BC5D8A" w:rsidR="00B55847" w:rsidRPr="00D373C7" w:rsidRDefault="00B55847" w:rsidP="00D373C7">
      <w:pPr>
        <w:pStyle w:val="NormalWeb"/>
        <w:spacing w:line="360" w:lineRule="auto"/>
        <w:jc w:val="center"/>
        <w:rPr>
          <w:rFonts w:asciiTheme="majorBidi" w:hAnsiTheme="majorBidi" w:cstheme="majorBidi"/>
          <w:color w:val="000000"/>
        </w:rPr>
      </w:pPr>
      <w:r w:rsidRPr="00D373C7">
        <w:rPr>
          <w:rFonts w:asciiTheme="majorBidi" w:hAnsiTheme="majorBidi" w:cstheme="majorBidi"/>
          <w:noProof/>
        </w:rPr>
        <w:lastRenderedPageBreak/>
        <w:drawing>
          <wp:inline distT="0" distB="0" distL="0" distR="0" wp14:anchorId="4AC6E47D" wp14:editId="6B82F60C">
            <wp:extent cx="2273450" cy="2363372"/>
            <wp:effectExtent l="0" t="0" r="0" b="0"/>
            <wp:docPr id="3" name="Picture 3" descr="Sobel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bel Oper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7040" cy="2367104"/>
                    </a:xfrm>
                    <a:prstGeom prst="rect">
                      <a:avLst/>
                    </a:prstGeom>
                    <a:noFill/>
                    <a:ln>
                      <a:noFill/>
                    </a:ln>
                  </pic:spPr>
                </pic:pic>
              </a:graphicData>
            </a:graphic>
          </wp:inline>
        </w:drawing>
      </w:r>
    </w:p>
    <w:p w14:paraId="04E1E135" w14:textId="391DA80E" w:rsidR="008A1331" w:rsidRPr="00D373C7" w:rsidRDefault="008A1331" w:rsidP="00D373C7">
      <w:pPr>
        <w:pStyle w:val="Heading1"/>
        <w:numPr>
          <w:ilvl w:val="0"/>
          <w:numId w:val="22"/>
        </w:numPr>
        <w:spacing w:line="360" w:lineRule="auto"/>
        <w:rPr>
          <w:rFonts w:asciiTheme="majorBidi" w:hAnsiTheme="majorBidi"/>
          <w:sz w:val="32"/>
          <w:szCs w:val="32"/>
          <w:lang w:val="en-US"/>
        </w:rPr>
      </w:pPr>
      <w:r w:rsidRPr="00D373C7">
        <w:rPr>
          <w:rFonts w:asciiTheme="majorBidi" w:hAnsiTheme="majorBidi"/>
          <w:sz w:val="32"/>
          <w:szCs w:val="32"/>
        </w:rPr>
        <w:t xml:space="preserve">Neural Networks and Back </w:t>
      </w:r>
      <w:proofErr w:type="spellStart"/>
      <w:r w:rsidRPr="00D373C7">
        <w:rPr>
          <w:rFonts w:asciiTheme="majorBidi" w:hAnsiTheme="majorBidi"/>
          <w:sz w:val="32"/>
          <w:szCs w:val="32"/>
        </w:rPr>
        <w:t>Propogation</w:t>
      </w:r>
      <w:proofErr w:type="spellEnd"/>
      <w:r w:rsidRPr="00D373C7">
        <w:rPr>
          <w:rFonts w:asciiTheme="majorBidi" w:hAnsiTheme="majorBidi"/>
          <w:sz w:val="32"/>
          <w:szCs w:val="32"/>
          <w:lang w:val="en-US"/>
        </w:rPr>
        <w:t>:</w:t>
      </w:r>
    </w:p>
    <w:p w14:paraId="47F25712" w14:textId="77777777" w:rsidR="008A1331" w:rsidRPr="00D373C7" w:rsidRDefault="008A1331" w:rsidP="00D373C7">
      <w:pPr>
        <w:pStyle w:val="NormalWeb"/>
        <w:spacing w:line="360" w:lineRule="auto"/>
        <w:ind w:left="720"/>
        <w:jc w:val="both"/>
        <w:rPr>
          <w:rFonts w:asciiTheme="majorBidi" w:hAnsiTheme="majorBidi" w:cstheme="majorBidi"/>
        </w:rPr>
      </w:pPr>
      <w:r w:rsidRPr="00D373C7">
        <w:rPr>
          <w:rFonts w:asciiTheme="majorBidi" w:hAnsiTheme="majorBidi" w:cstheme="majorBidi"/>
        </w:rPr>
        <w:t xml:space="preserve">Neural Networks and Backpropagation play a fundamental role in training deep learning models, relying heavily on multivariable calculus. The backpropagation algorithm </w:t>
      </w:r>
      <w:proofErr w:type="gramStart"/>
      <w:r w:rsidRPr="00D373C7">
        <w:rPr>
          <w:rFonts w:asciiTheme="majorBidi" w:hAnsiTheme="majorBidi" w:cstheme="majorBidi"/>
        </w:rPr>
        <w:t>is used</w:t>
      </w:r>
      <w:proofErr w:type="gramEnd"/>
      <w:r w:rsidRPr="00D373C7">
        <w:rPr>
          <w:rFonts w:asciiTheme="majorBidi" w:hAnsiTheme="majorBidi" w:cstheme="majorBidi"/>
        </w:rPr>
        <w:t xml:space="preserve"> to compute gradients of the loss function with respect to the weights in the network, which are then updated to minimize the loss function. This optimization process </w:t>
      </w:r>
      <w:proofErr w:type="gramStart"/>
      <w:r w:rsidRPr="00D373C7">
        <w:rPr>
          <w:rFonts w:asciiTheme="majorBidi" w:hAnsiTheme="majorBidi" w:cstheme="majorBidi"/>
        </w:rPr>
        <w:t>is driven</w:t>
      </w:r>
      <w:proofErr w:type="gramEnd"/>
      <w:r w:rsidRPr="00D373C7">
        <w:rPr>
          <w:rFonts w:asciiTheme="majorBidi" w:hAnsiTheme="majorBidi" w:cstheme="majorBidi"/>
        </w:rPr>
        <w:t xml:space="preserve"> by the chain rule from multivariable calculus.</w:t>
      </w:r>
    </w:p>
    <w:p w14:paraId="37031DCA" w14:textId="4CECB75C" w:rsidR="008A1331" w:rsidRPr="00D373C7" w:rsidRDefault="008A1331" w:rsidP="00D373C7">
      <w:pPr>
        <w:pStyle w:val="NormalWeb"/>
        <w:spacing w:line="360" w:lineRule="auto"/>
        <w:ind w:left="720"/>
        <w:jc w:val="both"/>
        <w:rPr>
          <w:rFonts w:asciiTheme="majorBidi" w:hAnsiTheme="majorBidi" w:cstheme="majorBidi"/>
        </w:rPr>
      </w:pPr>
      <w:r w:rsidRPr="00D373C7">
        <w:rPr>
          <w:rFonts w:asciiTheme="majorBidi" w:hAnsiTheme="majorBidi" w:cstheme="majorBidi"/>
        </w:rPr>
        <w:t xml:space="preserve">Consider a neural network where the loss function </w:t>
      </w:r>
      <w:proofErr w:type="gramStart"/>
      <w:r w:rsidRPr="00D373C7">
        <w:rPr>
          <w:rFonts w:asciiTheme="majorBidi" w:hAnsiTheme="majorBidi" w:cstheme="majorBidi"/>
        </w:rPr>
        <w:t>is represented</w:t>
      </w:r>
      <w:proofErr w:type="gramEnd"/>
      <w:r w:rsidRPr="00D373C7">
        <w:rPr>
          <w:rFonts w:asciiTheme="majorBidi" w:hAnsiTheme="majorBidi" w:cstheme="majorBidi"/>
        </w:rPr>
        <w:t xml:space="preserve"> as </w:t>
      </w:r>
      <w:r w:rsidRPr="00D373C7">
        <w:rPr>
          <w:rStyle w:val="katex-mathml"/>
          <w:rFonts w:asciiTheme="majorBidi" w:eastAsiaTheme="majorEastAsia" w:hAnsiTheme="majorBidi" w:cstheme="majorBidi"/>
        </w:rPr>
        <w:t>L</w:t>
      </w:r>
      <w:r w:rsidRPr="00D373C7">
        <w:rPr>
          <w:rFonts w:asciiTheme="majorBidi" w:hAnsiTheme="majorBidi" w:cstheme="majorBidi"/>
        </w:rPr>
        <w:t xml:space="preserve">, the output of a neuron as </w:t>
      </w:r>
      <w:r w:rsidRPr="00D373C7">
        <w:rPr>
          <w:rStyle w:val="katex-mathml"/>
          <w:rFonts w:asciiTheme="majorBidi" w:eastAsiaTheme="majorEastAsia" w:hAnsiTheme="majorBidi" w:cstheme="majorBidi"/>
        </w:rPr>
        <w:t>y</w:t>
      </w:r>
      <w:r w:rsidRPr="00D373C7">
        <w:rPr>
          <w:rFonts w:asciiTheme="majorBidi" w:hAnsiTheme="majorBidi" w:cstheme="majorBidi"/>
        </w:rPr>
        <w:t xml:space="preserve">, the input to the neuron as </w:t>
      </w:r>
      <w:r w:rsidRPr="00D373C7">
        <w:rPr>
          <w:rStyle w:val="katex-mathml"/>
          <w:rFonts w:asciiTheme="majorBidi" w:eastAsiaTheme="majorEastAsia" w:hAnsiTheme="majorBidi" w:cstheme="majorBidi"/>
        </w:rPr>
        <w:t>z</w:t>
      </w:r>
      <w:r w:rsidRPr="00D373C7">
        <w:rPr>
          <w:rFonts w:asciiTheme="majorBidi" w:hAnsiTheme="majorBidi" w:cstheme="majorBidi"/>
        </w:rPr>
        <w:t xml:space="preserve">, and the weight as </w:t>
      </w:r>
      <w:r w:rsidRPr="00D373C7">
        <w:rPr>
          <w:rStyle w:val="katex-mathml"/>
          <w:rFonts w:asciiTheme="majorBidi" w:eastAsiaTheme="majorEastAsia" w:hAnsiTheme="majorBidi" w:cstheme="majorBidi"/>
        </w:rPr>
        <w:t>w</w:t>
      </w:r>
      <w:r w:rsidRPr="00D373C7">
        <w:rPr>
          <w:rFonts w:asciiTheme="majorBidi" w:hAnsiTheme="majorBidi" w:cstheme="majorBidi"/>
        </w:rPr>
        <w:t xml:space="preserve">. To compute the gradient of the loss function </w:t>
      </w:r>
      <w:r w:rsidR="00DC5841" w:rsidRPr="00D373C7">
        <w:rPr>
          <w:rStyle w:val="mord"/>
          <w:rFonts w:asciiTheme="majorBidi" w:eastAsiaTheme="majorEastAsia" w:hAnsiTheme="majorBidi" w:cstheme="majorBidi"/>
        </w:rPr>
        <w:t>∂L/∂</w:t>
      </w:r>
      <w:proofErr w:type="gramStart"/>
      <w:r w:rsidR="00DC5841" w:rsidRPr="00D373C7">
        <w:rPr>
          <w:rStyle w:val="mord"/>
          <w:rFonts w:asciiTheme="majorBidi" w:eastAsiaTheme="majorEastAsia" w:hAnsiTheme="majorBidi" w:cstheme="majorBidi"/>
        </w:rPr>
        <w:t>w</w:t>
      </w:r>
      <w:r w:rsidRPr="00D373C7">
        <w:rPr>
          <w:rStyle w:val="vlist-s"/>
          <w:rFonts w:asciiTheme="majorBidi" w:hAnsiTheme="majorBidi" w:cstheme="majorBidi"/>
        </w:rPr>
        <w:t>​</w:t>
      </w:r>
      <w:r w:rsidRPr="00D373C7">
        <w:rPr>
          <w:rFonts w:asciiTheme="majorBidi" w:hAnsiTheme="majorBidi" w:cstheme="majorBidi"/>
        </w:rPr>
        <w:t>,</w:t>
      </w:r>
      <w:proofErr w:type="gramEnd"/>
      <w:r w:rsidRPr="00D373C7">
        <w:rPr>
          <w:rFonts w:asciiTheme="majorBidi" w:hAnsiTheme="majorBidi" w:cstheme="majorBidi"/>
        </w:rPr>
        <w:t xml:space="preserve"> the chain rule is applied as follows:</w:t>
      </w:r>
    </w:p>
    <w:p w14:paraId="6DBB995A" w14:textId="27117DC3" w:rsidR="00DC5841" w:rsidRPr="00D373C7" w:rsidRDefault="00DC5841" w:rsidP="00D373C7">
      <w:pPr>
        <w:pStyle w:val="ListParagraph"/>
        <w:spacing w:line="360" w:lineRule="auto"/>
        <w:jc w:val="center"/>
        <w:rPr>
          <w:rFonts w:asciiTheme="majorBidi" w:hAnsiTheme="majorBidi" w:cstheme="majorBidi"/>
          <w:lang w:val="en-US"/>
        </w:rPr>
      </w:pPr>
      <m:oMath>
        <m:f>
          <m:fPr>
            <m:ctrlPr>
              <w:rPr>
                <w:rFonts w:ascii="Cambria Math" w:hAnsi="Cambria Math" w:cstheme="majorBidi"/>
                <w:i/>
              </w:rPr>
            </m:ctrlPr>
          </m:fPr>
          <m:num>
            <m:r>
              <w:rPr>
                <w:rFonts w:ascii="Cambria Math" w:hAnsi="Cambria Math" w:cstheme="majorBidi"/>
                <w:lang w:val="en-US"/>
              </w:rPr>
              <m:t>∂L</m:t>
            </m:r>
          </m:num>
          <m:den>
            <m:r>
              <w:rPr>
                <w:rFonts w:ascii="Cambria Math" w:hAnsi="Cambria Math" w:cstheme="majorBidi"/>
                <w:lang w:val="en-US"/>
              </w:rPr>
              <m:t>∂W</m:t>
            </m:r>
          </m:den>
        </m:f>
        <m:r>
          <w:rPr>
            <w:rFonts w:ascii="Cambria Math" w:hAnsi="Cambria Math" w:cstheme="majorBidi"/>
            <w:lang w:val="en-US"/>
          </w:rPr>
          <m:t>=</m:t>
        </m:r>
        <m:r>
          <w:rPr>
            <w:rFonts w:ascii="Cambria Math" w:hAnsi="Cambria Math" w:cstheme="majorBidi"/>
            <w:lang w:val="en-US"/>
          </w:rPr>
          <m:t xml:space="preserve"> </m:t>
        </m:r>
        <m:f>
          <m:fPr>
            <m:ctrlPr>
              <w:rPr>
                <w:rFonts w:ascii="Cambria Math" w:hAnsi="Cambria Math" w:cstheme="majorBidi"/>
                <w:i/>
              </w:rPr>
            </m:ctrlPr>
          </m:fPr>
          <m:num>
            <m:r>
              <w:rPr>
                <w:rFonts w:ascii="Cambria Math" w:hAnsi="Cambria Math" w:cstheme="majorBidi"/>
                <w:lang w:val="en-US"/>
              </w:rPr>
              <m:t>∂L</m:t>
            </m:r>
          </m:num>
          <m:den>
            <m:r>
              <w:rPr>
                <w:rFonts w:ascii="Cambria Math" w:hAnsi="Cambria Math" w:cstheme="majorBidi"/>
                <w:lang w:val="en-US"/>
              </w:rPr>
              <m:t>∂y</m:t>
            </m:r>
          </m:den>
        </m:f>
        <m:r>
          <w:rPr>
            <w:rFonts w:ascii="Cambria Math" w:hAnsi="Cambria Math" w:cstheme="majorBidi"/>
            <w:lang w:val="en-US"/>
          </w:rPr>
          <m:t xml:space="preserve">. </m:t>
        </m:r>
        <m:f>
          <m:fPr>
            <m:ctrlPr>
              <w:rPr>
                <w:rFonts w:ascii="Cambria Math" w:hAnsi="Cambria Math" w:cstheme="majorBidi"/>
                <w:i/>
              </w:rPr>
            </m:ctrlPr>
          </m:fPr>
          <m:num>
            <m:r>
              <w:rPr>
                <w:rFonts w:ascii="Cambria Math" w:hAnsi="Cambria Math" w:cstheme="majorBidi"/>
                <w:lang w:val="en-US"/>
              </w:rPr>
              <m:t>∂y</m:t>
            </m:r>
          </m:num>
          <m:den>
            <m:r>
              <w:rPr>
                <w:rFonts w:ascii="Cambria Math" w:hAnsi="Cambria Math" w:cstheme="majorBidi"/>
                <w:lang w:val="en-US"/>
              </w:rPr>
              <m:t>∂z</m:t>
            </m:r>
          </m:den>
        </m:f>
        <m:r>
          <w:rPr>
            <w:rFonts w:ascii="Cambria Math" w:hAnsi="Cambria Math" w:cstheme="majorBidi"/>
            <w:lang w:val="en-US"/>
          </w:rPr>
          <m:t xml:space="preserve">. </m:t>
        </m:r>
        <m:f>
          <m:fPr>
            <m:ctrlPr>
              <w:rPr>
                <w:rFonts w:ascii="Cambria Math" w:hAnsi="Cambria Math" w:cstheme="majorBidi"/>
                <w:i/>
              </w:rPr>
            </m:ctrlPr>
          </m:fPr>
          <m:num>
            <m:r>
              <w:rPr>
                <w:rFonts w:ascii="Cambria Math" w:hAnsi="Cambria Math" w:cstheme="majorBidi"/>
                <w:lang w:val="en-US"/>
              </w:rPr>
              <m:t>∂z</m:t>
            </m:r>
          </m:num>
          <m:den>
            <m:r>
              <w:rPr>
                <w:rFonts w:ascii="Cambria Math" w:hAnsi="Cambria Math" w:cstheme="majorBidi"/>
                <w:lang w:val="en-US"/>
              </w:rPr>
              <m:t>∂w</m:t>
            </m:r>
          </m:den>
        </m:f>
        <m:r>
          <w:rPr>
            <w:rFonts w:ascii="Cambria Math" w:hAnsi="Cambria Math" w:cstheme="majorBidi"/>
            <w:lang w:val="en-US"/>
          </w:rPr>
          <m:t xml:space="preserve">                 </m:t>
        </m:r>
        <m:r>
          <m:rPr>
            <m:sty m:val="bi"/>
          </m:rPr>
          <w:rPr>
            <w:rFonts w:ascii="Cambria Math" w:hAnsi="Cambria Math" w:cstheme="majorBidi"/>
            <w:lang w:val="en-US"/>
          </w:rPr>
          <m:t>→</m:t>
        </m:r>
        <m:r>
          <w:rPr>
            <w:rFonts w:ascii="Cambria Math" w:hAnsi="Cambria Math" w:cstheme="majorBidi"/>
            <w:lang w:val="en-US"/>
          </w:rPr>
          <m:t>(11</m:t>
        </m:r>
        <m:r>
          <w:rPr>
            <w:rFonts w:ascii="Cambria Math" w:hAnsi="Cambria Math" w:cstheme="majorBidi"/>
            <w:lang w:val="en-US"/>
          </w:rPr>
          <m:t xml:space="preserve">) </m:t>
        </m:r>
      </m:oMath>
      <w:r w:rsidRPr="00D373C7">
        <w:rPr>
          <w:rFonts w:asciiTheme="majorBidi" w:hAnsiTheme="majorBidi" w:cstheme="majorBidi"/>
          <w:lang w:val="en-US"/>
        </w:rPr>
        <w:t xml:space="preserve"> [1]</w:t>
      </w:r>
    </w:p>
    <w:p w14:paraId="6512784E" w14:textId="49E28D02" w:rsidR="00DC5841" w:rsidRPr="00D373C7" w:rsidRDefault="00DC5841" w:rsidP="00D373C7">
      <w:pPr>
        <w:pStyle w:val="ListParagraph"/>
        <w:spacing w:line="360" w:lineRule="auto"/>
        <w:jc w:val="center"/>
        <w:rPr>
          <w:rFonts w:asciiTheme="majorBidi" w:hAnsiTheme="majorBidi" w:cstheme="majorBidi"/>
          <w:lang w:val="en-US"/>
        </w:rPr>
      </w:pPr>
      <w:r w:rsidRPr="00D373C7">
        <w:rPr>
          <w:rFonts w:asciiTheme="majorBidi" w:hAnsiTheme="majorBidi" w:cstheme="majorBidi"/>
          <w:noProof/>
          <w:lang w:val="en-US" w:eastAsia="en-US"/>
        </w:rPr>
        <w:lastRenderedPageBreak/>
        <w:drawing>
          <wp:inline distT="0" distB="0" distL="0" distR="0" wp14:anchorId="5BDD9F23" wp14:editId="455D9131">
            <wp:extent cx="5731510" cy="2942352"/>
            <wp:effectExtent l="0" t="0" r="2540" b="0"/>
            <wp:docPr id="5" name="Picture 5" descr="https://miro.medium.com/v2/resize:fit:1050/1*ZXAOUqmlyECgfVa81Sr6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1050/1*ZXAOUqmlyECgfVa81Sr6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42352"/>
                    </a:xfrm>
                    <a:prstGeom prst="rect">
                      <a:avLst/>
                    </a:prstGeom>
                    <a:noFill/>
                    <a:ln>
                      <a:noFill/>
                    </a:ln>
                  </pic:spPr>
                </pic:pic>
              </a:graphicData>
            </a:graphic>
          </wp:inline>
        </w:drawing>
      </w:r>
    </w:p>
    <w:p w14:paraId="7329F0F1" w14:textId="77777777" w:rsidR="00DC5841" w:rsidRPr="00D373C7" w:rsidRDefault="00DC5841" w:rsidP="00D373C7">
      <w:pPr>
        <w:pStyle w:val="NormalWeb"/>
        <w:spacing w:line="360" w:lineRule="auto"/>
        <w:rPr>
          <w:rFonts w:asciiTheme="majorBidi" w:hAnsiTheme="majorBidi" w:cstheme="majorBidi"/>
        </w:rPr>
      </w:pPr>
      <w:r w:rsidRPr="00D373C7">
        <w:rPr>
          <w:rFonts w:asciiTheme="majorBidi" w:hAnsiTheme="majorBidi" w:cstheme="majorBidi"/>
        </w:rPr>
        <w:tab/>
        <w:t>Here:</w:t>
      </w:r>
    </w:p>
    <w:p w14:paraId="2B0D51E0" w14:textId="2B5EE0C8" w:rsidR="00DC5841" w:rsidRPr="00DC5841" w:rsidRDefault="00DC5841" w:rsidP="00D373C7">
      <w:pPr>
        <w:numPr>
          <w:ilvl w:val="0"/>
          <w:numId w:val="27"/>
        </w:numPr>
        <w:spacing w:before="100" w:beforeAutospacing="1" w:after="100" w:afterAutospacing="1" w:line="360" w:lineRule="auto"/>
        <w:jc w:val="both"/>
        <w:rPr>
          <w:rFonts w:asciiTheme="majorBidi" w:eastAsia="Times New Roman" w:hAnsiTheme="majorBidi" w:cstheme="majorBidi"/>
          <w:lang w:val="en-US" w:eastAsia="en-US"/>
        </w:rPr>
      </w:pPr>
      <w:r w:rsidRPr="00D373C7">
        <w:rPr>
          <w:rFonts w:asciiTheme="majorBidi" w:eastAsia="Times New Roman" w:hAnsiTheme="majorBidi" w:cstheme="majorBidi"/>
          <w:lang w:val="en-US" w:eastAsia="en-US"/>
        </w:rPr>
        <w:t>∂L/</w:t>
      </w:r>
      <w:r w:rsidRPr="00D373C7">
        <w:rPr>
          <w:rFonts w:asciiTheme="majorBidi" w:eastAsia="Times New Roman" w:hAnsiTheme="majorBidi" w:cstheme="majorBidi"/>
          <w:lang w:val="en-US" w:eastAsia="en-US"/>
        </w:rPr>
        <w:t>∂y</w:t>
      </w:r>
      <w:r w:rsidRPr="00D373C7">
        <w:rPr>
          <w:rFonts w:asciiTheme="majorBidi" w:eastAsia="Times New Roman" w:hAnsiTheme="majorBidi" w:cstheme="majorBidi"/>
          <w:lang w:val="en-US" w:eastAsia="en-US"/>
        </w:rPr>
        <w:t xml:space="preserve"> ​</w:t>
      </w:r>
      <w:r w:rsidRPr="00DC5841">
        <w:rPr>
          <w:rFonts w:asciiTheme="majorBidi" w:eastAsia="Times New Roman" w:hAnsiTheme="majorBidi" w:cstheme="majorBidi"/>
          <w:lang w:val="en-US" w:eastAsia="en-US"/>
        </w:rPr>
        <w:t xml:space="preserve"> measures how the loss changes with the neuron's output,</w:t>
      </w:r>
    </w:p>
    <w:p w14:paraId="390ACFD3" w14:textId="43F6B050" w:rsidR="00DC5841" w:rsidRPr="00DC5841" w:rsidRDefault="00DC5841" w:rsidP="00D373C7">
      <w:pPr>
        <w:numPr>
          <w:ilvl w:val="0"/>
          <w:numId w:val="27"/>
        </w:numPr>
        <w:spacing w:before="100" w:beforeAutospacing="1" w:after="100" w:afterAutospacing="1" w:line="360" w:lineRule="auto"/>
        <w:jc w:val="both"/>
        <w:rPr>
          <w:rFonts w:asciiTheme="majorBidi" w:eastAsia="Times New Roman" w:hAnsiTheme="majorBidi" w:cstheme="majorBidi"/>
          <w:lang w:val="en-US" w:eastAsia="en-US"/>
        </w:rPr>
      </w:pPr>
      <w:r w:rsidRPr="00D373C7">
        <w:rPr>
          <w:rFonts w:asciiTheme="majorBidi" w:eastAsia="Times New Roman" w:hAnsiTheme="majorBidi" w:cstheme="majorBidi"/>
          <w:lang w:val="en-US" w:eastAsia="en-US"/>
        </w:rPr>
        <w:t>∂y/∂z​</w:t>
      </w:r>
      <w:r w:rsidRPr="00DC5841">
        <w:rPr>
          <w:rFonts w:asciiTheme="majorBidi" w:eastAsia="Times New Roman" w:hAnsiTheme="majorBidi" w:cstheme="majorBidi"/>
          <w:lang w:val="en-US" w:eastAsia="en-US"/>
        </w:rPr>
        <w:t xml:space="preserve"> measures how the neuron's activation changes with its input, and</w:t>
      </w:r>
    </w:p>
    <w:p w14:paraId="6ED39622" w14:textId="58575421" w:rsidR="00DC5841" w:rsidRPr="00DC5841" w:rsidRDefault="00DC5841" w:rsidP="00D373C7">
      <w:pPr>
        <w:numPr>
          <w:ilvl w:val="0"/>
          <w:numId w:val="27"/>
        </w:numPr>
        <w:spacing w:before="100" w:beforeAutospacing="1" w:after="100" w:afterAutospacing="1" w:line="360" w:lineRule="auto"/>
        <w:jc w:val="both"/>
        <w:rPr>
          <w:rFonts w:asciiTheme="majorBidi" w:eastAsia="Times New Roman" w:hAnsiTheme="majorBidi" w:cstheme="majorBidi"/>
          <w:lang w:val="en-US" w:eastAsia="en-US"/>
        </w:rPr>
      </w:pPr>
      <w:r w:rsidRPr="00D373C7">
        <w:rPr>
          <w:rFonts w:asciiTheme="majorBidi" w:eastAsia="Times New Roman" w:hAnsiTheme="majorBidi" w:cstheme="majorBidi"/>
          <w:lang w:val="en-US" w:eastAsia="en-US"/>
        </w:rPr>
        <w:t>∂z/∂w</w:t>
      </w:r>
      <w:proofErr w:type="gramStart"/>
      <w:r w:rsidRPr="00D373C7">
        <w:rPr>
          <w:rFonts w:asciiTheme="majorBidi" w:eastAsia="Times New Roman" w:hAnsiTheme="majorBidi" w:cstheme="majorBidi"/>
          <w:lang w:val="en-US" w:eastAsia="en-US"/>
        </w:rPr>
        <w:t>​</w:t>
      </w:r>
      <w:r w:rsidRPr="00DC5841">
        <w:rPr>
          <w:rFonts w:asciiTheme="majorBidi" w:eastAsia="Times New Roman" w:hAnsiTheme="majorBidi" w:cstheme="majorBidi"/>
          <w:lang w:val="en-US" w:eastAsia="en-US"/>
        </w:rPr>
        <w:t xml:space="preserve"> measures</w:t>
      </w:r>
      <w:proofErr w:type="gramEnd"/>
      <w:r w:rsidRPr="00DC5841">
        <w:rPr>
          <w:rFonts w:asciiTheme="majorBidi" w:eastAsia="Times New Roman" w:hAnsiTheme="majorBidi" w:cstheme="majorBidi"/>
          <w:lang w:val="en-US" w:eastAsia="en-US"/>
        </w:rPr>
        <w:t xml:space="preserve"> how the input changes with the weight.</w:t>
      </w:r>
    </w:p>
    <w:p w14:paraId="4633974E" w14:textId="5E6B8BE0" w:rsidR="00DC5841" w:rsidRPr="00DC5841" w:rsidRDefault="00DC5841" w:rsidP="00D373C7">
      <w:pPr>
        <w:spacing w:before="100" w:beforeAutospacing="1" w:after="100" w:afterAutospacing="1" w:line="360" w:lineRule="auto"/>
        <w:ind w:left="720"/>
        <w:jc w:val="both"/>
        <w:rPr>
          <w:rFonts w:asciiTheme="majorBidi" w:eastAsia="Times New Roman" w:hAnsiTheme="majorBidi" w:cstheme="majorBidi"/>
          <w:lang w:val="en-US" w:eastAsia="en-US"/>
        </w:rPr>
      </w:pPr>
      <w:r w:rsidRPr="00DC5841">
        <w:rPr>
          <w:rFonts w:asciiTheme="majorBidi" w:eastAsia="Times New Roman" w:hAnsiTheme="majorBidi" w:cstheme="majorBidi"/>
          <w:lang w:val="en-US" w:eastAsia="en-US"/>
        </w:rPr>
        <w:t xml:space="preserve">Each weight in the network </w:t>
      </w:r>
      <w:proofErr w:type="gramStart"/>
      <w:r w:rsidRPr="00DC5841">
        <w:rPr>
          <w:rFonts w:asciiTheme="majorBidi" w:eastAsia="Times New Roman" w:hAnsiTheme="majorBidi" w:cstheme="majorBidi"/>
          <w:lang w:val="en-US" w:eastAsia="en-US"/>
        </w:rPr>
        <w:t>is updated</w:t>
      </w:r>
      <w:proofErr w:type="gramEnd"/>
      <w:r w:rsidRPr="00DC5841">
        <w:rPr>
          <w:rFonts w:asciiTheme="majorBidi" w:eastAsia="Times New Roman" w:hAnsiTheme="majorBidi" w:cstheme="majorBidi"/>
          <w:lang w:val="en-US" w:eastAsia="en-US"/>
        </w:rPr>
        <w:t xml:space="preserve"> iteratively using the gradient </w:t>
      </w:r>
      <w:r w:rsidRPr="00D373C7">
        <w:rPr>
          <w:rFonts w:asciiTheme="majorBidi" w:eastAsia="Times New Roman" w:hAnsiTheme="majorBidi" w:cstheme="majorBidi"/>
          <w:lang w:val="en-US" w:eastAsia="en-US"/>
        </w:rPr>
        <w:t>descent algorithm:</w:t>
      </w:r>
    </w:p>
    <w:p w14:paraId="60EE8AF0" w14:textId="3197E768" w:rsidR="00DC5841" w:rsidRPr="00D373C7" w:rsidRDefault="00DC5841" w:rsidP="00D373C7">
      <w:pPr>
        <w:pStyle w:val="ListParagraph"/>
        <w:spacing w:line="360" w:lineRule="auto"/>
        <w:jc w:val="center"/>
        <w:rPr>
          <w:rFonts w:asciiTheme="majorBidi" w:hAnsiTheme="majorBidi" w:cstheme="majorBidi"/>
          <w:lang w:val="en-US"/>
        </w:rPr>
      </w:pP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new</m:t>
            </m:r>
          </m:sub>
        </m:sSub>
        <m:r>
          <w:rPr>
            <w:rFonts w:ascii="Cambria Math" w:hAnsi="Cambria Math" w:cstheme="majorBidi"/>
            <w:lang w:val="en-US"/>
          </w:rPr>
          <m:t xml:space="preserve">= </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old</m:t>
            </m:r>
          </m:sub>
        </m:sSub>
        <m:r>
          <w:rPr>
            <w:rFonts w:ascii="Cambria Math" w:hAnsi="Cambria Math" w:cstheme="majorBidi"/>
          </w:rPr>
          <m:t>-η</m:t>
        </m:r>
        <m:r>
          <w:rPr>
            <w:rFonts w:ascii="Cambria Math" w:hAnsi="Cambria Math" w:cstheme="majorBidi"/>
            <w:lang w:val="en-US"/>
          </w:rPr>
          <m:t xml:space="preserve">. </m:t>
        </m:r>
        <m:f>
          <m:fPr>
            <m:ctrlPr>
              <w:rPr>
                <w:rFonts w:ascii="Cambria Math" w:hAnsi="Cambria Math" w:cstheme="majorBidi"/>
                <w:i/>
              </w:rPr>
            </m:ctrlPr>
          </m:fPr>
          <m:num>
            <m:r>
              <w:rPr>
                <w:rFonts w:ascii="Cambria Math" w:hAnsi="Cambria Math" w:cstheme="majorBidi"/>
                <w:lang w:val="en-US"/>
              </w:rPr>
              <m:t>∂L</m:t>
            </m:r>
          </m:num>
          <m:den>
            <m:r>
              <w:rPr>
                <w:rFonts w:ascii="Cambria Math" w:hAnsi="Cambria Math" w:cstheme="majorBidi"/>
                <w:lang w:val="en-US"/>
              </w:rPr>
              <m:t>∂w</m:t>
            </m:r>
          </m:den>
        </m:f>
        <m:r>
          <w:rPr>
            <w:rFonts w:ascii="Cambria Math" w:hAnsi="Cambria Math" w:cstheme="majorBidi"/>
            <w:lang w:val="en-US"/>
          </w:rPr>
          <m:t xml:space="preserve">                 </m:t>
        </m:r>
        <m:r>
          <m:rPr>
            <m:sty m:val="bi"/>
          </m:rPr>
          <w:rPr>
            <w:rFonts w:ascii="Cambria Math" w:hAnsi="Cambria Math" w:cstheme="majorBidi"/>
            <w:lang w:val="en-US"/>
          </w:rPr>
          <m:t>→</m:t>
        </m:r>
        <m:r>
          <w:rPr>
            <w:rFonts w:ascii="Cambria Math" w:hAnsi="Cambria Math" w:cstheme="majorBidi"/>
            <w:lang w:val="en-US"/>
          </w:rPr>
          <m:t>(12</m:t>
        </m:r>
        <m:r>
          <w:rPr>
            <w:rFonts w:ascii="Cambria Math" w:hAnsi="Cambria Math" w:cstheme="majorBidi"/>
            <w:lang w:val="en-US"/>
          </w:rPr>
          <m:t xml:space="preserve">) </m:t>
        </m:r>
      </m:oMath>
      <w:r w:rsidRPr="00D373C7">
        <w:rPr>
          <w:rFonts w:asciiTheme="majorBidi" w:hAnsiTheme="majorBidi" w:cstheme="majorBidi"/>
          <w:lang w:val="en-US"/>
        </w:rPr>
        <w:t xml:space="preserve"> [1]</w:t>
      </w:r>
    </w:p>
    <w:p w14:paraId="2B955C1F" w14:textId="05FCE192" w:rsidR="00DC5841" w:rsidRPr="00D373C7" w:rsidRDefault="00DC5841" w:rsidP="00D373C7">
      <w:pPr>
        <w:pStyle w:val="ListParagraph"/>
        <w:spacing w:line="360" w:lineRule="auto"/>
        <w:jc w:val="center"/>
        <w:rPr>
          <w:rFonts w:asciiTheme="majorBidi" w:hAnsiTheme="majorBidi" w:cstheme="majorBidi"/>
          <w:lang w:val="en-US"/>
        </w:rPr>
      </w:pPr>
      <w:r w:rsidRPr="00D373C7">
        <w:rPr>
          <w:rFonts w:asciiTheme="majorBidi" w:hAnsiTheme="majorBidi" w:cstheme="majorBidi"/>
          <w:noProof/>
          <w:lang w:val="en-US" w:eastAsia="en-US"/>
        </w:rPr>
        <w:drawing>
          <wp:inline distT="0" distB="0" distL="0" distR="0" wp14:anchorId="04F7DE62" wp14:editId="70158E31">
            <wp:extent cx="3678555" cy="2180590"/>
            <wp:effectExtent l="0" t="0" r="0" b="0"/>
            <wp:docPr id="6" name="Picture 6" descr="Fundamentals of Artificial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ndamentals of Artificial Neural Net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8555" cy="2180590"/>
                    </a:xfrm>
                    <a:prstGeom prst="rect">
                      <a:avLst/>
                    </a:prstGeom>
                    <a:noFill/>
                    <a:ln>
                      <a:noFill/>
                    </a:ln>
                  </pic:spPr>
                </pic:pic>
              </a:graphicData>
            </a:graphic>
          </wp:inline>
        </w:drawing>
      </w:r>
    </w:p>
    <w:p w14:paraId="69DDBD4B" w14:textId="62DBD89A" w:rsidR="00DC5841" w:rsidRPr="00D373C7" w:rsidRDefault="00DC5841" w:rsidP="00D373C7">
      <w:pPr>
        <w:pStyle w:val="NormalWeb"/>
        <w:spacing w:line="360" w:lineRule="auto"/>
        <w:ind w:left="720"/>
        <w:rPr>
          <w:rFonts w:asciiTheme="majorBidi" w:hAnsiTheme="majorBidi" w:cstheme="majorBidi"/>
        </w:rPr>
      </w:pPr>
      <w:proofErr w:type="gramStart"/>
      <w:r w:rsidRPr="00D373C7">
        <w:rPr>
          <w:rFonts w:asciiTheme="majorBidi" w:hAnsiTheme="majorBidi" w:cstheme="majorBidi"/>
        </w:rPr>
        <w:t>where</w:t>
      </w:r>
      <w:proofErr w:type="gramEnd"/>
      <w:r w:rsidRPr="00D373C7">
        <w:rPr>
          <w:rFonts w:asciiTheme="majorBidi" w:hAnsiTheme="majorBidi" w:cstheme="majorBidi"/>
        </w:rPr>
        <w:t xml:space="preserve"> </w:t>
      </w:r>
      <w:r w:rsidRPr="00D373C7">
        <w:rPr>
          <w:rStyle w:val="katex-mathml"/>
          <w:rFonts w:asciiTheme="majorBidi" w:eastAsiaTheme="majorEastAsia" w:hAnsiTheme="majorBidi" w:cstheme="majorBidi"/>
        </w:rPr>
        <w:t>η</w:t>
      </w:r>
      <w:r w:rsidRPr="00D373C7">
        <w:rPr>
          <w:rFonts w:asciiTheme="majorBidi" w:hAnsiTheme="majorBidi" w:cstheme="majorBidi"/>
        </w:rPr>
        <w:t xml:space="preserve"> is the learning rate that controls the step size of updates.</w:t>
      </w:r>
    </w:p>
    <w:p w14:paraId="7AB3E818" w14:textId="77777777" w:rsidR="00DC5841" w:rsidRPr="00D373C7" w:rsidRDefault="00DC5841" w:rsidP="00D373C7">
      <w:pPr>
        <w:pStyle w:val="NormalWeb"/>
        <w:spacing w:line="360" w:lineRule="auto"/>
        <w:ind w:left="720"/>
        <w:jc w:val="both"/>
        <w:rPr>
          <w:rFonts w:asciiTheme="majorBidi" w:hAnsiTheme="majorBidi" w:cstheme="majorBidi"/>
        </w:rPr>
      </w:pPr>
      <w:r w:rsidRPr="00D373C7">
        <w:rPr>
          <w:rFonts w:asciiTheme="majorBidi" w:hAnsiTheme="majorBidi" w:cstheme="majorBidi"/>
        </w:rPr>
        <w:t xml:space="preserve">During training, these computations </w:t>
      </w:r>
      <w:proofErr w:type="gramStart"/>
      <w:r w:rsidRPr="00D373C7">
        <w:rPr>
          <w:rFonts w:asciiTheme="majorBidi" w:hAnsiTheme="majorBidi" w:cstheme="majorBidi"/>
        </w:rPr>
        <w:t>are performed</w:t>
      </w:r>
      <w:proofErr w:type="gramEnd"/>
      <w:r w:rsidRPr="00D373C7">
        <w:rPr>
          <w:rFonts w:asciiTheme="majorBidi" w:hAnsiTheme="majorBidi" w:cstheme="majorBidi"/>
        </w:rPr>
        <w:t xml:space="preserve"> for all layers in the network, starting from the output layer and propagating backward through the hidden layers to the input </w:t>
      </w:r>
      <w:r w:rsidRPr="00D373C7">
        <w:rPr>
          <w:rFonts w:asciiTheme="majorBidi" w:hAnsiTheme="majorBidi" w:cstheme="majorBidi"/>
        </w:rPr>
        <w:lastRenderedPageBreak/>
        <w:t>layer. This process ensures that the network learns to reduce the error in predictions by adjusting the weights effectively.</w:t>
      </w:r>
    </w:p>
    <w:p w14:paraId="6D647D85" w14:textId="3498E059" w:rsidR="00902773" w:rsidRPr="00D373C7" w:rsidRDefault="00902773" w:rsidP="00D373C7">
      <w:pPr>
        <w:pStyle w:val="Heading1"/>
        <w:numPr>
          <w:ilvl w:val="0"/>
          <w:numId w:val="22"/>
        </w:numPr>
        <w:spacing w:line="360" w:lineRule="auto"/>
        <w:rPr>
          <w:rFonts w:asciiTheme="majorBidi" w:hAnsiTheme="majorBidi"/>
          <w:sz w:val="32"/>
          <w:szCs w:val="32"/>
          <w:lang w:val="en-US"/>
        </w:rPr>
      </w:pPr>
      <w:r w:rsidRPr="00D373C7">
        <w:rPr>
          <w:rFonts w:asciiTheme="majorBidi" w:hAnsiTheme="majorBidi"/>
          <w:sz w:val="32"/>
          <w:szCs w:val="32"/>
        </w:rPr>
        <w:t>Data Visualization</w:t>
      </w:r>
      <w:r w:rsidRPr="00D373C7">
        <w:rPr>
          <w:rFonts w:asciiTheme="majorBidi" w:hAnsiTheme="majorBidi"/>
          <w:sz w:val="32"/>
          <w:szCs w:val="32"/>
          <w:lang w:val="en-US"/>
        </w:rPr>
        <w:t>:</w:t>
      </w:r>
    </w:p>
    <w:p w14:paraId="618C0F6E" w14:textId="6FB0486A" w:rsidR="00902773" w:rsidRPr="00D373C7" w:rsidRDefault="00902773" w:rsidP="00D373C7">
      <w:pPr>
        <w:pStyle w:val="NormalWeb"/>
        <w:spacing w:line="360" w:lineRule="auto"/>
        <w:ind w:left="720"/>
        <w:jc w:val="both"/>
        <w:rPr>
          <w:rFonts w:asciiTheme="majorBidi" w:hAnsiTheme="majorBidi" w:cstheme="majorBidi"/>
          <w:sz w:val="32"/>
          <w:szCs w:val="32"/>
        </w:rPr>
      </w:pPr>
      <w:r w:rsidRPr="00D373C7">
        <w:rPr>
          <w:rFonts w:asciiTheme="majorBidi" w:hAnsiTheme="majorBidi" w:cstheme="majorBidi"/>
        </w:rPr>
        <w:t xml:space="preserve">Data visualization is a powerful tool for analyzing </w:t>
      </w:r>
      <w:r w:rsidRPr="00D373C7">
        <w:rPr>
          <w:rFonts w:asciiTheme="majorBidi" w:hAnsiTheme="majorBidi" w:cstheme="majorBidi"/>
        </w:rPr>
        <w:t xml:space="preserve">and understanding </w:t>
      </w:r>
      <w:proofErr w:type="spellStart"/>
      <w:r w:rsidRPr="00D373C7">
        <w:rPr>
          <w:rFonts w:asciiTheme="majorBidi" w:hAnsiTheme="majorBidi" w:cstheme="majorBidi"/>
        </w:rPr>
        <w:t>multivariable</w:t>
      </w:r>
      <w:r w:rsidRPr="00D373C7">
        <w:rPr>
          <w:rFonts w:asciiTheme="majorBidi" w:hAnsiTheme="majorBidi" w:cstheme="majorBidi"/>
        </w:rPr>
        <w:t>data</w:t>
      </w:r>
      <w:proofErr w:type="spellEnd"/>
      <w:r w:rsidRPr="00D373C7">
        <w:rPr>
          <w:rFonts w:asciiTheme="majorBidi" w:hAnsiTheme="majorBidi" w:cstheme="majorBidi"/>
        </w:rPr>
        <w:t xml:space="preserve">. Techniques such as contour maps, heat maps, and 3D surface plots make it possible </w:t>
      </w:r>
      <w:proofErr w:type="gramStart"/>
      <w:r w:rsidRPr="00D373C7">
        <w:rPr>
          <w:rFonts w:asciiTheme="majorBidi" w:hAnsiTheme="majorBidi" w:cstheme="majorBidi"/>
        </w:rPr>
        <w:t>to graphically represent</w:t>
      </w:r>
      <w:proofErr w:type="gramEnd"/>
      <w:r w:rsidRPr="00D373C7">
        <w:rPr>
          <w:rFonts w:asciiTheme="majorBidi" w:hAnsiTheme="majorBidi" w:cstheme="majorBidi"/>
        </w:rPr>
        <w:t xml:space="preserve"> relationships between variables and gradients.</w:t>
      </w:r>
    </w:p>
    <w:p w14:paraId="58D7058A" w14:textId="2065E007" w:rsidR="00902773" w:rsidRPr="00D373C7" w:rsidRDefault="00902773" w:rsidP="00D373C7">
      <w:pPr>
        <w:pStyle w:val="NormalWeb"/>
        <w:spacing w:line="360" w:lineRule="auto"/>
        <w:ind w:left="720"/>
        <w:jc w:val="both"/>
        <w:rPr>
          <w:rFonts w:asciiTheme="majorBidi" w:hAnsiTheme="majorBidi" w:cstheme="majorBidi"/>
        </w:rPr>
      </w:pPr>
      <w:r w:rsidRPr="00D373C7">
        <w:rPr>
          <w:rFonts w:asciiTheme="majorBidi" w:hAnsiTheme="majorBidi" w:cstheme="majorBidi"/>
        </w:rPr>
        <w:t xml:space="preserve">For a multivariable function </w:t>
      </w:r>
      <w:r w:rsidRPr="00D373C7">
        <w:rPr>
          <w:rStyle w:val="mord"/>
          <w:rFonts w:asciiTheme="majorBidi" w:eastAsiaTheme="majorEastAsia" w:hAnsiTheme="majorBidi" w:cstheme="majorBidi"/>
        </w:rPr>
        <w:t>z</w:t>
      </w:r>
      <w:r w:rsidRPr="00D373C7">
        <w:rPr>
          <w:rStyle w:val="mrel"/>
          <w:rFonts w:asciiTheme="majorBidi" w:eastAsiaTheme="majorEastAsia" w:hAnsiTheme="majorBidi" w:cstheme="majorBidi"/>
        </w:rPr>
        <w:t>=</w:t>
      </w:r>
      <w:r w:rsidRPr="00D373C7">
        <w:rPr>
          <w:rStyle w:val="mord"/>
          <w:rFonts w:asciiTheme="majorBidi" w:eastAsiaTheme="majorEastAsia" w:hAnsiTheme="majorBidi" w:cstheme="majorBidi"/>
        </w:rPr>
        <w:t>f</w:t>
      </w:r>
      <w:r w:rsidRPr="00D373C7">
        <w:rPr>
          <w:rStyle w:val="mopen"/>
          <w:rFonts w:asciiTheme="majorBidi" w:eastAsiaTheme="majorEastAsia" w:hAnsiTheme="majorBidi" w:cstheme="majorBidi"/>
        </w:rPr>
        <w:t>(</w:t>
      </w:r>
      <w:proofErr w:type="spellStart"/>
      <w:r w:rsidRPr="00D373C7">
        <w:rPr>
          <w:rStyle w:val="mord"/>
          <w:rFonts w:asciiTheme="majorBidi" w:eastAsiaTheme="majorEastAsia" w:hAnsiTheme="majorBidi" w:cstheme="majorBidi"/>
        </w:rPr>
        <w:t>x</w:t>
      </w:r>
      <w:proofErr w:type="gramStart"/>
      <w:r w:rsidRPr="00D373C7">
        <w:rPr>
          <w:rStyle w:val="mpunct"/>
          <w:rFonts w:asciiTheme="majorBidi" w:hAnsiTheme="majorBidi" w:cstheme="majorBidi"/>
        </w:rPr>
        <w:t>,</w:t>
      </w:r>
      <w:r w:rsidRPr="00D373C7">
        <w:rPr>
          <w:rStyle w:val="mord"/>
          <w:rFonts w:asciiTheme="majorBidi" w:eastAsiaTheme="majorEastAsia" w:hAnsiTheme="majorBidi" w:cstheme="majorBidi"/>
        </w:rPr>
        <w:t>y</w:t>
      </w:r>
      <w:proofErr w:type="spellEnd"/>
      <w:proofErr w:type="gramEnd"/>
      <w:r w:rsidRPr="00D373C7">
        <w:rPr>
          <w:rStyle w:val="mclose"/>
          <w:rFonts w:asciiTheme="majorBidi" w:eastAsiaTheme="majorEastAsia" w:hAnsiTheme="majorBidi" w:cstheme="majorBidi"/>
        </w:rPr>
        <w:t>)</w:t>
      </w:r>
      <w:r w:rsidRPr="00D373C7">
        <w:rPr>
          <w:rFonts w:asciiTheme="majorBidi" w:hAnsiTheme="majorBidi" w:cstheme="majorBidi"/>
        </w:rPr>
        <w:t xml:space="preserve">, visualization techniques are used to depict the dependency of </w:t>
      </w:r>
      <w:r w:rsidRPr="00D373C7">
        <w:rPr>
          <w:rStyle w:val="katex-mathml"/>
          <w:rFonts w:asciiTheme="majorBidi" w:eastAsiaTheme="majorEastAsia" w:hAnsiTheme="majorBidi" w:cstheme="majorBidi"/>
        </w:rPr>
        <w:t>z</w:t>
      </w:r>
      <w:r w:rsidRPr="00D373C7">
        <w:rPr>
          <w:rFonts w:asciiTheme="majorBidi" w:hAnsiTheme="majorBidi" w:cstheme="majorBidi"/>
        </w:rPr>
        <w:t xml:space="preserve"> on </w:t>
      </w:r>
      <w:r w:rsidRPr="00D373C7">
        <w:rPr>
          <w:rStyle w:val="katex-mathml"/>
          <w:rFonts w:asciiTheme="majorBidi" w:eastAsiaTheme="majorEastAsia" w:hAnsiTheme="majorBidi" w:cstheme="majorBidi"/>
        </w:rPr>
        <w:t>x</w:t>
      </w:r>
      <w:r w:rsidRPr="00D373C7">
        <w:rPr>
          <w:rFonts w:asciiTheme="majorBidi" w:hAnsiTheme="majorBidi" w:cstheme="majorBidi"/>
        </w:rPr>
        <w:t xml:space="preserve"> and </w:t>
      </w:r>
      <w:r w:rsidRPr="00D373C7">
        <w:rPr>
          <w:rStyle w:val="katex-mathml"/>
          <w:rFonts w:asciiTheme="majorBidi" w:eastAsiaTheme="majorEastAsia" w:hAnsiTheme="majorBidi" w:cstheme="majorBidi"/>
        </w:rPr>
        <w:t>y</w:t>
      </w:r>
      <w:r w:rsidRPr="00D373C7">
        <w:rPr>
          <w:rFonts w:asciiTheme="majorBidi" w:hAnsiTheme="majorBidi" w:cstheme="majorBidi"/>
        </w:rPr>
        <w:t xml:space="preserve">. One of the key aspects is calculating the gradient field, which </w:t>
      </w:r>
      <w:proofErr w:type="gramStart"/>
      <w:r w:rsidRPr="00D373C7">
        <w:rPr>
          <w:rFonts w:asciiTheme="majorBidi" w:hAnsiTheme="majorBidi" w:cstheme="majorBidi"/>
        </w:rPr>
        <w:t>is expressed</w:t>
      </w:r>
      <w:proofErr w:type="gramEnd"/>
      <w:r w:rsidRPr="00D373C7">
        <w:rPr>
          <w:rFonts w:asciiTheme="majorBidi" w:hAnsiTheme="majorBidi" w:cstheme="majorBidi"/>
        </w:rPr>
        <w:t xml:space="preserve"> as:</w:t>
      </w:r>
    </w:p>
    <w:p w14:paraId="7F5028C8" w14:textId="191A8C4B" w:rsidR="00902773" w:rsidRPr="00D373C7" w:rsidRDefault="00902773" w:rsidP="00D373C7">
      <w:pPr>
        <w:pStyle w:val="NormalWeb"/>
        <w:spacing w:line="360" w:lineRule="auto"/>
        <w:ind w:left="720"/>
        <w:jc w:val="center"/>
        <w:rPr>
          <w:rFonts w:asciiTheme="majorBidi" w:hAnsiTheme="majorBidi" w:cstheme="majorBidi"/>
        </w:rPr>
      </w:pPr>
      <m:oMathPara>
        <m:oMath>
          <m:r>
            <m:rPr>
              <m:sty m:val="p"/>
            </m:rPr>
            <w:rPr>
              <w:rFonts w:ascii="Cambria Math" w:hAnsi="Cambria Math" w:cstheme="majorBidi"/>
            </w:rPr>
            <m:t>∇</m:t>
          </m:r>
          <m:r>
            <w:rPr>
              <w:rFonts w:ascii="Cambria Math" w:hAnsi="Cambria Math" w:cstheme="majorBidi"/>
            </w:rPr>
            <m:t>f=</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∂f</m:t>
                  </m:r>
                </m:num>
                <m:den>
                  <m:r>
                    <w:rPr>
                      <w:rFonts w:ascii="Cambria Math" w:hAnsi="Cambria Math" w:cstheme="majorBidi"/>
                    </w:rPr>
                    <m:t>∂x</m:t>
                  </m:r>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∂f</m:t>
                  </m:r>
                </m:num>
                <m:den>
                  <m:r>
                    <w:rPr>
                      <w:rFonts w:ascii="Cambria Math" w:hAnsi="Cambria Math" w:cstheme="majorBidi"/>
                    </w:rPr>
                    <m:t>∂x</m:t>
                  </m:r>
                </m:den>
              </m:f>
            </m:e>
          </m:d>
          <m:r>
            <w:rPr>
              <w:rFonts w:ascii="Cambria Math" w:hAnsi="Cambria Math" w:cstheme="majorBidi"/>
            </w:rPr>
            <m:t xml:space="preserve">             →(13)</m:t>
          </m:r>
        </m:oMath>
      </m:oMathPara>
    </w:p>
    <w:p w14:paraId="2A84CC20" w14:textId="43DA1476" w:rsidR="00902773" w:rsidRPr="00D373C7" w:rsidRDefault="00902773" w:rsidP="00D373C7">
      <w:pPr>
        <w:pStyle w:val="NormalWeb"/>
        <w:spacing w:line="360" w:lineRule="auto"/>
        <w:ind w:left="720"/>
        <w:rPr>
          <w:rFonts w:asciiTheme="majorBidi" w:hAnsiTheme="majorBidi" w:cstheme="majorBidi"/>
        </w:rPr>
      </w:pPr>
      <w:proofErr w:type="gramStart"/>
      <w:r w:rsidRPr="00D373C7">
        <w:rPr>
          <w:rFonts w:asciiTheme="majorBidi" w:hAnsiTheme="majorBidi" w:cstheme="majorBidi"/>
        </w:rPr>
        <w:t>Let’s</w:t>
      </w:r>
      <w:proofErr w:type="gramEnd"/>
      <w:r w:rsidRPr="00D373C7">
        <w:rPr>
          <w:rFonts w:asciiTheme="majorBidi" w:hAnsiTheme="majorBidi" w:cstheme="majorBidi"/>
        </w:rPr>
        <w:t xml:space="preserve"> </w:t>
      </w:r>
      <w:proofErr w:type="spellStart"/>
      <w:r w:rsidRPr="00D373C7">
        <w:rPr>
          <w:rFonts w:asciiTheme="majorBidi" w:hAnsiTheme="majorBidi" w:cstheme="majorBidi"/>
        </w:rPr>
        <w:t>chose</w:t>
      </w:r>
      <w:proofErr w:type="spellEnd"/>
      <w:r w:rsidRPr="00D373C7">
        <w:rPr>
          <w:rFonts w:asciiTheme="majorBidi" w:hAnsiTheme="majorBidi" w:cstheme="majorBidi"/>
        </w:rPr>
        <w:t xml:space="preserve"> a function and find gradients with respect to x and y and then plot the function as a surface plot and contour plot.</w:t>
      </w:r>
    </w:p>
    <w:p w14:paraId="04EB01D0" w14:textId="260B655D" w:rsidR="0098574A" w:rsidRPr="00D373C7" w:rsidRDefault="0098574A" w:rsidP="00D373C7">
      <w:pPr>
        <w:pStyle w:val="NormalWeb"/>
        <w:spacing w:line="360" w:lineRule="auto"/>
        <w:ind w:left="720"/>
        <w:jc w:val="center"/>
        <w:rPr>
          <w:rFonts w:asciiTheme="majorBidi" w:hAnsiTheme="majorBidi" w:cstheme="majorBidi"/>
        </w:rPr>
      </w:pPr>
      <m:oMathPara>
        <m:oMath>
          <m:r>
            <w:rPr>
              <w:rFonts w:ascii="Cambria Math" w:hAnsi="Cambria Math" w:cstheme="majorBidi"/>
            </w:rPr>
            <m:t>z</m:t>
          </m:r>
          <m:r>
            <w:rPr>
              <w:rFonts w:ascii="Cambria Math" w:hAnsi="Cambria Math" w:cstheme="majorBidi"/>
            </w:rPr>
            <m:t>=</m:t>
          </m:r>
          <m:r>
            <w:rPr>
              <w:rFonts w:ascii="Cambria Math" w:hAnsi="Cambria Math" w:cstheme="majorBidi"/>
            </w:rPr>
            <m:t xml:space="preserve"> </m:t>
          </m:r>
          <m:r>
            <w:rPr>
              <w:rFonts w:ascii="Cambria Math" w:hAnsi="Cambria Math" w:cstheme="majorBidi"/>
            </w:rPr>
            <m:t>f</m:t>
          </m:r>
          <m:d>
            <m:dPr>
              <m:ctrlPr>
                <w:rPr>
                  <w:rFonts w:ascii="Cambria Math" w:hAnsi="Cambria Math" w:cstheme="majorBidi"/>
                  <w:i/>
                </w:rPr>
              </m:ctrlPr>
            </m:dPr>
            <m:e>
              <m:r>
                <w:rPr>
                  <w:rFonts w:ascii="Cambria Math" w:hAnsi="Cambria Math" w:cstheme="majorBidi"/>
                </w:rPr>
                <m:t>x,y</m:t>
              </m:r>
            </m:e>
          </m:d>
          <m:r>
            <w:rPr>
              <w:rFonts w:ascii="Cambria Math" w:hAnsi="Cambria Math" w:cstheme="majorBidi"/>
            </w:rPr>
            <m:t>=</m:t>
          </m:r>
          <m:r>
            <m:rPr>
              <m:sty m:val="p"/>
            </m:rPr>
            <w:rPr>
              <w:rFonts w:ascii="Cambria Math" w:hAnsi="Cambria Math" w:cstheme="majorBidi"/>
            </w:rPr>
            <m:t>sin⁡</m:t>
          </m:r>
          <m:r>
            <w:rPr>
              <w:rFonts w:ascii="Cambria Math" w:hAnsi="Cambria Math" w:cstheme="majorBidi"/>
            </w:rPr>
            <m:t>(</m:t>
          </m:r>
          <m:rad>
            <m:radPr>
              <m:degHide m:val="1"/>
              <m:ctrlPr>
                <w:rPr>
                  <w:rFonts w:ascii="Cambria Math" w:hAnsi="Cambria Math" w:cstheme="majorBidi"/>
                  <w:i/>
                </w:rPr>
              </m:ctrlPr>
            </m:radPr>
            <m:deg/>
            <m:e>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y</m:t>
                  </m:r>
                </m:e>
                <m:sup>
                  <m:r>
                    <w:rPr>
                      <w:rFonts w:ascii="Cambria Math" w:hAnsi="Cambria Math" w:cstheme="majorBidi"/>
                    </w:rPr>
                    <m:t>2</m:t>
                  </m:r>
                </m:sup>
              </m:sSup>
            </m:e>
          </m:rad>
          <m:r>
            <w:rPr>
              <w:rFonts w:ascii="Cambria Math" w:hAnsi="Cambria Math" w:cstheme="majorBidi"/>
            </w:rPr>
            <m:t>)</m:t>
          </m:r>
          <m:r>
            <w:rPr>
              <w:rFonts w:ascii="Cambria Math" w:hAnsi="Cambria Math" w:cstheme="majorBidi"/>
            </w:rPr>
            <m:t xml:space="preserve">            →</m:t>
          </m:r>
          <m:r>
            <w:rPr>
              <w:rFonts w:ascii="Cambria Math" w:hAnsi="Cambria Math" w:cstheme="majorBidi"/>
            </w:rPr>
            <m:t>(14)</m:t>
          </m:r>
        </m:oMath>
      </m:oMathPara>
    </w:p>
    <w:p w14:paraId="1E3C77C7" w14:textId="50E56A65" w:rsidR="0098574A" w:rsidRPr="00D373C7" w:rsidRDefault="0098574A" w:rsidP="00D373C7">
      <w:pPr>
        <w:pStyle w:val="NormalWeb"/>
        <w:spacing w:line="360" w:lineRule="auto"/>
        <w:rPr>
          <w:rFonts w:asciiTheme="majorBidi" w:hAnsiTheme="majorBidi" w:cstheme="majorBidi"/>
        </w:rPr>
      </w:pPr>
      <w:r w:rsidRPr="00D373C7">
        <w:rPr>
          <w:rFonts w:asciiTheme="majorBidi" w:hAnsiTheme="majorBidi" w:cstheme="majorBidi"/>
        </w:rPr>
        <w:tab/>
        <w:t>Gradient with respect to x:</w:t>
      </w:r>
    </w:p>
    <w:p w14:paraId="0C2F795D" w14:textId="6B1EDCA2" w:rsidR="0098574A" w:rsidRPr="00D373C7" w:rsidRDefault="0098574A" w:rsidP="00D373C7">
      <w:pPr>
        <w:pStyle w:val="NormalWeb"/>
        <w:spacing w:line="360" w:lineRule="auto"/>
        <w:jc w:val="center"/>
        <w:rPr>
          <w:rFonts w:asciiTheme="majorBidi" w:hAnsiTheme="majorBidi" w:cstheme="majorBidi"/>
        </w:rPr>
      </w:pPr>
      <m:oMathPara>
        <m:oMath>
          <m:f>
            <m:fPr>
              <m:ctrlPr>
                <w:rPr>
                  <w:rFonts w:ascii="Cambria Math" w:hAnsi="Cambria Math" w:cstheme="majorBidi"/>
                  <w:i/>
                </w:rPr>
              </m:ctrlPr>
            </m:fPr>
            <m:num>
              <m:r>
                <w:rPr>
                  <w:rFonts w:ascii="Cambria Math" w:hAnsi="Cambria Math" w:cstheme="majorBidi"/>
                </w:rPr>
                <m:t>∂f</m:t>
              </m:r>
            </m:num>
            <m:den>
              <m:r>
                <w:rPr>
                  <w:rFonts w:ascii="Cambria Math" w:hAnsi="Cambria Math" w:cstheme="majorBidi"/>
                </w:rPr>
                <m:t>∂x</m:t>
              </m:r>
            </m:den>
          </m:f>
          <m:r>
            <w:rPr>
              <w:rFonts w:ascii="Cambria Math" w:hAnsi="Cambria Math" w:cstheme="majorBidi"/>
            </w:rPr>
            <m:t>=</m:t>
          </m:r>
          <m:func>
            <m:funcPr>
              <m:ctrlPr>
                <w:rPr>
                  <w:rFonts w:ascii="Cambria Math" w:hAnsi="Cambria Math" w:cstheme="majorBidi"/>
                </w:rPr>
              </m:ctrlPr>
            </m:funcPr>
            <m:fName>
              <m:r>
                <m:rPr>
                  <m:sty m:val="p"/>
                </m:rPr>
                <w:rPr>
                  <w:rFonts w:ascii="Cambria Math" w:hAnsi="Cambria Math" w:cstheme="majorBidi"/>
                </w:rPr>
                <m:t>cos</m:t>
              </m:r>
            </m:fName>
            <m:e>
              <m:d>
                <m:dPr>
                  <m:ctrlPr>
                    <w:rPr>
                      <w:rFonts w:ascii="Cambria Math" w:hAnsi="Cambria Math" w:cstheme="majorBidi"/>
                      <w:i/>
                    </w:rPr>
                  </m:ctrlPr>
                </m:dPr>
                <m:e>
                  <m:rad>
                    <m:radPr>
                      <m:degHide m:val="1"/>
                      <m:ctrlPr>
                        <w:rPr>
                          <w:rFonts w:ascii="Cambria Math" w:hAnsi="Cambria Math" w:cstheme="majorBidi"/>
                          <w:i/>
                        </w:rPr>
                      </m:ctrlPr>
                    </m:radPr>
                    <m:deg/>
                    <m:e>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y</m:t>
                          </m:r>
                        </m:e>
                        <m:sup>
                          <m:r>
                            <w:rPr>
                              <w:rFonts w:ascii="Cambria Math" w:hAnsi="Cambria Math" w:cstheme="majorBidi"/>
                            </w:rPr>
                            <m:t>2</m:t>
                          </m:r>
                        </m:sup>
                      </m:sSup>
                    </m:e>
                  </m:rad>
                </m:e>
              </m:d>
            </m:e>
          </m:func>
          <m:r>
            <w:rPr>
              <w:rFonts w:ascii="Cambria Math" w:hAnsi="Cambria Math" w:cstheme="majorBidi"/>
            </w:rPr>
            <m:t>.</m:t>
          </m:r>
          <m:f>
            <m:fPr>
              <m:ctrlPr>
                <w:rPr>
                  <w:rFonts w:ascii="Cambria Math" w:hAnsi="Cambria Math" w:cstheme="majorBidi"/>
                  <w:i/>
                </w:rPr>
              </m:ctrlPr>
            </m:fPr>
            <m:num>
              <m:r>
                <w:rPr>
                  <w:rFonts w:ascii="Cambria Math" w:hAnsi="Cambria Math" w:cstheme="majorBidi"/>
                </w:rPr>
                <m:t>x</m:t>
              </m:r>
            </m:num>
            <m:den>
              <m:rad>
                <m:radPr>
                  <m:degHide m:val="1"/>
                  <m:ctrlPr>
                    <w:rPr>
                      <w:rFonts w:ascii="Cambria Math" w:hAnsi="Cambria Math" w:cstheme="majorBidi"/>
                      <w:i/>
                    </w:rPr>
                  </m:ctrlPr>
                </m:radPr>
                <m:deg/>
                <m:e>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y</m:t>
                      </m:r>
                    </m:e>
                    <m:sup>
                      <m:r>
                        <w:rPr>
                          <w:rFonts w:ascii="Cambria Math" w:hAnsi="Cambria Math" w:cstheme="majorBidi"/>
                        </w:rPr>
                        <m:t>2</m:t>
                      </m:r>
                    </m:sup>
                  </m:sSup>
                </m:e>
              </m:rad>
            </m:den>
          </m:f>
          <m:r>
            <w:rPr>
              <w:rFonts w:ascii="Cambria Math" w:hAnsi="Cambria Math" w:cstheme="majorBidi"/>
            </w:rPr>
            <m:t xml:space="preserve"> </m:t>
          </m:r>
          <m:r>
            <w:rPr>
              <w:rFonts w:ascii="Cambria Math" w:hAnsi="Cambria Math" w:cstheme="majorBidi"/>
            </w:rPr>
            <m:t xml:space="preserve">                          →</m:t>
          </m:r>
          <m:r>
            <w:rPr>
              <w:rFonts w:ascii="Cambria Math" w:hAnsi="Cambria Math" w:cstheme="majorBidi"/>
            </w:rPr>
            <m:t>(15</m:t>
          </m:r>
          <m:r>
            <w:rPr>
              <w:rFonts w:ascii="Cambria Math" w:hAnsi="Cambria Math" w:cstheme="majorBidi"/>
            </w:rPr>
            <m:t>)</m:t>
          </m:r>
        </m:oMath>
      </m:oMathPara>
    </w:p>
    <w:p w14:paraId="397726E5" w14:textId="17F61F44" w:rsidR="0098574A" w:rsidRPr="00D373C7" w:rsidRDefault="0098574A" w:rsidP="00D373C7">
      <w:pPr>
        <w:pStyle w:val="NormalWeb"/>
        <w:spacing w:line="360" w:lineRule="auto"/>
        <w:rPr>
          <w:rFonts w:asciiTheme="majorBidi" w:hAnsiTheme="majorBidi" w:cstheme="majorBidi"/>
        </w:rPr>
      </w:pPr>
      <w:r w:rsidRPr="00D373C7">
        <w:rPr>
          <w:rFonts w:asciiTheme="majorBidi" w:hAnsiTheme="majorBidi" w:cstheme="majorBidi"/>
        </w:rPr>
        <w:t xml:space="preserve"> </w:t>
      </w:r>
      <w:r w:rsidRPr="00D373C7">
        <w:rPr>
          <w:rFonts w:asciiTheme="majorBidi" w:hAnsiTheme="majorBidi" w:cstheme="majorBidi"/>
        </w:rPr>
        <w:tab/>
        <w:t>Gradient with respect to y</w:t>
      </w:r>
      <w:r w:rsidRPr="00D373C7">
        <w:rPr>
          <w:rFonts w:asciiTheme="majorBidi" w:hAnsiTheme="majorBidi" w:cstheme="majorBidi"/>
        </w:rPr>
        <w:t>:</w:t>
      </w:r>
    </w:p>
    <w:p w14:paraId="2B1C0159" w14:textId="1A03330E" w:rsidR="0098574A" w:rsidRPr="00D373C7" w:rsidRDefault="0098574A" w:rsidP="00D373C7">
      <w:pPr>
        <w:pStyle w:val="NormalWeb"/>
        <w:spacing w:line="360" w:lineRule="auto"/>
        <w:jc w:val="center"/>
        <w:rPr>
          <w:rFonts w:asciiTheme="majorBidi" w:hAnsiTheme="majorBidi" w:cstheme="majorBidi"/>
        </w:rPr>
      </w:pPr>
      <m:oMathPara>
        <m:oMath>
          <m:f>
            <m:fPr>
              <m:ctrlPr>
                <w:rPr>
                  <w:rFonts w:ascii="Cambria Math" w:hAnsi="Cambria Math" w:cstheme="majorBidi"/>
                  <w:i/>
                </w:rPr>
              </m:ctrlPr>
            </m:fPr>
            <m:num>
              <m:r>
                <w:rPr>
                  <w:rFonts w:ascii="Cambria Math" w:hAnsi="Cambria Math" w:cstheme="majorBidi"/>
                </w:rPr>
                <m:t>∂f</m:t>
              </m:r>
            </m:num>
            <m:den>
              <m:r>
                <w:rPr>
                  <w:rFonts w:ascii="Cambria Math" w:hAnsi="Cambria Math" w:cstheme="majorBidi"/>
                </w:rPr>
                <m:t>∂y</m:t>
              </m:r>
            </m:den>
          </m:f>
          <m:r>
            <w:rPr>
              <w:rFonts w:ascii="Cambria Math" w:hAnsi="Cambria Math" w:cstheme="majorBidi"/>
            </w:rPr>
            <m:t>=</m:t>
          </m:r>
          <m:func>
            <m:funcPr>
              <m:ctrlPr>
                <w:rPr>
                  <w:rFonts w:ascii="Cambria Math" w:hAnsi="Cambria Math" w:cstheme="majorBidi"/>
                </w:rPr>
              </m:ctrlPr>
            </m:funcPr>
            <m:fName>
              <m:r>
                <m:rPr>
                  <m:sty m:val="p"/>
                </m:rPr>
                <w:rPr>
                  <w:rFonts w:ascii="Cambria Math" w:hAnsi="Cambria Math" w:cstheme="majorBidi"/>
                </w:rPr>
                <m:t>cos</m:t>
              </m:r>
            </m:fName>
            <m:e>
              <m:d>
                <m:dPr>
                  <m:ctrlPr>
                    <w:rPr>
                      <w:rFonts w:ascii="Cambria Math" w:hAnsi="Cambria Math" w:cstheme="majorBidi"/>
                      <w:i/>
                    </w:rPr>
                  </m:ctrlPr>
                </m:dPr>
                <m:e>
                  <m:rad>
                    <m:radPr>
                      <m:degHide m:val="1"/>
                      <m:ctrlPr>
                        <w:rPr>
                          <w:rFonts w:ascii="Cambria Math" w:hAnsi="Cambria Math" w:cstheme="majorBidi"/>
                          <w:i/>
                        </w:rPr>
                      </m:ctrlPr>
                    </m:radPr>
                    <m:deg/>
                    <m:e>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y</m:t>
                          </m:r>
                        </m:e>
                        <m:sup>
                          <m:r>
                            <w:rPr>
                              <w:rFonts w:ascii="Cambria Math" w:hAnsi="Cambria Math" w:cstheme="majorBidi"/>
                            </w:rPr>
                            <m:t>2</m:t>
                          </m:r>
                        </m:sup>
                      </m:sSup>
                    </m:e>
                  </m:rad>
                </m:e>
              </m:d>
            </m:e>
          </m:func>
          <m:r>
            <w:rPr>
              <w:rFonts w:ascii="Cambria Math" w:hAnsi="Cambria Math" w:cstheme="majorBidi"/>
            </w:rPr>
            <m:t>.</m:t>
          </m:r>
          <m:f>
            <m:fPr>
              <m:ctrlPr>
                <w:rPr>
                  <w:rFonts w:ascii="Cambria Math" w:hAnsi="Cambria Math" w:cstheme="majorBidi"/>
                  <w:i/>
                </w:rPr>
              </m:ctrlPr>
            </m:fPr>
            <m:num>
              <m:r>
                <w:rPr>
                  <w:rFonts w:ascii="Cambria Math" w:hAnsi="Cambria Math" w:cstheme="majorBidi"/>
                </w:rPr>
                <m:t>y</m:t>
              </m:r>
            </m:num>
            <m:den>
              <m:rad>
                <m:radPr>
                  <m:degHide m:val="1"/>
                  <m:ctrlPr>
                    <w:rPr>
                      <w:rFonts w:ascii="Cambria Math" w:hAnsi="Cambria Math" w:cstheme="majorBidi"/>
                      <w:i/>
                    </w:rPr>
                  </m:ctrlPr>
                </m:radPr>
                <m:deg/>
                <m:e>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y</m:t>
                      </m:r>
                    </m:e>
                    <m:sup>
                      <m:r>
                        <w:rPr>
                          <w:rFonts w:ascii="Cambria Math" w:hAnsi="Cambria Math" w:cstheme="majorBidi"/>
                        </w:rPr>
                        <m:t>2</m:t>
                      </m:r>
                    </m:sup>
                  </m:sSup>
                </m:e>
              </m:rad>
            </m:den>
          </m:f>
          <m:r>
            <w:rPr>
              <w:rFonts w:ascii="Cambria Math" w:hAnsi="Cambria Math" w:cstheme="majorBidi"/>
            </w:rPr>
            <m:t xml:space="preserve"> </m:t>
          </m:r>
          <m:r>
            <w:rPr>
              <w:rFonts w:ascii="Cambria Math" w:hAnsi="Cambria Math" w:cstheme="majorBidi"/>
            </w:rPr>
            <m:t xml:space="preserve">       </m:t>
          </m:r>
          <m:r>
            <w:rPr>
              <w:rFonts w:ascii="Cambria Math" w:hAnsi="Cambria Math" w:cstheme="majorBidi"/>
            </w:rPr>
            <m:t xml:space="preserve">                   </m:t>
          </m:r>
          <m:r>
            <w:rPr>
              <w:rFonts w:ascii="Cambria Math" w:hAnsi="Cambria Math" w:cstheme="majorBidi"/>
            </w:rPr>
            <m:t>→</m:t>
          </m:r>
          <m:r>
            <w:rPr>
              <w:rFonts w:ascii="Cambria Math" w:hAnsi="Cambria Math" w:cstheme="majorBidi"/>
            </w:rPr>
            <m:t>(16</m:t>
          </m:r>
          <m:r>
            <w:rPr>
              <w:rFonts w:ascii="Cambria Math" w:hAnsi="Cambria Math" w:cstheme="majorBidi"/>
            </w:rPr>
            <m:t>)</m:t>
          </m:r>
        </m:oMath>
      </m:oMathPara>
    </w:p>
    <w:p w14:paraId="07CA71D6" w14:textId="5A0B3E4F" w:rsidR="004F4A11" w:rsidRPr="00D373C7" w:rsidRDefault="004F4A11" w:rsidP="00D373C7">
      <w:pPr>
        <w:pStyle w:val="NormalWeb"/>
        <w:spacing w:line="360" w:lineRule="auto"/>
        <w:rPr>
          <w:rFonts w:asciiTheme="majorBidi" w:hAnsiTheme="majorBidi" w:cstheme="majorBidi"/>
        </w:rPr>
      </w:pPr>
      <w:r w:rsidRPr="00D373C7">
        <w:rPr>
          <w:rFonts w:asciiTheme="majorBidi" w:hAnsiTheme="majorBidi" w:cstheme="majorBidi"/>
        </w:rPr>
        <w:tab/>
        <w:t>Plot of the above function:</w:t>
      </w:r>
    </w:p>
    <w:p w14:paraId="50FE8418" w14:textId="67FBBF0A" w:rsidR="004F4A11" w:rsidRPr="00D373C7" w:rsidRDefault="004F4A11" w:rsidP="00D373C7">
      <w:pPr>
        <w:pStyle w:val="NormalWeb"/>
        <w:spacing w:line="360" w:lineRule="auto"/>
        <w:jc w:val="right"/>
        <w:rPr>
          <w:rFonts w:asciiTheme="majorBidi" w:hAnsiTheme="majorBidi" w:cstheme="majorBidi"/>
        </w:rPr>
      </w:pPr>
      <w:r w:rsidRPr="00D373C7">
        <w:rPr>
          <w:rFonts w:asciiTheme="majorBidi" w:hAnsiTheme="majorBidi" w:cstheme="majorBidi"/>
          <w:noProof/>
        </w:rPr>
        <w:lastRenderedPageBreak/>
        <w:drawing>
          <wp:inline distT="0" distB="0" distL="0" distR="0" wp14:anchorId="3FDCDAAB" wp14:editId="16BDAB83">
            <wp:extent cx="5200650" cy="413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4133850"/>
                    </a:xfrm>
                    <a:prstGeom prst="rect">
                      <a:avLst/>
                    </a:prstGeom>
                  </pic:spPr>
                </pic:pic>
              </a:graphicData>
            </a:graphic>
          </wp:inline>
        </w:drawing>
      </w:r>
    </w:p>
    <w:p w14:paraId="6B9AAE85" w14:textId="5CF9BD6A" w:rsidR="0098574A" w:rsidRPr="00D373C7" w:rsidRDefault="004F4A11" w:rsidP="00D373C7">
      <w:pPr>
        <w:pStyle w:val="NormalWeb"/>
        <w:spacing w:line="360" w:lineRule="auto"/>
        <w:ind w:left="720"/>
        <w:jc w:val="both"/>
        <w:rPr>
          <w:rFonts w:asciiTheme="majorBidi" w:hAnsiTheme="majorBidi" w:cstheme="majorBidi"/>
        </w:rPr>
      </w:pPr>
      <w:r w:rsidRPr="00D373C7">
        <w:rPr>
          <w:rFonts w:asciiTheme="majorBidi" w:hAnsiTheme="majorBidi" w:cstheme="majorBidi"/>
        </w:rPr>
        <w:t xml:space="preserve">With slopes and </w:t>
      </w:r>
      <w:proofErr w:type="gramStart"/>
      <w:r w:rsidRPr="00D373C7">
        <w:rPr>
          <w:rFonts w:asciiTheme="majorBidi" w:hAnsiTheme="majorBidi" w:cstheme="majorBidi"/>
        </w:rPr>
        <w:t>gradients</w:t>
      </w:r>
      <w:proofErr w:type="gramEnd"/>
      <w:r w:rsidRPr="00D373C7">
        <w:rPr>
          <w:rFonts w:asciiTheme="majorBidi" w:hAnsiTheme="majorBidi" w:cstheme="majorBidi"/>
        </w:rPr>
        <w:t xml:space="preserve"> we can </w:t>
      </w:r>
      <w:r w:rsidR="00674985" w:rsidRPr="00D373C7">
        <w:rPr>
          <w:rFonts w:asciiTheme="majorBidi" w:hAnsiTheme="majorBidi" w:cstheme="majorBidi"/>
        </w:rPr>
        <w:t xml:space="preserve">find the trends of the industry depending upon the situation. </w:t>
      </w:r>
    </w:p>
    <w:p w14:paraId="151CE878" w14:textId="4B0FA674" w:rsidR="00737D68" w:rsidRPr="00D373C7" w:rsidRDefault="00737D68" w:rsidP="00D373C7">
      <w:pPr>
        <w:pStyle w:val="Heading1"/>
        <w:numPr>
          <w:ilvl w:val="0"/>
          <w:numId w:val="22"/>
        </w:numPr>
        <w:spacing w:line="360" w:lineRule="auto"/>
        <w:rPr>
          <w:rFonts w:asciiTheme="majorBidi" w:hAnsiTheme="majorBidi"/>
          <w:sz w:val="32"/>
          <w:szCs w:val="32"/>
          <w:rtl/>
          <w:lang w:val="en-US"/>
        </w:rPr>
      </w:pPr>
      <w:r w:rsidRPr="00D373C7">
        <w:rPr>
          <w:rFonts w:asciiTheme="majorBidi" w:hAnsiTheme="majorBidi"/>
          <w:sz w:val="32"/>
          <w:szCs w:val="32"/>
        </w:rPr>
        <w:t>Game Physics</w:t>
      </w:r>
      <w:r w:rsidRPr="00D373C7">
        <w:rPr>
          <w:rFonts w:asciiTheme="majorBidi" w:hAnsiTheme="majorBidi"/>
          <w:sz w:val="32"/>
          <w:szCs w:val="32"/>
          <w:lang w:val="en-US"/>
        </w:rPr>
        <w:t>:</w:t>
      </w:r>
    </w:p>
    <w:p w14:paraId="32719F43" w14:textId="051B55A0" w:rsidR="00737D68" w:rsidRPr="00D373C7" w:rsidRDefault="00737D68" w:rsidP="00D373C7">
      <w:pPr>
        <w:spacing w:line="360" w:lineRule="auto"/>
        <w:ind w:left="720"/>
        <w:jc w:val="both"/>
        <w:rPr>
          <w:rFonts w:asciiTheme="majorBidi" w:hAnsiTheme="majorBidi" w:cstheme="majorBidi"/>
        </w:rPr>
      </w:pPr>
      <w:r w:rsidRPr="00D373C7">
        <w:rPr>
          <w:rFonts w:asciiTheme="majorBidi" w:hAnsiTheme="majorBidi" w:cstheme="majorBidi"/>
        </w:rPr>
        <w:t xml:space="preserve">Game physics and simulation play a critical role in creating immersive and realistic game environments. Multivariable calculus </w:t>
      </w:r>
      <w:proofErr w:type="gramStart"/>
      <w:r w:rsidRPr="00D373C7">
        <w:rPr>
          <w:rFonts w:asciiTheme="majorBidi" w:hAnsiTheme="majorBidi" w:cstheme="majorBidi"/>
        </w:rPr>
        <w:t>is extensively utilized</w:t>
      </w:r>
      <w:proofErr w:type="gramEnd"/>
      <w:r w:rsidRPr="00D373C7">
        <w:rPr>
          <w:rFonts w:asciiTheme="majorBidi" w:hAnsiTheme="majorBidi" w:cstheme="majorBidi"/>
        </w:rPr>
        <w:t xml:space="preserve"> to model physical phenomena such as particle motion, fluid dynamics, and collision detection, which are fundamental to modern game development. These simulations rely on mathematical models that describe the behavio</w:t>
      </w:r>
      <w:r w:rsidRPr="00D373C7">
        <w:rPr>
          <w:rFonts w:asciiTheme="majorBidi" w:hAnsiTheme="majorBidi" w:cstheme="majorBidi"/>
        </w:rPr>
        <w:t>u</w:t>
      </w:r>
      <w:r w:rsidRPr="00D373C7">
        <w:rPr>
          <w:rFonts w:asciiTheme="majorBidi" w:hAnsiTheme="majorBidi" w:cstheme="majorBidi"/>
        </w:rPr>
        <w:t>r of objects under various forces and interactions.</w:t>
      </w:r>
    </w:p>
    <w:p w14:paraId="04B0A05D" w14:textId="20F6E11B" w:rsidR="00737D68" w:rsidRPr="00D373C7" w:rsidRDefault="00737D68" w:rsidP="00D373C7">
      <w:pPr>
        <w:spacing w:line="360" w:lineRule="auto"/>
        <w:ind w:left="720"/>
        <w:jc w:val="both"/>
        <w:rPr>
          <w:rFonts w:asciiTheme="majorBidi" w:hAnsiTheme="majorBidi" w:cstheme="majorBidi"/>
        </w:rPr>
      </w:pPr>
      <w:r w:rsidRPr="00D373C7">
        <w:rPr>
          <w:rFonts w:asciiTheme="majorBidi" w:hAnsiTheme="majorBidi" w:cstheme="majorBidi"/>
        </w:rPr>
        <w:t xml:space="preserve">The </w:t>
      </w:r>
      <w:proofErr w:type="spellStart"/>
      <w:r w:rsidRPr="00D373C7">
        <w:rPr>
          <w:rFonts w:asciiTheme="majorBidi" w:hAnsiTheme="majorBidi" w:cstheme="majorBidi"/>
        </w:rPr>
        <w:t>Navier</w:t>
      </w:r>
      <w:proofErr w:type="spellEnd"/>
      <w:r w:rsidRPr="00D373C7">
        <w:rPr>
          <w:rFonts w:asciiTheme="majorBidi" w:hAnsiTheme="majorBidi" w:cstheme="majorBidi"/>
        </w:rPr>
        <w:t xml:space="preserve">-Stokes equations, which describe the motion of fluid substances, </w:t>
      </w:r>
      <w:proofErr w:type="gramStart"/>
      <w:r w:rsidRPr="00D373C7">
        <w:rPr>
          <w:rFonts w:asciiTheme="majorBidi" w:hAnsiTheme="majorBidi" w:cstheme="majorBidi"/>
        </w:rPr>
        <w:t>are given</w:t>
      </w:r>
      <w:proofErr w:type="gramEnd"/>
      <w:r w:rsidRPr="00D373C7">
        <w:rPr>
          <w:rFonts w:asciiTheme="majorBidi" w:hAnsiTheme="majorBidi" w:cstheme="majorBidi"/>
        </w:rPr>
        <w:t xml:space="preserve"> by:</w:t>
      </w:r>
    </w:p>
    <w:p w14:paraId="5C98F2C7" w14:textId="3ECDF35B" w:rsidR="00737D68" w:rsidRPr="00D373C7" w:rsidRDefault="00737D68" w:rsidP="00D373C7">
      <w:pPr>
        <w:pStyle w:val="NormalWeb"/>
        <w:spacing w:line="360" w:lineRule="auto"/>
        <w:jc w:val="center"/>
        <w:rPr>
          <w:rFonts w:asciiTheme="majorBidi" w:hAnsiTheme="majorBidi" w:cstheme="majorBidi"/>
        </w:rPr>
      </w:pPr>
      <m:oMathPara>
        <m:oMath>
          <m:f>
            <m:fPr>
              <m:ctrlPr>
                <w:rPr>
                  <w:rFonts w:ascii="Cambria Math" w:hAnsi="Cambria Math" w:cstheme="majorBidi"/>
                  <w:i/>
                </w:rPr>
              </m:ctrlPr>
            </m:fPr>
            <m:num>
              <m:r>
                <w:rPr>
                  <w:rFonts w:ascii="Cambria Math" w:hAnsi="Cambria Math" w:cstheme="majorBidi"/>
                </w:rPr>
                <m:t>∂u</m:t>
              </m:r>
            </m:num>
            <m:den>
              <m:r>
                <w:rPr>
                  <w:rFonts w:ascii="Cambria Math" w:hAnsi="Cambria Math" w:cstheme="majorBidi"/>
                </w:rPr>
                <m:t>∂t</m:t>
              </m:r>
            </m:den>
          </m:f>
          <m:r>
            <w:rPr>
              <w:rFonts w:ascii="Cambria Math" w:hAnsi="Cambria Math" w:cstheme="majorBidi"/>
            </w:rPr>
            <m:t>+</m:t>
          </m:r>
          <m:d>
            <m:dPr>
              <m:ctrlPr>
                <w:rPr>
                  <w:rFonts w:ascii="Cambria Math" w:hAnsi="Cambria Math" w:cstheme="majorBidi"/>
                  <w:i/>
                </w:rPr>
              </m:ctrlPr>
            </m:dPr>
            <m:e>
              <m:r>
                <w:rPr>
                  <w:rFonts w:ascii="Cambria Math" w:hAnsi="Cambria Math" w:cstheme="majorBidi"/>
                </w:rPr>
                <m:t>u.</m:t>
              </m:r>
              <m:r>
                <m:rPr>
                  <m:sty m:val="p"/>
                </m:rPr>
                <w:rPr>
                  <w:rFonts w:ascii="Cambria Math" w:hAnsi="Cambria Math" w:cstheme="majorBidi"/>
                </w:rPr>
                <m:t>∇</m:t>
              </m:r>
            </m:e>
          </m:d>
          <m:r>
            <w:rPr>
              <w:rFonts w:ascii="Cambria Math" w:hAnsi="Cambria Math" w:cstheme="majorBidi"/>
            </w:rPr>
            <m:t>u</m:t>
          </m:r>
          <m:r>
            <w:rPr>
              <w:rFonts w:ascii="Cambria Math" w:hAnsi="Cambria Math" w:cstheme="majorBidi"/>
            </w:rPr>
            <m:t>=</m:t>
          </m:r>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ρ</m:t>
              </m:r>
            </m:den>
          </m:f>
          <m:r>
            <w:rPr>
              <w:rFonts w:ascii="Cambria Math" w:hAnsi="Cambria Math" w:cstheme="majorBidi"/>
            </w:rPr>
            <m:t xml:space="preserve">  </m:t>
          </m:r>
          <m:r>
            <m:rPr>
              <m:sty m:val="p"/>
            </m:rPr>
            <w:rPr>
              <w:rFonts w:ascii="Cambria Math" w:hAnsi="Cambria Math" w:cstheme="majorBidi"/>
            </w:rPr>
            <m:t>∇</m:t>
          </m:r>
          <m:r>
            <w:rPr>
              <w:rFonts w:ascii="Cambria Math" w:hAnsi="Cambria Math" w:cstheme="majorBidi"/>
            </w:rPr>
            <m:t>ρ+v</m:t>
          </m:r>
          <m:sSup>
            <m:sSupPr>
              <m:ctrlPr>
                <w:rPr>
                  <w:rFonts w:ascii="Cambria Math" w:hAnsi="Cambria Math" w:cstheme="majorBidi"/>
                </w:rPr>
              </m:ctrlPr>
            </m:sSupPr>
            <m:e>
              <m:r>
                <m:rPr>
                  <m:sty m:val="p"/>
                </m:rPr>
                <w:rPr>
                  <w:rFonts w:ascii="Cambria Math" w:hAnsi="Cambria Math" w:cstheme="majorBidi"/>
                </w:rPr>
                <m:t>∇</m:t>
              </m:r>
            </m:e>
            <m:sup>
              <m:r>
                <w:rPr>
                  <w:rFonts w:ascii="Cambria Math" w:hAnsi="Cambria Math" w:cstheme="majorBidi"/>
                </w:rPr>
                <m:t>2</m:t>
              </m:r>
            </m:sup>
          </m:sSup>
          <m:r>
            <w:rPr>
              <w:rFonts w:ascii="Cambria Math" w:hAnsi="Cambria Math" w:cstheme="majorBidi"/>
            </w:rPr>
            <m:t>u+f</m:t>
          </m:r>
          <m:r>
            <w:rPr>
              <w:rFonts w:ascii="Cambria Math" w:hAnsi="Cambria Math" w:cstheme="majorBidi"/>
            </w:rPr>
            <m:t xml:space="preserve">                        →</m:t>
          </m:r>
          <m:r>
            <w:rPr>
              <w:rFonts w:ascii="Cambria Math" w:hAnsi="Cambria Math" w:cstheme="majorBidi"/>
            </w:rPr>
            <m:t>(17</m:t>
          </m:r>
          <m:r>
            <w:rPr>
              <w:rFonts w:ascii="Cambria Math" w:hAnsi="Cambria Math" w:cstheme="majorBidi"/>
            </w:rPr>
            <m:t>)</m:t>
          </m:r>
        </m:oMath>
      </m:oMathPara>
    </w:p>
    <w:p w14:paraId="7DFDB0CA" w14:textId="068A0EDD" w:rsidR="00276680" w:rsidRPr="00D373C7" w:rsidRDefault="00276680" w:rsidP="00D373C7">
      <w:pPr>
        <w:pStyle w:val="NormalWeb"/>
        <w:spacing w:line="360" w:lineRule="auto"/>
        <w:rPr>
          <w:rFonts w:asciiTheme="majorBidi" w:hAnsiTheme="majorBidi" w:cstheme="majorBidi"/>
        </w:rPr>
      </w:pPr>
      <w:r w:rsidRPr="00D373C7">
        <w:rPr>
          <w:rFonts w:asciiTheme="majorBidi" w:hAnsiTheme="majorBidi" w:cstheme="majorBidi"/>
        </w:rPr>
        <w:tab/>
        <w:t xml:space="preserve">The following image contains a simulation based upon </w:t>
      </w:r>
      <w:proofErr w:type="spellStart"/>
      <w:r w:rsidRPr="00D373C7">
        <w:rPr>
          <w:rFonts w:asciiTheme="majorBidi" w:hAnsiTheme="majorBidi" w:cstheme="majorBidi"/>
        </w:rPr>
        <w:t>Navier</w:t>
      </w:r>
      <w:proofErr w:type="spellEnd"/>
      <w:r w:rsidRPr="00D373C7">
        <w:rPr>
          <w:rFonts w:asciiTheme="majorBidi" w:hAnsiTheme="majorBidi" w:cstheme="majorBidi"/>
        </w:rPr>
        <w:t>-Stokes equation</w:t>
      </w:r>
    </w:p>
    <w:p w14:paraId="7968F8FE" w14:textId="153CE5A5" w:rsidR="00276680" w:rsidRPr="00D373C7" w:rsidRDefault="00276680" w:rsidP="00D373C7">
      <w:pPr>
        <w:pStyle w:val="NormalWeb"/>
        <w:spacing w:line="360" w:lineRule="auto"/>
        <w:jc w:val="center"/>
        <w:rPr>
          <w:rFonts w:asciiTheme="majorBidi" w:hAnsiTheme="majorBidi" w:cstheme="majorBidi"/>
        </w:rPr>
      </w:pPr>
      <w:r w:rsidRPr="00D373C7">
        <w:rPr>
          <w:rFonts w:asciiTheme="majorBidi" w:hAnsiTheme="majorBidi" w:cstheme="majorBidi"/>
          <w:noProof/>
        </w:rPr>
        <w:lastRenderedPageBreak/>
        <w:drawing>
          <wp:inline distT="0" distB="0" distL="0" distR="0" wp14:anchorId="27F7DE21" wp14:editId="6FE3E7B4">
            <wp:extent cx="4466492" cy="1482710"/>
            <wp:effectExtent l="0" t="0" r="0" b="3810"/>
            <wp:docPr id="8" name="Picture 8" descr="Beginning Game Development: Flu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ginning Game Development: Fluid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9540" cy="1490361"/>
                    </a:xfrm>
                    <a:prstGeom prst="rect">
                      <a:avLst/>
                    </a:prstGeom>
                    <a:noFill/>
                    <a:ln>
                      <a:noFill/>
                    </a:ln>
                  </pic:spPr>
                </pic:pic>
              </a:graphicData>
            </a:graphic>
          </wp:inline>
        </w:drawing>
      </w:r>
    </w:p>
    <w:p w14:paraId="5FB41AF3" w14:textId="4DC7781B" w:rsidR="00737D68" w:rsidRPr="00D373C7" w:rsidRDefault="00737D68" w:rsidP="00D373C7">
      <w:pPr>
        <w:pStyle w:val="NormalWeb"/>
        <w:spacing w:line="360" w:lineRule="auto"/>
        <w:rPr>
          <w:rFonts w:asciiTheme="majorBidi" w:hAnsiTheme="majorBidi" w:cstheme="majorBidi"/>
        </w:rPr>
      </w:pPr>
      <w:r w:rsidRPr="00D373C7">
        <w:rPr>
          <w:rFonts w:asciiTheme="majorBidi" w:hAnsiTheme="majorBidi" w:cstheme="majorBidi"/>
        </w:rPr>
        <w:tab/>
        <w:t>Here:</w:t>
      </w:r>
    </w:p>
    <w:p w14:paraId="78577793" w14:textId="760DF5CC" w:rsidR="00737D68" w:rsidRPr="00D373C7" w:rsidRDefault="00737D68" w:rsidP="00D373C7">
      <w:pPr>
        <w:pStyle w:val="NormalWeb"/>
        <w:numPr>
          <w:ilvl w:val="0"/>
          <w:numId w:val="29"/>
        </w:numPr>
        <w:spacing w:line="360" w:lineRule="auto"/>
        <w:rPr>
          <w:rFonts w:asciiTheme="majorBidi" w:hAnsiTheme="majorBidi" w:cstheme="majorBidi"/>
        </w:rPr>
      </w:pPr>
      <w:r w:rsidRPr="00D373C7">
        <w:rPr>
          <w:rFonts w:asciiTheme="majorBidi" w:hAnsiTheme="majorBidi" w:cstheme="majorBidi"/>
        </w:rPr>
        <w:t>u = velocity field of the fluid (a function of space and time)</w:t>
      </w:r>
    </w:p>
    <w:p w14:paraId="6DAF5B4E" w14:textId="67E3562C" w:rsidR="00276680" w:rsidRPr="00D373C7" w:rsidRDefault="00737D68" w:rsidP="00D373C7">
      <w:pPr>
        <w:pStyle w:val="NormalWeb"/>
        <w:numPr>
          <w:ilvl w:val="0"/>
          <w:numId w:val="29"/>
        </w:numPr>
        <w:spacing w:line="360" w:lineRule="auto"/>
        <w:rPr>
          <w:rFonts w:asciiTheme="majorBidi" w:hAnsiTheme="majorBidi" w:cstheme="majorBidi"/>
        </w:rPr>
      </w:pPr>
      <w:r w:rsidRPr="00D373C7">
        <w:rPr>
          <w:rFonts w:asciiTheme="majorBidi" w:hAnsiTheme="majorBidi" w:cstheme="majorBidi"/>
        </w:rPr>
        <w:t>p = pressure field of the fluid</w:t>
      </w:r>
    </w:p>
    <w:p w14:paraId="3837D359" w14:textId="1EA60174" w:rsidR="00737D68" w:rsidRPr="00D373C7" w:rsidRDefault="00276680" w:rsidP="00D373C7">
      <w:pPr>
        <w:pStyle w:val="NormalWeb"/>
        <w:numPr>
          <w:ilvl w:val="0"/>
          <w:numId w:val="29"/>
        </w:numPr>
        <w:spacing w:line="360" w:lineRule="auto"/>
        <w:rPr>
          <w:rFonts w:asciiTheme="majorBidi" w:hAnsiTheme="majorBidi" w:cstheme="majorBidi"/>
        </w:rPr>
      </w:pPr>
      <m:oMath>
        <m:r>
          <w:rPr>
            <w:rFonts w:ascii="Cambria Math" w:hAnsi="Cambria Math" w:cstheme="majorBidi"/>
          </w:rPr>
          <m:t>ρ</m:t>
        </m:r>
      </m:oMath>
      <w:r w:rsidRPr="00D373C7">
        <w:rPr>
          <w:rFonts w:asciiTheme="majorBidi" w:hAnsiTheme="majorBidi" w:cstheme="majorBidi"/>
        </w:rPr>
        <w:t xml:space="preserve"> = density of the fluid</w:t>
      </w:r>
    </w:p>
    <w:p w14:paraId="61928C64" w14:textId="02CB2138" w:rsidR="00276680" w:rsidRPr="00D373C7" w:rsidRDefault="00276680" w:rsidP="00D373C7">
      <w:pPr>
        <w:pStyle w:val="NormalWeb"/>
        <w:numPr>
          <w:ilvl w:val="0"/>
          <w:numId w:val="29"/>
        </w:numPr>
        <w:spacing w:line="360" w:lineRule="auto"/>
        <w:rPr>
          <w:rFonts w:asciiTheme="majorBidi" w:hAnsiTheme="majorBidi" w:cstheme="majorBidi"/>
        </w:rPr>
      </w:pPr>
      <m:oMath>
        <m:r>
          <w:rPr>
            <w:rFonts w:ascii="Cambria Math" w:hAnsi="Cambria Math" w:cstheme="majorBidi"/>
          </w:rPr>
          <m:t>v</m:t>
        </m:r>
      </m:oMath>
      <w:r w:rsidRPr="00D373C7">
        <w:rPr>
          <w:rFonts w:asciiTheme="majorBidi" w:hAnsiTheme="majorBidi" w:cstheme="majorBidi"/>
        </w:rPr>
        <w:t xml:space="preserve"> = kinematic viscosity</w:t>
      </w:r>
    </w:p>
    <w:p w14:paraId="45C61891" w14:textId="5F2C75D6" w:rsidR="00276680" w:rsidRPr="00D373C7" w:rsidRDefault="00276680" w:rsidP="00D373C7">
      <w:pPr>
        <w:pStyle w:val="NormalWeb"/>
        <w:numPr>
          <w:ilvl w:val="0"/>
          <w:numId w:val="29"/>
        </w:numPr>
        <w:spacing w:line="360" w:lineRule="auto"/>
        <w:rPr>
          <w:rFonts w:asciiTheme="majorBidi" w:hAnsiTheme="majorBidi" w:cstheme="majorBidi"/>
        </w:rPr>
      </w:pPr>
      <m:oMath>
        <m:r>
          <w:rPr>
            <w:rFonts w:ascii="Cambria Math" w:hAnsi="Cambria Math" w:cstheme="majorBidi"/>
          </w:rPr>
          <m:t>f</m:t>
        </m:r>
      </m:oMath>
      <w:r w:rsidRPr="00D373C7">
        <w:rPr>
          <w:rFonts w:asciiTheme="majorBidi" w:hAnsiTheme="majorBidi" w:cstheme="majorBidi"/>
        </w:rPr>
        <w:t xml:space="preserve"> = external forces acting on the fluid (</w:t>
      </w:r>
      <w:proofErr w:type="spellStart"/>
      <w:r w:rsidRPr="00D373C7">
        <w:rPr>
          <w:rFonts w:asciiTheme="majorBidi" w:hAnsiTheme="majorBidi" w:cstheme="majorBidi"/>
        </w:rPr>
        <w:t>e.g</w:t>
      </w:r>
      <w:proofErr w:type="spellEnd"/>
      <w:r w:rsidRPr="00D373C7">
        <w:rPr>
          <w:rFonts w:asciiTheme="majorBidi" w:hAnsiTheme="majorBidi" w:cstheme="majorBidi"/>
        </w:rPr>
        <w:t>, gravity)</w:t>
      </w:r>
    </w:p>
    <w:p w14:paraId="7CACEA69" w14:textId="77777777" w:rsidR="00B1241F" w:rsidRPr="00D373C7" w:rsidRDefault="00B1241F" w:rsidP="00D373C7">
      <w:pPr>
        <w:pStyle w:val="NormalWeb"/>
        <w:numPr>
          <w:ilvl w:val="0"/>
          <w:numId w:val="29"/>
        </w:numPr>
        <w:spacing w:line="360" w:lineRule="auto"/>
        <w:rPr>
          <w:rFonts w:asciiTheme="majorBidi" w:hAnsiTheme="majorBidi" w:cstheme="majorBidi"/>
        </w:rPr>
      </w:pPr>
      <w:r w:rsidRPr="00D373C7">
        <w:rPr>
          <w:rFonts w:asciiTheme="majorBidi" w:hAnsiTheme="majorBidi" w:cstheme="majorBidi"/>
        </w:rPr>
        <w:t>Temporal change of velocity represents how the velocity of the fluid changes with time.</w:t>
      </w:r>
    </w:p>
    <w:p w14:paraId="10A9AD44" w14:textId="53DD76FF" w:rsidR="00B1241F" w:rsidRPr="00D373C7" w:rsidRDefault="00B1241F" w:rsidP="00D373C7">
      <w:pPr>
        <w:pStyle w:val="NormalWeb"/>
        <w:spacing w:line="360" w:lineRule="auto"/>
        <w:rPr>
          <w:rFonts w:asciiTheme="majorBidi" w:hAnsiTheme="majorBidi" w:cstheme="majorBidi"/>
        </w:rPr>
      </w:pPr>
      <m:oMathPara>
        <m:oMath>
          <m:f>
            <m:fPr>
              <m:ctrlPr>
                <w:rPr>
                  <w:rFonts w:ascii="Cambria Math" w:hAnsi="Cambria Math" w:cstheme="majorBidi"/>
                  <w:i/>
                </w:rPr>
              </m:ctrlPr>
            </m:fPr>
            <m:num>
              <m:r>
                <w:rPr>
                  <w:rFonts w:ascii="Cambria Math" w:hAnsi="Cambria Math" w:cstheme="majorBidi"/>
                </w:rPr>
                <m:t>∂u</m:t>
              </m:r>
            </m:num>
            <m:den>
              <m:r>
                <w:rPr>
                  <w:rFonts w:ascii="Cambria Math" w:hAnsi="Cambria Math" w:cstheme="majorBidi"/>
                </w:rPr>
                <m:t>∂t</m:t>
              </m:r>
            </m:den>
          </m:f>
        </m:oMath>
      </m:oMathPara>
    </w:p>
    <w:p w14:paraId="722B046D" w14:textId="343D16CC" w:rsidR="00B1241F" w:rsidRPr="00D373C7" w:rsidRDefault="00B1241F" w:rsidP="00D373C7">
      <w:pPr>
        <w:pStyle w:val="NormalWeb"/>
        <w:numPr>
          <w:ilvl w:val="0"/>
          <w:numId w:val="32"/>
        </w:numPr>
        <w:spacing w:line="360" w:lineRule="auto"/>
        <w:rPr>
          <w:rFonts w:asciiTheme="majorBidi" w:hAnsiTheme="majorBidi" w:cstheme="majorBidi"/>
        </w:rPr>
      </w:pPr>
      <w:r w:rsidRPr="00D373C7">
        <w:rPr>
          <w:rFonts w:asciiTheme="majorBidi" w:hAnsiTheme="majorBidi" w:cstheme="majorBidi"/>
        </w:rPr>
        <w:t>Convective term accounts for the change in velocity due to the movement of fluid within the field</w:t>
      </w:r>
    </w:p>
    <w:p w14:paraId="33955839" w14:textId="4EDB02E2" w:rsidR="00B1241F" w:rsidRPr="00D373C7" w:rsidRDefault="00B1241F" w:rsidP="00D373C7">
      <w:pPr>
        <w:pStyle w:val="NormalWeb"/>
        <w:spacing w:line="360" w:lineRule="auto"/>
        <w:rPr>
          <w:rFonts w:asciiTheme="majorBidi" w:hAnsiTheme="majorBidi" w:cstheme="majorBidi"/>
        </w:rPr>
      </w:pPr>
      <m:oMathPara>
        <m:oMath>
          <m:d>
            <m:dPr>
              <m:ctrlPr>
                <w:rPr>
                  <w:rFonts w:ascii="Cambria Math" w:hAnsi="Cambria Math" w:cstheme="majorBidi"/>
                  <w:i/>
                </w:rPr>
              </m:ctrlPr>
            </m:dPr>
            <m:e>
              <m:r>
                <w:rPr>
                  <w:rFonts w:ascii="Cambria Math" w:hAnsi="Cambria Math" w:cstheme="majorBidi"/>
                </w:rPr>
                <m:t>u.</m:t>
              </m:r>
              <m:r>
                <m:rPr>
                  <m:sty m:val="p"/>
                </m:rPr>
                <w:rPr>
                  <w:rFonts w:ascii="Cambria Math" w:hAnsi="Cambria Math" w:cstheme="majorBidi"/>
                </w:rPr>
                <m:t>∇</m:t>
              </m:r>
            </m:e>
          </m:d>
          <m:r>
            <w:rPr>
              <w:rFonts w:ascii="Cambria Math" w:hAnsi="Cambria Math" w:cstheme="majorBidi"/>
            </w:rPr>
            <m:t>u</m:t>
          </m:r>
        </m:oMath>
      </m:oMathPara>
    </w:p>
    <w:p w14:paraId="430A6833" w14:textId="73AB41BD" w:rsidR="00B1241F" w:rsidRPr="00D373C7" w:rsidRDefault="00B1241F" w:rsidP="00D373C7">
      <w:pPr>
        <w:pStyle w:val="NormalWeb"/>
        <w:numPr>
          <w:ilvl w:val="0"/>
          <w:numId w:val="32"/>
        </w:numPr>
        <w:spacing w:line="360" w:lineRule="auto"/>
        <w:rPr>
          <w:rFonts w:asciiTheme="majorBidi" w:hAnsiTheme="majorBidi" w:cstheme="majorBidi"/>
        </w:rPr>
      </w:pPr>
      <w:proofErr w:type="spellStart"/>
      <w:r w:rsidRPr="00D373C7">
        <w:rPr>
          <w:rFonts w:asciiTheme="majorBidi" w:hAnsiTheme="majorBidi" w:cstheme="majorBidi"/>
        </w:rPr>
        <w:t>Presseure</w:t>
      </w:r>
      <w:proofErr w:type="spellEnd"/>
      <w:r w:rsidRPr="00D373C7">
        <w:rPr>
          <w:rFonts w:asciiTheme="majorBidi" w:hAnsiTheme="majorBidi" w:cstheme="majorBidi"/>
        </w:rPr>
        <w:t xml:space="preserve"> gradient term represents the effect of pressure</w:t>
      </w:r>
    </w:p>
    <w:p w14:paraId="272DD27C" w14:textId="7A763631" w:rsidR="00B1241F" w:rsidRPr="00D373C7" w:rsidRDefault="00B1241F" w:rsidP="00D373C7">
      <w:pPr>
        <w:pStyle w:val="NormalWeb"/>
        <w:spacing w:line="360" w:lineRule="auto"/>
        <w:rPr>
          <w:rFonts w:asciiTheme="majorBidi" w:hAnsiTheme="majorBidi" w:cstheme="majorBidi"/>
        </w:rPr>
      </w:pPr>
      <m:oMathPara>
        <m:oMathParaPr>
          <m:jc m:val="center"/>
        </m:oMathParaPr>
        <m:oMath>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ρ</m:t>
              </m:r>
            </m:den>
          </m:f>
          <m:r>
            <w:rPr>
              <w:rFonts w:ascii="Cambria Math" w:hAnsi="Cambria Math" w:cstheme="majorBidi"/>
            </w:rPr>
            <m:t xml:space="preserve">  </m:t>
          </m:r>
          <m:r>
            <m:rPr>
              <m:sty m:val="p"/>
            </m:rPr>
            <w:rPr>
              <w:rFonts w:ascii="Cambria Math" w:hAnsi="Cambria Math" w:cstheme="majorBidi"/>
            </w:rPr>
            <m:t>∇</m:t>
          </m:r>
          <m:r>
            <w:rPr>
              <w:rFonts w:ascii="Cambria Math" w:hAnsi="Cambria Math" w:cstheme="majorBidi"/>
            </w:rPr>
            <m:t>ρ</m:t>
          </m:r>
        </m:oMath>
      </m:oMathPara>
    </w:p>
    <w:p w14:paraId="2409E299" w14:textId="59243797" w:rsidR="00B1241F" w:rsidRPr="00D373C7" w:rsidRDefault="00B1241F" w:rsidP="00D373C7">
      <w:pPr>
        <w:pStyle w:val="NormalWeb"/>
        <w:numPr>
          <w:ilvl w:val="0"/>
          <w:numId w:val="32"/>
        </w:numPr>
        <w:spacing w:line="360" w:lineRule="auto"/>
        <w:rPr>
          <w:rFonts w:asciiTheme="majorBidi" w:hAnsiTheme="majorBidi" w:cstheme="majorBidi"/>
        </w:rPr>
      </w:pPr>
      <w:r w:rsidRPr="00D373C7">
        <w:rPr>
          <w:rFonts w:asciiTheme="majorBidi" w:hAnsiTheme="majorBidi" w:cstheme="majorBidi"/>
        </w:rPr>
        <w:t>Viscous term models the internal friction within the fluid, leading to energy dissipation</w:t>
      </w:r>
    </w:p>
    <w:p w14:paraId="5D75776B" w14:textId="43389CAB" w:rsidR="00B1241F" w:rsidRPr="00D373C7" w:rsidRDefault="00B1241F" w:rsidP="00D373C7">
      <w:pPr>
        <w:pStyle w:val="NormalWeb"/>
        <w:spacing w:line="360" w:lineRule="auto"/>
        <w:rPr>
          <w:rFonts w:asciiTheme="majorBidi" w:hAnsiTheme="majorBidi" w:cstheme="majorBidi"/>
        </w:rPr>
      </w:pPr>
      <m:oMathPara>
        <m:oMathParaPr>
          <m:jc m:val="center"/>
        </m:oMathParaPr>
        <m:oMath>
          <m:r>
            <w:rPr>
              <w:rFonts w:ascii="Cambria Math" w:hAnsi="Cambria Math" w:cstheme="majorBidi"/>
            </w:rPr>
            <m:t>v</m:t>
          </m:r>
          <m:sSup>
            <m:sSupPr>
              <m:ctrlPr>
                <w:rPr>
                  <w:rFonts w:ascii="Cambria Math" w:hAnsi="Cambria Math" w:cstheme="majorBidi"/>
                </w:rPr>
              </m:ctrlPr>
            </m:sSupPr>
            <m:e>
              <m:r>
                <m:rPr>
                  <m:sty m:val="p"/>
                </m:rPr>
                <w:rPr>
                  <w:rFonts w:ascii="Cambria Math" w:hAnsi="Cambria Math" w:cstheme="majorBidi"/>
                </w:rPr>
                <m:t>∇</m:t>
              </m:r>
            </m:e>
            <m:sup>
              <m:r>
                <w:rPr>
                  <w:rFonts w:ascii="Cambria Math" w:hAnsi="Cambria Math" w:cstheme="majorBidi"/>
                </w:rPr>
                <m:t>2</m:t>
              </m:r>
            </m:sup>
          </m:sSup>
          <m:r>
            <w:rPr>
              <w:rFonts w:ascii="Cambria Math" w:hAnsi="Cambria Math" w:cstheme="majorBidi"/>
            </w:rPr>
            <m:t>u</m:t>
          </m:r>
        </m:oMath>
      </m:oMathPara>
    </w:p>
    <w:p w14:paraId="0C05EAC5" w14:textId="558FFA6F" w:rsidR="00B1241F" w:rsidRPr="00D373C7" w:rsidRDefault="00B1241F" w:rsidP="00D373C7">
      <w:pPr>
        <w:pStyle w:val="NormalWeb"/>
        <w:numPr>
          <w:ilvl w:val="0"/>
          <w:numId w:val="32"/>
        </w:numPr>
        <w:spacing w:line="360" w:lineRule="auto"/>
        <w:rPr>
          <w:rFonts w:asciiTheme="majorBidi" w:hAnsiTheme="majorBidi" w:cstheme="majorBidi"/>
        </w:rPr>
      </w:pPr>
      <w:r w:rsidRPr="00D373C7">
        <w:rPr>
          <w:rFonts w:asciiTheme="majorBidi" w:hAnsiTheme="majorBidi" w:cstheme="majorBidi"/>
        </w:rPr>
        <w:t>External forces includes influences like gravity or user-controlled forces in a game</w:t>
      </w:r>
    </w:p>
    <w:p w14:paraId="0F87562F" w14:textId="43861396" w:rsidR="00B1241F" w:rsidRPr="00D373C7" w:rsidRDefault="00B1241F" w:rsidP="00D373C7">
      <w:pPr>
        <w:pStyle w:val="NormalWeb"/>
        <w:spacing w:line="360" w:lineRule="auto"/>
        <w:rPr>
          <w:rFonts w:asciiTheme="majorBidi" w:hAnsiTheme="majorBidi" w:cstheme="majorBidi"/>
        </w:rPr>
      </w:pPr>
      <m:oMathPara>
        <m:oMath>
          <m:r>
            <w:rPr>
              <w:rFonts w:ascii="Cambria Math" w:hAnsi="Cambria Math" w:cstheme="majorBidi"/>
            </w:rPr>
            <w:lastRenderedPageBreak/>
            <m:t>f</m:t>
          </m:r>
        </m:oMath>
      </m:oMathPara>
    </w:p>
    <w:p w14:paraId="4CB557FC" w14:textId="73FF934C" w:rsidR="00B1241F" w:rsidRPr="00D373C7" w:rsidRDefault="00B1241F" w:rsidP="00D373C7">
      <w:pPr>
        <w:pStyle w:val="NormalWeb"/>
        <w:spacing w:line="360" w:lineRule="auto"/>
        <w:ind w:left="720"/>
        <w:jc w:val="both"/>
        <w:rPr>
          <w:rFonts w:asciiTheme="majorBidi" w:hAnsiTheme="majorBidi" w:cstheme="majorBidi"/>
        </w:rPr>
      </w:pPr>
      <w:r w:rsidRPr="00D373C7">
        <w:rPr>
          <w:rFonts w:asciiTheme="majorBidi" w:hAnsiTheme="majorBidi" w:cstheme="majorBidi"/>
        </w:rPr>
        <w:t xml:space="preserve">The equations </w:t>
      </w:r>
      <w:proofErr w:type="gramStart"/>
      <w:r w:rsidRPr="00D373C7">
        <w:rPr>
          <w:rFonts w:asciiTheme="majorBidi" w:hAnsiTheme="majorBidi" w:cstheme="majorBidi"/>
        </w:rPr>
        <w:t>are solved</w:t>
      </w:r>
      <w:proofErr w:type="gramEnd"/>
      <w:r w:rsidRPr="00D373C7">
        <w:rPr>
          <w:rFonts w:asciiTheme="majorBidi" w:hAnsiTheme="majorBidi" w:cstheme="majorBidi"/>
        </w:rPr>
        <w:t xml:space="preserve"> numerically in game engines to simulate fluid flow, smoke, fire, and other dynamic systems.</w:t>
      </w:r>
      <w:r w:rsidRPr="00D373C7">
        <w:rPr>
          <w:rFonts w:asciiTheme="majorBidi" w:hAnsiTheme="majorBidi" w:cstheme="majorBidi"/>
        </w:rPr>
        <w:t xml:space="preserve"> </w:t>
      </w:r>
      <w:proofErr w:type="gramStart"/>
      <w:r w:rsidR="000F1C0D" w:rsidRPr="00D373C7">
        <w:rPr>
          <w:rFonts w:asciiTheme="majorBidi" w:hAnsiTheme="majorBidi" w:cstheme="majorBidi"/>
        </w:rPr>
        <w:t>applications</w:t>
      </w:r>
      <w:proofErr w:type="gramEnd"/>
      <w:r w:rsidRPr="00D373C7">
        <w:rPr>
          <w:rFonts w:asciiTheme="majorBidi" w:hAnsiTheme="majorBidi" w:cstheme="majorBidi"/>
        </w:rPr>
        <w:t xml:space="preserve"> include fluid simulation for water, smoke, and explosions, collision detection to determine when and where objects in a game world collide using calculus-based approaches to compute trajectories and impact points, and particle systems for effects like fire, rain, or magic spells.</w:t>
      </w:r>
    </w:p>
    <w:p w14:paraId="06F591F4" w14:textId="2EC2B0E3" w:rsidR="00276680" w:rsidRPr="00D373C7" w:rsidRDefault="00276680" w:rsidP="00D373C7">
      <w:pPr>
        <w:pStyle w:val="NormalWeb"/>
        <w:spacing w:line="360" w:lineRule="auto"/>
        <w:ind w:left="720"/>
        <w:rPr>
          <w:rFonts w:asciiTheme="majorBidi" w:hAnsiTheme="majorBidi" w:cstheme="majorBidi"/>
        </w:rPr>
      </w:pPr>
    </w:p>
    <w:p w14:paraId="0A6CE150" w14:textId="2F73879A" w:rsidR="000F1C0D" w:rsidRPr="00D373C7" w:rsidRDefault="000F1C0D" w:rsidP="00D373C7">
      <w:pPr>
        <w:pStyle w:val="Heading1"/>
        <w:numPr>
          <w:ilvl w:val="0"/>
          <w:numId w:val="22"/>
        </w:numPr>
        <w:spacing w:line="360" w:lineRule="auto"/>
        <w:rPr>
          <w:rFonts w:asciiTheme="majorBidi" w:hAnsiTheme="majorBidi"/>
          <w:sz w:val="32"/>
          <w:szCs w:val="32"/>
          <w:rtl/>
          <w:lang w:val="en-US"/>
        </w:rPr>
      </w:pPr>
      <w:r w:rsidRPr="00D373C7">
        <w:rPr>
          <w:rFonts w:asciiTheme="majorBidi" w:hAnsiTheme="majorBidi"/>
          <w:sz w:val="32"/>
          <w:szCs w:val="32"/>
        </w:rPr>
        <w:t>Word Embedding in NLP</w:t>
      </w:r>
      <w:r w:rsidRPr="00D373C7">
        <w:rPr>
          <w:rFonts w:asciiTheme="majorBidi" w:hAnsiTheme="majorBidi"/>
          <w:sz w:val="32"/>
          <w:szCs w:val="32"/>
          <w:lang w:val="en-US"/>
        </w:rPr>
        <w:t>:</w:t>
      </w:r>
    </w:p>
    <w:p w14:paraId="32127928" w14:textId="77777777" w:rsidR="00596D19" w:rsidRPr="00D373C7" w:rsidRDefault="00596D19" w:rsidP="00D373C7">
      <w:pPr>
        <w:pStyle w:val="NormalWeb"/>
        <w:spacing w:line="360" w:lineRule="auto"/>
        <w:ind w:left="720"/>
        <w:jc w:val="both"/>
        <w:rPr>
          <w:rFonts w:asciiTheme="majorBidi" w:hAnsiTheme="majorBidi" w:cstheme="majorBidi"/>
        </w:rPr>
      </w:pPr>
      <w:r w:rsidRPr="00D373C7">
        <w:rPr>
          <w:rFonts w:asciiTheme="majorBidi" w:hAnsiTheme="majorBidi" w:cstheme="majorBidi"/>
        </w:rPr>
        <w:t xml:space="preserve">Natural Language Processing (NLP) is a critical area in artificial intelligence where multivariable calculus plays a significant role in training models for tasks like word </w:t>
      </w:r>
      <w:proofErr w:type="spellStart"/>
      <w:r w:rsidRPr="00D373C7">
        <w:rPr>
          <w:rFonts w:asciiTheme="majorBidi" w:hAnsiTheme="majorBidi" w:cstheme="majorBidi"/>
        </w:rPr>
        <w:t>embeddings</w:t>
      </w:r>
      <w:proofErr w:type="spellEnd"/>
      <w:r w:rsidRPr="00D373C7">
        <w:rPr>
          <w:rFonts w:asciiTheme="majorBidi" w:hAnsiTheme="majorBidi" w:cstheme="majorBidi"/>
        </w:rPr>
        <w:t xml:space="preserve">. Word </w:t>
      </w:r>
      <w:proofErr w:type="spellStart"/>
      <w:r w:rsidRPr="00D373C7">
        <w:rPr>
          <w:rFonts w:asciiTheme="majorBidi" w:hAnsiTheme="majorBidi" w:cstheme="majorBidi"/>
        </w:rPr>
        <w:t>embeddings</w:t>
      </w:r>
      <w:proofErr w:type="spellEnd"/>
      <w:r w:rsidRPr="00D373C7">
        <w:rPr>
          <w:rFonts w:asciiTheme="majorBidi" w:hAnsiTheme="majorBidi" w:cstheme="majorBidi"/>
        </w:rPr>
        <w:t xml:space="preserve"> such as Word2Vec are trained using optimization techniques, where multivariable calculus </w:t>
      </w:r>
      <w:proofErr w:type="gramStart"/>
      <w:r w:rsidRPr="00D373C7">
        <w:rPr>
          <w:rFonts w:asciiTheme="majorBidi" w:hAnsiTheme="majorBidi" w:cstheme="majorBidi"/>
        </w:rPr>
        <w:t>is employed</w:t>
      </w:r>
      <w:proofErr w:type="gramEnd"/>
      <w:r w:rsidRPr="00D373C7">
        <w:rPr>
          <w:rFonts w:asciiTheme="majorBidi" w:hAnsiTheme="majorBidi" w:cstheme="majorBidi"/>
        </w:rPr>
        <w:t xml:space="preserve"> to compute gradients and optimize objective functions. These </w:t>
      </w:r>
      <w:proofErr w:type="spellStart"/>
      <w:r w:rsidRPr="00D373C7">
        <w:rPr>
          <w:rFonts w:asciiTheme="majorBidi" w:hAnsiTheme="majorBidi" w:cstheme="majorBidi"/>
        </w:rPr>
        <w:t>embeddings</w:t>
      </w:r>
      <w:proofErr w:type="spellEnd"/>
      <w:r w:rsidRPr="00D373C7">
        <w:rPr>
          <w:rFonts w:asciiTheme="majorBidi" w:hAnsiTheme="majorBidi" w:cstheme="majorBidi"/>
        </w:rPr>
        <w:t xml:space="preserve"> represent words as vectors in a high-dimensional space, capturing semantic relationships between them.</w:t>
      </w:r>
    </w:p>
    <w:p w14:paraId="09BEAF67" w14:textId="77777777" w:rsidR="00596D19" w:rsidRPr="00D373C7" w:rsidRDefault="00596D19" w:rsidP="00D373C7">
      <w:pPr>
        <w:pStyle w:val="NormalWeb"/>
        <w:spacing w:line="360" w:lineRule="auto"/>
        <w:ind w:left="720"/>
        <w:jc w:val="both"/>
        <w:rPr>
          <w:rFonts w:asciiTheme="majorBidi" w:hAnsiTheme="majorBidi" w:cstheme="majorBidi"/>
        </w:rPr>
      </w:pPr>
      <w:r w:rsidRPr="00D373C7">
        <w:rPr>
          <w:rFonts w:asciiTheme="majorBidi" w:hAnsiTheme="majorBidi" w:cstheme="majorBidi"/>
        </w:rPr>
        <w:t xml:space="preserve">The training of Word2Vec involves optimizing an objective function. One commonly used objective function for </w:t>
      </w:r>
      <w:proofErr w:type="spellStart"/>
      <w:r w:rsidRPr="00D373C7">
        <w:rPr>
          <w:rFonts w:asciiTheme="majorBidi" w:hAnsiTheme="majorBidi" w:cstheme="majorBidi"/>
        </w:rPr>
        <w:t>embeddings</w:t>
      </w:r>
      <w:proofErr w:type="spellEnd"/>
      <w:r w:rsidRPr="00D373C7">
        <w:rPr>
          <w:rFonts w:asciiTheme="majorBidi" w:hAnsiTheme="majorBidi" w:cstheme="majorBidi"/>
        </w:rPr>
        <w:t xml:space="preserve"> is:</w:t>
      </w:r>
    </w:p>
    <w:p w14:paraId="48AE75F9" w14:textId="371E1B92" w:rsidR="00596D19" w:rsidRPr="00D373C7" w:rsidRDefault="00596D19" w:rsidP="00D373C7">
      <w:pPr>
        <w:pStyle w:val="NormalWeb"/>
        <w:spacing w:line="360" w:lineRule="auto"/>
        <w:rPr>
          <w:rFonts w:asciiTheme="majorBidi" w:hAnsiTheme="majorBidi" w:cstheme="majorBidi"/>
        </w:rPr>
      </w:pPr>
      <m:oMathPara>
        <m:oMath>
          <m:r>
            <w:rPr>
              <w:rFonts w:ascii="Cambria Math" w:hAnsi="Cambria Math" w:cstheme="majorBidi"/>
            </w:rPr>
            <m:t>J</m:t>
          </m:r>
          <m:d>
            <m:dPr>
              <m:ctrlPr>
                <w:rPr>
                  <w:rFonts w:ascii="Cambria Math" w:hAnsi="Cambria Math" w:cstheme="majorBidi"/>
                  <w:i/>
                </w:rPr>
              </m:ctrlPr>
            </m:dPr>
            <m:e>
              <m:r>
                <w:rPr>
                  <w:rFonts w:ascii="Cambria Math" w:hAnsi="Cambria Math" w:cstheme="majorBidi"/>
                </w:rPr>
                <m:t>θ</m:t>
              </m:r>
            </m:e>
          </m:d>
          <m:r>
            <w:rPr>
              <w:rFonts w:ascii="Cambria Math" w:hAnsi="Cambria Math" w:cstheme="majorBidi"/>
            </w:rPr>
            <m:t>= -</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func>
                <m:funcPr>
                  <m:ctrlPr>
                    <w:rPr>
                      <w:rFonts w:ascii="Cambria Math" w:hAnsi="Cambria Math" w:cstheme="majorBidi"/>
                      <w:i/>
                    </w:rPr>
                  </m:ctrlPr>
                </m:funcPr>
                <m:fName>
                  <m:r>
                    <m:rPr>
                      <m:sty m:val="p"/>
                    </m:rPr>
                    <w:rPr>
                      <w:rFonts w:ascii="Cambria Math" w:hAnsi="Cambria Math" w:cstheme="majorBidi"/>
                    </w:rPr>
                    <m:t>log</m:t>
                  </m:r>
                </m:fName>
                <m:e>
                  <m:r>
                    <w:rPr>
                      <w:rFonts w:ascii="Cambria Math" w:hAnsi="Cambria Math" w:cstheme="majorBidi"/>
                    </w:rPr>
                    <m:t>p(</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i</m:t>
                      </m:r>
                    </m:sub>
                  </m:sSub>
                  <m:r>
                    <w:rPr>
                      <w:rFonts w:ascii="Cambria Math" w:hAnsi="Cambria Math" w:cstheme="majorBidi"/>
                    </w:rPr>
                    <m:t>;θ)</m:t>
                  </m:r>
                </m:e>
              </m:func>
              <m:r>
                <w:rPr>
                  <w:rFonts w:ascii="Cambria Math" w:hAnsi="Cambria Math" w:cstheme="majorBidi"/>
                </w:rPr>
                <m:t xml:space="preserve">    →(18)</m:t>
              </m:r>
            </m:e>
          </m:nary>
        </m:oMath>
      </m:oMathPara>
    </w:p>
    <w:p w14:paraId="4C7B218A" w14:textId="77777777" w:rsidR="00596D19" w:rsidRPr="00D373C7" w:rsidRDefault="00596D19" w:rsidP="00D373C7">
      <w:pPr>
        <w:pStyle w:val="NormalWeb"/>
        <w:spacing w:line="360" w:lineRule="auto"/>
        <w:ind w:firstLine="720"/>
        <w:rPr>
          <w:rFonts w:asciiTheme="majorBidi" w:hAnsiTheme="majorBidi" w:cstheme="majorBidi"/>
        </w:rPr>
      </w:pPr>
      <w:r w:rsidRPr="00D373C7">
        <w:rPr>
          <w:rFonts w:asciiTheme="majorBidi" w:hAnsiTheme="majorBidi" w:cstheme="majorBidi"/>
        </w:rPr>
        <w:t>Here:</w:t>
      </w:r>
    </w:p>
    <w:p w14:paraId="2AC27EFB" w14:textId="542AB6CA" w:rsidR="00596D19" w:rsidRPr="00D373C7" w:rsidRDefault="00596D19" w:rsidP="00D373C7">
      <w:pPr>
        <w:pStyle w:val="NormalWeb"/>
        <w:numPr>
          <w:ilvl w:val="0"/>
          <w:numId w:val="29"/>
        </w:numPr>
        <w:spacing w:line="360" w:lineRule="auto"/>
        <w:rPr>
          <w:rFonts w:asciiTheme="majorBidi" w:hAnsiTheme="majorBidi" w:cstheme="majorBidi"/>
        </w:rPr>
      </w:pPr>
      <m:oMath>
        <m:r>
          <w:rPr>
            <w:rFonts w:ascii="Cambria Math" w:hAnsi="Cambria Math" w:cstheme="majorBidi"/>
          </w:rPr>
          <m:t>J</m:t>
        </m:r>
        <m:d>
          <m:dPr>
            <m:ctrlPr>
              <w:rPr>
                <w:rFonts w:ascii="Cambria Math" w:hAnsi="Cambria Math" w:cstheme="majorBidi"/>
                <w:i/>
              </w:rPr>
            </m:ctrlPr>
          </m:dPr>
          <m:e>
            <m:r>
              <w:rPr>
                <w:rFonts w:ascii="Cambria Math" w:hAnsi="Cambria Math" w:cstheme="majorBidi"/>
              </w:rPr>
              <m:t>θ</m:t>
            </m:r>
          </m:e>
        </m:d>
      </m:oMath>
      <w:r w:rsidRPr="00D373C7">
        <w:rPr>
          <w:rFonts w:asciiTheme="majorBidi" w:hAnsiTheme="majorBidi" w:cstheme="majorBidi"/>
        </w:rPr>
        <w:t xml:space="preserve"> = </w:t>
      </w:r>
      <w:r w:rsidRPr="00D373C7">
        <w:rPr>
          <w:rFonts w:asciiTheme="majorBidi" w:hAnsiTheme="majorBidi" w:cstheme="majorBidi"/>
        </w:rPr>
        <w:t>Objective function to minimize</w:t>
      </w:r>
      <w:r w:rsidRPr="00D373C7">
        <w:rPr>
          <w:rFonts w:asciiTheme="majorBidi" w:hAnsiTheme="majorBidi" w:cstheme="majorBidi"/>
        </w:rPr>
        <w:t xml:space="preserve"> </w:t>
      </w:r>
      <w:r w:rsidRPr="00D373C7">
        <w:rPr>
          <w:rFonts w:asciiTheme="majorBidi" w:hAnsiTheme="majorBidi" w:cstheme="majorBidi"/>
        </w:rPr>
        <w:t>(negative log-likelihood)</w:t>
      </w:r>
    </w:p>
    <w:p w14:paraId="028E207B" w14:textId="2DC7919F" w:rsidR="00596D19" w:rsidRPr="00D373C7" w:rsidRDefault="00596D19" w:rsidP="00D373C7">
      <w:pPr>
        <w:pStyle w:val="NormalWeb"/>
        <w:numPr>
          <w:ilvl w:val="0"/>
          <w:numId w:val="29"/>
        </w:numPr>
        <w:spacing w:line="360" w:lineRule="auto"/>
        <w:rPr>
          <w:rFonts w:asciiTheme="majorBidi" w:hAnsiTheme="majorBidi" w:cstheme="majorBidi"/>
        </w:rPr>
      </w:pPr>
      <w:r w:rsidRPr="00D373C7">
        <w:rPr>
          <w:rFonts w:asciiTheme="majorBidi" w:hAnsiTheme="majorBidi" w:cstheme="majorBidi"/>
        </w:rPr>
        <w:t>N</w:t>
      </w:r>
      <w:r w:rsidRPr="00D373C7">
        <w:rPr>
          <w:rFonts w:asciiTheme="majorBidi" w:hAnsiTheme="majorBidi" w:cstheme="majorBidi"/>
        </w:rPr>
        <w:t xml:space="preserve"> = </w:t>
      </w:r>
      <w:r w:rsidRPr="00D373C7">
        <w:rPr>
          <w:rFonts w:asciiTheme="majorBidi" w:hAnsiTheme="majorBidi" w:cstheme="majorBidi"/>
        </w:rPr>
        <w:t>number of training samples (word context-pairs)</w:t>
      </w:r>
    </w:p>
    <w:p w14:paraId="2180B220" w14:textId="002E192D" w:rsidR="00596D19" w:rsidRPr="00D373C7" w:rsidRDefault="00596D19" w:rsidP="00D373C7">
      <w:pPr>
        <w:pStyle w:val="NormalWeb"/>
        <w:numPr>
          <w:ilvl w:val="0"/>
          <w:numId w:val="29"/>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oMath>
      <w:r w:rsidRPr="00D373C7">
        <w:rPr>
          <w:rFonts w:asciiTheme="majorBidi" w:hAnsiTheme="majorBidi" w:cstheme="majorBidi"/>
        </w:rPr>
        <w:t xml:space="preserve"> = Context </w:t>
      </w:r>
      <w:r w:rsidR="007B1F72" w:rsidRPr="00D373C7">
        <w:rPr>
          <w:rFonts w:asciiTheme="majorBidi" w:hAnsiTheme="majorBidi" w:cstheme="majorBidi"/>
        </w:rPr>
        <w:t xml:space="preserve">word associated with the target word </w:t>
      </w:r>
      <w:proofErr w:type="spellStart"/>
      <w:r w:rsidR="007B1F72" w:rsidRPr="00D373C7">
        <w:rPr>
          <w:rFonts w:asciiTheme="majorBidi" w:hAnsiTheme="majorBidi" w:cstheme="majorBidi"/>
        </w:rPr>
        <w:t>w</w:t>
      </w:r>
      <w:r w:rsidR="007B1F72" w:rsidRPr="00D373C7">
        <w:rPr>
          <w:rFonts w:asciiTheme="majorBidi" w:hAnsiTheme="majorBidi" w:cstheme="majorBidi"/>
          <w:vertAlign w:val="subscript"/>
        </w:rPr>
        <w:t>i</w:t>
      </w:r>
      <w:proofErr w:type="spellEnd"/>
    </w:p>
    <w:p w14:paraId="613E4C3E" w14:textId="7C9D8624" w:rsidR="00596D19" w:rsidRPr="00D373C7" w:rsidRDefault="007B1F72" w:rsidP="00D373C7">
      <w:pPr>
        <w:pStyle w:val="NormalWeb"/>
        <w:numPr>
          <w:ilvl w:val="0"/>
          <w:numId w:val="29"/>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i</m:t>
            </m:r>
          </m:sub>
        </m:sSub>
      </m:oMath>
      <w:r w:rsidR="00596D19" w:rsidRPr="00D373C7">
        <w:rPr>
          <w:rFonts w:asciiTheme="majorBidi" w:hAnsiTheme="majorBidi" w:cstheme="majorBidi"/>
        </w:rPr>
        <w:t xml:space="preserve"> = </w:t>
      </w:r>
      <w:r w:rsidRPr="00D373C7">
        <w:rPr>
          <w:rFonts w:asciiTheme="majorBidi" w:hAnsiTheme="majorBidi" w:cstheme="majorBidi"/>
        </w:rPr>
        <w:t>Target word</w:t>
      </w:r>
    </w:p>
    <w:p w14:paraId="2DFFD678" w14:textId="7C61C9DF" w:rsidR="00596D19" w:rsidRPr="00D373C7" w:rsidRDefault="007B1F72" w:rsidP="00D373C7">
      <w:pPr>
        <w:pStyle w:val="NormalWeb"/>
        <w:numPr>
          <w:ilvl w:val="0"/>
          <w:numId w:val="29"/>
        </w:numPr>
        <w:spacing w:line="360" w:lineRule="auto"/>
        <w:rPr>
          <w:rFonts w:asciiTheme="majorBidi" w:hAnsiTheme="majorBidi" w:cstheme="majorBidi"/>
        </w:rPr>
      </w:pPr>
      <m:oMath>
        <m:r>
          <w:rPr>
            <w:rFonts w:ascii="Cambria Math" w:hAnsi="Cambria Math" w:cstheme="majorBidi"/>
          </w:rPr>
          <m:t>θ</m:t>
        </m:r>
      </m:oMath>
      <w:r w:rsidR="00596D19" w:rsidRPr="00D373C7">
        <w:rPr>
          <w:rFonts w:asciiTheme="majorBidi" w:hAnsiTheme="majorBidi" w:cstheme="majorBidi"/>
        </w:rPr>
        <w:t xml:space="preserve"> = </w:t>
      </w:r>
      <w:r w:rsidRPr="00D373C7">
        <w:rPr>
          <w:rFonts w:asciiTheme="majorBidi" w:hAnsiTheme="majorBidi" w:cstheme="majorBidi"/>
        </w:rPr>
        <w:t>Model Parameters</w:t>
      </w:r>
      <w:r w:rsidR="00596D19" w:rsidRPr="00D373C7">
        <w:rPr>
          <w:rFonts w:asciiTheme="majorBidi" w:hAnsiTheme="majorBidi" w:cstheme="majorBidi"/>
        </w:rPr>
        <w:t xml:space="preserve"> (</w:t>
      </w:r>
      <w:r w:rsidRPr="00D373C7">
        <w:rPr>
          <w:rFonts w:asciiTheme="majorBidi" w:hAnsiTheme="majorBidi" w:cstheme="majorBidi"/>
        </w:rPr>
        <w:t>word vectors and biases</w:t>
      </w:r>
      <w:r w:rsidR="00596D19" w:rsidRPr="00D373C7">
        <w:rPr>
          <w:rFonts w:asciiTheme="majorBidi" w:hAnsiTheme="majorBidi" w:cstheme="majorBidi"/>
        </w:rPr>
        <w:t>)</w:t>
      </w:r>
    </w:p>
    <w:p w14:paraId="4AD37B4E" w14:textId="7C8A8148" w:rsidR="00596D19" w:rsidRPr="00D373C7" w:rsidRDefault="007B1F72" w:rsidP="00D373C7">
      <w:pPr>
        <w:pStyle w:val="NormalWeb"/>
        <w:numPr>
          <w:ilvl w:val="0"/>
          <w:numId w:val="29"/>
        </w:numPr>
        <w:spacing w:line="360" w:lineRule="auto"/>
        <w:rPr>
          <w:rFonts w:asciiTheme="majorBidi" w:hAnsiTheme="majorBidi" w:cstheme="majorBidi"/>
        </w:rPr>
      </w:pPr>
      <m:oMath>
        <m:r>
          <w:rPr>
            <w:rFonts w:ascii="Cambria Math" w:hAnsi="Cambria Math" w:cstheme="majorBidi"/>
          </w:rPr>
          <m:t>p(</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i</m:t>
            </m:r>
          </m:sub>
        </m:sSub>
        <m:r>
          <w:rPr>
            <w:rFonts w:ascii="Cambria Math" w:hAnsi="Cambria Math" w:cstheme="majorBidi"/>
          </w:rPr>
          <m:t>;θ)</m:t>
        </m:r>
      </m:oMath>
      <w:r w:rsidRPr="00D373C7">
        <w:rPr>
          <w:rFonts w:asciiTheme="majorBidi" w:hAnsiTheme="majorBidi" w:cstheme="majorBidi"/>
        </w:rPr>
        <w:t xml:space="preserve"> is given as</w:t>
      </w:r>
    </w:p>
    <w:p w14:paraId="688E91B4" w14:textId="5A46D282" w:rsidR="007B1F72" w:rsidRPr="00D373C7" w:rsidRDefault="007B1F72" w:rsidP="00D373C7">
      <w:pPr>
        <w:pStyle w:val="NormalWeb"/>
        <w:spacing w:line="360" w:lineRule="auto"/>
        <w:jc w:val="center"/>
        <w:rPr>
          <w:rFonts w:asciiTheme="majorBidi" w:hAnsiTheme="majorBidi" w:cstheme="majorBidi"/>
        </w:rPr>
      </w:pPr>
      <m:oMathPara>
        <m:oMath>
          <m:r>
            <w:rPr>
              <w:rFonts w:ascii="Cambria Math" w:hAnsi="Cambria Math" w:cstheme="majorBidi"/>
            </w:rPr>
            <w:lastRenderedPageBreak/>
            <m:t>p</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e>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i</m:t>
                  </m:r>
                </m:sub>
              </m:sSub>
              <m:r>
                <w:rPr>
                  <w:rFonts w:ascii="Cambria Math" w:hAnsi="Cambria Math" w:cstheme="majorBidi"/>
                </w:rPr>
                <m:t>;θ</m:t>
              </m:r>
            </m:e>
          </m:d>
          <m:r>
            <w:rPr>
              <w:rFonts w:ascii="Cambria Math" w:hAnsi="Cambria Math" w:cstheme="majorBidi"/>
            </w:rPr>
            <m:t xml:space="preserve">= </m:t>
          </m:r>
          <m:f>
            <m:fPr>
              <m:ctrlPr>
                <w:rPr>
                  <w:rFonts w:ascii="Cambria Math" w:hAnsi="Cambria Math" w:cstheme="majorBidi"/>
                  <w:i/>
                </w:rPr>
              </m:ctrlPr>
            </m:fPr>
            <m:num>
              <m:r>
                <m:rPr>
                  <m:sty m:val="p"/>
                </m:rPr>
                <w:rPr>
                  <w:rFonts w:ascii="Cambria Math" w:hAnsi="Cambria Math" w:cstheme="majorBidi"/>
                </w:rPr>
                <m:t>exp⁡</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i</m:t>
                      </m:r>
                    </m:sub>
                  </m:sSub>
                </m:sub>
              </m:sSub>
              <m:r>
                <w:rPr>
                  <w:rFonts w:ascii="Cambria Math" w:hAnsi="Cambria Math" w:cstheme="majorBidi"/>
                </w:rPr>
                <m:t>)</m:t>
              </m:r>
            </m:num>
            <m:den>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r>
                    <m:rPr>
                      <m:sty m:val="p"/>
                    </m:rPr>
                    <w:rPr>
                      <w:rFonts w:ascii="Cambria Math" w:hAnsi="Cambria Math" w:cstheme="majorBidi"/>
                    </w:rPr>
                    <m:t>exp⁡</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k</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i</m:t>
                          </m:r>
                        </m:sub>
                      </m:sSub>
                    </m:sub>
                  </m:sSub>
                  <m:r>
                    <w:rPr>
                      <w:rFonts w:ascii="Cambria Math" w:hAnsi="Cambria Math" w:cstheme="majorBidi"/>
                    </w:rPr>
                    <m:t>)</m:t>
                  </m:r>
                </m:e>
              </m:nary>
            </m:den>
          </m:f>
        </m:oMath>
      </m:oMathPara>
    </w:p>
    <w:p w14:paraId="423BC3D2" w14:textId="3534367D" w:rsidR="00D373C7" w:rsidRPr="00D373C7" w:rsidRDefault="00D373C7" w:rsidP="00D373C7">
      <w:pPr>
        <w:pStyle w:val="NormalWeb"/>
        <w:spacing w:line="360" w:lineRule="auto"/>
        <w:ind w:firstLine="720"/>
        <w:rPr>
          <w:rFonts w:asciiTheme="majorBidi" w:hAnsiTheme="majorBidi" w:cstheme="majorBidi"/>
        </w:rPr>
      </w:pPr>
      <w:r w:rsidRPr="00D373C7">
        <w:rPr>
          <w:rFonts w:asciiTheme="majorBidi" w:hAnsiTheme="majorBidi" w:cstheme="majorBidi"/>
        </w:rPr>
        <w:t>Here:</w:t>
      </w:r>
    </w:p>
    <w:p w14:paraId="09D41773" w14:textId="087C671A" w:rsidR="00D373C7" w:rsidRPr="00D373C7" w:rsidRDefault="00D373C7" w:rsidP="00D373C7">
      <w:pPr>
        <w:pStyle w:val="NormalWeb"/>
        <w:numPr>
          <w:ilvl w:val="0"/>
          <w:numId w:val="29"/>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v</m:t>
            </m:r>
          </m:e>
          <m:sub>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i</m:t>
                </m:r>
              </m:sub>
            </m:sSub>
          </m:sub>
        </m:sSub>
      </m:oMath>
      <w:r w:rsidRPr="00D373C7">
        <w:rPr>
          <w:rFonts w:asciiTheme="majorBidi" w:hAnsiTheme="majorBidi" w:cstheme="majorBidi"/>
        </w:rPr>
        <w:t xml:space="preserve"> = </w:t>
      </w:r>
      <w:r w:rsidRPr="00D373C7">
        <w:rPr>
          <w:rFonts w:asciiTheme="majorBidi" w:hAnsiTheme="majorBidi" w:cstheme="majorBidi"/>
        </w:rPr>
        <w:t xml:space="preserve">Vector representation of the target word </w:t>
      </w:r>
      <w:proofErr w:type="spellStart"/>
      <w:r w:rsidRPr="00D373C7">
        <w:rPr>
          <w:rFonts w:asciiTheme="majorBidi" w:hAnsiTheme="majorBidi" w:cstheme="majorBidi"/>
        </w:rPr>
        <w:t>w</w:t>
      </w:r>
      <w:r w:rsidRPr="00D373C7">
        <w:rPr>
          <w:rFonts w:asciiTheme="majorBidi" w:hAnsiTheme="majorBidi" w:cstheme="majorBidi"/>
          <w:vertAlign w:val="subscript"/>
        </w:rPr>
        <w:t>i</w:t>
      </w:r>
      <w:proofErr w:type="spellEnd"/>
    </w:p>
    <w:p w14:paraId="278BFD67" w14:textId="3C57A687" w:rsidR="00D373C7" w:rsidRPr="00D373C7" w:rsidRDefault="00D373C7" w:rsidP="00D373C7">
      <w:pPr>
        <w:pStyle w:val="NormalWeb"/>
        <w:numPr>
          <w:ilvl w:val="0"/>
          <w:numId w:val="29"/>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v</m:t>
            </m:r>
          </m:e>
          <m:sub>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i</m:t>
                </m:r>
              </m:sub>
            </m:sSub>
          </m:sub>
        </m:sSub>
      </m:oMath>
      <w:r w:rsidRPr="00D373C7">
        <w:rPr>
          <w:rFonts w:asciiTheme="majorBidi" w:hAnsiTheme="majorBidi" w:cstheme="majorBidi"/>
        </w:rPr>
        <w:t xml:space="preserve"> = Vector representation of the context word c</w:t>
      </w:r>
      <w:r w:rsidRPr="00D373C7">
        <w:rPr>
          <w:rFonts w:asciiTheme="majorBidi" w:hAnsiTheme="majorBidi" w:cstheme="majorBidi"/>
          <w:vertAlign w:val="subscript"/>
        </w:rPr>
        <w:t>i</w:t>
      </w:r>
    </w:p>
    <w:p w14:paraId="099C5DA4" w14:textId="167376E7" w:rsidR="00D373C7" w:rsidRPr="00D373C7" w:rsidRDefault="00D373C7" w:rsidP="00D373C7">
      <w:pPr>
        <w:pStyle w:val="NormalWeb"/>
        <w:numPr>
          <w:ilvl w:val="0"/>
          <w:numId w:val="29"/>
        </w:numPr>
        <w:spacing w:line="360" w:lineRule="auto"/>
        <w:rPr>
          <w:rFonts w:asciiTheme="majorBidi" w:hAnsiTheme="majorBidi" w:cstheme="majorBidi"/>
        </w:rPr>
      </w:pPr>
      <w:r w:rsidRPr="00D373C7">
        <w:rPr>
          <w:rFonts w:asciiTheme="majorBidi" w:hAnsiTheme="majorBidi" w:cstheme="majorBidi"/>
        </w:rPr>
        <w:t xml:space="preserve">V = size of the </w:t>
      </w:r>
      <w:proofErr w:type="spellStart"/>
      <w:r w:rsidRPr="00D373C7">
        <w:rPr>
          <w:rFonts w:asciiTheme="majorBidi" w:hAnsiTheme="majorBidi" w:cstheme="majorBidi"/>
        </w:rPr>
        <w:t>vacobulary</w:t>
      </w:r>
      <w:proofErr w:type="spellEnd"/>
    </w:p>
    <w:p w14:paraId="6A45C83F" w14:textId="6C4746BA" w:rsidR="00D373C7" w:rsidRPr="00D373C7" w:rsidRDefault="00D373C7" w:rsidP="00D373C7">
      <w:pPr>
        <w:pStyle w:val="NormalWeb"/>
        <w:spacing w:line="360" w:lineRule="auto"/>
        <w:ind w:left="720"/>
        <w:rPr>
          <w:rFonts w:asciiTheme="majorBidi" w:hAnsiTheme="majorBidi" w:cstheme="majorBidi"/>
        </w:rPr>
      </w:pPr>
      <w:r w:rsidRPr="00D373C7">
        <w:rPr>
          <w:rFonts w:asciiTheme="majorBidi" w:hAnsiTheme="majorBidi" w:cstheme="majorBidi"/>
        </w:rPr>
        <w:t>T</w:t>
      </w:r>
      <w:r w:rsidRPr="00D373C7">
        <w:rPr>
          <w:rFonts w:asciiTheme="majorBidi" w:hAnsiTheme="majorBidi" w:cstheme="majorBidi"/>
        </w:rPr>
        <w:t xml:space="preserve">he optimization process typically uses algorithms like Stochastic Gradient Descent (SGD) to minimize </w:t>
      </w:r>
      <w:proofErr w:type="gramStart"/>
      <w:r w:rsidRPr="00D373C7">
        <w:rPr>
          <w:rStyle w:val="mord"/>
          <w:rFonts w:asciiTheme="majorBidi" w:eastAsiaTheme="majorEastAsia" w:hAnsiTheme="majorBidi" w:cstheme="majorBidi"/>
        </w:rPr>
        <w:t>J</w:t>
      </w:r>
      <w:r w:rsidRPr="00D373C7">
        <w:rPr>
          <w:rStyle w:val="mopen"/>
          <w:rFonts w:asciiTheme="majorBidi" w:eastAsiaTheme="majorEastAsia" w:hAnsiTheme="majorBidi" w:cstheme="majorBidi"/>
        </w:rPr>
        <w:t>(</w:t>
      </w:r>
      <w:proofErr w:type="gramEnd"/>
      <w:r w:rsidRPr="00D373C7">
        <w:rPr>
          <w:rStyle w:val="mord"/>
          <w:rFonts w:asciiTheme="majorBidi" w:eastAsiaTheme="majorEastAsia" w:hAnsiTheme="majorBidi" w:cstheme="majorBidi"/>
        </w:rPr>
        <w:t>θ</w:t>
      </w:r>
      <w:r w:rsidRPr="00D373C7">
        <w:rPr>
          <w:rStyle w:val="mclose"/>
          <w:rFonts w:asciiTheme="majorBidi" w:eastAsiaTheme="majorEastAsia" w:hAnsiTheme="majorBidi" w:cstheme="majorBidi"/>
        </w:rPr>
        <w:t>)</w:t>
      </w:r>
      <w:r w:rsidRPr="00D373C7">
        <w:rPr>
          <w:rFonts w:asciiTheme="majorBidi" w:hAnsiTheme="majorBidi" w:cstheme="majorBidi"/>
        </w:rPr>
        <w:t xml:space="preserve">, refining the </w:t>
      </w:r>
      <w:proofErr w:type="spellStart"/>
      <w:r w:rsidRPr="00D373C7">
        <w:rPr>
          <w:rFonts w:asciiTheme="majorBidi" w:hAnsiTheme="majorBidi" w:cstheme="majorBidi"/>
        </w:rPr>
        <w:t>embeddings</w:t>
      </w:r>
      <w:proofErr w:type="spellEnd"/>
      <w:r w:rsidRPr="00D373C7">
        <w:rPr>
          <w:rFonts w:asciiTheme="majorBidi" w:hAnsiTheme="majorBidi" w:cstheme="majorBidi"/>
        </w:rPr>
        <w:t xml:space="preserve"> iteratively.</w:t>
      </w:r>
    </w:p>
    <w:p w14:paraId="1220060F" w14:textId="62CDA433" w:rsidR="00D373C7" w:rsidRPr="00D373C7" w:rsidRDefault="00D373C7" w:rsidP="00D373C7">
      <w:pPr>
        <w:pStyle w:val="NormalWeb"/>
        <w:spacing w:line="360" w:lineRule="auto"/>
        <w:ind w:left="720"/>
        <w:rPr>
          <w:rFonts w:asciiTheme="majorBidi" w:hAnsiTheme="majorBidi" w:cstheme="majorBidi"/>
        </w:rPr>
      </w:pPr>
      <w:r w:rsidRPr="00D373C7">
        <w:rPr>
          <w:rFonts w:asciiTheme="majorBidi" w:hAnsiTheme="majorBidi" w:cstheme="majorBidi"/>
        </w:rPr>
        <w:t xml:space="preserve">Word </w:t>
      </w:r>
      <w:proofErr w:type="spellStart"/>
      <w:r w:rsidRPr="00D373C7">
        <w:rPr>
          <w:rFonts w:asciiTheme="majorBidi" w:hAnsiTheme="majorBidi" w:cstheme="majorBidi"/>
        </w:rPr>
        <w:t>embeddings</w:t>
      </w:r>
      <w:proofErr w:type="spellEnd"/>
      <w:r w:rsidRPr="00D373C7">
        <w:rPr>
          <w:rFonts w:asciiTheme="majorBidi" w:hAnsiTheme="majorBidi" w:cstheme="majorBidi"/>
        </w:rPr>
        <w:t xml:space="preserve"> trained through this process capture semantic meanings, where similar words </w:t>
      </w:r>
      <w:proofErr w:type="gramStart"/>
      <w:r w:rsidRPr="00D373C7">
        <w:rPr>
          <w:rFonts w:asciiTheme="majorBidi" w:hAnsiTheme="majorBidi" w:cstheme="majorBidi"/>
        </w:rPr>
        <w:t>are placed</w:t>
      </w:r>
      <w:proofErr w:type="gramEnd"/>
      <w:r w:rsidRPr="00D373C7">
        <w:rPr>
          <w:rFonts w:asciiTheme="majorBidi" w:hAnsiTheme="majorBidi" w:cstheme="majorBidi"/>
        </w:rPr>
        <w:t xml:space="preserve"> closer together in the vector space. For example, words like "king" and "queen" have similar vectors, with relationships between words reflected in the vector arithmetic (e.g., </w:t>
      </w:r>
      <w:proofErr w:type="spellStart"/>
      <w:r w:rsidRPr="00D373C7">
        <w:rPr>
          <w:rStyle w:val="katex-mathml"/>
          <w:rFonts w:asciiTheme="majorBidi" w:eastAsiaTheme="majorEastAsia" w:hAnsiTheme="majorBidi" w:cstheme="majorBidi"/>
        </w:rPr>
        <w:t>v</w:t>
      </w:r>
      <w:r w:rsidRPr="00D373C7">
        <w:rPr>
          <w:rStyle w:val="katex-mathml"/>
          <w:rFonts w:asciiTheme="majorBidi" w:eastAsiaTheme="majorEastAsia" w:hAnsiTheme="majorBidi" w:cstheme="majorBidi"/>
          <w:vertAlign w:val="subscript"/>
        </w:rPr>
        <w:t>king</w:t>
      </w:r>
      <w:r w:rsidRPr="00D373C7">
        <w:rPr>
          <w:rStyle w:val="katex-mathml"/>
          <w:rFonts w:asciiTheme="majorBidi" w:eastAsiaTheme="majorEastAsia" w:hAnsiTheme="majorBidi" w:cstheme="majorBidi"/>
        </w:rPr>
        <w:t>−v</w:t>
      </w:r>
      <w:r w:rsidRPr="00D373C7">
        <w:rPr>
          <w:rStyle w:val="katex-mathml"/>
          <w:rFonts w:asciiTheme="majorBidi" w:eastAsiaTheme="majorEastAsia" w:hAnsiTheme="majorBidi" w:cstheme="majorBidi"/>
          <w:vertAlign w:val="subscript"/>
        </w:rPr>
        <w:t>man</w:t>
      </w:r>
      <w:r w:rsidRPr="00D373C7">
        <w:rPr>
          <w:rStyle w:val="katex-mathml"/>
          <w:rFonts w:asciiTheme="majorBidi" w:eastAsiaTheme="majorEastAsia" w:hAnsiTheme="majorBidi" w:cstheme="majorBidi"/>
        </w:rPr>
        <w:t>+v</w:t>
      </w:r>
      <w:r w:rsidRPr="00D373C7">
        <w:rPr>
          <w:rStyle w:val="katex-mathml"/>
          <w:rFonts w:asciiTheme="majorBidi" w:eastAsiaTheme="majorEastAsia" w:hAnsiTheme="majorBidi" w:cstheme="majorBidi"/>
          <w:vertAlign w:val="subscript"/>
        </w:rPr>
        <w:t>woman</w:t>
      </w:r>
      <w:r w:rsidRPr="00D373C7">
        <w:rPr>
          <w:rStyle w:val="katex-mathml"/>
          <w:rFonts w:asciiTheme="majorBidi" w:eastAsiaTheme="majorEastAsia" w:hAnsiTheme="majorBidi" w:cstheme="majorBidi"/>
        </w:rPr>
        <w:t>≈v</w:t>
      </w:r>
      <w:r w:rsidRPr="00D373C7">
        <w:rPr>
          <w:rStyle w:val="katex-mathml"/>
          <w:rFonts w:asciiTheme="majorBidi" w:eastAsiaTheme="majorEastAsia" w:hAnsiTheme="majorBidi" w:cstheme="majorBidi"/>
          <w:vertAlign w:val="subscript"/>
        </w:rPr>
        <w:t>queen</w:t>
      </w:r>
      <w:proofErr w:type="spellEnd"/>
      <w:r w:rsidRPr="00D373C7">
        <w:rPr>
          <w:rStyle w:val="katex-mathml"/>
          <w:rFonts w:asciiTheme="majorBidi" w:eastAsiaTheme="majorEastAsia" w:hAnsiTheme="majorBidi" w:cstheme="majorBidi"/>
        </w:rPr>
        <w:t>)</w:t>
      </w:r>
    </w:p>
    <w:p w14:paraId="719539E0" w14:textId="77777777" w:rsidR="00D373C7" w:rsidRPr="00D373C7" w:rsidRDefault="00D373C7" w:rsidP="00D373C7">
      <w:pPr>
        <w:pStyle w:val="NormalWeb"/>
        <w:spacing w:line="360" w:lineRule="auto"/>
        <w:ind w:left="720"/>
        <w:rPr>
          <w:rFonts w:asciiTheme="majorBidi" w:hAnsiTheme="majorBidi" w:cstheme="majorBidi"/>
        </w:rPr>
      </w:pPr>
      <w:r w:rsidRPr="00D373C7">
        <w:rPr>
          <w:rFonts w:asciiTheme="majorBidi" w:hAnsiTheme="majorBidi" w:cstheme="majorBidi"/>
        </w:rPr>
        <w:t xml:space="preserve">Visualization of </w:t>
      </w:r>
      <w:proofErr w:type="spellStart"/>
      <w:r w:rsidRPr="00D373C7">
        <w:rPr>
          <w:rFonts w:asciiTheme="majorBidi" w:hAnsiTheme="majorBidi" w:cstheme="majorBidi"/>
        </w:rPr>
        <w:t>embeddings</w:t>
      </w:r>
      <w:proofErr w:type="spellEnd"/>
      <w:r w:rsidRPr="00D373C7">
        <w:rPr>
          <w:rFonts w:asciiTheme="majorBidi" w:hAnsiTheme="majorBidi" w:cstheme="majorBidi"/>
        </w:rPr>
        <w:t xml:space="preserve"> in a 3D space shows clusters of semantically related words. The vectors </w:t>
      </w:r>
      <w:proofErr w:type="gramStart"/>
      <w:r w:rsidRPr="00D373C7">
        <w:rPr>
          <w:rFonts w:asciiTheme="majorBidi" w:hAnsiTheme="majorBidi" w:cstheme="majorBidi"/>
        </w:rPr>
        <w:t>are often reduced</w:t>
      </w:r>
      <w:proofErr w:type="gramEnd"/>
      <w:r w:rsidRPr="00D373C7">
        <w:rPr>
          <w:rFonts w:asciiTheme="majorBidi" w:hAnsiTheme="majorBidi" w:cstheme="majorBidi"/>
        </w:rPr>
        <w:t xml:space="preserve"> to three dimensions using techniques like PCA (Principal Component Analysis) or t-SNE (t-Distributed Stochastic Neighbor Embedding).</w:t>
      </w:r>
    </w:p>
    <w:p w14:paraId="04DA2AB5" w14:textId="062111B2" w:rsidR="00D373C7" w:rsidRPr="00D373C7" w:rsidRDefault="00D373C7" w:rsidP="00D373C7">
      <w:pPr>
        <w:pStyle w:val="NormalWeb"/>
        <w:spacing w:line="360" w:lineRule="auto"/>
        <w:ind w:left="720"/>
        <w:rPr>
          <w:rFonts w:asciiTheme="majorBidi" w:hAnsiTheme="majorBidi" w:cstheme="majorBidi"/>
        </w:rPr>
      </w:pPr>
      <w:r w:rsidRPr="00D373C7">
        <w:rPr>
          <w:rFonts w:asciiTheme="majorBidi" w:hAnsiTheme="majorBidi" w:cstheme="majorBidi"/>
        </w:rPr>
        <w:t xml:space="preserve">This mathematical framework allows word </w:t>
      </w:r>
      <w:proofErr w:type="spellStart"/>
      <w:r w:rsidRPr="00D373C7">
        <w:rPr>
          <w:rFonts w:asciiTheme="majorBidi" w:hAnsiTheme="majorBidi" w:cstheme="majorBidi"/>
        </w:rPr>
        <w:t>embeddings</w:t>
      </w:r>
      <w:proofErr w:type="spellEnd"/>
      <w:r w:rsidRPr="00D373C7">
        <w:rPr>
          <w:rFonts w:asciiTheme="majorBidi" w:hAnsiTheme="majorBidi" w:cstheme="majorBidi"/>
        </w:rPr>
        <w:t xml:space="preserve"> to underpin numerous NLP applications such as sentiment analysis, machine translation, and text classification, significantly improving the understanding and processing of human language.</w:t>
      </w:r>
    </w:p>
    <w:p w14:paraId="3DB092FC" w14:textId="40E829C3" w:rsidR="00D373C7" w:rsidRPr="00D373C7" w:rsidRDefault="00D373C7" w:rsidP="00D373C7">
      <w:pPr>
        <w:pStyle w:val="NormalWeb"/>
        <w:spacing w:line="360" w:lineRule="auto"/>
        <w:ind w:left="720"/>
        <w:rPr>
          <w:rFonts w:asciiTheme="majorBidi" w:hAnsiTheme="majorBidi" w:cstheme="majorBidi"/>
        </w:rPr>
      </w:pPr>
      <w:r w:rsidRPr="00D373C7">
        <w:rPr>
          <w:rFonts w:asciiTheme="majorBidi" w:hAnsiTheme="majorBidi" w:cstheme="majorBidi"/>
        </w:rPr>
        <w:t>Following is a visualization of an example of embedding using word2Vec.</w:t>
      </w:r>
    </w:p>
    <w:p w14:paraId="6A06AFFF" w14:textId="0EDDE0AC" w:rsidR="00D373C7" w:rsidRPr="00D373C7" w:rsidRDefault="00D373C7" w:rsidP="00D373C7">
      <w:pPr>
        <w:pStyle w:val="NormalWeb"/>
        <w:spacing w:line="360" w:lineRule="auto"/>
        <w:ind w:left="720"/>
        <w:rPr>
          <w:rFonts w:asciiTheme="majorBidi" w:hAnsiTheme="majorBidi" w:cstheme="majorBidi"/>
        </w:rPr>
      </w:pPr>
      <w:r w:rsidRPr="00D373C7">
        <w:rPr>
          <w:rFonts w:asciiTheme="majorBidi" w:hAnsiTheme="majorBidi" w:cstheme="majorBidi"/>
          <w:noProof/>
        </w:rPr>
        <w:lastRenderedPageBreak/>
        <w:drawing>
          <wp:inline distT="0" distB="0" distL="0" distR="0" wp14:anchorId="2E4FE65B" wp14:editId="2FC9813C">
            <wp:extent cx="5731510" cy="3974276"/>
            <wp:effectExtent l="0" t="0" r="2540" b="7620"/>
            <wp:docPr id="10" name="Picture 10" descr="Books on Wikipedia clustered by genre in just two dimensions. Source: Koehrse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oks on Wikipedia clustered by genre in just two dimensions. Source: Koehrsen 20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74276"/>
                    </a:xfrm>
                    <a:prstGeom prst="rect">
                      <a:avLst/>
                    </a:prstGeom>
                    <a:noFill/>
                    <a:ln>
                      <a:noFill/>
                    </a:ln>
                  </pic:spPr>
                </pic:pic>
              </a:graphicData>
            </a:graphic>
          </wp:inline>
        </w:drawing>
      </w:r>
    </w:p>
    <w:p w14:paraId="3A268653" w14:textId="77777777" w:rsidR="00737D68" w:rsidRPr="00D373C7" w:rsidRDefault="00737D68" w:rsidP="00D373C7">
      <w:pPr>
        <w:spacing w:line="360" w:lineRule="auto"/>
        <w:ind w:left="720"/>
        <w:jc w:val="both"/>
        <w:rPr>
          <w:rFonts w:asciiTheme="majorBidi" w:hAnsiTheme="majorBidi" w:cstheme="majorBidi"/>
          <w:lang w:val="en-US"/>
        </w:rPr>
      </w:pPr>
    </w:p>
    <w:p w14:paraId="4A15232F" w14:textId="72874930" w:rsidR="003E2ACE" w:rsidRPr="00D373C7" w:rsidRDefault="003E2ACE" w:rsidP="00D373C7">
      <w:pPr>
        <w:pStyle w:val="NormalWeb"/>
        <w:spacing w:line="360" w:lineRule="auto"/>
        <w:ind w:left="720"/>
        <w:jc w:val="center"/>
        <w:rPr>
          <w:rFonts w:asciiTheme="majorBidi" w:hAnsiTheme="majorBidi" w:cstheme="majorBidi"/>
          <w:sz w:val="32"/>
          <w:szCs w:val="32"/>
        </w:rPr>
      </w:pPr>
      <w:r w:rsidRPr="00D373C7">
        <w:rPr>
          <w:rFonts w:asciiTheme="majorBidi" w:hAnsiTheme="majorBidi" w:cstheme="majorBidi"/>
          <w:sz w:val="32"/>
          <w:szCs w:val="32"/>
        </w:rPr>
        <w:t>References</w:t>
      </w:r>
      <w:bookmarkEnd w:id="1"/>
    </w:p>
    <w:p w14:paraId="27F3AECC" w14:textId="31152E2E" w:rsidR="003E2ACE" w:rsidRPr="00D373C7" w:rsidRDefault="003E2ACE" w:rsidP="00D373C7">
      <w:pPr>
        <w:spacing w:line="360" w:lineRule="auto"/>
        <w:jc w:val="both"/>
        <w:rPr>
          <w:rFonts w:asciiTheme="majorBidi" w:hAnsiTheme="majorBidi" w:cstheme="majorBidi"/>
        </w:rPr>
      </w:pPr>
      <w:r w:rsidRPr="00D373C7">
        <w:rPr>
          <w:rFonts w:asciiTheme="majorBidi" w:hAnsiTheme="majorBidi" w:cstheme="majorBidi"/>
        </w:rPr>
        <w:t xml:space="preserve">[1] </w:t>
      </w:r>
      <w:r w:rsidRPr="00D373C7">
        <w:rPr>
          <w:rStyle w:val="Emphasis"/>
          <w:rFonts w:asciiTheme="majorBidi" w:hAnsiTheme="majorBidi" w:cstheme="majorBidi"/>
        </w:rPr>
        <w:t>Deep Learning</w:t>
      </w:r>
      <w:r w:rsidRPr="00D373C7">
        <w:rPr>
          <w:rFonts w:asciiTheme="majorBidi" w:hAnsiTheme="majorBidi" w:cstheme="majorBidi"/>
        </w:rPr>
        <w:t xml:space="preserve"> by Ian </w:t>
      </w:r>
      <w:proofErr w:type="spellStart"/>
      <w:r w:rsidRPr="00D373C7">
        <w:rPr>
          <w:rFonts w:asciiTheme="majorBidi" w:hAnsiTheme="majorBidi" w:cstheme="majorBidi"/>
        </w:rPr>
        <w:t>Goodfellow</w:t>
      </w:r>
      <w:proofErr w:type="spellEnd"/>
      <w:r w:rsidRPr="00D373C7">
        <w:rPr>
          <w:rFonts w:asciiTheme="majorBidi" w:hAnsiTheme="majorBidi" w:cstheme="majorBidi"/>
        </w:rPr>
        <w:t xml:space="preserve">, </w:t>
      </w:r>
      <w:proofErr w:type="spellStart"/>
      <w:r w:rsidRPr="00D373C7">
        <w:rPr>
          <w:rFonts w:asciiTheme="majorBidi" w:hAnsiTheme="majorBidi" w:cstheme="majorBidi"/>
        </w:rPr>
        <w:t>Yoshua</w:t>
      </w:r>
      <w:proofErr w:type="spellEnd"/>
      <w:r w:rsidRPr="00D373C7">
        <w:rPr>
          <w:rFonts w:asciiTheme="majorBidi" w:hAnsiTheme="majorBidi" w:cstheme="majorBidi"/>
        </w:rPr>
        <w:t xml:space="preserve"> </w:t>
      </w:r>
      <w:proofErr w:type="spellStart"/>
      <w:r w:rsidRPr="00D373C7">
        <w:rPr>
          <w:rFonts w:asciiTheme="majorBidi" w:hAnsiTheme="majorBidi" w:cstheme="majorBidi"/>
        </w:rPr>
        <w:t>Bengio</w:t>
      </w:r>
      <w:proofErr w:type="spellEnd"/>
      <w:r w:rsidRPr="00D373C7">
        <w:rPr>
          <w:rFonts w:asciiTheme="majorBidi" w:hAnsiTheme="majorBidi" w:cstheme="majorBidi"/>
        </w:rPr>
        <w:t xml:space="preserve">, and Aaron </w:t>
      </w:r>
      <w:proofErr w:type="spellStart"/>
      <w:r w:rsidRPr="00D373C7">
        <w:rPr>
          <w:rFonts w:asciiTheme="majorBidi" w:hAnsiTheme="majorBidi" w:cstheme="majorBidi"/>
        </w:rPr>
        <w:t>Courville</w:t>
      </w:r>
      <w:proofErr w:type="spellEnd"/>
      <w:r w:rsidRPr="00D373C7">
        <w:rPr>
          <w:rFonts w:asciiTheme="majorBidi" w:hAnsiTheme="majorBidi" w:cstheme="majorBidi"/>
        </w:rPr>
        <w:t>.</w:t>
      </w:r>
    </w:p>
    <w:p w14:paraId="44674AD7" w14:textId="3A5C1D71" w:rsidR="00CC5504" w:rsidRPr="00D373C7" w:rsidRDefault="00CC5504" w:rsidP="00D373C7">
      <w:pPr>
        <w:pStyle w:val="Heading1"/>
        <w:spacing w:line="360" w:lineRule="auto"/>
        <w:jc w:val="both"/>
        <w:rPr>
          <w:rFonts w:asciiTheme="majorBidi" w:eastAsiaTheme="minorEastAsia" w:hAnsiTheme="majorBidi"/>
          <w:color w:val="auto"/>
          <w:sz w:val="24"/>
          <w:szCs w:val="24"/>
        </w:rPr>
      </w:pPr>
      <w:r w:rsidRPr="00D373C7">
        <w:rPr>
          <w:rFonts w:asciiTheme="majorBidi" w:eastAsiaTheme="minorEastAsia" w:hAnsiTheme="majorBidi"/>
          <w:color w:val="auto"/>
          <w:sz w:val="24"/>
          <w:szCs w:val="24"/>
        </w:rPr>
        <w:t>[2] Computer Vision: Algorithms and Applications, 2nd ed. 2022 </w:t>
      </w:r>
      <w:hyperlink r:id="rId16" w:history="1">
        <w:r w:rsidRPr="00D373C7">
          <w:rPr>
            <w:rFonts w:asciiTheme="majorBidi" w:eastAsiaTheme="minorEastAsia" w:hAnsiTheme="majorBidi"/>
            <w:color w:val="auto"/>
            <w:sz w:val="24"/>
            <w:szCs w:val="24"/>
          </w:rPr>
          <w:t xml:space="preserve">Richard </w:t>
        </w:r>
        <w:proofErr w:type="spellStart"/>
        <w:r w:rsidRPr="00D373C7">
          <w:rPr>
            <w:rFonts w:asciiTheme="majorBidi" w:eastAsiaTheme="minorEastAsia" w:hAnsiTheme="majorBidi"/>
            <w:color w:val="auto"/>
            <w:sz w:val="24"/>
            <w:szCs w:val="24"/>
          </w:rPr>
          <w:t>Szeliski</w:t>
        </w:r>
        <w:proofErr w:type="spellEnd"/>
      </w:hyperlink>
      <w:r w:rsidRPr="00D373C7">
        <w:rPr>
          <w:rFonts w:asciiTheme="majorBidi" w:eastAsiaTheme="minorEastAsia" w:hAnsiTheme="majorBidi"/>
          <w:color w:val="auto"/>
          <w:sz w:val="24"/>
          <w:szCs w:val="24"/>
        </w:rPr>
        <w:t xml:space="preserve">, </w:t>
      </w:r>
      <w:proofErr w:type="gramStart"/>
      <w:r w:rsidRPr="00D373C7">
        <w:rPr>
          <w:rFonts w:asciiTheme="majorBidi" w:eastAsiaTheme="minorEastAsia" w:hAnsiTheme="majorBidi"/>
          <w:color w:val="auto"/>
          <w:sz w:val="24"/>
          <w:szCs w:val="24"/>
        </w:rPr>
        <w:t>The</w:t>
      </w:r>
      <w:proofErr w:type="gramEnd"/>
      <w:r w:rsidRPr="00D373C7">
        <w:rPr>
          <w:rFonts w:asciiTheme="majorBidi" w:eastAsiaTheme="minorEastAsia" w:hAnsiTheme="majorBidi"/>
          <w:color w:val="auto"/>
          <w:sz w:val="24"/>
          <w:szCs w:val="24"/>
        </w:rPr>
        <w:t xml:space="preserve"> University of Washington</w:t>
      </w:r>
      <w:r w:rsidR="004651CF" w:rsidRPr="00D373C7">
        <w:rPr>
          <w:rFonts w:asciiTheme="majorBidi" w:eastAsiaTheme="minorEastAsia" w:hAnsiTheme="majorBidi"/>
          <w:color w:val="auto"/>
          <w:sz w:val="24"/>
          <w:szCs w:val="24"/>
        </w:rPr>
        <w:t>.</w:t>
      </w:r>
    </w:p>
    <w:p w14:paraId="14996292" w14:textId="08D74841" w:rsidR="00CC5504" w:rsidRPr="00D373C7" w:rsidRDefault="00CC5504" w:rsidP="00D373C7">
      <w:pPr>
        <w:spacing w:line="360" w:lineRule="auto"/>
        <w:jc w:val="both"/>
        <w:rPr>
          <w:rFonts w:asciiTheme="majorBidi" w:hAnsiTheme="majorBidi" w:cstheme="majorBidi"/>
          <w:lang w:val="en-US"/>
        </w:rPr>
      </w:pPr>
    </w:p>
    <w:p w14:paraId="78680858" w14:textId="77777777" w:rsidR="003E2ACE" w:rsidRPr="00D373C7" w:rsidRDefault="003E2ACE" w:rsidP="00D373C7">
      <w:pPr>
        <w:pStyle w:val="NormalWeb"/>
        <w:spacing w:line="360" w:lineRule="auto"/>
        <w:ind w:left="720"/>
        <w:jc w:val="both"/>
        <w:rPr>
          <w:rFonts w:asciiTheme="majorBidi" w:hAnsiTheme="majorBidi" w:cstheme="majorBidi"/>
        </w:rPr>
      </w:pPr>
    </w:p>
    <w:sectPr w:rsidR="003E2ACE" w:rsidRPr="00D373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4FAA"/>
    <w:multiLevelType w:val="hybridMultilevel"/>
    <w:tmpl w:val="DBBC49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DC56BB"/>
    <w:multiLevelType w:val="hybridMultilevel"/>
    <w:tmpl w:val="B0D08E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F3123E"/>
    <w:multiLevelType w:val="hybridMultilevel"/>
    <w:tmpl w:val="4DAE6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1CF05"/>
    <w:multiLevelType w:val="hybridMultilevel"/>
    <w:tmpl w:val="E0A605A4"/>
    <w:lvl w:ilvl="0" w:tplc="DF869412">
      <w:start w:val="1"/>
      <w:numFmt w:val="bullet"/>
      <w:lvlText w:val="·"/>
      <w:lvlJc w:val="left"/>
      <w:pPr>
        <w:ind w:left="720" w:hanging="360"/>
      </w:pPr>
      <w:rPr>
        <w:rFonts w:ascii="Symbol" w:hAnsi="Symbol" w:hint="default"/>
      </w:rPr>
    </w:lvl>
    <w:lvl w:ilvl="1" w:tplc="11347D76">
      <w:start w:val="1"/>
      <w:numFmt w:val="bullet"/>
      <w:lvlText w:val="o"/>
      <w:lvlJc w:val="left"/>
      <w:pPr>
        <w:ind w:left="1440" w:hanging="360"/>
      </w:pPr>
      <w:rPr>
        <w:rFonts w:ascii="Courier New" w:hAnsi="Courier New" w:hint="default"/>
      </w:rPr>
    </w:lvl>
    <w:lvl w:ilvl="2" w:tplc="8C5E75B6">
      <w:start w:val="1"/>
      <w:numFmt w:val="bullet"/>
      <w:lvlText w:val=""/>
      <w:lvlJc w:val="left"/>
      <w:pPr>
        <w:ind w:left="2160" w:hanging="360"/>
      </w:pPr>
      <w:rPr>
        <w:rFonts w:ascii="Wingdings" w:hAnsi="Wingdings" w:hint="default"/>
      </w:rPr>
    </w:lvl>
    <w:lvl w:ilvl="3" w:tplc="51466200">
      <w:start w:val="1"/>
      <w:numFmt w:val="bullet"/>
      <w:lvlText w:val=""/>
      <w:lvlJc w:val="left"/>
      <w:pPr>
        <w:ind w:left="2880" w:hanging="360"/>
      </w:pPr>
      <w:rPr>
        <w:rFonts w:ascii="Symbol" w:hAnsi="Symbol" w:hint="default"/>
      </w:rPr>
    </w:lvl>
    <w:lvl w:ilvl="4" w:tplc="0276D996">
      <w:start w:val="1"/>
      <w:numFmt w:val="bullet"/>
      <w:lvlText w:val="o"/>
      <w:lvlJc w:val="left"/>
      <w:pPr>
        <w:ind w:left="3600" w:hanging="360"/>
      </w:pPr>
      <w:rPr>
        <w:rFonts w:ascii="Courier New" w:hAnsi="Courier New" w:hint="default"/>
      </w:rPr>
    </w:lvl>
    <w:lvl w:ilvl="5" w:tplc="0E064772">
      <w:start w:val="1"/>
      <w:numFmt w:val="bullet"/>
      <w:lvlText w:val=""/>
      <w:lvlJc w:val="left"/>
      <w:pPr>
        <w:ind w:left="4320" w:hanging="360"/>
      </w:pPr>
      <w:rPr>
        <w:rFonts w:ascii="Wingdings" w:hAnsi="Wingdings" w:hint="default"/>
      </w:rPr>
    </w:lvl>
    <w:lvl w:ilvl="6" w:tplc="6CE2AC26">
      <w:start w:val="1"/>
      <w:numFmt w:val="bullet"/>
      <w:lvlText w:val=""/>
      <w:lvlJc w:val="left"/>
      <w:pPr>
        <w:ind w:left="5040" w:hanging="360"/>
      </w:pPr>
      <w:rPr>
        <w:rFonts w:ascii="Symbol" w:hAnsi="Symbol" w:hint="default"/>
      </w:rPr>
    </w:lvl>
    <w:lvl w:ilvl="7" w:tplc="DA2203F8">
      <w:start w:val="1"/>
      <w:numFmt w:val="bullet"/>
      <w:lvlText w:val="o"/>
      <w:lvlJc w:val="left"/>
      <w:pPr>
        <w:ind w:left="5760" w:hanging="360"/>
      </w:pPr>
      <w:rPr>
        <w:rFonts w:ascii="Courier New" w:hAnsi="Courier New" w:hint="default"/>
      </w:rPr>
    </w:lvl>
    <w:lvl w:ilvl="8" w:tplc="B3F69484">
      <w:start w:val="1"/>
      <w:numFmt w:val="bullet"/>
      <w:lvlText w:val=""/>
      <w:lvlJc w:val="left"/>
      <w:pPr>
        <w:ind w:left="6480" w:hanging="360"/>
      </w:pPr>
      <w:rPr>
        <w:rFonts w:ascii="Wingdings" w:hAnsi="Wingdings" w:hint="default"/>
      </w:rPr>
    </w:lvl>
  </w:abstractNum>
  <w:abstractNum w:abstractNumId="4" w15:restartNumberingAfterBreak="0">
    <w:nsid w:val="0F4462F1"/>
    <w:multiLevelType w:val="hybridMultilevel"/>
    <w:tmpl w:val="0374C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C6A10B"/>
    <w:multiLevelType w:val="hybridMultilevel"/>
    <w:tmpl w:val="CA3039BE"/>
    <w:lvl w:ilvl="0" w:tplc="80DAA928">
      <w:start w:val="1"/>
      <w:numFmt w:val="bullet"/>
      <w:lvlText w:val="·"/>
      <w:lvlJc w:val="left"/>
      <w:pPr>
        <w:ind w:left="720" w:hanging="360"/>
      </w:pPr>
      <w:rPr>
        <w:rFonts w:ascii="Symbol" w:hAnsi="Symbol" w:hint="default"/>
      </w:rPr>
    </w:lvl>
    <w:lvl w:ilvl="1" w:tplc="DDA4560A">
      <w:start w:val="1"/>
      <w:numFmt w:val="bullet"/>
      <w:lvlText w:val="o"/>
      <w:lvlJc w:val="left"/>
      <w:pPr>
        <w:ind w:left="1440" w:hanging="360"/>
      </w:pPr>
      <w:rPr>
        <w:rFonts w:ascii="Courier New" w:hAnsi="Courier New" w:hint="default"/>
      </w:rPr>
    </w:lvl>
    <w:lvl w:ilvl="2" w:tplc="14FA1DB4">
      <w:start w:val="1"/>
      <w:numFmt w:val="bullet"/>
      <w:lvlText w:val=""/>
      <w:lvlJc w:val="left"/>
      <w:pPr>
        <w:ind w:left="2160" w:hanging="360"/>
      </w:pPr>
      <w:rPr>
        <w:rFonts w:ascii="Wingdings" w:hAnsi="Wingdings" w:hint="default"/>
      </w:rPr>
    </w:lvl>
    <w:lvl w:ilvl="3" w:tplc="CB504B18">
      <w:start w:val="1"/>
      <w:numFmt w:val="bullet"/>
      <w:lvlText w:val=""/>
      <w:lvlJc w:val="left"/>
      <w:pPr>
        <w:ind w:left="2880" w:hanging="360"/>
      </w:pPr>
      <w:rPr>
        <w:rFonts w:ascii="Symbol" w:hAnsi="Symbol" w:hint="default"/>
      </w:rPr>
    </w:lvl>
    <w:lvl w:ilvl="4" w:tplc="69148E8C">
      <w:start w:val="1"/>
      <w:numFmt w:val="bullet"/>
      <w:lvlText w:val="o"/>
      <w:lvlJc w:val="left"/>
      <w:pPr>
        <w:ind w:left="3600" w:hanging="360"/>
      </w:pPr>
      <w:rPr>
        <w:rFonts w:ascii="Courier New" w:hAnsi="Courier New" w:hint="default"/>
      </w:rPr>
    </w:lvl>
    <w:lvl w:ilvl="5" w:tplc="2D961D46">
      <w:start w:val="1"/>
      <w:numFmt w:val="bullet"/>
      <w:lvlText w:val=""/>
      <w:lvlJc w:val="left"/>
      <w:pPr>
        <w:ind w:left="4320" w:hanging="360"/>
      </w:pPr>
      <w:rPr>
        <w:rFonts w:ascii="Wingdings" w:hAnsi="Wingdings" w:hint="default"/>
      </w:rPr>
    </w:lvl>
    <w:lvl w:ilvl="6" w:tplc="628E45BC">
      <w:start w:val="1"/>
      <w:numFmt w:val="bullet"/>
      <w:lvlText w:val=""/>
      <w:lvlJc w:val="left"/>
      <w:pPr>
        <w:ind w:left="5040" w:hanging="360"/>
      </w:pPr>
      <w:rPr>
        <w:rFonts w:ascii="Symbol" w:hAnsi="Symbol" w:hint="default"/>
      </w:rPr>
    </w:lvl>
    <w:lvl w:ilvl="7" w:tplc="B90809CA">
      <w:start w:val="1"/>
      <w:numFmt w:val="bullet"/>
      <w:lvlText w:val="o"/>
      <w:lvlJc w:val="left"/>
      <w:pPr>
        <w:ind w:left="5760" w:hanging="360"/>
      </w:pPr>
      <w:rPr>
        <w:rFonts w:ascii="Courier New" w:hAnsi="Courier New" w:hint="default"/>
      </w:rPr>
    </w:lvl>
    <w:lvl w:ilvl="8" w:tplc="04EAD744">
      <w:start w:val="1"/>
      <w:numFmt w:val="bullet"/>
      <w:lvlText w:val=""/>
      <w:lvlJc w:val="left"/>
      <w:pPr>
        <w:ind w:left="6480" w:hanging="360"/>
      </w:pPr>
      <w:rPr>
        <w:rFonts w:ascii="Wingdings" w:hAnsi="Wingdings" w:hint="default"/>
      </w:rPr>
    </w:lvl>
  </w:abstractNum>
  <w:abstractNum w:abstractNumId="6" w15:restartNumberingAfterBreak="0">
    <w:nsid w:val="104B47E9"/>
    <w:multiLevelType w:val="hybridMultilevel"/>
    <w:tmpl w:val="DE82C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75B57"/>
    <w:multiLevelType w:val="hybridMultilevel"/>
    <w:tmpl w:val="C59A3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FC2332"/>
    <w:multiLevelType w:val="hybridMultilevel"/>
    <w:tmpl w:val="894EF966"/>
    <w:lvl w:ilvl="0" w:tplc="FA3C5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ED3F26"/>
    <w:multiLevelType w:val="multilevel"/>
    <w:tmpl w:val="B0D2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D0C98"/>
    <w:multiLevelType w:val="hybridMultilevel"/>
    <w:tmpl w:val="DE82C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962E7"/>
    <w:multiLevelType w:val="hybridMultilevel"/>
    <w:tmpl w:val="EB0A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2B65F1"/>
    <w:multiLevelType w:val="hybridMultilevel"/>
    <w:tmpl w:val="3654A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001F5"/>
    <w:multiLevelType w:val="multilevel"/>
    <w:tmpl w:val="9118C7C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D560F78"/>
    <w:multiLevelType w:val="hybridMultilevel"/>
    <w:tmpl w:val="F48C3DA0"/>
    <w:lvl w:ilvl="0" w:tplc="A8C296C0">
      <w:start w:val="1"/>
      <w:numFmt w:val="bullet"/>
      <w:lvlText w:val="·"/>
      <w:lvlJc w:val="left"/>
      <w:pPr>
        <w:ind w:left="720" w:hanging="360"/>
      </w:pPr>
      <w:rPr>
        <w:rFonts w:ascii="Symbol" w:hAnsi="Symbol" w:hint="default"/>
      </w:rPr>
    </w:lvl>
    <w:lvl w:ilvl="1" w:tplc="D238399A">
      <w:start w:val="1"/>
      <w:numFmt w:val="bullet"/>
      <w:lvlText w:val="o"/>
      <w:lvlJc w:val="left"/>
      <w:pPr>
        <w:ind w:left="1440" w:hanging="360"/>
      </w:pPr>
      <w:rPr>
        <w:rFonts w:ascii="Courier New" w:hAnsi="Courier New" w:hint="default"/>
      </w:rPr>
    </w:lvl>
    <w:lvl w:ilvl="2" w:tplc="22A8EA38">
      <w:start w:val="1"/>
      <w:numFmt w:val="bullet"/>
      <w:lvlText w:val=""/>
      <w:lvlJc w:val="left"/>
      <w:pPr>
        <w:ind w:left="2160" w:hanging="360"/>
      </w:pPr>
      <w:rPr>
        <w:rFonts w:ascii="Wingdings" w:hAnsi="Wingdings" w:hint="default"/>
      </w:rPr>
    </w:lvl>
    <w:lvl w:ilvl="3" w:tplc="239C85A4">
      <w:start w:val="1"/>
      <w:numFmt w:val="bullet"/>
      <w:lvlText w:val=""/>
      <w:lvlJc w:val="left"/>
      <w:pPr>
        <w:ind w:left="2880" w:hanging="360"/>
      </w:pPr>
      <w:rPr>
        <w:rFonts w:ascii="Symbol" w:hAnsi="Symbol" w:hint="default"/>
      </w:rPr>
    </w:lvl>
    <w:lvl w:ilvl="4" w:tplc="60982604">
      <w:start w:val="1"/>
      <w:numFmt w:val="bullet"/>
      <w:lvlText w:val="o"/>
      <w:lvlJc w:val="left"/>
      <w:pPr>
        <w:ind w:left="3600" w:hanging="360"/>
      </w:pPr>
      <w:rPr>
        <w:rFonts w:ascii="Courier New" w:hAnsi="Courier New" w:hint="default"/>
      </w:rPr>
    </w:lvl>
    <w:lvl w:ilvl="5" w:tplc="AAA04CEE">
      <w:start w:val="1"/>
      <w:numFmt w:val="bullet"/>
      <w:lvlText w:val=""/>
      <w:lvlJc w:val="left"/>
      <w:pPr>
        <w:ind w:left="4320" w:hanging="360"/>
      </w:pPr>
      <w:rPr>
        <w:rFonts w:ascii="Wingdings" w:hAnsi="Wingdings" w:hint="default"/>
      </w:rPr>
    </w:lvl>
    <w:lvl w:ilvl="6" w:tplc="BE52EBC2">
      <w:start w:val="1"/>
      <w:numFmt w:val="bullet"/>
      <w:lvlText w:val=""/>
      <w:lvlJc w:val="left"/>
      <w:pPr>
        <w:ind w:left="5040" w:hanging="360"/>
      </w:pPr>
      <w:rPr>
        <w:rFonts w:ascii="Symbol" w:hAnsi="Symbol" w:hint="default"/>
      </w:rPr>
    </w:lvl>
    <w:lvl w:ilvl="7" w:tplc="06FC7194">
      <w:start w:val="1"/>
      <w:numFmt w:val="bullet"/>
      <w:lvlText w:val="o"/>
      <w:lvlJc w:val="left"/>
      <w:pPr>
        <w:ind w:left="5760" w:hanging="360"/>
      </w:pPr>
      <w:rPr>
        <w:rFonts w:ascii="Courier New" w:hAnsi="Courier New" w:hint="default"/>
      </w:rPr>
    </w:lvl>
    <w:lvl w:ilvl="8" w:tplc="94EA67CC">
      <w:start w:val="1"/>
      <w:numFmt w:val="bullet"/>
      <w:lvlText w:val=""/>
      <w:lvlJc w:val="left"/>
      <w:pPr>
        <w:ind w:left="6480" w:hanging="360"/>
      </w:pPr>
      <w:rPr>
        <w:rFonts w:ascii="Wingdings" w:hAnsi="Wingdings" w:hint="default"/>
      </w:rPr>
    </w:lvl>
  </w:abstractNum>
  <w:abstractNum w:abstractNumId="15" w15:restartNumberingAfterBreak="0">
    <w:nsid w:val="34D917C3"/>
    <w:multiLevelType w:val="hybridMultilevel"/>
    <w:tmpl w:val="A3E03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1C16DF"/>
    <w:multiLevelType w:val="multilevel"/>
    <w:tmpl w:val="28DE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F1FD6"/>
    <w:multiLevelType w:val="hybridMultilevel"/>
    <w:tmpl w:val="08A29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E4BB0C"/>
    <w:multiLevelType w:val="hybridMultilevel"/>
    <w:tmpl w:val="99BE7A44"/>
    <w:lvl w:ilvl="0" w:tplc="E01ACE7E">
      <w:start w:val="1"/>
      <w:numFmt w:val="bullet"/>
      <w:lvlText w:val="·"/>
      <w:lvlJc w:val="left"/>
      <w:pPr>
        <w:ind w:left="720" w:hanging="360"/>
      </w:pPr>
      <w:rPr>
        <w:rFonts w:ascii="Symbol" w:hAnsi="Symbol" w:hint="default"/>
      </w:rPr>
    </w:lvl>
    <w:lvl w:ilvl="1" w:tplc="4372F2BE">
      <w:start w:val="1"/>
      <w:numFmt w:val="bullet"/>
      <w:lvlText w:val="o"/>
      <w:lvlJc w:val="left"/>
      <w:pPr>
        <w:ind w:left="1440" w:hanging="360"/>
      </w:pPr>
      <w:rPr>
        <w:rFonts w:ascii="Courier New" w:hAnsi="Courier New" w:hint="default"/>
      </w:rPr>
    </w:lvl>
    <w:lvl w:ilvl="2" w:tplc="1DF23CDC">
      <w:start w:val="1"/>
      <w:numFmt w:val="bullet"/>
      <w:lvlText w:val=""/>
      <w:lvlJc w:val="left"/>
      <w:pPr>
        <w:ind w:left="2160" w:hanging="360"/>
      </w:pPr>
      <w:rPr>
        <w:rFonts w:ascii="Wingdings" w:hAnsi="Wingdings" w:hint="default"/>
      </w:rPr>
    </w:lvl>
    <w:lvl w:ilvl="3" w:tplc="53703F44">
      <w:start w:val="1"/>
      <w:numFmt w:val="bullet"/>
      <w:lvlText w:val=""/>
      <w:lvlJc w:val="left"/>
      <w:pPr>
        <w:ind w:left="2880" w:hanging="360"/>
      </w:pPr>
      <w:rPr>
        <w:rFonts w:ascii="Symbol" w:hAnsi="Symbol" w:hint="default"/>
      </w:rPr>
    </w:lvl>
    <w:lvl w:ilvl="4" w:tplc="7B8ACE8E">
      <w:start w:val="1"/>
      <w:numFmt w:val="bullet"/>
      <w:lvlText w:val="o"/>
      <w:lvlJc w:val="left"/>
      <w:pPr>
        <w:ind w:left="3600" w:hanging="360"/>
      </w:pPr>
      <w:rPr>
        <w:rFonts w:ascii="Courier New" w:hAnsi="Courier New" w:hint="default"/>
      </w:rPr>
    </w:lvl>
    <w:lvl w:ilvl="5" w:tplc="9DE266F2">
      <w:start w:val="1"/>
      <w:numFmt w:val="bullet"/>
      <w:lvlText w:val=""/>
      <w:lvlJc w:val="left"/>
      <w:pPr>
        <w:ind w:left="4320" w:hanging="360"/>
      </w:pPr>
      <w:rPr>
        <w:rFonts w:ascii="Wingdings" w:hAnsi="Wingdings" w:hint="default"/>
      </w:rPr>
    </w:lvl>
    <w:lvl w:ilvl="6" w:tplc="EBDA88F4">
      <w:start w:val="1"/>
      <w:numFmt w:val="bullet"/>
      <w:lvlText w:val=""/>
      <w:lvlJc w:val="left"/>
      <w:pPr>
        <w:ind w:left="5040" w:hanging="360"/>
      </w:pPr>
      <w:rPr>
        <w:rFonts w:ascii="Symbol" w:hAnsi="Symbol" w:hint="default"/>
      </w:rPr>
    </w:lvl>
    <w:lvl w:ilvl="7" w:tplc="9702D1C0">
      <w:start w:val="1"/>
      <w:numFmt w:val="bullet"/>
      <w:lvlText w:val="o"/>
      <w:lvlJc w:val="left"/>
      <w:pPr>
        <w:ind w:left="5760" w:hanging="360"/>
      </w:pPr>
      <w:rPr>
        <w:rFonts w:ascii="Courier New" w:hAnsi="Courier New" w:hint="default"/>
      </w:rPr>
    </w:lvl>
    <w:lvl w:ilvl="8" w:tplc="52120360">
      <w:start w:val="1"/>
      <w:numFmt w:val="bullet"/>
      <w:lvlText w:val=""/>
      <w:lvlJc w:val="left"/>
      <w:pPr>
        <w:ind w:left="6480" w:hanging="360"/>
      </w:pPr>
      <w:rPr>
        <w:rFonts w:ascii="Wingdings" w:hAnsi="Wingdings" w:hint="default"/>
      </w:rPr>
    </w:lvl>
  </w:abstractNum>
  <w:abstractNum w:abstractNumId="19" w15:restartNumberingAfterBreak="0">
    <w:nsid w:val="44323C3F"/>
    <w:multiLevelType w:val="hybridMultilevel"/>
    <w:tmpl w:val="07964DBA"/>
    <w:lvl w:ilvl="0" w:tplc="52169ACC">
      <w:start w:val="1"/>
      <w:numFmt w:val="bullet"/>
      <w:lvlText w:val="·"/>
      <w:lvlJc w:val="left"/>
      <w:pPr>
        <w:ind w:left="720" w:hanging="360"/>
      </w:pPr>
      <w:rPr>
        <w:rFonts w:ascii="Symbol" w:hAnsi="Symbol" w:hint="default"/>
      </w:rPr>
    </w:lvl>
    <w:lvl w:ilvl="1" w:tplc="2CDA2D6E">
      <w:start w:val="1"/>
      <w:numFmt w:val="bullet"/>
      <w:lvlText w:val="o"/>
      <w:lvlJc w:val="left"/>
      <w:pPr>
        <w:ind w:left="1440" w:hanging="360"/>
      </w:pPr>
      <w:rPr>
        <w:rFonts w:ascii="Courier New" w:hAnsi="Courier New" w:hint="default"/>
      </w:rPr>
    </w:lvl>
    <w:lvl w:ilvl="2" w:tplc="60CCD080">
      <w:start w:val="1"/>
      <w:numFmt w:val="bullet"/>
      <w:lvlText w:val=""/>
      <w:lvlJc w:val="left"/>
      <w:pPr>
        <w:ind w:left="2160" w:hanging="360"/>
      </w:pPr>
      <w:rPr>
        <w:rFonts w:ascii="Wingdings" w:hAnsi="Wingdings" w:hint="default"/>
      </w:rPr>
    </w:lvl>
    <w:lvl w:ilvl="3" w:tplc="4B962EC0">
      <w:start w:val="1"/>
      <w:numFmt w:val="bullet"/>
      <w:lvlText w:val=""/>
      <w:lvlJc w:val="left"/>
      <w:pPr>
        <w:ind w:left="2880" w:hanging="360"/>
      </w:pPr>
      <w:rPr>
        <w:rFonts w:ascii="Symbol" w:hAnsi="Symbol" w:hint="default"/>
      </w:rPr>
    </w:lvl>
    <w:lvl w:ilvl="4" w:tplc="C1FA245C">
      <w:start w:val="1"/>
      <w:numFmt w:val="bullet"/>
      <w:lvlText w:val="o"/>
      <w:lvlJc w:val="left"/>
      <w:pPr>
        <w:ind w:left="3600" w:hanging="360"/>
      </w:pPr>
      <w:rPr>
        <w:rFonts w:ascii="Courier New" w:hAnsi="Courier New" w:hint="default"/>
      </w:rPr>
    </w:lvl>
    <w:lvl w:ilvl="5" w:tplc="69C07B18">
      <w:start w:val="1"/>
      <w:numFmt w:val="bullet"/>
      <w:lvlText w:val=""/>
      <w:lvlJc w:val="left"/>
      <w:pPr>
        <w:ind w:left="4320" w:hanging="360"/>
      </w:pPr>
      <w:rPr>
        <w:rFonts w:ascii="Wingdings" w:hAnsi="Wingdings" w:hint="default"/>
      </w:rPr>
    </w:lvl>
    <w:lvl w:ilvl="6" w:tplc="A5E6F422">
      <w:start w:val="1"/>
      <w:numFmt w:val="bullet"/>
      <w:lvlText w:val=""/>
      <w:lvlJc w:val="left"/>
      <w:pPr>
        <w:ind w:left="5040" w:hanging="360"/>
      </w:pPr>
      <w:rPr>
        <w:rFonts w:ascii="Symbol" w:hAnsi="Symbol" w:hint="default"/>
      </w:rPr>
    </w:lvl>
    <w:lvl w:ilvl="7" w:tplc="7F242E0C">
      <w:start w:val="1"/>
      <w:numFmt w:val="bullet"/>
      <w:lvlText w:val="o"/>
      <w:lvlJc w:val="left"/>
      <w:pPr>
        <w:ind w:left="5760" w:hanging="360"/>
      </w:pPr>
      <w:rPr>
        <w:rFonts w:ascii="Courier New" w:hAnsi="Courier New" w:hint="default"/>
      </w:rPr>
    </w:lvl>
    <w:lvl w:ilvl="8" w:tplc="E83E4FB8">
      <w:start w:val="1"/>
      <w:numFmt w:val="bullet"/>
      <w:lvlText w:val=""/>
      <w:lvlJc w:val="left"/>
      <w:pPr>
        <w:ind w:left="6480" w:hanging="360"/>
      </w:pPr>
      <w:rPr>
        <w:rFonts w:ascii="Wingdings" w:hAnsi="Wingdings" w:hint="default"/>
      </w:rPr>
    </w:lvl>
  </w:abstractNum>
  <w:abstractNum w:abstractNumId="20" w15:restartNumberingAfterBreak="0">
    <w:nsid w:val="472B3F80"/>
    <w:multiLevelType w:val="hybridMultilevel"/>
    <w:tmpl w:val="0152F91C"/>
    <w:lvl w:ilvl="0" w:tplc="47FC1E32">
      <w:start w:val="1"/>
      <w:numFmt w:val="bullet"/>
      <w:lvlText w:val="·"/>
      <w:lvlJc w:val="left"/>
      <w:pPr>
        <w:ind w:left="720" w:hanging="360"/>
      </w:pPr>
      <w:rPr>
        <w:rFonts w:ascii="Symbol" w:hAnsi="Symbol" w:hint="default"/>
      </w:rPr>
    </w:lvl>
    <w:lvl w:ilvl="1" w:tplc="A5A88D88">
      <w:start w:val="1"/>
      <w:numFmt w:val="bullet"/>
      <w:lvlText w:val="o"/>
      <w:lvlJc w:val="left"/>
      <w:pPr>
        <w:ind w:left="1440" w:hanging="360"/>
      </w:pPr>
      <w:rPr>
        <w:rFonts w:ascii="Courier New" w:hAnsi="Courier New" w:hint="default"/>
      </w:rPr>
    </w:lvl>
    <w:lvl w:ilvl="2" w:tplc="2C36A2E2">
      <w:start w:val="1"/>
      <w:numFmt w:val="bullet"/>
      <w:lvlText w:val=""/>
      <w:lvlJc w:val="left"/>
      <w:pPr>
        <w:ind w:left="2160" w:hanging="360"/>
      </w:pPr>
      <w:rPr>
        <w:rFonts w:ascii="Wingdings" w:hAnsi="Wingdings" w:hint="default"/>
      </w:rPr>
    </w:lvl>
    <w:lvl w:ilvl="3" w:tplc="3AD8C1BE">
      <w:start w:val="1"/>
      <w:numFmt w:val="bullet"/>
      <w:lvlText w:val=""/>
      <w:lvlJc w:val="left"/>
      <w:pPr>
        <w:ind w:left="2880" w:hanging="360"/>
      </w:pPr>
      <w:rPr>
        <w:rFonts w:ascii="Symbol" w:hAnsi="Symbol" w:hint="default"/>
      </w:rPr>
    </w:lvl>
    <w:lvl w:ilvl="4" w:tplc="0E4CB858">
      <w:start w:val="1"/>
      <w:numFmt w:val="bullet"/>
      <w:lvlText w:val="o"/>
      <w:lvlJc w:val="left"/>
      <w:pPr>
        <w:ind w:left="3600" w:hanging="360"/>
      </w:pPr>
      <w:rPr>
        <w:rFonts w:ascii="Courier New" w:hAnsi="Courier New" w:hint="default"/>
      </w:rPr>
    </w:lvl>
    <w:lvl w:ilvl="5" w:tplc="804C4B70">
      <w:start w:val="1"/>
      <w:numFmt w:val="bullet"/>
      <w:lvlText w:val=""/>
      <w:lvlJc w:val="left"/>
      <w:pPr>
        <w:ind w:left="4320" w:hanging="360"/>
      </w:pPr>
      <w:rPr>
        <w:rFonts w:ascii="Wingdings" w:hAnsi="Wingdings" w:hint="default"/>
      </w:rPr>
    </w:lvl>
    <w:lvl w:ilvl="6" w:tplc="6C58F6DC">
      <w:start w:val="1"/>
      <w:numFmt w:val="bullet"/>
      <w:lvlText w:val=""/>
      <w:lvlJc w:val="left"/>
      <w:pPr>
        <w:ind w:left="5040" w:hanging="360"/>
      </w:pPr>
      <w:rPr>
        <w:rFonts w:ascii="Symbol" w:hAnsi="Symbol" w:hint="default"/>
      </w:rPr>
    </w:lvl>
    <w:lvl w:ilvl="7" w:tplc="08A2A4D0">
      <w:start w:val="1"/>
      <w:numFmt w:val="bullet"/>
      <w:lvlText w:val="o"/>
      <w:lvlJc w:val="left"/>
      <w:pPr>
        <w:ind w:left="5760" w:hanging="360"/>
      </w:pPr>
      <w:rPr>
        <w:rFonts w:ascii="Courier New" w:hAnsi="Courier New" w:hint="default"/>
      </w:rPr>
    </w:lvl>
    <w:lvl w:ilvl="8" w:tplc="630E88A4">
      <w:start w:val="1"/>
      <w:numFmt w:val="bullet"/>
      <w:lvlText w:val=""/>
      <w:lvlJc w:val="left"/>
      <w:pPr>
        <w:ind w:left="6480" w:hanging="360"/>
      </w:pPr>
      <w:rPr>
        <w:rFonts w:ascii="Wingdings" w:hAnsi="Wingdings" w:hint="default"/>
      </w:rPr>
    </w:lvl>
  </w:abstractNum>
  <w:abstractNum w:abstractNumId="21" w15:restartNumberingAfterBreak="0">
    <w:nsid w:val="47485B1E"/>
    <w:multiLevelType w:val="hybridMultilevel"/>
    <w:tmpl w:val="894EF966"/>
    <w:lvl w:ilvl="0" w:tplc="FA3C5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F11305"/>
    <w:multiLevelType w:val="hybridMultilevel"/>
    <w:tmpl w:val="CA3E2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933E30"/>
    <w:multiLevelType w:val="hybridMultilevel"/>
    <w:tmpl w:val="AA249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0C6669"/>
    <w:multiLevelType w:val="hybridMultilevel"/>
    <w:tmpl w:val="3C18D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94CA99"/>
    <w:multiLevelType w:val="hybridMultilevel"/>
    <w:tmpl w:val="27C2B042"/>
    <w:lvl w:ilvl="0" w:tplc="4C7E0570">
      <w:start w:val="1"/>
      <w:numFmt w:val="decimal"/>
      <w:lvlText w:val="%1."/>
      <w:lvlJc w:val="left"/>
      <w:pPr>
        <w:ind w:left="720" w:hanging="360"/>
      </w:pPr>
    </w:lvl>
    <w:lvl w:ilvl="1" w:tplc="F398D752">
      <w:start w:val="1"/>
      <w:numFmt w:val="lowerLetter"/>
      <w:lvlText w:val="%2."/>
      <w:lvlJc w:val="left"/>
      <w:pPr>
        <w:ind w:left="1440" w:hanging="360"/>
      </w:pPr>
    </w:lvl>
    <w:lvl w:ilvl="2" w:tplc="F684D402">
      <w:start w:val="1"/>
      <w:numFmt w:val="lowerRoman"/>
      <w:lvlText w:val="%3."/>
      <w:lvlJc w:val="right"/>
      <w:pPr>
        <w:ind w:left="2160" w:hanging="180"/>
      </w:pPr>
    </w:lvl>
    <w:lvl w:ilvl="3" w:tplc="CF101FEE">
      <w:start w:val="1"/>
      <w:numFmt w:val="decimal"/>
      <w:lvlText w:val="%4."/>
      <w:lvlJc w:val="left"/>
      <w:pPr>
        <w:ind w:left="2880" w:hanging="360"/>
      </w:pPr>
    </w:lvl>
    <w:lvl w:ilvl="4" w:tplc="5C269872">
      <w:start w:val="1"/>
      <w:numFmt w:val="lowerLetter"/>
      <w:lvlText w:val="%5."/>
      <w:lvlJc w:val="left"/>
      <w:pPr>
        <w:ind w:left="3600" w:hanging="360"/>
      </w:pPr>
    </w:lvl>
    <w:lvl w:ilvl="5" w:tplc="CB622836">
      <w:start w:val="1"/>
      <w:numFmt w:val="lowerRoman"/>
      <w:lvlText w:val="%6."/>
      <w:lvlJc w:val="right"/>
      <w:pPr>
        <w:ind w:left="4320" w:hanging="180"/>
      </w:pPr>
    </w:lvl>
    <w:lvl w:ilvl="6" w:tplc="E6DE62BA">
      <w:start w:val="1"/>
      <w:numFmt w:val="decimal"/>
      <w:lvlText w:val="%7."/>
      <w:lvlJc w:val="left"/>
      <w:pPr>
        <w:ind w:left="5040" w:hanging="360"/>
      </w:pPr>
    </w:lvl>
    <w:lvl w:ilvl="7" w:tplc="EB6E790C">
      <w:start w:val="1"/>
      <w:numFmt w:val="lowerLetter"/>
      <w:lvlText w:val="%8."/>
      <w:lvlJc w:val="left"/>
      <w:pPr>
        <w:ind w:left="5760" w:hanging="360"/>
      </w:pPr>
    </w:lvl>
    <w:lvl w:ilvl="8" w:tplc="28360722">
      <w:start w:val="1"/>
      <w:numFmt w:val="lowerRoman"/>
      <w:lvlText w:val="%9."/>
      <w:lvlJc w:val="right"/>
      <w:pPr>
        <w:ind w:left="6480" w:hanging="180"/>
      </w:pPr>
    </w:lvl>
  </w:abstractNum>
  <w:abstractNum w:abstractNumId="26" w15:restartNumberingAfterBreak="0">
    <w:nsid w:val="5DBA9813"/>
    <w:multiLevelType w:val="hybridMultilevel"/>
    <w:tmpl w:val="B65C61A6"/>
    <w:lvl w:ilvl="0" w:tplc="91CCCDD2">
      <w:start w:val="1"/>
      <w:numFmt w:val="bullet"/>
      <w:lvlText w:val="·"/>
      <w:lvlJc w:val="left"/>
      <w:pPr>
        <w:ind w:left="720" w:hanging="360"/>
      </w:pPr>
      <w:rPr>
        <w:rFonts w:ascii="Symbol" w:hAnsi="Symbol" w:hint="default"/>
      </w:rPr>
    </w:lvl>
    <w:lvl w:ilvl="1" w:tplc="9FE6C04A">
      <w:start w:val="1"/>
      <w:numFmt w:val="bullet"/>
      <w:lvlText w:val="o"/>
      <w:lvlJc w:val="left"/>
      <w:pPr>
        <w:ind w:left="1440" w:hanging="360"/>
      </w:pPr>
      <w:rPr>
        <w:rFonts w:ascii="Courier New" w:hAnsi="Courier New" w:hint="default"/>
      </w:rPr>
    </w:lvl>
    <w:lvl w:ilvl="2" w:tplc="4DB48572">
      <w:start w:val="1"/>
      <w:numFmt w:val="bullet"/>
      <w:lvlText w:val=""/>
      <w:lvlJc w:val="left"/>
      <w:pPr>
        <w:ind w:left="2160" w:hanging="360"/>
      </w:pPr>
      <w:rPr>
        <w:rFonts w:ascii="Wingdings" w:hAnsi="Wingdings" w:hint="default"/>
      </w:rPr>
    </w:lvl>
    <w:lvl w:ilvl="3" w:tplc="CC94F408">
      <w:start w:val="1"/>
      <w:numFmt w:val="bullet"/>
      <w:lvlText w:val=""/>
      <w:lvlJc w:val="left"/>
      <w:pPr>
        <w:ind w:left="2880" w:hanging="360"/>
      </w:pPr>
      <w:rPr>
        <w:rFonts w:ascii="Symbol" w:hAnsi="Symbol" w:hint="default"/>
      </w:rPr>
    </w:lvl>
    <w:lvl w:ilvl="4" w:tplc="8D9C446A">
      <w:start w:val="1"/>
      <w:numFmt w:val="bullet"/>
      <w:lvlText w:val="o"/>
      <w:lvlJc w:val="left"/>
      <w:pPr>
        <w:ind w:left="3600" w:hanging="360"/>
      </w:pPr>
      <w:rPr>
        <w:rFonts w:ascii="Courier New" w:hAnsi="Courier New" w:hint="default"/>
      </w:rPr>
    </w:lvl>
    <w:lvl w:ilvl="5" w:tplc="2352746C">
      <w:start w:val="1"/>
      <w:numFmt w:val="bullet"/>
      <w:lvlText w:val=""/>
      <w:lvlJc w:val="left"/>
      <w:pPr>
        <w:ind w:left="4320" w:hanging="360"/>
      </w:pPr>
      <w:rPr>
        <w:rFonts w:ascii="Wingdings" w:hAnsi="Wingdings" w:hint="default"/>
      </w:rPr>
    </w:lvl>
    <w:lvl w:ilvl="6" w:tplc="EBA6E590">
      <w:start w:val="1"/>
      <w:numFmt w:val="bullet"/>
      <w:lvlText w:val=""/>
      <w:lvlJc w:val="left"/>
      <w:pPr>
        <w:ind w:left="5040" w:hanging="360"/>
      </w:pPr>
      <w:rPr>
        <w:rFonts w:ascii="Symbol" w:hAnsi="Symbol" w:hint="default"/>
      </w:rPr>
    </w:lvl>
    <w:lvl w:ilvl="7" w:tplc="84B6B42A">
      <w:start w:val="1"/>
      <w:numFmt w:val="bullet"/>
      <w:lvlText w:val="o"/>
      <w:lvlJc w:val="left"/>
      <w:pPr>
        <w:ind w:left="5760" w:hanging="360"/>
      </w:pPr>
      <w:rPr>
        <w:rFonts w:ascii="Courier New" w:hAnsi="Courier New" w:hint="default"/>
      </w:rPr>
    </w:lvl>
    <w:lvl w:ilvl="8" w:tplc="673CC22E">
      <w:start w:val="1"/>
      <w:numFmt w:val="bullet"/>
      <w:lvlText w:val=""/>
      <w:lvlJc w:val="left"/>
      <w:pPr>
        <w:ind w:left="6480" w:hanging="360"/>
      </w:pPr>
      <w:rPr>
        <w:rFonts w:ascii="Wingdings" w:hAnsi="Wingdings" w:hint="default"/>
      </w:rPr>
    </w:lvl>
  </w:abstractNum>
  <w:abstractNum w:abstractNumId="27" w15:restartNumberingAfterBreak="0">
    <w:nsid w:val="5F307AFC"/>
    <w:multiLevelType w:val="hybridMultilevel"/>
    <w:tmpl w:val="BDA4C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6B4F02"/>
    <w:multiLevelType w:val="multilevel"/>
    <w:tmpl w:val="A17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753808"/>
    <w:multiLevelType w:val="hybridMultilevel"/>
    <w:tmpl w:val="790C4A92"/>
    <w:lvl w:ilvl="0" w:tplc="41B8A688">
      <w:start w:val="1"/>
      <w:numFmt w:val="bullet"/>
      <w:lvlText w:val="·"/>
      <w:lvlJc w:val="left"/>
      <w:pPr>
        <w:ind w:left="720" w:hanging="360"/>
      </w:pPr>
      <w:rPr>
        <w:rFonts w:ascii="Symbol" w:hAnsi="Symbol" w:hint="default"/>
      </w:rPr>
    </w:lvl>
    <w:lvl w:ilvl="1" w:tplc="485AF492">
      <w:start w:val="1"/>
      <w:numFmt w:val="bullet"/>
      <w:lvlText w:val="o"/>
      <w:lvlJc w:val="left"/>
      <w:pPr>
        <w:ind w:left="1440" w:hanging="360"/>
      </w:pPr>
      <w:rPr>
        <w:rFonts w:ascii="Courier New" w:hAnsi="Courier New" w:hint="default"/>
      </w:rPr>
    </w:lvl>
    <w:lvl w:ilvl="2" w:tplc="10B4096E">
      <w:start w:val="1"/>
      <w:numFmt w:val="bullet"/>
      <w:lvlText w:val=""/>
      <w:lvlJc w:val="left"/>
      <w:pPr>
        <w:ind w:left="2160" w:hanging="360"/>
      </w:pPr>
      <w:rPr>
        <w:rFonts w:ascii="Wingdings" w:hAnsi="Wingdings" w:hint="default"/>
      </w:rPr>
    </w:lvl>
    <w:lvl w:ilvl="3" w:tplc="16D666FC">
      <w:start w:val="1"/>
      <w:numFmt w:val="bullet"/>
      <w:lvlText w:val=""/>
      <w:lvlJc w:val="left"/>
      <w:pPr>
        <w:ind w:left="2880" w:hanging="360"/>
      </w:pPr>
      <w:rPr>
        <w:rFonts w:ascii="Symbol" w:hAnsi="Symbol" w:hint="default"/>
      </w:rPr>
    </w:lvl>
    <w:lvl w:ilvl="4" w:tplc="4A5656AC">
      <w:start w:val="1"/>
      <w:numFmt w:val="bullet"/>
      <w:lvlText w:val="o"/>
      <w:lvlJc w:val="left"/>
      <w:pPr>
        <w:ind w:left="3600" w:hanging="360"/>
      </w:pPr>
      <w:rPr>
        <w:rFonts w:ascii="Courier New" w:hAnsi="Courier New" w:hint="default"/>
      </w:rPr>
    </w:lvl>
    <w:lvl w:ilvl="5" w:tplc="7AD23C6E">
      <w:start w:val="1"/>
      <w:numFmt w:val="bullet"/>
      <w:lvlText w:val=""/>
      <w:lvlJc w:val="left"/>
      <w:pPr>
        <w:ind w:left="4320" w:hanging="360"/>
      </w:pPr>
      <w:rPr>
        <w:rFonts w:ascii="Wingdings" w:hAnsi="Wingdings" w:hint="default"/>
      </w:rPr>
    </w:lvl>
    <w:lvl w:ilvl="6" w:tplc="91865014">
      <w:start w:val="1"/>
      <w:numFmt w:val="bullet"/>
      <w:lvlText w:val=""/>
      <w:lvlJc w:val="left"/>
      <w:pPr>
        <w:ind w:left="5040" w:hanging="360"/>
      </w:pPr>
      <w:rPr>
        <w:rFonts w:ascii="Symbol" w:hAnsi="Symbol" w:hint="default"/>
      </w:rPr>
    </w:lvl>
    <w:lvl w:ilvl="7" w:tplc="95B47F06">
      <w:start w:val="1"/>
      <w:numFmt w:val="bullet"/>
      <w:lvlText w:val="o"/>
      <w:lvlJc w:val="left"/>
      <w:pPr>
        <w:ind w:left="5760" w:hanging="360"/>
      </w:pPr>
      <w:rPr>
        <w:rFonts w:ascii="Courier New" w:hAnsi="Courier New" w:hint="default"/>
      </w:rPr>
    </w:lvl>
    <w:lvl w:ilvl="8" w:tplc="7B364866">
      <w:start w:val="1"/>
      <w:numFmt w:val="bullet"/>
      <w:lvlText w:val=""/>
      <w:lvlJc w:val="left"/>
      <w:pPr>
        <w:ind w:left="6480" w:hanging="360"/>
      </w:pPr>
      <w:rPr>
        <w:rFonts w:ascii="Wingdings" w:hAnsi="Wingdings" w:hint="default"/>
      </w:rPr>
    </w:lvl>
  </w:abstractNum>
  <w:abstractNum w:abstractNumId="30" w15:restartNumberingAfterBreak="0">
    <w:nsid w:val="75C439D6"/>
    <w:multiLevelType w:val="hybridMultilevel"/>
    <w:tmpl w:val="EC0890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7543136"/>
    <w:multiLevelType w:val="hybridMultilevel"/>
    <w:tmpl w:val="50763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26"/>
  </w:num>
  <w:num w:numId="3">
    <w:abstractNumId w:val="14"/>
  </w:num>
  <w:num w:numId="4">
    <w:abstractNumId w:val="29"/>
  </w:num>
  <w:num w:numId="5">
    <w:abstractNumId w:val="20"/>
  </w:num>
  <w:num w:numId="6">
    <w:abstractNumId w:val="18"/>
  </w:num>
  <w:num w:numId="7">
    <w:abstractNumId w:val="5"/>
  </w:num>
  <w:num w:numId="8">
    <w:abstractNumId w:val="3"/>
  </w:num>
  <w:num w:numId="9">
    <w:abstractNumId w:val="25"/>
  </w:num>
  <w:num w:numId="10">
    <w:abstractNumId w:val="2"/>
  </w:num>
  <w:num w:numId="11">
    <w:abstractNumId w:val="21"/>
  </w:num>
  <w:num w:numId="12">
    <w:abstractNumId w:val="8"/>
  </w:num>
  <w:num w:numId="13">
    <w:abstractNumId w:val="27"/>
  </w:num>
  <w:num w:numId="14">
    <w:abstractNumId w:val="12"/>
  </w:num>
  <w:num w:numId="15">
    <w:abstractNumId w:val="7"/>
  </w:num>
  <w:num w:numId="16">
    <w:abstractNumId w:val="11"/>
  </w:num>
  <w:num w:numId="17">
    <w:abstractNumId w:val="17"/>
  </w:num>
  <w:num w:numId="18">
    <w:abstractNumId w:val="15"/>
  </w:num>
  <w:num w:numId="19">
    <w:abstractNumId w:val="24"/>
  </w:num>
  <w:num w:numId="20">
    <w:abstractNumId w:val="23"/>
  </w:num>
  <w:num w:numId="21">
    <w:abstractNumId w:val="4"/>
  </w:num>
  <w:num w:numId="22">
    <w:abstractNumId w:val="6"/>
  </w:num>
  <w:num w:numId="23">
    <w:abstractNumId w:val="16"/>
  </w:num>
  <w:num w:numId="24">
    <w:abstractNumId w:val="9"/>
  </w:num>
  <w:num w:numId="25">
    <w:abstractNumId w:val="22"/>
  </w:num>
  <w:num w:numId="26">
    <w:abstractNumId w:val="10"/>
  </w:num>
  <w:num w:numId="27">
    <w:abstractNumId w:val="13"/>
  </w:num>
  <w:num w:numId="28">
    <w:abstractNumId w:val="28"/>
  </w:num>
  <w:num w:numId="29">
    <w:abstractNumId w:val="1"/>
  </w:num>
  <w:num w:numId="30">
    <w:abstractNumId w:val="31"/>
  </w:num>
  <w:num w:numId="31">
    <w:abstractNumId w:val="3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BD95E0"/>
    <w:rsid w:val="00040167"/>
    <w:rsid w:val="000864E9"/>
    <w:rsid w:val="000F1C0D"/>
    <w:rsid w:val="00123704"/>
    <w:rsid w:val="00124C37"/>
    <w:rsid w:val="00124F09"/>
    <w:rsid w:val="00155E9F"/>
    <w:rsid w:val="00164808"/>
    <w:rsid w:val="001A25D0"/>
    <w:rsid w:val="001D00CA"/>
    <w:rsid w:val="001D5071"/>
    <w:rsid w:val="00202FF0"/>
    <w:rsid w:val="00213997"/>
    <w:rsid w:val="00266375"/>
    <w:rsid w:val="00276680"/>
    <w:rsid w:val="002D75A3"/>
    <w:rsid w:val="0031086C"/>
    <w:rsid w:val="00313755"/>
    <w:rsid w:val="00324459"/>
    <w:rsid w:val="00324B1C"/>
    <w:rsid w:val="00332997"/>
    <w:rsid w:val="0033641E"/>
    <w:rsid w:val="00361E7D"/>
    <w:rsid w:val="003D0B30"/>
    <w:rsid w:val="003D4B75"/>
    <w:rsid w:val="003E2ACE"/>
    <w:rsid w:val="0040220F"/>
    <w:rsid w:val="00423D6C"/>
    <w:rsid w:val="004247BA"/>
    <w:rsid w:val="00432BBE"/>
    <w:rsid w:val="004632E8"/>
    <w:rsid w:val="004651CF"/>
    <w:rsid w:val="00471AB2"/>
    <w:rsid w:val="004B2E5D"/>
    <w:rsid w:val="004D249F"/>
    <w:rsid w:val="004F4A11"/>
    <w:rsid w:val="00543C61"/>
    <w:rsid w:val="00577C32"/>
    <w:rsid w:val="00596D19"/>
    <w:rsid w:val="005A13D4"/>
    <w:rsid w:val="005F7E0A"/>
    <w:rsid w:val="00634C0F"/>
    <w:rsid w:val="00674985"/>
    <w:rsid w:val="0071068E"/>
    <w:rsid w:val="00735913"/>
    <w:rsid w:val="00737D68"/>
    <w:rsid w:val="007419AC"/>
    <w:rsid w:val="007B1F72"/>
    <w:rsid w:val="007E5D07"/>
    <w:rsid w:val="007F74A1"/>
    <w:rsid w:val="008107B0"/>
    <w:rsid w:val="008A1331"/>
    <w:rsid w:val="008C7023"/>
    <w:rsid w:val="008E4921"/>
    <w:rsid w:val="00902773"/>
    <w:rsid w:val="0098373C"/>
    <w:rsid w:val="0098574A"/>
    <w:rsid w:val="009C58B0"/>
    <w:rsid w:val="00A007D5"/>
    <w:rsid w:val="00A04221"/>
    <w:rsid w:val="00A74ADE"/>
    <w:rsid w:val="00A92679"/>
    <w:rsid w:val="00AA2218"/>
    <w:rsid w:val="00AD6987"/>
    <w:rsid w:val="00B06B60"/>
    <w:rsid w:val="00B1241F"/>
    <w:rsid w:val="00B55847"/>
    <w:rsid w:val="00B802EF"/>
    <w:rsid w:val="00B97916"/>
    <w:rsid w:val="00BB16EE"/>
    <w:rsid w:val="00C0263D"/>
    <w:rsid w:val="00C35C18"/>
    <w:rsid w:val="00CA15B7"/>
    <w:rsid w:val="00CC5504"/>
    <w:rsid w:val="00CC6FE3"/>
    <w:rsid w:val="00CE58F4"/>
    <w:rsid w:val="00CF293F"/>
    <w:rsid w:val="00CF58AB"/>
    <w:rsid w:val="00D052C6"/>
    <w:rsid w:val="00D13045"/>
    <w:rsid w:val="00D373C7"/>
    <w:rsid w:val="00D575B0"/>
    <w:rsid w:val="00DC0E23"/>
    <w:rsid w:val="00DC5841"/>
    <w:rsid w:val="00DD3A01"/>
    <w:rsid w:val="00E02CA5"/>
    <w:rsid w:val="00E21639"/>
    <w:rsid w:val="00E52FB8"/>
    <w:rsid w:val="00E7183D"/>
    <w:rsid w:val="00E8361E"/>
    <w:rsid w:val="00F40AE8"/>
    <w:rsid w:val="00F64A41"/>
    <w:rsid w:val="00FA6FC2"/>
    <w:rsid w:val="00FC341A"/>
    <w:rsid w:val="13BD95E0"/>
    <w:rsid w:val="41472B7A"/>
    <w:rsid w:val="5621CC39"/>
    <w:rsid w:val="77E42C4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BD95E0"/>
  <w15:chartTrackingRefBased/>
  <w15:docId w15:val="{9E09273B-BD37-4FAD-A33B-C443F3126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63D"/>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5A13D4"/>
    <w:pPr>
      <w:spacing w:before="100" w:beforeAutospacing="1" w:after="100" w:afterAutospacing="1" w:line="240" w:lineRule="auto"/>
    </w:pPr>
    <w:rPr>
      <w:rFonts w:ascii="Times New Roman" w:eastAsia="Times New Roman" w:hAnsi="Times New Roman" w:cs="Times New Roman"/>
      <w:lang w:val="en-US" w:eastAsia="en-US"/>
    </w:rPr>
  </w:style>
  <w:style w:type="character" w:customStyle="1" w:styleId="katex-mathml">
    <w:name w:val="katex-mathml"/>
    <w:basedOn w:val="DefaultParagraphFont"/>
    <w:rsid w:val="005A13D4"/>
  </w:style>
  <w:style w:type="character" w:customStyle="1" w:styleId="mord">
    <w:name w:val="mord"/>
    <w:basedOn w:val="DefaultParagraphFont"/>
    <w:rsid w:val="005A13D4"/>
  </w:style>
  <w:style w:type="character" w:customStyle="1" w:styleId="mopen">
    <w:name w:val="mopen"/>
    <w:basedOn w:val="DefaultParagraphFont"/>
    <w:rsid w:val="005A13D4"/>
  </w:style>
  <w:style w:type="character" w:customStyle="1" w:styleId="vlist-s">
    <w:name w:val="vlist-s"/>
    <w:basedOn w:val="DefaultParagraphFont"/>
    <w:rsid w:val="005A13D4"/>
  </w:style>
  <w:style w:type="character" w:customStyle="1" w:styleId="mpunct">
    <w:name w:val="mpunct"/>
    <w:basedOn w:val="DefaultParagraphFont"/>
    <w:rsid w:val="005A13D4"/>
  </w:style>
  <w:style w:type="character" w:customStyle="1" w:styleId="mclose">
    <w:name w:val="mclose"/>
    <w:basedOn w:val="DefaultParagraphFont"/>
    <w:rsid w:val="005A13D4"/>
  </w:style>
  <w:style w:type="character" w:customStyle="1" w:styleId="mrel">
    <w:name w:val="mrel"/>
    <w:basedOn w:val="DefaultParagraphFont"/>
    <w:rsid w:val="005A13D4"/>
  </w:style>
  <w:style w:type="character" w:customStyle="1" w:styleId="mbin">
    <w:name w:val="mbin"/>
    <w:basedOn w:val="DefaultParagraphFont"/>
    <w:rsid w:val="005A13D4"/>
  </w:style>
  <w:style w:type="paragraph" w:styleId="Caption">
    <w:name w:val="caption"/>
    <w:basedOn w:val="Normal"/>
    <w:next w:val="Normal"/>
    <w:uiPriority w:val="35"/>
    <w:unhideWhenUsed/>
    <w:qFormat/>
    <w:rsid w:val="005A13D4"/>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2D75A3"/>
    <w:rPr>
      <w:color w:val="808080"/>
    </w:rPr>
  </w:style>
  <w:style w:type="character" w:styleId="Emphasis">
    <w:name w:val="Emphasis"/>
    <w:basedOn w:val="DefaultParagraphFont"/>
    <w:uiPriority w:val="20"/>
    <w:qFormat/>
    <w:rsid w:val="003D0B30"/>
    <w:rPr>
      <w:i/>
      <w:iCs/>
    </w:rPr>
  </w:style>
  <w:style w:type="character" w:styleId="Hyperlink">
    <w:name w:val="Hyperlink"/>
    <w:basedOn w:val="DefaultParagraphFont"/>
    <w:uiPriority w:val="99"/>
    <w:unhideWhenUsed/>
    <w:rsid w:val="003D0B30"/>
    <w:rPr>
      <w:color w:val="0000FF"/>
      <w:u w:val="single"/>
    </w:rPr>
  </w:style>
  <w:style w:type="character" w:styleId="FollowedHyperlink">
    <w:name w:val="FollowedHyperlink"/>
    <w:basedOn w:val="DefaultParagraphFont"/>
    <w:uiPriority w:val="99"/>
    <w:semiHidden/>
    <w:unhideWhenUsed/>
    <w:rsid w:val="003D0B30"/>
    <w:rPr>
      <w:color w:val="96607D" w:themeColor="followedHyperlink"/>
      <w:u w:val="single"/>
    </w:rPr>
  </w:style>
  <w:style w:type="character" w:styleId="Strong">
    <w:name w:val="Strong"/>
    <w:basedOn w:val="DefaultParagraphFont"/>
    <w:uiPriority w:val="22"/>
    <w:qFormat/>
    <w:rsid w:val="00423D6C"/>
    <w:rPr>
      <w:b/>
      <w:bCs/>
    </w:rPr>
  </w:style>
  <w:style w:type="character" w:customStyle="1" w:styleId="minner">
    <w:name w:val="minner"/>
    <w:basedOn w:val="DefaultParagraphFont"/>
    <w:rsid w:val="00155E9F"/>
  </w:style>
  <w:style w:type="paragraph" w:styleId="TableofFigures">
    <w:name w:val="table of figures"/>
    <w:basedOn w:val="Normal"/>
    <w:next w:val="Normal"/>
    <w:uiPriority w:val="99"/>
    <w:unhideWhenUsed/>
    <w:rsid w:val="00266375"/>
    <w:pPr>
      <w:spacing w:after="0"/>
    </w:pPr>
  </w:style>
  <w:style w:type="paragraph" w:styleId="TOCHeading">
    <w:name w:val="TOC Heading"/>
    <w:basedOn w:val="Heading1"/>
    <w:next w:val="Normal"/>
    <w:uiPriority w:val="39"/>
    <w:unhideWhenUsed/>
    <w:qFormat/>
    <w:rsid w:val="00266375"/>
    <w:pPr>
      <w:spacing w:before="240" w:after="0" w:line="259" w:lineRule="auto"/>
      <w:outlineLvl w:val="9"/>
    </w:pPr>
    <w:rPr>
      <w:sz w:val="32"/>
      <w:szCs w:val="32"/>
      <w:lang w:val="en-US" w:eastAsia="en-US"/>
    </w:rPr>
  </w:style>
  <w:style w:type="paragraph" w:styleId="TOC1">
    <w:name w:val="toc 1"/>
    <w:basedOn w:val="Normal"/>
    <w:next w:val="Normal"/>
    <w:autoRedefine/>
    <w:uiPriority w:val="39"/>
    <w:unhideWhenUsed/>
    <w:rsid w:val="00266375"/>
    <w:pPr>
      <w:spacing w:after="100"/>
    </w:pPr>
  </w:style>
  <w:style w:type="character" w:styleId="HTMLCode">
    <w:name w:val="HTML Code"/>
    <w:basedOn w:val="DefaultParagraphFont"/>
    <w:uiPriority w:val="99"/>
    <w:semiHidden/>
    <w:unhideWhenUsed/>
    <w:rsid w:val="00BB1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6489">
      <w:bodyDiv w:val="1"/>
      <w:marLeft w:val="0"/>
      <w:marRight w:val="0"/>
      <w:marTop w:val="0"/>
      <w:marBottom w:val="0"/>
      <w:divBdr>
        <w:top w:val="none" w:sz="0" w:space="0" w:color="auto"/>
        <w:left w:val="none" w:sz="0" w:space="0" w:color="auto"/>
        <w:bottom w:val="none" w:sz="0" w:space="0" w:color="auto"/>
        <w:right w:val="none" w:sz="0" w:space="0" w:color="auto"/>
      </w:divBdr>
    </w:div>
    <w:div w:id="171459725">
      <w:bodyDiv w:val="1"/>
      <w:marLeft w:val="0"/>
      <w:marRight w:val="0"/>
      <w:marTop w:val="0"/>
      <w:marBottom w:val="0"/>
      <w:divBdr>
        <w:top w:val="none" w:sz="0" w:space="0" w:color="auto"/>
        <w:left w:val="none" w:sz="0" w:space="0" w:color="auto"/>
        <w:bottom w:val="none" w:sz="0" w:space="0" w:color="auto"/>
        <w:right w:val="none" w:sz="0" w:space="0" w:color="auto"/>
      </w:divBdr>
    </w:div>
    <w:div w:id="318777477">
      <w:bodyDiv w:val="1"/>
      <w:marLeft w:val="0"/>
      <w:marRight w:val="0"/>
      <w:marTop w:val="0"/>
      <w:marBottom w:val="0"/>
      <w:divBdr>
        <w:top w:val="none" w:sz="0" w:space="0" w:color="auto"/>
        <w:left w:val="none" w:sz="0" w:space="0" w:color="auto"/>
        <w:bottom w:val="none" w:sz="0" w:space="0" w:color="auto"/>
        <w:right w:val="none" w:sz="0" w:space="0" w:color="auto"/>
      </w:divBdr>
    </w:div>
    <w:div w:id="334696881">
      <w:bodyDiv w:val="1"/>
      <w:marLeft w:val="0"/>
      <w:marRight w:val="0"/>
      <w:marTop w:val="0"/>
      <w:marBottom w:val="0"/>
      <w:divBdr>
        <w:top w:val="none" w:sz="0" w:space="0" w:color="auto"/>
        <w:left w:val="none" w:sz="0" w:space="0" w:color="auto"/>
        <w:bottom w:val="none" w:sz="0" w:space="0" w:color="auto"/>
        <w:right w:val="none" w:sz="0" w:space="0" w:color="auto"/>
      </w:divBdr>
    </w:div>
    <w:div w:id="598950290">
      <w:bodyDiv w:val="1"/>
      <w:marLeft w:val="0"/>
      <w:marRight w:val="0"/>
      <w:marTop w:val="0"/>
      <w:marBottom w:val="0"/>
      <w:divBdr>
        <w:top w:val="none" w:sz="0" w:space="0" w:color="auto"/>
        <w:left w:val="none" w:sz="0" w:space="0" w:color="auto"/>
        <w:bottom w:val="none" w:sz="0" w:space="0" w:color="auto"/>
        <w:right w:val="none" w:sz="0" w:space="0" w:color="auto"/>
      </w:divBdr>
    </w:div>
    <w:div w:id="667825098">
      <w:bodyDiv w:val="1"/>
      <w:marLeft w:val="0"/>
      <w:marRight w:val="0"/>
      <w:marTop w:val="0"/>
      <w:marBottom w:val="0"/>
      <w:divBdr>
        <w:top w:val="none" w:sz="0" w:space="0" w:color="auto"/>
        <w:left w:val="none" w:sz="0" w:space="0" w:color="auto"/>
        <w:bottom w:val="none" w:sz="0" w:space="0" w:color="auto"/>
        <w:right w:val="none" w:sz="0" w:space="0" w:color="auto"/>
      </w:divBdr>
    </w:div>
    <w:div w:id="841162504">
      <w:bodyDiv w:val="1"/>
      <w:marLeft w:val="0"/>
      <w:marRight w:val="0"/>
      <w:marTop w:val="0"/>
      <w:marBottom w:val="0"/>
      <w:divBdr>
        <w:top w:val="none" w:sz="0" w:space="0" w:color="auto"/>
        <w:left w:val="none" w:sz="0" w:space="0" w:color="auto"/>
        <w:bottom w:val="none" w:sz="0" w:space="0" w:color="auto"/>
        <w:right w:val="none" w:sz="0" w:space="0" w:color="auto"/>
      </w:divBdr>
    </w:div>
    <w:div w:id="916398375">
      <w:bodyDiv w:val="1"/>
      <w:marLeft w:val="0"/>
      <w:marRight w:val="0"/>
      <w:marTop w:val="0"/>
      <w:marBottom w:val="0"/>
      <w:divBdr>
        <w:top w:val="none" w:sz="0" w:space="0" w:color="auto"/>
        <w:left w:val="none" w:sz="0" w:space="0" w:color="auto"/>
        <w:bottom w:val="none" w:sz="0" w:space="0" w:color="auto"/>
        <w:right w:val="none" w:sz="0" w:space="0" w:color="auto"/>
      </w:divBdr>
    </w:div>
    <w:div w:id="984048251">
      <w:bodyDiv w:val="1"/>
      <w:marLeft w:val="0"/>
      <w:marRight w:val="0"/>
      <w:marTop w:val="0"/>
      <w:marBottom w:val="0"/>
      <w:divBdr>
        <w:top w:val="none" w:sz="0" w:space="0" w:color="auto"/>
        <w:left w:val="none" w:sz="0" w:space="0" w:color="auto"/>
        <w:bottom w:val="none" w:sz="0" w:space="0" w:color="auto"/>
        <w:right w:val="none" w:sz="0" w:space="0" w:color="auto"/>
      </w:divBdr>
    </w:div>
    <w:div w:id="1014769849">
      <w:bodyDiv w:val="1"/>
      <w:marLeft w:val="0"/>
      <w:marRight w:val="0"/>
      <w:marTop w:val="0"/>
      <w:marBottom w:val="0"/>
      <w:divBdr>
        <w:top w:val="none" w:sz="0" w:space="0" w:color="auto"/>
        <w:left w:val="none" w:sz="0" w:space="0" w:color="auto"/>
        <w:bottom w:val="none" w:sz="0" w:space="0" w:color="auto"/>
        <w:right w:val="none" w:sz="0" w:space="0" w:color="auto"/>
      </w:divBdr>
    </w:div>
    <w:div w:id="1058674249">
      <w:bodyDiv w:val="1"/>
      <w:marLeft w:val="0"/>
      <w:marRight w:val="0"/>
      <w:marTop w:val="0"/>
      <w:marBottom w:val="0"/>
      <w:divBdr>
        <w:top w:val="none" w:sz="0" w:space="0" w:color="auto"/>
        <w:left w:val="none" w:sz="0" w:space="0" w:color="auto"/>
        <w:bottom w:val="none" w:sz="0" w:space="0" w:color="auto"/>
        <w:right w:val="none" w:sz="0" w:space="0" w:color="auto"/>
      </w:divBdr>
    </w:div>
    <w:div w:id="1134442105">
      <w:bodyDiv w:val="1"/>
      <w:marLeft w:val="0"/>
      <w:marRight w:val="0"/>
      <w:marTop w:val="0"/>
      <w:marBottom w:val="0"/>
      <w:divBdr>
        <w:top w:val="none" w:sz="0" w:space="0" w:color="auto"/>
        <w:left w:val="none" w:sz="0" w:space="0" w:color="auto"/>
        <w:bottom w:val="none" w:sz="0" w:space="0" w:color="auto"/>
        <w:right w:val="none" w:sz="0" w:space="0" w:color="auto"/>
      </w:divBdr>
    </w:div>
    <w:div w:id="1243493372">
      <w:bodyDiv w:val="1"/>
      <w:marLeft w:val="0"/>
      <w:marRight w:val="0"/>
      <w:marTop w:val="0"/>
      <w:marBottom w:val="0"/>
      <w:divBdr>
        <w:top w:val="none" w:sz="0" w:space="0" w:color="auto"/>
        <w:left w:val="none" w:sz="0" w:space="0" w:color="auto"/>
        <w:bottom w:val="none" w:sz="0" w:space="0" w:color="auto"/>
        <w:right w:val="none" w:sz="0" w:space="0" w:color="auto"/>
      </w:divBdr>
    </w:div>
    <w:div w:id="1249851371">
      <w:bodyDiv w:val="1"/>
      <w:marLeft w:val="0"/>
      <w:marRight w:val="0"/>
      <w:marTop w:val="0"/>
      <w:marBottom w:val="0"/>
      <w:divBdr>
        <w:top w:val="none" w:sz="0" w:space="0" w:color="auto"/>
        <w:left w:val="none" w:sz="0" w:space="0" w:color="auto"/>
        <w:bottom w:val="none" w:sz="0" w:space="0" w:color="auto"/>
        <w:right w:val="none" w:sz="0" w:space="0" w:color="auto"/>
      </w:divBdr>
    </w:div>
    <w:div w:id="1308824843">
      <w:bodyDiv w:val="1"/>
      <w:marLeft w:val="0"/>
      <w:marRight w:val="0"/>
      <w:marTop w:val="0"/>
      <w:marBottom w:val="0"/>
      <w:divBdr>
        <w:top w:val="none" w:sz="0" w:space="0" w:color="auto"/>
        <w:left w:val="none" w:sz="0" w:space="0" w:color="auto"/>
        <w:bottom w:val="none" w:sz="0" w:space="0" w:color="auto"/>
        <w:right w:val="none" w:sz="0" w:space="0" w:color="auto"/>
      </w:divBdr>
    </w:div>
    <w:div w:id="1318651891">
      <w:bodyDiv w:val="1"/>
      <w:marLeft w:val="0"/>
      <w:marRight w:val="0"/>
      <w:marTop w:val="0"/>
      <w:marBottom w:val="0"/>
      <w:divBdr>
        <w:top w:val="none" w:sz="0" w:space="0" w:color="auto"/>
        <w:left w:val="none" w:sz="0" w:space="0" w:color="auto"/>
        <w:bottom w:val="none" w:sz="0" w:space="0" w:color="auto"/>
        <w:right w:val="none" w:sz="0" w:space="0" w:color="auto"/>
      </w:divBdr>
    </w:div>
    <w:div w:id="1340698119">
      <w:bodyDiv w:val="1"/>
      <w:marLeft w:val="0"/>
      <w:marRight w:val="0"/>
      <w:marTop w:val="0"/>
      <w:marBottom w:val="0"/>
      <w:divBdr>
        <w:top w:val="none" w:sz="0" w:space="0" w:color="auto"/>
        <w:left w:val="none" w:sz="0" w:space="0" w:color="auto"/>
        <w:bottom w:val="none" w:sz="0" w:space="0" w:color="auto"/>
        <w:right w:val="none" w:sz="0" w:space="0" w:color="auto"/>
      </w:divBdr>
    </w:div>
    <w:div w:id="1499923217">
      <w:bodyDiv w:val="1"/>
      <w:marLeft w:val="0"/>
      <w:marRight w:val="0"/>
      <w:marTop w:val="0"/>
      <w:marBottom w:val="0"/>
      <w:divBdr>
        <w:top w:val="none" w:sz="0" w:space="0" w:color="auto"/>
        <w:left w:val="none" w:sz="0" w:space="0" w:color="auto"/>
        <w:bottom w:val="none" w:sz="0" w:space="0" w:color="auto"/>
        <w:right w:val="none" w:sz="0" w:space="0" w:color="auto"/>
      </w:divBdr>
    </w:div>
    <w:div w:id="1541741331">
      <w:bodyDiv w:val="1"/>
      <w:marLeft w:val="0"/>
      <w:marRight w:val="0"/>
      <w:marTop w:val="0"/>
      <w:marBottom w:val="0"/>
      <w:divBdr>
        <w:top w:val="none" w:sz="0" w:space="0" w:color="auto"/>
        <w:left w:val="none" w:sz="0" w:space="0" w:color="auto"/>
        <w:bottom w:val="none" w:sz="0" w:space="0" w:color="auto"/>
        <w:right w:val="none" w:sz="0" w:space="0" w:color="auto"/>
      </w:divBdr>
    </w:div>
    <w:div w:id="1601141726">
      <w:bodyDiv w:val="1"/>
      <w:marLeft w:val="0"/>
      <w:marRight w:val="0"/>
      <w:marTop w:val="0"/>
      <w:marBottom w:val="0"/>
      <w:divBdr>
        <w:top w:val="none" w:sz="0" w:space="0" w:color="auto"/>
        <w:left w:val="none" w:sz="0" w:space="0" w:color="auto"/>
        <w:bottom w:val="none" w:sz="0" w:space="0" w:color="auto"/>
        <w:right w:val="none" w:sz="0" w:space="0" w:color="auto"/>
      </w:divBdr>
    </w:div>
    <w:div w:id="1619608311">
      <w:bodyDiv w:val="1"/>
      <w:marLeft w:val="0"/>
      <w:marRight w:val="0"/>
      <w:marTop w:val="0"/>
      <w:marBottom w:val="0"/>
      <w:divBdr>
        <w:top w:val="none" w:sz="0" w:space="0" w:color="auto"/>
        <w:left w:val="none" w:sz="0" w:space="0" w:color="auto"/>
        <w:bottom w:val="none" w:sz="0" w:space="0" w:color="auto"/>
        <w:right w:val="none" w:sz="0" w:space="0" w:color="auto"/>
      </w:divBdr>
    </w:div>
    <w:div w:id="1649090002">
      <w:bodyDiv w:val="1"/>
      <w:marLeft w:val="0"/>
      <w:marRight w:val="0"/>
      <w:marTop w:val="0"/>
      <w:marBottom w:val="0"/>
      <w:divBdr>
        <w:top w:val="none" w:sz="0" w:space="0" w:color="auto"/>
        <w:left w:val="none" w:sz="0" w:space="0" w:color="auto"/>
        <w:bottom w:val="none" w:sz="0" w:space="0" w:color="auto"/>
        <w:right w:val="none" w:sz="0" w:space="0" w:color="auto"/>
      </w:divBdr>
    </w:div>
    <w:div w:id="1902867060">
      <w:bodyDiv w:val="1"/>
      <w:marLeft w:val="0"/>
      <w:marRight w:val="0"/>
      <w:marTop w:val="0"/>
      <w:marBottom w:val="0"/>
      <w:divBdr>
        <w:top w:val="none" w:sz="0" w:space="0" w:color="auto"/>
        <w:left w:val="none" w:sz="0" w:space="0" w:color="auto"/>
        <w:bottom w:val="none" w:sz="0" w:space="0" w:color="auto"/>
        <w:right w:val="none" w:sz="0" w:space="0" w:color="auto"/>
      </w:divBdr>
    </w:div>
    <w:div w:id="1953658883">
      <w:bodyDiv w:val="1"/>
      <w:marLeft w:val="0"/>
      <w:marRight w:val="0"/>
      <w:marTop w:val="0"/>
      <w:marBottom w:val="0"/>
      <w:divBdr>
        <w:top w:val="none" w:sz="0" w:space="0" w:color="auto"/>
        <w:left w:val="none" w:sz="0" w:space="0" w:color="auto"/>
        <w:bottom w:val="none" w:sz="0" w:space="0" w:color="auto"/>
        <w:right w:val="none" w:sz="0" w:space="0" w:color="auto"/>
      </w:divBdr>
    </w:div>
    <w:div w:id="2075464752">
      <w:bodyDiv w:val="1"/>
      <w:marLeft w:val="0"/>
      <w:marRight w:val="0"/>
      <w:marTop w:val="0"/>
      <w:marBottom w:val="0"/>
      <w:divBdr>
        <w:top w:val="none" w:sz="0" w:space="0" w:color="auto"/>
        <w:left w:val="none" w:sz="0" w:space="0" w:color="auto"/>
        <w:bottom w:val="none" w:sz="0" w:space="0" w:color="auto"/>
        <w:right w:val="none" w:sz="0" w:space="0" w:color="auto"/>
      </w:divBdr>
    </w:div>
    <w:div w:id="2108304129">
      <w:bodyDiv w:val="1"/>
      <w:marLeft w:val="0"/>
      <w:marRight w:val="0"/>
      <w:marTop w:val="0"/>
      <w:marBottom w:val="0"/>
      <w:divBdr>
        <w:top w:val="none" w:sz="0" w:space="0" w:color="auto"/>
        <w:left w:val="none" w:sz="0" w:space="0" w:color="auto"/>
        <w:bottom w:val="none" w:sz="0" w:space="0" w:color="auto"/>
        <w:right w:val="none" w:sz="0" w:space="0" w:color="auto"/>
      </w:divBdr>
    </w:div>
    <w:div w:id="212469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zeliski.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Jor24</b:Tag>
    <b:SourceType>JournalArticle</b:SourceType>
    <b:Guid>{572CD06A-E5C5-4F97-B8BE-D28BFBF607E8}</b:Guid>
    <b:Title>Computer Graphics</b:Title>
    <b:JournalName>The Mathematics Behind</b:JournalName>
    <b:Year>2024</b:Year>
    <b:Publisher>luleå tekniska universitet</b:Publisher>
    <b:URL>https://www.diva-portal.org/smash/get/diva2:1024437/FULLTEXT01.pdf</b:URL>
    <b:Author>
      <b:Author>
        <b:NameList>
          <b:Person>
            <b:Last>Jordansson</b:Last>
            <b:First>Lennart</b:First>
          </b:Person>
        </b:NameList>
      </b:Author>
    </b:Author>
    <b:RefOrder>1</b:RefOrder>
  </b:Source>
</b:Sources>
</file>

<file path=customXml/itemProps1.xml><?xml version="1.0" encoding="utf-8"?>
<ds:datastoreItem xmlns:ds="http://schemas.openxmlformats.org/officeDocument/2006/customXml" ds:itemID="{CDA4AC78-9174-42E5-9785-432E1151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1802</Words>
  <Characters>10048</Characters>
  <Application>Microsoft Office Word</Application>
  <DocSecurity>0</DocSecurity>
  <Lines>251</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dc:description/>
  <cp:lastModifiedBy>Moorche</cp:lastModifiedBy>
  <cp:revision>2</cp:revision>
  <dcterms:created xsi:type="dcterms:W3CDTF">2024-12-27T07:58:00Z</dcterms:created>
  <dcterms:modified xsi:type="dcterms:W3CDTF">2024-12-27T07:58:00Z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c0fc23243882e944716dd768db8235e32f74f5301496e2567c7345766cb917f1</vt:lpwstr>
  </property>
</Properties>
</file>