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FFD2" w14:textId="77777777" w:rsidR="009C3BB9" w:rsidRDefault="009C3BB9" w:rsidP="009C3BB9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Employee-Management-Portal-Database system</w:t>
      </w:r>
    </w:p>
    <w:p w14:paraId="61DBC03A" w14:textId="77777777" w:rsidR="009C3BB9" w:rsidRDefault="009C3BB9" w:rsidP="009C3BB9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Project Details</w:t>
      </w:r>
    </w:p>
    <w:p w14:paraId="466A5FF7" w14:textId="77777777" w:rsidR="009C3BB9" w:rsidRDefault="009C3BB9" w:rsidP="009C3BB9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Abstract;</w:t>
      </w:r>
      <w:proofErr w:type="gramEnd"/>
    </w:p>
    <w:p w14:paraId="79F059F9" w14:textId="77777777" w:rsidR="009C3BB9" w:rsidRDefault="009C3BB9" w:rsidP="009C3B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An</w:t>
      </w:r>
      <w:proofErr w:type="gramEnd"/>
      <w:r>
        <w:rPr>
          <w:rFonts w:ascii="Segoe UI" w:hAnsi="Segoe UI" w:cs="Segoe UI"/>
          <w:color w:val="24292F"/>
        </w:rPr>
        <w:t xml:space="preserve"> staff management portal helps your employees to give their best efforts every day to achieve the goals of your organization. It guides and manages </w:t>
      </w:r>
      <w:proofErr w:type="gramStart"/>
      <w:r>
        <w:rPr>
          <w:rFonts w:ascii="Segoe UI" w:hAnsi="Segoe UI" w:cs="Segoe UI"/>
          <w:color w:val="24292F"/>
        </w:rPr>
        <w:t>employees</w:t>
      </w:r>
      <w:proofErr w:type="gramEnd"/>
      <w:r>
        <w:rPr>
          <w:rFonts w:ascii="Segoe UI" w:hAnsi="Segoe UI" w:cs="Segoe UI"/>
          <w:color w:val="24292F"/>
        </w:rPr>
        <w:t xml:space="preserve"> efforts in the right direction. It also securely stores and manages personal and other work-related details for your employees. A user </w:t>
      </w:r>
      <w:proofErr w:type="gramStart"/>
      <w:r>
        <w:rPr>
          <w:rFonts w:ascii="Segoe UI" w:hAnsi="Segoe UI" w:cs="Segoe UI"/>
          <w:color w:val="24292F"/>
        </w:rPr>
        <w:t>sign</w:t>
      </w:r>
      <w:proofErr w:type="gramEnd"/>
      <w:r>
        <w:rPr>
          <w:rFonts w:ascii="Segoe UI" w:hAnsi="Segoe UI" w:cs="Segoe UI"/>
          <w:color w:val="24292F"/>
        </w:rPr>
        <w:t xml:space="preserve"> up for the application and enter his credentials and add his information by accessing it.</w:t>
      </w:r>
    </w:p>
    <w:p w14:paraId="14B89E18" w14:textId="77777777" w:rsidR="009C3BB9" w:rsidRDefault="009C3BB9" w:rsidP="009C3BB9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Objectives;</w:t>
      </w:r>
      <w:proofErr w:type="gramEnd"/>
    </w:p>
    <w:p w14:paraId="0995C348" w14:textId="77777777" w:rsidR="009C3BB9" w:rsidRDefault="009C3BB9" w:rsidP="009C3B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main objective of staff management portal is the scheduling system for a work center. Scheduling is such a tool with </w:t>
      </w:r>
      <w:proofErr w:type="spellStart"/>
      <w:r>
        <w:rPr>
          <w:rFonts w:ascii="Segoe UI" w:hAnsi="Segoe UI" w:cs="Segoe UI"/>
          <w:color w:val="24292F"/>
        </w:rPr>
        <w:t>with</w:t>
      </w:r>
      <w:proofErr w:type="spellEnd"/>
      <w:r>
        <w:rPr>
          <w:rFonts w:ascii="Segoe UI" w:hAnsi="Segoe UI" w:cs="Segoe UI"/>
          <w:color w:val="24292F"/>
        </w:rPr>
        <w:t xml:space="preserve"> which the process of intimating activities and notifications will be easy and even online in the organization where it is </w:t>
      </w:r>
      <w:proofErr w:type="gramStart"/>
      <w:r>
        <w:rPr>
          <w:rFonts w:ascii="Segoe UI" w:hAnsi="Segoe UI" w:cs="Segoe UI"/>
          <w:color w:val="24292F"/>
        </w:rPr>
        <w:t>installed .</w:t>
      </w:r>
      <w:proofErr w:type="gramEnd"/>
      <w:r>
        <w:rPr>
          <w:rFonts w:ascii="Segoe UI" w:hAnsi="Segoe UI" w:cs="Segoe UI"/>
          <w:color w:val="24292F"/>
        </w:rPr>
        <w:t xml:space="preserve"> To create a functional application with a user-friendly interface dedicated to performing operations related to </w:t>
      </w:r>
      <w:proofErr w:type="spellStart"/>
      <w:proofErr w:type="gramStart"/>
      <w:r>
        <w:rPr>
          <w:rFonts w:ascii="Segoe UI" w:hAnsi="Segoe UI" w:cs="Segoe UI"/>
          <w:color w:val="24292F"/>
        </w:rPr>
        <w:t>a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employee portal. To connect that application to a SQL Server Database for it to store data entered by the user. To apply the concepts learned in the Database Systems course.</w:t>
      </w:r>
    </w:p>
    <w:p w14:paraId="51715C59" w14:textId="77777777" w:rsidR="009C3BB9" w:rsidRDefault="009C3BB9" w:rsidP="009C3BB9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PROJECT DESCRIPTION:</w:t>
      </w:r>
    </w:p>
    <w:p w14:paraId="207E34CF" w14:textId="77777777" w:rsidR="009C3BB9" w:rsidRDefault="009C3BB9" w:rsidP="009C3B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Basically our project consists of two major element; PROJECT DESCRIPTION: Our project consists of two major </w:t>
      </w:r>
      <w:proofErr w:type="gramStart"/>
      <w:r>
        <w:rPr>
          <w:rFonts w:ascii="Segoe UI" w:hAnsi="Segoe UI" w:cs="Segoe UI"/>
          <w:color w:val="24292F"/>
        </w:rPr>
        <w:t>elements .</w:t>
      </w:r>
      <w:proofErr w:type="gramEnd"/>
      <w:r>
        <w:rPr>
          <w:rFonts w:ascii="Segoe UI" w:hAnsi="Segoe UI" w:cs="Segoe UI"/>
          <w:color w:val="24292F"/>
        </w:rPr>
        <w:t xml:space="preserve"> The backend was created by using the </w:t>
      </w:r>
      <w:proofErr w:type="spellStart"/>
      <w:r>
        <w:rPr>
          <w:rFonts w:ascii="Segoe UI" w:hAnsi="Segoe UI" w:cs="Segoe UI"/>
          <w:color w:val="24292F"/>
        </w:rPr>
        <w:t>sql</w:t>
      </w:r>
      <w:proofErr w:type="spellEnd"/>
      <w:r>
        <w:rPr>
          <w:rFonts w:ascii="Segoe UI" w:hAnsi="Segoe UI" w:cs="Segoe UI"/>
          <w:color w:val="24292F"/>
        </w:rPr>
        <w:t xml:space="preserve"> server and the programming language use is </w:t>
      </w:r>
      <w:proofErr w:type="spellStart"/>
      <w:proofErr w:type="gramStart"/>
      <w:r>
        <w:rPr>
          <w:rFonts w:ascii="Segoe UI" w:hAnsi="Segoe UI" w:cs="Segoe UI"/>
          <w:color w:val="24292F"/>
        </w:rPr>
        <w:t>sql</w:t>
      </w:r>
      <w:proofErr w:type="spellEnd"/>
      <w:r>
        <w:rPr>
          <w:rFonts w:ascii="Segoe UI" w:hAnsi="Segoe UI" w:cs="Segoe UI"/>
          <w:color w:val="24292F"/>
        </w:rPr>
        <w:t xml:space="preserve"> .</w:t>
      </w:r>
      <w:proofErr w:type="gramEnd"/>
      <w:r>
        <w:rPr>
          <w:rFonts w:ascii="Segoe UI" w:hAnsi="Segoe UI" w:cs="Segoe UI"/>
          <w:color w:val="24292F"/>
        </w:rPr>
        <w:t xml:space="preserve"> Our project mainly comprises of three tables</w:t>
      </w:r>
    </w:p>
    <w:p w14:paraId="24BCB7A7" w14:textId="77777777" w:rsidR="009C3BB9" w:rsidRDefault="009C3BB9" w:rsidP="009C3BB9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PRIMARY </w:t>
      </w:r>
      <w:proofErr w:type="gramStart"/>
      <w:r>
        <w:rPr>
          <w:rFonts w:ascii="Segoe UI" w:hAnsi="Segoe UI" w:cs="Segoe UI"/>
          <w:color w:val="24292F"/>
        </w:rPr>
        <w:t>KEY;</w:t>
      </w:r>
      <w:proofErr w:type="gramEnd"/>
    </w:p>
    <w:p w14:paraId="76DE3BF6" w14:textId="77777777" w:rsidR="009C3BB9" w:rsidRDefault="009C3BB9" w:rsidP="009C3BB9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primary key used is the </w:t>
      </w:r>
      <w:proofErr w:type="spellStart"/>
      <w:r>
        <w:rPr>
          <w:rFonts w:ascii="Segoe UI" w:hAnsi="Segoe UI" w:cs="Segoe UI"/>
          <w:color w:val="24292F"/>
        </w:rPr>
        <w:t>staff_id</w:t>
      </w:r>
      <w:proofErr w:type="spellEnd"/>
    </w:p>
    <w:p w14:paraId="46AF3258" w14:textId="77777777" w:rsidR="009C3BB9" w:rsidRDefault="009C3BB9" w:rsidP="009C3B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lOGIN_INFO</w:t>
      </w:r>
      <w:proofErr w:type="spellEnd"/>
      <w:r>
        <w:rPr>
          <w:rFonts w:ascii="Segoe UI" w:hAnsi="Segoe UI" w:cs="Segoe UI"/>
          <w:color w:val="24292F"/>
        </w:rPr>
        <w:t xml:space="preserve"> This table will be used to store information of the people authorized to access the main dashboard. The primary key used is username. PERSONAL INFO: This table consists of information regarding each staff details. It includes the staff </w:t>
      </w:r>
      <w:proofErr w:type="spellStart"/>
      <w:r>
        <w:rPr>
          <w:rFonts w:ascii="Segoe UI" w:hAnsi="Segoe UI" w:cs="Segoe UI"/>
          <w:color w:val="24292F"/>
        </w:rPr>
        <w:t>i</w:t>
      </w:r>
      <w:proofErr w:type="spellEnd"/>
      <w:r>
        <w:rPr>
          <w:rFonts w:ascii="Segoe UI" w:hAnsi="Segoe UI" w:cs="Segoe UI"/>
          <w:color w:val="24292F"/>
        </w:rPr>
        <w:t xml:space="preserve"> information for example their contact information and staff id, designation etc.</w:t>
      </w:r>
    </w:p>
    <w:p w14:paraId="4A2B3C0D" w14:textId="77777777" w:rsidR="009C3BB9" w:rsidRDefault="009C3BB9" w:rsidP="009C3BB9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Front </w:t>
      </w:r>
      <w:proofErr w:type="gramStart"/>
      <w:r>
        <w:rPr>
          <w:rFonts w:ascii="Segoe UI" w:hAnsi="Segoe UI" w:cs="Segoe UI"/>
          <w:color w:val="24292F"/>
        </w:rPr>
        <w:t>end;</w:t>
      </w:r>
      <w:proofErr w:type="gramEnd"/>
    </w:p>
    <w:p w14:paraId="77AB8FA4" w14:textId="77777777" w:rsidR="009C3BB9" w:rsidRDefault="009C3BB9" w:rsidP="009C3B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front end of the project has been programmed on the C# programming language, where we have used </w:t>
      </w:r>
      <w:proofErr w:type="spellStart"/>
      <w:proofErr w:type="gramStart"/>
      <w:r>
        <w:rPr>
          <w:rFonts w:ascii="Segoe UI" w:hAnsi="Segoe UI" w:cs="Segoe UI"/>
          <w:color w:val="24292F"/>
        </w:rPr>
        <w:t>System.Windows.Forms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library that provides a huge amount of options to create an interactive and presentable interface for the user. Login and Sign Up: These forms can be used to gain access to the application by entering a username and password. If the user is not already a member, they can sign up by entering their information and selecting a username and password. They can then access the main dashboard using the login information.</w:t>
      </w:r>
    </w:p>
    <w:p w14:paraId="0BB28D61" w14:textId="77777777" w:rsidR="009C3BB9" w:rsidRDefault="009C3BB9" w:rsidP="009C3BB9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ADD;</w:t>
      </w:r>
      <w:proofErr w:type="gramEnd"/>
    </w:p>
    <w:p w14:paraId="5BE66D05" w14:textId="77777777" w:rsidR="009C3BB9" w:rsidRDefault="009C3BB9" w:rsidP="009C3B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When a user fills the data and press the login button it checks the data and its datatype and add </w:t>
      </w:r>
      <w:proofErr w:type="gramStart"/>
      <w:r>
        <w:rPr>
          <w:rFonts w:ascii="Segoe UI" w:hAnsi="Segoe UI" w:cs="Segoe UI"/>
          <w:color w:val="24292F"/>
        </w:rPr>
        <w:t>it ,</w:t>
      </w:r>
      <w:proofErr w:type="gramEnd"/>
      <w:r>
        <w:rPr>
          <w:rFonts w:ascii="Segoe UI" w:hAnsi="Segoe UI" w:cs="Segoe UI"/>
          <w:color w:val="24292F"/>
        </w:rPr>
        <w:t xml:space="preserve"> if some column remains unfilled it show the alert msg . When a user adds the data it says record add </w:t>
      </w:r>
      <w:proofErr w:type="gramStart"/>
      <w:r>
        <w:rPr>
          <w:rFonts w:ascii="Segoe UI" w:hAnsi="Segoe UI" w:cs="Segoe UI"/>
          <w:color w:val="24292F"/>
        </w:rPr>
        <w:t>successfully .</w:t>
      </w:r>
      <w:proofErr w:type="gramEnd"/>
    </w:p>
    <w:p w14:paraId="31F14E28" w14:textId="77777777" w:rsidR="009C3BB9" w:rsidRDefault="009C3BB9" w:rsidP="009C3BB9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VIEW;</w:t>
      </w:r>
      <w:proofErr w:type="gramEnd"/>
    </w:p>
    <w:p w14:paraId="1150193E" w14:textId="77777777" w:rsidR="009C3BB9" w:rsidRDefault="009C3BB9" w:rsidP="009C3B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With the help of view button it prints the user / employee record on the grid view and displays all the appropriate </w:t>
      </w:r>
      <w:proofErr w:type="gramStart"/>
      <w:r>
        <w:rPr>
          <w:rFonts w:ascii="Segoe UI" w:hAnsi="Segoe UI" w:cs="Segoe UI"/>
          <w:color w:val="24292F"/>
        </w:rPr>
        <w:t>column .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gramStart"/>
      <w:r>
        <w:rPr>
          <w:rFonts w:ascii="Segoe UI" w:hAnsi="Segoe UI" w:cs="Segoe UI"/>
          <w:color w:val="24292F"/>
        </w:rPr>
        <w:t>So</w:t>
      </w:r>
      <w:proofErr w:type="gramEnd"/>
      <w:r>
        <w:rPr>
          <w:rFonts w:ascii="Segoe UI" w:hAnsi="Segoe UI" w:cs="Segoe UI"/>
          <w:color w:val="24292F"/>
        </w:rPr>
        <w:t xml:space="preserve"> the user will able to see his data and made changes if he want.</w:t>
      </w:r>
    </w:p>
    <w:p w14:paraId="48E528A7" w14:textId="77777777" w:rsidR="009C3BB9" w:rsidRDefault="009C3BB9" w:rsidP="009C3BB9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RESET/</w:t>
      </w:r>
      <w:proofErr w:type="gramStart"/>
      <w:r>
        <w:rPr>
          <w:rFonts w:ascii="Segoe UI" w:hAnsi="Segoe UI" w:cs="Segoe UI"/>
          <w:color w:val="24292F"/>
        </w:rPr>
        <w:t>DELETE;</w:t>
      </w:r>
      <w:proofErr w:type="gramEnd"/>
    </w:p>
    <w:p w14:paraId="1A55734D" w14:textId="77777777" w:rsidR="009C3BB9" w:rsidRDefault="009C3BB9" w:rsidP="009C3B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If the employee wants to delete a </w:t>
      </w:r>
      <w:proofErr w:type="gramStart"/>
      <w:r>
        <w:rPr>
          <w:rFonts w:ascii="Segoe UI" w:hAnsi="Segoe UI" w:cs="Segoe UI"/>
          <w:color w:val="24292F"/>
        </w:rPr>
        <w:t>record</w:t>
      </w:r>
      <w:proofErr w:type="gramEnd"/>
      <w:r>
        <w:rPr>
          <w:rFonts w:ascii="Segoe UI" w:hAnsi="Segoe UI" w:cs="Segoe UI"/>
          <w:color w:val="24292F"/>
        </w:rPr>
        <w:t xml:space="preserve"> he/she simply press the reset icon and it clears the data through the data grid view.</w:t>
      </w:r>
    </w:p>
    <w:p w14:paraId="5B350246" w14:textId="77777777" w:rsidR="009C3BB9" w:rsidRDefault="009C3BB9" w:rsidP="009C3B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This is the user </w:t>
      </w:r>
      <w:proofErr w:type="gramStart"/>
      <w:r>
        <w:rPr>
          <w:rFonts w:ascii="Segoe UI" w:hAnsi="Segoe UI" w:cs="Segoe UI"/>
          <w:color w:val="24292F"/>
        </w:rPr>
        <w:t>interface</w:t>
      </w:r>
      <w:proofErr w:type="gramEnd"/>
      <w:r>
        <w:rPr>
          <w:rFonts w:ascii="Segoe UI" w:hAnsi="Segoe UI" w:cs="Segoe UI"/>
          <w:color w:val="24292F"/>
        </w:rPr>
        <w:t xml:space="preserve"> and the employee can login after putting the </w:t>
      </w:r>
      <w:proofErr w:type="spellStart"/>
      <w:r>
        <w:rPr>
          <w:rFonts w:ascii="Segoe UI" w:hAnsi="Segoe UI" w:cs="Segoe UI"/>
          <w:color w:val="24292F"/>
        </w:rPr>
        <w:t>crredentials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4E886EAD" w14:textId="77777777" w:rsidR="009C3BB9" w:rsidRDefault="009C3BB9" w:rsidP="00845865">
      <w:pPr>
        <w:shd w:val="clear" w:color="auto" w:fill="FCFCFC"/>
        <w:spacing w:line="240" w:lineRule="auto"/>
        <w:textAlignment w:val="baseline"/>
        <w:rPr>
          <w:b/>
          <w:bCs/>
          <w:sz w:val="40"/>
          <w:szCs w:val="40"/>
        </w:rPr>
      </w:pPr>
    </w:p>
    <w:p w14:paraId="2DB92054" w14:textId="77777777" w:rsidR="009C3BB9" w:rsidRDefault="009C3BB9" w:rsidP="00845865">
      <w:pPr>
        <w:shd w:val="clear" w:color="auto" w:fill="FCFCFC"/>
        <w:spacing w:line="240" w:lineRule="auto"/>
        <w:textAlignment w:val="baseline"/>
        <w:rPr>
          <w:b/>
          <w:bCs/>
          <w:sz w:val="40"/>
          <w:szCs w:val="40"/>
        </w:rPr>
      </w:pPr>
    </w:p>
    <w:p w14:paraId="26709001" w14:textId="630ABB1D" w:rsidR="004C40A2" w:rsidRDefault="00D37C06" w:rsidP="00845865">
      <w:pPr>
        <w:shd w:val="clear" w:color="auto" w:fill="FCFCFC"/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626262"/>
          <w:sz w:val="36"/>
          <w:szCs w:val="36"/>
          <w:bdr w:val="none" w:sz="0" w:space="0" w:color="auto" w:frame="1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626262"/>
          <w:sz w:val="36"/>
          <w:szCs w:val="36"/>
          <w:bdr w:val="none" w:sz="0" w:space="0" w:color="auto" w:frame="1"/>
        </w:rPr>
        <w:t>Conclusion;</w:t>
      </w:r>
      <w:proofErr w:type="gramEnd"/>
    </w:p>
    <w:p w14:paraId="532622EC" w14:textId="792402DD" w:rsidR="00D37C06" w:rsidRPr="00E50C4F" w:rsidRDefault="00D37C06" w:rsidP="00845865">
      <w:pPr>
        <w:shd w:val="clear" w:color="auto" w:fill="FCFCFC"/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</w:pPr>
      <w:r w:rsidRPr="00E50C4F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 xml:space="preserve">This project is developed using My </w:t>
      </w:r>
      <w:proofErr w:type="spellStart"/>
      <w:r w:rsidRPr="00E50C4F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sql</w:t>
      </w:r>
      <w:proofErr w:type="spellEnd"/>
      <w:r w:rsidRPr="00E50C4F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 xml:space="preserve">, c </w:t>
      </w:r>
      <w:proofErr w:type="gramStart"/>
      <w:r w:rsidRPr="00E50C4F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sharp ,</w:t>
      </w:r>
      <w:proofErr w:type="gramEnd"/>
      <w:r w:rsidRPr="00E50C4F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 xml:space="preserve"> and visual studio 2022 and it fully meets the objective </w:t>
      </w:r>
      <w:r w:rsidR="00E50C4F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 xml:space="preserve"> of the system which it is developed . This project is used for computerizing employee management work in </w:t>
      </w:r>
      <w:proofErr w:type="gramStart"/>
      <w:r w:rsidR="00E50C4F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offices ,</w:t>
      </w:r>
      <w:proofErr w:type="gramEnd"/>
      <w:r w:rsidR="00E50C4F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 xml:space="preserve"> school etc.</w:t>
      </w:r>
    </w:p>
    <w:p w14:paraId="69C3BFA5" w14:textId="159C00AD" w:rsidR="00D37C06" w:rsidRDefault="00D37C06" w:rsidP="00845865">
      <w:pPr>
        <w:shd w:val="clear" w:color="auto" w:fill="FCFCFC"/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626262"/>
          <w:sz w:val="36"/>
          <w:szCs w:val="36"/>
          <w:bdr w:val="none" w:sz="0" w:space="0" w:color="auto" w:frame="1"/>
        </w:rPr>
      </w:pPr>
    </w:p>
    <w:p w14:paraId="1536A846" w14:textId="758EE29A" w:rsidR="00D37C06" w:rsidRPr="004C40A2" w:rsidRDefault="00D37C06" w:rsidP="00845865">
      <w:pPr>
        <w:shd w:val="clear" w:color="auto" w:fill="FCFCFC"/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626262"/>
          <w:sz w:val="36"/>
          <w:szCs w:val="36"/>
          <w:bdr w:val="none" w:sz="0" w:space="0" w:color="auto" w:frame="1"/>
        </w:rPr>
      </w:pPr>
    </w:p>
    <w:sectPr w:rsidR="00D37C06" w:rsidRPr="004C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06B25"/>
    <w:multiLevelType w:val="multilevel"/>
    <w:tmpl w:val="55C6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40F3E"/>
    <w:multiLevelType w:val="multilevel"/>
    <w:tmpl w:val="CD4438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275BF"/>
    <w:multiLevelType w:val="multilevel"/>
    <w:tmpl w:val="CB86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676490">
    <w:abstractNumId w:val="1"/>
  </w:num>
  <w:num w:numId="2" w16cid:durableId="550003255">
    <w:abstractNumId w:val="2"/>
  </w:num>
  <w:num w:numId="3" w16cid:durableId="81148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E3"/>
    <w:rsid w:val="00031262"/>
    <w:rsid w:val="000500E7"/>
    <w:rsid w:val="000C4428"/>
    <w:rsid w:val="000F1754"/>
    <w:rsid w:val="000F2013"/>
    <w:rsid w:val="00113CA5"/>
    <w:rsid w:val="00173458"/>
    <w:rsid w:val="00181AE7"/>
    <w:rsid w:val="00186DC9"/>
    <w:rsid w:val="00195039"/>
    <w:rsid w:val="001A3E0F"/>
    <w:rsid w:val="001B3B16"/>
    <w:rsid w:val="002777CD"/>
    <w:rsid w:val="002E2D00"/>
    <w:rsid w:val="0032490E"/>
    <w:rsid w:val="00370500"/>
    <w:rsid w:val="003A3E7A"/>
    <w:rsid w:val="003D6C81"/>
    <w:rsid w:val="004C40A2"/>
    <w:rsid w:val="004E0D11"/>
    <w:rsid w:val="005221A2"/>
    <w:rsid w:val="005503B6"/>
    <w:rsid w:val="00557405"/>
    <w:rsid w:val="005915BE"/>
    <w:rsid w:val="00592B1B"/>
    <w:rsid w:val="00592E0A"/>
    <w:rsid w:val="006236DE"/>
    <w:rsid w:val="00653423"/>
    <w:rsid w:val="006637E1"/>
    <w:rsid w:val="006A4F2E"/>
    <w:rsid w:val="00751C08"/>
    <w:rsid w:val="007B41B8"/>
    <w:rsid w:val="007B5BD9"/>
    <w:rsid w:val="007F5995"/>
    <w:rsid w:val="00806BE3"/>
    <w:rsid w:val="008215EC"/>
    <w:rsid w:val="00822CC6"/>
    <w:rsid w:val="00845865"/>
    <w:rsid w:val="00891115"/>
    <w:rsid w:val="0089665E"/>
    <w:rsid w:val="008E2C1D"/>
    <w:rsid w:val="008F14DB"/>
    <w:rsid w:val="0091776E"/>
    <w:rsid w:val="00927B9D"/>
    <w:rsid w:val="009767E5"/>
    <w:rsid w:val="009C3BB9"/>
    <w:rsid w:val="009C44B8"/>
    <w:rsid w:val="009D4576"/>
    <w:rsid w:val="00A4170B"/>
    <w:rsid w:val="00A747C0"/>
    <w:rsid w:val="00AB4FE7"/>
    <w:rsid w:val="00AF60AD"/>
    <w:rsid w:val="00B33FDF"/>
    <w:rsid w:val="00B471DB"/>
    <w:rsid w:val="00B63B6F"/>
    <w:rsid w:val="00B70DF4"/>
    <w:rsid w:val="00B87C9D"/>
    <w:rsid w:val="00B95674"/>
    <w:rsid w:val="00BE4D4D"/>
    <w:rsid w:val="00D37C06"/>
    <w:rsid w:val="00D43BD7"/>
    <w:rsid w:val="00D91807"/>
    <w:rsid w:val="00DD1AF2"/>
    <w:rsid w:val="00DF53EC"/>
    <w:rsid w:val="00E02246"/>
    <w:rsid w:val="00E0469C"/>
    <w:rsid w:val="00E50C4F"/>
    <w:rsid w:val="00E65D84"/>
    <w:rsid w:val="00EE5BF3"/>
    <w:rsid w:val="00F03C4D"/>
    <w:rsid w:val="00F6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77F8"/>
  <w15:chartTrackingRefBased/>
  <w15:docId w15:val="{81767511-2C28-41C8-AAE5-6C7AF4A7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7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3E0F"/>
    <w:rPr>
      <w:b/>
      <w:bCs/>
    </w:rPr>
  </w:style>
  <w:style w:type="character" w:styleId="Emphasis">
    <w:name w:val="Emphasis"/>
    <w:basedOn w:val="DefaultParagraphFont"/>
    <w:uiPriority w:val="20"/>
    <w:qFormat/>
    <w:rsid w:val="001A3E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74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74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DefaultParagraphFont"/>
    <w:rsid w:val="001B3B16"/>
  </w:style>
  <w:style w:type="table" w:styleId="TableGrid">
    <w:name w:val="Table Grid"/>
    <w:basedOn w:val="TableNormal"/>
    <w:uiPriority w:val="39"/>
    <w:rsid w:val="00324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3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483">
          <w:marLeft w:val="360"/>
          <w:marRight w:val="0"/>
          <w:marTop w:val="120"/>
          <w:marBottom w:val="240"/>
          <w:divBdr>
            <w:top w:val="none" w:sz="0" w:space="6" w:color="auto"/>
            <w:left w:val="single" w:sz="36" w:space="12" w:color="EEEEEE"/>
            <w:bottom w:val="none" w:sz="0" w:space="6" w:color="auto"/>
            <w:right w:val="none" w:sz="0" w:space="0" w:color="auto"/>
          </w:divBdr>
        </w:div>
      </w:divsChild>
    </w:div>
    <w:div w:id="1072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5B7C59BBA74F498857D40A587F4EED" ma:contentTypeVersion="13" ma:contentTypeDescription="Create a new document." ma:contentTypeScope="" ma:versionID="43f37129f8cfadb7a1cfa005b5656b04">
  <xsd:schema xmlns:xsd="http://www.w3.org/2001/XMLSchema" xmlns:xs="http://www.w3.org/2001/XMLSchema" xmlns:p="http://schemas.microsoft.com/office/2006/metadata/properties" xmlns:ns3="4c7a3197-11df-47c0-abee-c1826c38a007" xmlns:ns4="5c5201b4-fbf4-4398-9aea-10c602dc108e" targetNamespace="http://schemas.microsoft.com/office/2006/metadata/properties" ma:root="true" ma:fieldsID="ce5488273906314536930e84f8a3a488" ns3:_="" ns4:_="">
    <xsd:import namespace="4c7a3197-11df-47c0-abee-c1826c38a007"/>
    <xsd:import namespace="5c5201b4-fbf4-4398-9aea-10c602dc10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a3197-11df-47c0-abee-c1826c38a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201b4-fbf4-4398-9aea-10c602dc10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51811-6276-4322-B250-48D5209529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414977-1CF4-4124-8B02-15A796157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912A45-5016-4E7F-8348-750AFDB72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a3197-11df-47c0-abee-c1826c38a007"/>
    <ds:schemaRef ds:uri="5c5201b4-fbf4-4398-9aea-10c602dc10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AA74F4-6758-4879-A202-C3252CDF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200901046</dc:creator>
  <cp:keywords/>
  <dc:description/>
  <cp:lastModifiedBy>200901001</cp:lastModifiedBy>
  <cp:revision>19</cp:revision>
  <dcterms:created xsi:type="dcterms:W3CDTF">2022-06-02T21:15:00Z</dcterms:created>
  <dcterms:modified xsi:type="dcterms:W3CDTF">2022-10-02T19:11:00Z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0x010100F95B7C59BBA74F498857D40A587F4EED</vt:lpwstr>
  </property>
</Properties>
</file>