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D5C55" w14:textId="77777777" w:rsidR="006717D1" w:rsidRPr="006717D1" w:rsidRDefault="006717D1" w:rsidP="006717D1">
      <w:pPr>
        <w:spacing w:after="462" w:line="259" w:lineRule="auto"/>
        <w:ind w:left="55"/>
        <w:jc w:val="center"/>
        <w:rPr>
          <w:szCs w:val="24"/>
        </w:rPr>
      </w:pPr>
      <w:r w:rsidRPr="006717D1">
        <w:rPr>
          <w:noProof/>
          <w:szCs w:val="24"/>
        </w:rPr>
        <w:drawing>
          <wp:anchor distT="0" distB="0" distL="114300" distR="114300" simplePos="0" relativeHeight="251659264" behindDoc="0" locked="0" layoutInCell="1" allowOverlap="0" wp14:anchorId="3D1AE2A1" wp14:editId="4B750A70">
            <wp:simplePos x="0" y="0"/>
            <wp:positionH relativeFrom="column">
              <wp:posOffset>35560</wp:posOffset>
            </wp:positionH>
            <wp:positionV relativeFrom="paragraph">
              <wp:posOffset>3175</wp:posOffset>
            </wp:positionV>
            <wp:extent cx="744855" cy="744855"/>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744855" cy="744855"/>
                    </a:xfrm>
                    <a:prstGeom prst="rect">
                      <a:avLst/>
                    </a:prstGeom>
                  </pic:spPr>
                </pic:pic>
              </a:graphicData>
            </a:graphic>
          </wp:anchor>
        </w:drawing>
      </w:r>
      <w:proofErr w:type="spellStart"/>
      <w:r w:rsidRPr="006717D1">
        <w:rPr>
          <w:b/>
          <w:szCs w:val="24"/>
        </w:rPr>
        <w:t>Namal</w:t>
      </w:r>
      <w:proofErr w:type="spellEnd"/>
      <w:r w:rsidRPr="006717D1">
        <w:rPr>
          <w:b/>
          <w:szCs w:val="24"/>
        </w:rPr>
        <w:t xml:space="preserve"> Institute </w:t>
      </w:r>
      <w:proofErr w:type="spellStart"/>
      <w:r w:rsidRPr="006717D1">
        <w:rPr>
          <w:b/>
          <w:szCs w:val="24"/>
        </w:rPr>
        <w:t>Mianwali</w:t>
      </w:r>
      <w:proofErr w:type="spellEnd"/>
    </w:p>
    <w:p w14:paraId="311BEF17" w14:textId="2DA12336" w:rsidR="006717D1" w:rsidRPr="006717D1" w:rsidRDefault="006717D1" w:rsidP="006717D1">
      <w:pPr>
        <w:keepNext/>
        <w:keepLines/>
        <w:spacing w:before="480" w:after="0"/>
        <w:ind w:left="55"/>
        <w:jc w:val="center"/>
        <w:outlineLvl w:val="0"/>
        <w:rPr>
          <w:rFonts w:asciiTheme="majorBidi" w:eastAsiaTheme="majorEastAsia" w:hAnsiTheme="majorBidi" w:cstheme="majorBidi"/>
          <w:b/>
          <w:bCs/>
          <w:color w:val="365F91" w:themeColor="accent1" w:themeShade="BF"/>
          <w:sz w:val="26"/>
          <w:szCs w:val="28"/>
          <w:lang w:val="en-US"/>
        </w:rPr>
      </w:pPr>
      <w:r w:rsidRPr="006717D1">
        <w:rPr>
          <w:rFonts w:asciiTheme="majorBidi" w:eastAsiaTheme="majorEastAsia" w:hAnsiTheme="majorBidi" w:cstheme="majorBidi"/>
          <w:b/>
          <w:bCs/>
          <w:color w:val="365F91" w:themeColor="accent1" w:themeShade="BF"/>
          <w:sz w:val="26"/>
          <w:szCs w:val="28"/>
        </w:rPr>
        <w:t>Computer Networks Laboratory Manual #</w:t>
      </w:r>
      <w:r w:rsidRPr="006717D1">
        <w:rPr>
          <w:rFonts w:asciiTheme="majorBidi" w:eastAsiaTheme="majorEastAsia" w:hAnsiTheme="majorBidi" w:cstheme="majorBidi"/>
          <w:b/>
          <w:bCs/>
          <w:color w:val="365F91" w:themeColor="accent1" w:themeShade="BF"/>
          <w:sz w:val="26"/>
          <w:szCs w:val="28"/>
          <w:lang w:val="en-US"/>
        </w:rPr>
        <w:t>1</w:t>
      </w:r>
      <w:r w:rsidR="00EA2385">
        <w:rPr>
          <w:rFonts w:asciiTheme="majorBidi" w:eastAsiaTheme="majorEastAsia" w:hAnsiTheme="majorBidi" w:cstheme="majorBidi"/>
          <w:b/>
          <w:bCs/>
          <w:color w:val="365F91" w:themeColor="accent1" w:themeShade="BF"/>
          <w:sz w:val="26"/>
          <w:szCs w:val="28"/>
          <w:lang w:val="en-US"/>
        </w:rPr>
        <w:t>1</w:t>
      </w:r>
    </w:p>
    <w:p w14:paraId="17B00067" w14:textId="26423420" w:rsidR="006717D1" w:rsidRDefault="006717D1" w:rsidP="006717D1">
      <w:pPr>
        <w:spacing w:after="529" w:line="259" w:lineRule="auto"/>
        <w:jc w:val="center"/>
        <w:rPr>
          <w:b/>
          <w:sz w:val="24"/>
          <w:szCs w:val="24"/>
          <w:lang w:val="en-US"/>
        </w:rPr>
      </w:pPr>
      <w:r>
        <w:rPr>
          <w:b/>
          <w:sz w:val="24"/>
          <w:szCs w:val="24"/>
          <w:lang w:val="en-US"/>
        </w:rPr>
        <w:t>Dynamic Routing</w:t>
      </w:r>
    </w:p>
    <w:tbl>
      <w:tblPr>
        <w:tblStyle w:val="GridTable4"/>
        <w:tblW w:w="0" w:type="auto"/>
        <w:tblLook w:val="04A0" w:firstRow="1" w:lastRow="0" w:firstColumn="1" w:lastColumn="0" w:noHBand="0" w:noVBand="1"/>
      </w:tblPr>
      <w:tblGrid>
        <w:gridCol w:w="4621"/>
        <w:gridCol w:w="4621"/>
      </w:tblGrid>
      <w:tr w:rsidR="007F0DAE" w14:paraId="5C486FB8" w14:textId="77777777" w:rsidTr="007F0DAE">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621" w:type="dxa"/>
          </w:tcPr>
          <w:p w14:paraId="0EFE65E3" w14:textId="47E4CCDE" w:rsidR="007F0DAE" w:rsidRPr="007F0DAE" w:rsidRDefault="007F0DAE" w:rsidP="006717D1">
            <w:pPr>
              <w:spacing w:after="529" w:line="259" w:lineRule="auto"/>
              <w:jc w:val="center"/>
              <w:rPr>
                <w:b w:val="0"/>
                <w:bCs w:val="0"/>
                <w:sz w:val="32"/>
                <w:szCs w:val="32"/>
                <w:lang w:val="en-US"/>
              </w:rPr>
            </w:pPr>
            <w:r w:rsidRPr="007F0DAE">
              <w:rPr>
                <w:b w:val="0"/>
                <w:bCs w:val="0"/>
                <w:sz w:val="32"/>
                <w:szCs w:val="32"/>
              </w:rPr>
              <w:t xml:space="preserve">Name </w:t>
            </w:r>
          </w:p>
        </w:tc>
        <w:tc>
          <w:tcPr>
            <w:tcW w:w="4621" w:type="dxa"/>
          </w:tcPr>
          <w:p w14:paraId="50976D49" w14:textId="53F4405D" w:rsidR="007F0DAE" w:rsidRPr="007F0DAE" w:rsidRDefault="007F0DAE" w:rsidP="006717D1">
            <w:pPr>
              <w:spacing w:after="529" w:line="259" w:lineRule="auto"/>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US"/>
              </w:rPr>
            </w:pPr>
            <w:r w:rsidRPr="007F0DAE">
              <w:rPr>
                <w:b w:val="0"/>
                <w:bCs w:val="0"/>
                <w:sz w:val="32"/>
                <w:szCs w:val="32"/>
              </w:rPr>
              <w:t>Muhammad Abrar Hussain</w:t>
            </w:r>
          </w:p>
        </w:tc>
      </w:tr>
      <w:tr w:rsidR="007F0DAE" w14:paraId="063ABDDB" w14:textId="77777777" w:rsidTr="007F0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1F2DCC1" w14:textId="75C2AD1E" w:rsidR="007F0DAE" w:rsidRPr="007F0DAE" w:rsidRDefault="007F0DAE" w:rsidP="006717D1">
            <w:pPr>
              <w:spacing w:after="529" w:line="259" w:lineRule="auto"/>
              <w:jc w:val="center"/>
              <w:rPr>
                <w:b w:val="0"/>
                <w:bCs w:val="0"/>
                <w:sz w:val="32"/>
                <w:szCs w:val="32"/>
                <w:lang w:val="en-US"/>
              </w:rPr>
            </w:pPr>
            <w:r w:rsidRPr="007F0DAE">
              <w:rPr>
                <w:b w:val="0"/>
                <w:bCs w:val="0"/>
                <w:sz w:val="32"/>
                <w:szCs w:val="32"/>
              </w:rPr>
              <w:t>Roll No.</w:t>
            </w:r>
          </w:p>
        </w:tc>
        <w:tc>
          <w:tcPr>
            <w:tcW w:w="4621" w:type="dxa"/>
          </w:tcPr>
          <w:p w14:paraId="3D0BBC11" w14:textId="311F657A" w:rsidR="007F0DAE" w:rsidRPr="007F0DAE" w:rsidRDefault="007F0DAE" w:rsidP="006717D1">
            <w:pPr>
              <w:spacing w:after="529" w:line="259" w:lineRule="auto"/>
              <w:jc w:val="center"/>
              <w:cnfStyle w:val="000000100000" w:firstRow="0" w:lastRow="0" w:firstColumn="0" w:lastColumn="0" w:oddVBand="0" w:evenVBand="0" w:oddHBand="1" w:evenHBand="0" w:firstRowFirstColumn="0" w:firstRowLastColumn="0" w:lastRowFirstColumn="0" w:lastRowLastColumn="0"/>
              <w:rPr>
                <w:b/>
                <w:bCs/>
                <w:sz w:val="32"/>
                <w:szCs w:val="32"/>
                <w:lang w:val="en-US"/>
              </w:rPr>
            </w:pPr>
            <w:r w:rsidRPr="007F0DAE">
              <w:rPr>
                <w:b/>
                <w:bCs/>
                <w:sz w:val="32"/>
                <w:szCs w:val="32"/>
              </w:rPr>
              <w:t>NIM-BSCS-2020-62</w:t>
            </w:r>
          </w:p>
        </w:tc>
      </w:tr>
      <w:tr w:rsidR="007F0DAE" w14:paraId="42CB55B7" w14:textId="77777777" w:rsidTr="007F0DAE">
        <w:tc>
          <w:tcPr>
            <w:cnfStyle w:val="001000000000" w:firstRow="0" w:lastRow="0" w:firstColumn="1" w:lastColumn="0" w:oddVBand="0" w:evenVBand="0" w:oddHBand="0" w:evenHBand="0" w:firstRowFirstColumn="0" w:firstRowLastColumn="0" w:lastRowFirstColumn="0" w:lastRowLastColumn="0"/>
            <w:tcW w:w="4621" w:type="dxa"/>
          </w:tcPr>
          <w:p w14:paraId="169240B2" w14:textId="1F4F4993" w:rsidR="007F0DAE" w:rsidRPr="007F0DAE" w:rsidRDefault="007F0DAE" w:rsidP="006717D1">
            <w:pPr>
              <w:spacing w:after="529" w:line="259" w:lineRule="auto"/>
              <w:jc w:val="center"/>
              <w:rPr>
                <w:b w:val="0"/>
                <w:bCs w:val="0"/>
                <w:sz w:val="32"/>
                <w:szCs w:val="32"/>
                <w:lang w:val="en-US"/>
              </w:rPr>
            </w:pPr>
            <w:r w:rsidRPr="007F0DAE">
              <w:rPr>
                <w:b w:val="0"/>
                <w:bCs w:val="0"/>
                <w:sz w:val="32"/>
                <w:szCs w:val="32"/>
              </w:rPr>
              <w:t>Assignment No.</w:t>
            </w:r>
          </w:p>
        </w:tc>
        <w:tc>
          <w:tcPr>
            <w:tcW w:w="4621" w:type="dxa"/>
          </w:tcPr>
          <w:p w14:paraId="03C8A0BE" w14:textId="36AF6854" w:rsidR="007F0DAE" w:rsidRPr="007F0DAE" w:rsidRDefault="007F0DAE" w:rsidP="006717D1">
            <w:pPr>
              <w:spacing w:after="529" w:line="259" w:lineRule="auto"/>
              <w:jc w:val="center"/>
              <w:cnfStyle w:val="000000000000" w:firstRow="0" w:lastRow="0" w:firstColumn="0" w:lastColumn="0" w:oddVBand="0" w:evenVBand="0" w:oddHBand="0" w:evenHBand="0" w:firstRowFirstColumn="0" w:firstRowLastColumn="0" w:lastRowFirstColumn="0" w:lastRowLastColumn="0"/>
              <w:rPr>
                <w:b/>
                <w:bCs/>
                <w:sz w:val="32"/>
                <w:szCs w:val="32"/>
                <w:lang w:val="en-US"/>
              </w:rPr>
            </w:pPr>
            <w:r w:rsidRPr="007F0DAE">
              <w:rPr>
                <w:b/>
                <w:bCs/>
                <w:sz w:val="32"/>
                <w:szCs w:val="32"/>
              </w:rPr>
              <w:t>11</w:t>
            </w:r>
          </w:p>
        </w:tc>
      </w:tr>
    </w:tbl>
    <w:p w14:paraId="54D67E39" w14:textId="77777777" w:rsidR="007F0DAE" w:rsidRPr="006717D1" w:rsidRDefault="007F0DAE" w:rsidP="006717D1">
      <w:pPr>
        <w:spacing w:after="529" w:line="259" w:lineRule="auto"/>
        <w:jc w:val="center"/>
        <w:rPr>
          <w:sz w:val="24"/>
          <w:szCs w:val="24"/>
          <w:lang w:val="en-US"/>
        </w:rPr>
      </w:pPr>
    </w:p>
    <w:tbl>
      <w:tblPr>
        <w:tblStyle w:val="TableGrid0"/>
        <w:tblW w:w="9638" w:type="dxa"/>
        <w:tblInd w:w="0" w:type="dxa"/>
        <w:tblCellMar>
          <w:top w:w="56" w:type="dxa"/>
          <w:left w:w="56" w:type="dxa"/>
          <w:right w:w="106" w:type="dxa"/>
        </w:tblCellMar>
        <w:tblLook w:val="04A0" w:firstRow="1" w:lastRow="0" w:firstColumn="1" w:lastColumn="0" w:noHBand="0" w:noVBand="1"/>
      </w:tblPr>
      <w:tblGrid>
        <w:gridCol w:w="1410"/>
        <w:gridCol w:w="2808"/>
        <w:gridCol w:w="1750"/>
        <w:gridCol w:w="3670"/>
      </w:tblGrid>
      <w:tr w:rsidR="006717D1" w:rsidRPr="006717D1" w14:paraId="4C2023BF" w14:textId="77777777" w:rsidTr="00970FCC">
        <w:trPr>
          <w:trHeight w:val="566"/>
        </w:trPr>
        <w:tc>
          <w:tcPr>
            <w:tcW w:w="1410" w:type="dxa"/>
            <w:tcBorders>
              <w:top w:val="single" w:sz="2" w:space="0" w:color="000000"/>
              <w:left w:val="single" w:sz="2" w:space="0" w:color="000000"/>
              <w:bottom w:val="single" w:sz="2" w:space="0" w:color="000000"/>
              <w:right w:val="single" w:sz="2" w:space="0" w:color="000000"/>
            </w:tcBorders>
          </w:tcPr>
          <w:p w14:paraId="560C27FD" w14:textId="77777777" w:rsidR="006717D1" w:rsidRPr="006717D1" w:rsidRDefault="006717D1" w:rsidP="006717D1">
            <w:pPr>
              <w:spacing w:line="259" w:lineRule="auto"/>
              <w:ind w:left="2"/>
              <w:rPr>
                <w:szCs w:val="28"/>
              </w:rPr>
            </w:pPr>
            <w:r w:rsidRPr="006717D1">
              <w:rPr>
                <w:b/>
                <w:szCs w:val="28"/>
              </w:rPr>
              <w:t>Course Title</w:t>
            </w:r>
          </w:p>
        </w:tc>
        <w:tc>
          <w:tcPr>
            <w:tcW w:w="2808" w:type="dxa"/>
            <w:tcBorders>
              <w:top w:val="single" w:sz="2" w:space="0" w:color="000000"/>
              <w:left w:val="single" w:sz="2" w:space="0" w:color="000000"/>
              <w:bottom w:val="single" w:sz="2" w:space="0" w:color="000000"/>
              <w:right w:val="single" w:sz="2" w:space="0" w:color="000000"/>
            </w:tcBorders>
          </w:tcPr>
          <w:p w14:paraId="2B66F412" w14:textId="77777777" w:rsidR="006717D1" w:rsidRPr="006717D1" w:rsidRDefault="006717D1" w:rsidP="006717D1">
            <w:pPr>
              <w:spacing w:line="259" w:lineRule="auto"/>
              <w:rPr>
                <w:szCs w:val="28"/>
              </w:rPr>
            </w:pPr>
            <w:r w:rsidRPr="006717D1">
              <w:rPr>
                <w:szCs w:val="28"/>
              </w:rPr>
              <w:t>Computer Networks</w:t>
            </w:r>
          </w:p>
        </w:tc>
        <w:tc>
          <w:tcPr>
            <w:tcW w:w="1750" w:type="dxa"/>
            <w:tcBorders>
              <w:top w:val="single" w:sz="2" w:space="0" w:color="000000"/>
              <w:left w:val="single" w:sz="2" w:space="0" w:color="000000"/>
              <w:bottom w:val="single" w:sz="2" w:space="0" w:color="000000"/>
              <w:right w:val="single" w:sz="2" w:space="0" w:color="000000"/>
            </w:tcBorders>
          </w:tcPr>
          <w:p w14:paraId="27AE243E" w14:textId="77777777" w:rsidR="006717D1" w:rsidRPr="006717D1" w:rsidRDefault="006717D1" w:rsidP="006717D1">
            <w:pPr>
              <w:spacing w:line="259" w:lineRule="auto"/>
              <w:rPr>
                <w:szCs w:val="28"/>
              </w:rPr>
            </w:pPr>
            <w:r w:rsidRPr="006717D1">
              <w:rPr>
                <w:b/>
                <w:szCs w:val="28"/>
              </w:rPr>
              <w:t>Course Number</w:t>
            </w:r>
          </w:p>
        </w:tc>
        <w:tc>
          <w:tcPr>
            <w:tcW w:w="3670" w:type="dxa"/>
            <w:tcBorders>
              <w:top w:val="single" w:sz="2" w:space="0" w:color="000000"/>
              <w:left w:val="single" w:sz="2" w:space="0" w:color="000000"/>
              <w:bottom w:val="single" w:sz="2" w:space="0" w:color="000000"/>
              <w:right w:val="single" w:sz="2" w:space="0" w:color="000000"/>
            </w:tcBorders>
          </w:tcPr>
          <w:p w14:paraId="5EB11FDC" w14:textId="77777777" w:rsidR="006717D1" w:rsidRPr="006717D1" w:rsidRDefault="006717D1" w:rsidP="006717D1">
            <w:pPr>
              <w:spacing w:line="259" w:lineRule="auto"/>
              <w:rPr>
                <w:szCs w:val="28"/>
              </w:rPr>
            </w:pPr>
            <w:r w:rsidRPr="006717D1">
              <w:rPr>
                <w:szCs w:val="28"/>
              </w:rPr>
              <w:t>CS – 331 L</w:t>
            </w:r>
          </w:p>
        </w:tc>
      </w:tr>
      <w:tr w:rsidR="006717D1" w:rsidRPr="006717D1" w14:paraId="3FB92706" w14:textId="77777777" w:rsidTr="00970FCC">
        <w:trPr>
          <w:trHeight w:val="566"/>
        </w:trPr>
        <w:tc>
          <w:tcPr>
            <w:tcW w:w="1410" w:type="dxa"/>
            <w:tcBorders>
              <w:top w:val="single" w:sz="2" w:space="0" w:color="000000"/>
              <w:left w:val="single" w:sz="2" w:space="0" w:color="000000"/>
              <w:bottom w:val="single" w:sz="2" w:space="0" w:color="000000"/>
              <w:right w:val="single" w:sz="2" w:space="0" w:color="000000"/>
            </w:tcBorders>
          </w:tcPr>
          <w:p w14:paraId="080834A6" w14:textId="77777777" w:rsidR="006717D1" w:rsidRPr="006717D1" w:rsidRDefault="006717D1" w:rsidP="006717D1">
            <w:pPr>
              <w:spacing w:line="259" w:lineRule="auto"/>
              <w:ind w:left="2"/>
            </w:pPr>
            <w:r w:rsidRPr="006717D1">
              <w:rPr>
                <w:b/>
                <w:szCs w:val="28"/>
              </w:rPr>
              <w:t>Instructor</w:t>
            </w:r>
          </w:p>
        </w:tc>
        <w:tc>
          <w:tcPr>
            <w:tcW w:w="2808" w:type="dxa"/>
            <w:tcBorders>
              <w:top w:val="single" w:sz="2" w:space="0" w:color="000000"/>
              <w:left w:val="single" w:sz="2" w:space="0" w:color="000000"/>
              <w:bottom w:val="single" w:sz="2" w:space="0" w:color="000000"/>
              <w:right w:val="single" w:sz="2" w:space="0" w:color="000000"/>
            </w:tcBorders>
          </w:tcPr>
          <w:p w14:paraId="3DD88B1D" w14:textId="77777777" w:rsidR="006717D1" w:rsidRPr="006717D1" w:rsidRDefault="006717D1" w:rsidP="006717D1">
            <w:pPr>
              <w:suppressLineNumbers/>
              <w:suppressAutoHyphens/>
              <w:rPr>
                <w:rFonts w:ascii="Liberation Serif" w:eastAsia="AR PL SungtiL GB" w:hAnsi="Liberation Serif" w:cs="Lohit Devanagari"/>
                <w:kern w:val="2"/>
                <w:sz w:val="24"/>
                <w:szCs w:val="20"/>
                <w:lang w:eastAsia="zh-CN" w:bidi="hi-IN"/>
              </w:rPr>
            </w:pPr>
            <w:r w:rsidRPr="006717D1">
              <w:rPr>
                <w:rFonts w:ascii="Liberation Serif" w:eastAsia="AR PL SungtiL GB" w:hAnsi="Liberation Serif" w:cs="Lohit Devanagari"/>
                <w:kern w:val="2"/>
                <w:sz w:val="24"/>
                <w:szCs w:val="20"/>
                <w:lang w:eastAsia="zh-CN" w:bidi="hi-IN"/>
              </w:rPr>
              <w:t xml:space="preserve">Shahzad </w:t>
            </w:r>
            <w:proofErr w:type="spellStart"/>
            <w:r w:rsidRPr="006717D1">
              <w:rPr>
                <w:rFonts w:ascii="Liberation Serif" w:eastAsia="AR PL SungtiL GB" w:hAnsi="Liberation Serif" w:cs="Lohit Devanagari"/>
                <w:kern w:val="2"/>
                <w:sz w:val="24"/>
                <w:szCs w:val="20"/>
                <w:lang w:eastAsia="zh-CN" w:bidi="hi-IN"/>
              </w:rPr>
              <w:t>Arif</w:t>
            </w:r>
            <w:proofErr w:type="spellEnd"/>
          </w:p>
          <w:p w14:paraId="375DA3F6" w14:textId="77777777" w:rsidR="006717D1" w:rsidRPr="006717D1" w:rsidRDefault="006717D1" w:rsidP="006717D1">
            <w:pPr>
              <w:spacing w:line="259" w:lineRule="auto"/>
            </w:pPr>
            <w:r w:rsidRPr="006717D1">
              <w:rPr>
                <w:szCs w:val="20"/>
              </w:rPr>
              <w:t>shahzad.arif@namal.edu.pk</w:t>
            </w:r>
          </w:p>
        </w:tc>
        <w:tc>
          <w:tcPr>
            <w:tcW w:w="1750" w:type="dxa"/>
            <w:tcBorders>
              <w:top w:val="single" w:sz="2" w:space="0" w:color="000000"/>
              <w:left w:val="single" w:sz="2" w:space="0" w:color="000000"/>
              <w:bottom w:val="single" w:sz="2" w:space="0" w:color="000000"/>
              <w:right w:val="single" w:sz="2" w:space="0" w:color="000000"/>
            </w:tcBorders>
          </w:tcPr>
          <w:p w14:paraId="1E67F8B3" w14:textId="77777777" w:rsidR="006717D1" w:rsidRPr="006717D1" w:rsidRDefault="006717D1" w:rsidP="006717D1">
            <w:pPr>
              <w:spacing w:line="259" w:lineRule="auto"/>
              <w:rPr>
                <w:sz w:val="20"/>
                <w:szCs w:val="24"/>
              </w:rPr>
            </w:pPr>
            <w:r w:rsidRPr="006717D1">
              <w:rPr>
                <w:b/>
                <w:szCs w:val="28"/>
              </w:rPr>
              <w:t>Lab Engineer</w:t>
            </w:r>
          </w:p>
        </w:tc>
        <w:tc>
          <w:tcPr>
            <w:tcW w:w="3670" w:type="dxa"/>
            <w:tcBorders>
              <w:top w:val="single" w:sz="2" w:space="0" w:color="000000"/>
              <w:left w:val="single" w:sz="2" w:space="0" w:color="000000"/>
              <w:bottom w:val="single" w:sz="2" w:space="0" w:color="000000"/>
              <w:right w:val="single" w:sz="2" w:space="0" w:color="000000"/>
            </w:tcBorders>
          </w:tcPr>
          <w:p w14:paraId="15BCA6D3" w14:textId="77777777" w:rsidR="006717D1" w:rsidRPr="006717D1" w:rsidRDefault="006717D1" w:rsidP="006717D1">
            <w:pPr>
              <w:suppressLineNumbers/>
              <w:suppressAutoHyphens/>
              <w:rPr>
                <w:rFonts w:ascii="Liberation Serif" w:eastAsia="AR PL SungtiL GB" w:hAnsi="Liberation Serif" w:cs="Lohit Devanagari"/>
                <w:kern w:val="2"/>
                <w:sz w:val="24"/>
                <w:szCs w:val="20"/>
                <w:lang w:eastAsia="zh-CN" w:bidi="hi-IN"/>
              </w:rPr>
            </w:pPr>
            <w:proofErr w:type="spellStart"/>
            <w:r w:rsidRPr="006717D1">
              <w:rPr>
                <w:rFonts w:ascii="Liberation Serif" w:eastAsia="AR PL SungtiL GB" w:hAnsi="Liberation Serif" w:cs="Lohit Devanagari"/>
                <w:kern w:val="2"/>
                <w:sz w:val="24"/>
                <w:szCs w:val="20"/>
                <w:lang w:eastAsia="zh-CN" w:bidi="hi-IN"/>
              </w:rPr>
              <w:t>Asad</w:t>
            </w:r>
            <w:proofErr w:type="spellEnd"/>
            <w:r w:rsidRPr="006717D1">
              <w:rPr>
                <w:rFonts w:ascii="Liberation Serif" w:eastAsia="AR PL SungtiL GB" w:hAnsi="Liberation Serif" w:cs="Lohit Devanagari"/>
                <w:kern w:val="2"/>
                <w:sz w:val="24"/>
                <w:szCs w:val="20"/>
                <w:lang w:eastAsia="zh-CN" w:bidi="hi-IN"/>
              </w:rPr>
              <w:t xml:space="preserve"> Majeed</w:t>
            </w:r>
          </w:p>
          <w:p w14:paraId="01589E2F" w14:textId="77777777" w:rsidR="006717D1" w:rsidRPr="006717D1" w:rsidRDefault="00000000" w:rsidP="006717D1">
            <w:pPr>
              <w:spacing w:after="160" w:line="259" w:lineRule="auto"/>
            </w:pPr>
            <w:hyperlink r:id="rId9" w:history="1">
              <w:r w:rsidR="006717D1" w:rsidRPr="006717D1">
                <w:rPr>
                  <w:color w:val="0000FF" w:themeColor="hyperlink"/>
                  <w:szCs w:val="20"/>
                  <w:u w:val="single"/>
                </w:rPr>
                <w:t>asad.majeed@namal.edu.pk</w:t>
              </w:r>
            </w:hyperlink>
          </w:p>
        </w:tc>
      </w:tr>
    </w:tbl>
    <w:p w14:paraId="7C523666" w14:textId="77777777" w:rsidR="00560946" w:rsidRDefault="00560946" w:rsidP="00860846">
      <w:pPr>
        <w:rPr>
          <w:rFonts w:asciiTheme="majorBidi" w:hAnsiTheme="majorBidi" w:cstheme="majorBidi"/>
          <w:b/>
          <w:bCs/>
          <w:sz w:val="24"/>
          <w:szCs w:val="24"/>
        </w:rPr>
      </w:pPr>
    </w:p>
    <w:p w14:paraId="6F79BBAD" w14:textId="28D13104" w:rsidR="00860846" w:rsidRPr="00860846" w:rsidRDefault="00860846" w:rsidP="00860846">
      <w:pPr>
        <w:rPr>
          <w:rFonts w:asciiTheme="majorBidi" w:hAnsiTheme="majorBidi" w:cstheme="majorBidi"/>
          <w:b/>
          <w:bCs/>
          <w:sz w:val="24"/>
          <w:szCs w:val="24"/>
        </w:rPr>
      </w:pPr>
      <w:r w:rsidRPr="00860846">
        <w:rPr>
          <w:rFonts w:asciiTheme="majorBidi" w:hAnsiTheme="majorBidi" w:cstheme="majorBidi"/>
          <w:b/>
          <w:bCs/>
          <w:sz w:val="24"/>
          <w:szCs w:val="24"/>
        </w:rPr>
        <w:t>Dynamic Routing</w:t>
      </w:r>
    </w:p>
    <w:p w14:paraId="2C21D203" w14:textId="77777777" w:rsidR="00860846" w:rsidRPr="00860846" w:rsidRDefault="00860846" w:rsidP="00860846">
      <w:pPr>
        <w:ind w:firstLine="720"/>
        <w:jc w:val="both"/>
        <w:rPr>
          <w:rFonts w:asciiTheme="majorBidi" w:hAnsiTheme="majorBidi" w:cstheme="majorBidi"/>
          <w:sz w:val="24"/>
          <w:szCs w:val="24"/>
        </w:rPr>
      </w:pPr>
      <w:r w:rsidRPr="00860846">
        <w:rPr>
          <w:rFonts w:asciiTheme="majorBidi" w:hAnsiTheme="majorBidi" w:cstheme="majorBidi"/>
          <w:b/>
          <w:bCs/>
          <w:sz w:val="24"/>
          <w:szCs w:val="24"/>
        </w:rPr>
        <w:t>Dynamic routing</w:t>
      </w:r>
      <w:r w:rsidRPr="00860846">
        <w:rPr>
          <w:rFonts w:asciiTheme="majorBidi" w:hAnsiTheme="majorBidi" w:cstheme="majorBidi"/>
          <w:sz w:val="24"/>
          <w:szCs w:val="24"/>
        </w:rPr>
        <w:t>, also called adaptive </w:t>
      </w:r>
      <w:r w:rsidRPr="00860846">
        <w:rPr>
          <w:rFonts w:asciiTheme="majorBidi" w:hAnsiTheme="majorBidi" w:cstheme="majorBidi"/>
          <w:b/>
          <w:bCs/>
          <w:sz w:val="24"/>
          <w:szCs w:val="24"/>
        </w:rPr>
        <w:t>routing</w:t>
      </w:r>
      <w:r w:rsidRPr="00860846">
        <w:rPr>
          <w:rFonts w:asciiTheme="majorBidi" w:hAnsiTheme="majorBidi" w:cstheme="majorBidi"/>
          <w:sz w:val="24"/>
          <w:szCs w:val="24"/>
        </w:rPr>
        <w:t>, describes the capability of a system, through which routes are characterized by their destination, to alter the path that the route takes through the system in response to a change in conditions.</w:t>
      </w:r>
    </w:p>
    <w:tbl>
      <w:tblPr>
        <w:tblW w:w="4900" w:type="pct"/>
        <w:jc w:val="center"/>
        <w:tblCellSpacing w:w="0" w:type="dxa"/>
        <w:tblCellMar>
          <w:left w:w="0" w:type="dxa"/>
          <w:bottom w:w="192" w:type="dxa"/>
          <w:right w:w="0" w:type="dxa"/>
        </w:tblCellMar>
        <w:tblLook w:val="04A0" w:firstRow="1" w:lastRow="0" w:firstColumn="1" w:lastColumn="0" w:noHBand="0" w:noVBand="1"/>
      </w:tblPr>
      <w:tblGrid>
        <w:gridCol w:w="8845"/>
      </w:tblGrid>
      <w:tr w:rsidR="00860846" w:rsidRPr="00860846" w14:paraId="31BA5E9B" w14:textId="77777777" w:rsidTr="00970FCC">
        <w:trPr>
          <w:trHeight w:val="15"/>
          <w:tblCellSpacing w:w="0" w:type="dxa"/>
          <w:jc w:val="center"/>
        </w:trPr>
        <w:tc>
          <w:tcPr>
            <w:tcW w:w="0" w:type="auto"/>
            <w:vAlign w:val="center"/>
            <w:hideMark/>
          </w:tcPr>
          <w:p w14:paraId="288281CD" w14:textId="77777777" w:rsidR="00860846" w:rsidRPr="00860846" w:rsidRDefault="00860846" w:rsidP="00970FCC">
            <w:pPr>
              <w:ind w:firstLine="720"/>
              <w:jc w:val="both"/>
              <w:rPr>
                <w:rFonts w:asciiTheme="majorBidi" w:hAnsiTheme="majorBidi" w:cstheme="majorBidi"/>
                <w:sz w:val="24"/>
                <w:szCs w:val="24"/>
              </w:rPr>
            </w:pPr>
          </w:p>
        </w:tc>
      </w:tr>
      <w:tr w:rsidR="00860846" w:rsidRPr="00860846" w14:paraId="3F59442A" w14:textId="77777777" w:rsidTr="00970FCC">
        <w:trPr>
          <w:tblCellSpacing w:w="0" w:type="dxa"/>
          <w:jc w:val="center"/>
        </w:trPr>
        <w:tc>
          <w:tcPr>
            <w:tcW w:w="0" w:type="auto"/>
            <w:hideMark/>
          </w:tcPr>
          <w:p w14:paraId="55CC1E93" w14:textId="77777777" w:rsidR="00860846" w:rsidRPr="00860846" w:rsidRDefault="00860846" w:rsidP="00970FCC">
            <w:pPr>
              <w:ind w:firstLine="720"/>
              <w:jc w:val="both"/>
              <w:rPr>
                <w:rFonts w:asciiTheme="majorBidi" w:hAnsiTheme="majorBidi" w:cstheme="majorBidi"/>
                <w:sz w:val="24"/>
                <w:szCs w:val="24"/>
              </w:rPr>
            </w:pPr>
            <w:r w:rsidRPr="00860846">
              <w:rPr>
                <w:rFonts w:asciiTheme="majorBidi" w:hAnsiTheme="majorBidi" w:cstheme="majorBidi"/>
                <w:sz w:val="24"/>
                <w:szCs w:val="24"/>
              </w:rPr>
              <w:t>Static routing allows routing tables in specific routers to be set up by the network administrator. Dynamic routing use Routing Protocols that dynamically discover network destinations and how to get to them. Dynamic routing allows routing tables in routers to change if a router on the route goes down or if a new network is added.</w:t>
            </w:r>
          </w:p>
          <w:p w14:paraId="12BDC512" w14:textId="77777777" w:rsidR="00860846" w:rsidRPr="00860846" w:rsidRDefault="00860846" w:rsidP="00970FCC">
            <w:pPr>
              <w:ind w:firstLine="720"/>
              <w:jc w:val="both"/>
              <w:rPr>
                <w:rFonts w:asciiTheme="majorBidi" w:hAnsiTheme="majorBidi" w:cstheme="majorBidi"/>
                <w:sz w:val="24"/>
                <w:szCs w:val="24"/>
              </w:rPr>
            </w:pPr>
            <w:r w:rsidRPr="00860846">
              <w:rPr>
                <w:rFonts w:asciiTheme="majorBidi" w:hAnsiTheme="majorBidi" w:cstheme="majorBidi"/>
                <w:sz w:val="24"/>
                <w:szCs w:val="24"/>
              </w:rPr>
              <w:t xml:space="preserve">In Dynamic Routing, Routing Protocols running in Routers continuously exchange network status updates between each other as broadcast or multicast. With the help of routing updates messages sent by the Routing Protocols, routers can continuously update the routing table </w:t>
            </w:r>
            <w:proofErr w:type="spellStart"/>
            <w:r w:rsidRPr="00860846">
              <w:rPr>
                <w:rFonts w:asciiTheme="majorBidi" w:hAnsiTheme="majorBidi" w:cstheme="majorBidi"/>
                <w:sz w:val="24"/>
                <w:szCs w:val="24"/>
              </w:rPr>
              <w:t>when ever</w:t>
            </w:r>
            <w:proofErr w:type="spellEnd"/>
            <w:r w:rsidRPr="00860846">
              <w:rPr>
                <w:rFonts w:asciiTheme="majorBidi" w:hAnsiTheme="majorBidi" w:cstheme="majorBidi"/>
                <w:sz w:val="24"/>
                <w:szCs w:val="24"/>
              </w:rPr>
              <w:t xml:space="preserve"> a network topology change happens.</w:t>
            </w:r>
          </w:p>
          <w:p w14:paraId="153E0AF3" w14:textId="77777777" w:rsidR="00860846" w:rsidRPr="00860846" w:rsidRDefault="00860846" w:rsidP="00970FCC">
            <w:pPr>
              <w:ind w:firstLine="720"/>
              <w:jc w:val="both"/>
              <w:rPr>
                <w:rFonts w:asciiTheme="majorBidi" w:hAnsiTheme="majorBidi" w:cstheme="majorBidi"/>
                <w:sz w:val="24"/>
                <w:szCs w:val="24"/>
              </w:rPr>
            </w:pPr>
            <w:r w:rsidRPr="00860846">
              <w:rPr>
                <w:rFonts w:asciiTheme="majorBidi" w:hAnsiTheme="majorBidi" w:cstheme="majorBidi"/>
                <w:sz w:val="24"/>
                <w:szCs w:val="24"/>
              </w:rPr>
              <w:t>Examples of Routing Protocols are Routing Information Protocol (RIP), Enhanced Interior Gateway Routing Protocol (EIGRP) and Open Shortest Path First (OSPF).</w:t>
            </w:r>
          </w:p>
          <w:p w14:paraId="0836C3BA" w14:textId="77777777" w:rsidR="00860846" w:rsidRPr="00860846" w:rsidRDefault="00860846" w:rsidP="00970FCC">
            <w:pPr>
              <w:ind w:firstLine="720"/>
              <w:jc w:val="both"/>
              <w:rPr>
                <w:rFonts w:asciiTheme="majorBidi" w:hAnsiTheme="majorBidi" w:cstheme="majorBidi"/>
                <w:sz w:val="24"/>
                <w:szCs w:val="24"/>
              </w:rPr>
            </w:pPr>
            <w:r w:rsidRPr="00860846">
              <w:rPr>
                <w:rFonts w:asciiTheme="majorBidi" w:hAnsiTheme="majorBidi" w:cstheme="majorBidi"/>
                <w:sz w:val="24"/>
                <w:szCs w:val="24"/>
              </w:rPr>
              <w:lastRenderedPageBreak/>
              <w:t>There are three basic types of routing protocols.</w:t>
            </w:r>
          </w:p>
          <w:p w14:paraId="37FF79EF" w14:textId="77777777" w:rsidR="00860846" w:rsidRPr="00860846" w:rsidRDefault="00860846" w:rsidP="00970FCC">
            <w:pPr>
              <w:ind w:firstLine="720"/>
              <w:jc w:val="both"/>
              <w:rPr>
                <w:rFonts w:asciiTheme="majorBidi" w:hAnsiTheme="majorBidi" w:cstheme="majorBidi"/>
                <w:sz w:val="24"/>
                <w:szCs w:val="24"/>
              </w:rPr>
            </w:pPr>
            <w:r w:rsidRPr="00860846">
              <w:rPr>
                <w:rFonts w:asciiTheme="majorBidi" w:hAnsiTheme="majorBidi" w:cstheme="majorBidi"/>
                <w:b/>
                <w:bCs/>
                <w:sz w:val="24"/>
                <w:szCs w:val="24"/>
              </w:rPr>
              <w:t>Distance-vector Routing Protocols:</w:t>
            </w:r>
            <w:r w:rsidRPr="00860846">
              <w:rPr>
                <w:rFonts w:asciiTheme="majorBidi" w:hAnsiTheme="majorBidi" w:cstheme="majorBidi"/>
                <w:sz w:val="24"/>
                <w:szCs w:val="24"/>
              </w:rPr>
              <w:t> Distance-vector Routing Protocols use simple algorithms that calculate a cumulative distance value between routers based on hop count.</w:t>
            </w:r>
          </w:p>
          <w:p w14:paraId="5EF5849D" w14:textId="77777777" w:rsidR="00860846" w:rsidRPr="00860846" w:rsidRDefault="00860846" w:rsidP="00970FCC">
            <w:pPr>
              <w:ind w:firstLine="720"/>
              <w:jc w:val="both"/>
              <w:rPr>
                <w:rFonts w:asciiTheme="majorBidi" w:hAnsiTheme="majorBidi" w:cstheme="majorBidi"/>
                <w:sz w:val="24"/>
                <w:szCs w:val="24"/>
              </w:rPr>
            </w:pPr>
            <w:r w:rsidRPr="00860846">
              <w:rPr>
                <w:rFonts w:asciiTheme="majorBidi" w:hAnsiTheme="majorBidi" w:cstheme="majorBidi"/>
                <w:sz w:val="24"/>
                <w:szCs w:val="24"/>
              </w:rPr>
              <w:t>Example: Routing Information Protocol Version 1 (RIPv1) and Interior Gateway Routing Protocol (IGRP)</w:t>
            </w:r>
          </w:p>
          <w:p w14:paraId="0BED5D1F" w14:textId="77777777" w:rsidR="00860846" w:rsidRPr="00860846" w:rsidRDefault="00860846" w:rsidP="00970FCC">
            <w:pPr>
              <w:ind w:firstLine="720"/>
              <w:jc w:val="both"/>
              <w:rPr>
                <w:rFonts w:asciiTheme="majorBidi" w:hAnsiTheme="majorBidi" w:cstheme="majorBidi"/>
                <w:sz w:val="24"/>
                <w:szCs w:val="24"/>
              </w:rPr>
            </w:pPr>
            <w:r w:rsidRPr="00860846">
              <w:rPr>
                <w:rFonts w:asciiTheme="majorBidi" w:hAnsiTheme="majorBidi" w:cstheme="majorBidi"/>
                <w:b/>
                <w:bCs/>
                <w:sz w:val="24"/>
                <w:szCs w:val="24"/>
              </w:rPr>
              <w:t>Link-state Routing Protocols:</w:t>
            </w:r>
            <w:r w:rsidRPr="00860846">
              <w:rPr>
                <w:rFonts w:asciiTheme="majorBidi" w:hAnsiTheme="majorBidi" w:cstheme="majorBidi"/>
                <w:sz w:val="24"/>
                <w:szCs w:val="24"/>
              </w:rPr>
              <w:t> Link-state Routing Protocols use sophisticated algorithms that maintain a complex database of internetwork topology.</w:t>
            </w:r>
          </w:p>
          <w:p w14:paraId="2C1A18D3" w14:textId="77777777" w:rsidR="00860846" w:rsidRPr="00860846" w:rsidRDefault="00860846" w:rsidP="00970FCC">
            <w:pPr>
              <w:ind w:firstLine="720"/>
              <w:jc w:val="both"/>
              <w:rPr>
                <w:rFonts w:asciiTheme="majorBidi" w:hAnsiTheme="majorBidi" w:cstheme="majorBidi"/>
                <w:sz w:val="24"/>
                <w:szCs w:val="24"/>
              </w:rPr>
            </w:pPr>
            <w:r w:rsidRPr="00860846">
              <w:rPr>
                <w:rFonts w:asciiTheme="majorBidi" w:hAnsiTheme="majorBidi" w:cstheme="majorBidi"/>
                <w:sz w:val="24"/>
                <w:szCs w:val="24"/>
              </w:rPr>
              <w:t>Example: Open Shortest Path First (OSPF) and Intermediate System to Intermediate System (IS-IS)</w:t>
            </w:r>
          </w:p>
          <w:p w14:paraId="003710BA" w14:textId="77777777" w:rsidR="00860846" w:rsidRPr="00860846" w:rsidRDefault="00860846" w:rsidP="00970FCC">
            <w:pPr>
              <w:ind w:firstLine="720"/>
              <w:jc w:val="both"/>
              <w:rPr>
                <w:rFonts w:asciiTheme="majorBidi" w:hAnsiTheme="majorBidi" w:cstheme="majorBidi"/>
                <w:sz w:val="24"/>
                <w:szCs w:val="24"/>
              </w:rPr>
            </w:pPr>
            <w:r w:rsidRPr="00860846">
              <w:rPr>
                <w:rFonts w:asciiTheme="majorBidi" w:hAnsiTheme="majorBidi" w:cstheme="majorBidi"/>
                <w:b/>
                <w:bCs/>
                <w:sz w:val="24"/>
                <w:szCs w:val="24"/>
              </w:rPr>
              <w:t>Hybrid Routing Protocols:</w:t>
            </w:r>
            <w:r w:rsidRPr="00860846">
              <w:rPr>
                <w:rFonts w:asciiTheme="majorBidi" w:hAnsiTheme="majorBidi" w:cstheme="majorBidi"/>
                <w:sz w:val="24"/>
                <w:szCs w:val="24"/>
              </w:rPr>
              <w:t> Hybrid Routing Protocols use a combination of distance-vector and link-state methods that tries to incorporate the advantages of both and minimize their disadvantages.</w:t>
            </w:r>
          </w:p>
          <w:p w14:paraId="5B895A47" w14:textId="77777777" w:rsidR="00860846" w:rsidRPr="00860846" w:rsidRDefault="00860846" w:rsidP="00970FCC">
            <w:pPr>
              <w:ind w:firstLine="720"/>
              <w:jc w:val="both"/>
              <w:rPr>
                <w:rFonts w:asciiTheme="majorBidi" w:hAnsiTheme="majorBidi" w:cstheme="majorBidi"/>
                <w:sz w:val="24"/>
                <w:szCs w:val="24"/>
              </w:rPr>
            </w:pPr>
            <w:r w:rsidRPr="00860846">
              <w:rPr>
                <w:rFonts w:asciiTheme="majorBidi" w:hAnsiTheme="majorBidi" w:cstheme="majorBidi"/>
                <w:sz w:val="24"/>
                <w:szCs w:val="24"/>
              </w:rPr>
              <w:t>Example: Enhanced Interior Gateway Routing Protocol (EIGRP), Routing Information Protocol Version 2 (RIPv2)</w:t>
            </w:r>
          </w:p>
        </w:tc>
      </w:tr>
    </w:tbl>
    <w:p w14:paraId="5E98D679" w14:textId="77777777" w:rsidR="00860846" w:rsidRPr="00860846" w:rsidRDefault="00860846" w:rsidP="004A7F47">
      <w:pPr>
        <w:jc w:val="both"/>
        <w:rPr>
          <w:rFonts w:asciiTheme="majorBidi" w:hAnsiTheme="majorBidi" w:cstheme="majorBidi"/>
          <w:sz w:val="24"/>
          <w:szCs w:val="24"/>
        </w:rPr>
      </w:pPr>
    </w:p>
    <w:p w14:paraId="2868CA48" w14:textId="77777777" w:rsidR="00860846" w:rsidRPr="00860846" w:rsidRDefault="00860846" w:rsidP="00860846">
      <w:pPr>
        <w:rPr>
          <w:rFonts w:asciiTheme="majorBidi" w:hAnsiTheme="majorBidi" w:cstheme="majorBidi"/>
          <w:b/>
          <w:sz w:val="24"/>
          <w:szCs w:val="24"/>
          <w:u w:val="single"/>
        </w:rPr>
      </w:pPr>
      <w:r w:rsidRPr="00860846">
        <w:rPr>
          <w:rFonts w:asciiTheme="majorBidi" w:hAnsiTheme="majorBidi" w:cstheme="majorBidi"/>
          <w:b/>
          <w:sz w:val="24"/>
          <w:szCs w:val="24"/>
          <w:u w:val="single"/>
        </w:rPr>
        <w:t>Important steps for dynamic routing</w:t>
      </w:r>
    </w:p>
    <w:p w14:paraId="5724FC54"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b/>
          <w:sz w:val="24"/>
          <w:szCs w:val="24"/>
        </w:rPr>
        <w:t>Step # 01</w:t>
      </w:r>
      <w:r>
        <w:rPr>
          <w:rFonts w:asciiTheme="majorBidi" w:hAnsiTheme="majorBidi" w:cstheme="majorBidi"/>
          <w:b/>
          <w:sz w:val="24"/>
          <w:szCs w:val="24"/>
        </w:rPr>
        <w:t xml:space="preserve"> </w:t>
      </w:r>
      <w:r w:rsidRPr="00860846">
        <w:rPr>
          <w:rFonts w:asciiTheme="majorBidi" w:hAnsiTheme="majorBidi" w:cstheme="majorBidi"/>
          <w:sz w:val="24"/>
          <w:szCs w:val="24"/>
        </w:rPr>
        <w:t xml:space="preserve">Design the below given network in packet tracer workspace </w:t>
      </w:r>
    </w:p>
    <w:p w14:paraId="40F109FE"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b/>
          <w:sz w:val="24"/>
          <w:szCs w:val="24"/>
        </w:rPr>
        <w:t>Step # 02</w:t>
      </w:r>
      <w:r>
        <w:rPr>
          <w:rFonts w:asciiTheme="majorBidi" w:hAnsiTheme="majorBidi" w:cstheme="majorBidi"/>
          <w:b/>
          <w:sz w:val="24"/>
          <w:szCs w:val="24"/>
        </w:rPr>
        <w:t xml:space="preserve"> </w:t>
      </w:r>
      <w:r w:rsidRPr="00860846">
        <w:rPr>
          <w:rFonts w:asciiTheme="majorBidi" w:hAnsiTheme="majorBidi" w:cstheme="majorBidi"/>
          <w:sz w:val="24"/>
          <w:szCs w:val="24"/>
        </w:rPr>
        <w:t>Assigning IP address on Fast Ethernet interface of router</w:t>
      </w:r>
    </w:p>
    <w:p w14:paraId="7A192931"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b/>
          <w:sz w:val="24"/>
          <w:szCs w:val="24"/>
        </w:rPr>
        <w:t>Step # 03</w:t>
      </w:r>
      <w:r>
        <w:rPr>
          <w:rFonts w:asciiTheme="majorBidi" w:hAnsiTheme="majorBidi" w:cstheme="majorBidi"/>
          <w:b/>
          <w:sz w:val="24"/>
          <w:szCs w:val="24"/>
        </w:rPr>
        <w:t xml:space="preserve"> </w:t>
      </w:r>
      <w:r w:rsidRPr="00860846">
        <w:rPr>
          <w:rFonts w:asciiTheme="majorBidi" w:hAnsiTheme="majorBidi" w:cstheme="majorBidi"/>
          <w:sz w:val="24"/>
          <w:szCs w:val="24"/>
        </w:rPr>
        <w:t>Assigning IP address on serial interface of router</w:t>
      </w:r>
    </w:p>
    <w:p w14:paraId="324E276D"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b/>
          <w:sz w:val="24"/>
          <w:szCs w:val="24"/>
        </w:rPr>
        <w:t>Step # 04</w:t>
      </w:r>
      <w:r>
        <w:rPr>
          <w:rFonts w:asciiTheme="majorBidi" w:hAnsiTheme="majorBidi" w:cstheme="majorBidi"/>
          <w:b/>
          <w:sz w:val="24"/>
          <w:szCs w:val="24"/>
        </w:rPr>
        <w:t xml:space="preserve"> </w:t>
      </w:r>
      <w:r w:rsidRPr="00860846">
        <w:rPr>
          <w:rFonts w:asciiTheme="majorBidi" w:hAnsiTheme="majorBidi" w:cstheme="majorBidi"/>
          <w:sz w:val="24"/>
          <w:szCs w:val="24"/>
        </w:rPr>
        <w:t>Assigning IP address on PCs using DHCP</w:t>
      </w:r>
    </w:p>
    <w:p w14:paraId="7B4B465A" w14:textId="4C50C732" w:rsidR="00860846" w:rsidRPr="00860846" w:rsidRDefault="00860846" w:rsidP="00860846">
      <w:pPr>
        <w:rPr>
          <w:rFonts w:asciiTheme="majorBidi" w:hAnsiTheme="majorBidi" w:cstheme="majorBidi"/>
          <w:sz w:val="24"/>
          <w:szCs w:val="24"/>
        </w:rPr>
      </w:pPr>
      <w:r w:rsidRPr="00860846">
        <w:rPr>
          <w:rFonts w:asciiTheme="majorBidi" w:hAnsiTheme="majorBidi" w:cstheme="majorBidi"/>
          <w:b/>
          <w:sz w:val="24"/>
          <w:szCs w:val="24"/>
        </w:rPr>
        <w:t>Step #05</w:t>
      </w:r>
      <w:r>
        <w:rPr>
          <w:rFonts w:asciiTheme="majorBidi" w:hAnsiTheme="majorBidi" w:cstheme="majorBidi"/>
          <w:b/>
          <w:sz w:val="24"/>
          <w:szCs w:val="24"/>
        </w:rPr>
        <w:t xml:space="preserve"> </w:t>
      </w:r>
      <w:r w:rsidRPr="00860846">
        <w:rPr>
          <w:rFonts w:asciiTheme="majorBidi" w:hAnsiTheme="majorBidi" w:cstheme="majorBidi"/>
          <w:sz w:val="24"/>
          <w:szCs w:val="24"/>
        </w:rPr>
        <w:t xml:space="preserve">Apply </w:t>
      </w:r>
      <w:r w:rsidR="00A75214" w:rsidRPr="00860846">
        <w:rPr>
          <w:rFonts w:asciiTheme="majorBidi" w:hAnsiTheme="majorBidi" w:cstheme="majorBidi"/>
          <w:sz w:val="24"/>
          <w:szCs w:val="24"/>
        </w:rPr>
        <w:t>dynamic</w:t>
      </w:r>
      <w:r w:rsidRPr="00860846">
        <w:rPr>
          <w:rFonts w:asciiTheme="majorBidi" w:hAnsiTheme="majorBidi" w:cstheme="majorBidi"/>
          <w:sz w:val="24"/>
          <w:szCs w:val="24"/>
        </w:rPr>
        <w:t xml:space="preserve"> Routing on Routers</w:t>
      </w:r>
    </w:p>
    <w:p w14:paraId="11D6EF06"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b/>
          <w:sz w:val="24"/>
          <w:szCs w:val="24"/>
        </w:rPr>
        <w:t>Step # 06</w:t>
      </w:r>
      <w:r>
        <w:rPr>
          <w:rFonts w:asciiTheme="majorBidi" w:hAnsiTheme="majorBidi" w:cstheme="majorBidi"/>
          <w:b/>
          <w:sz w:val="24"/>
          <w:szCs w:val="24"/>
        </w:rPr>
        <w:t xml:space="preserve"> </w:t>
      </w:r>
      <w:r w:rsidRPr="00860846">
        <w:rPr>
          <w:rFonts w:asciiTheme="majorBidi" w:hAnsiTheme="majorBidi" w:cstheme="majorBidi"/>
          <w:sz w:val="24"/>
          <w:szCs w:val="24"/>
        </w:rPr>
        <w:t>Verify connectivity among different users (Use ping command)</w:t>
      </w:r>
    </w:p>
    <w:p w14:paraId="7D9C6443" w14:textId="77777777" w:rsidR="00860846" w:rsidRPr="00860846" w:rsidRDefault="00860846" w:rsidP="00860846">
      <w:pPr>
        <w:ind w:firstLine="720"/>
        <w:rPr>
          <w:rFonts w:asciiTheme="majorBidi" w:hAnsiTheme="majorBidi" w:cstheme="majorBidi"/>
          <w:b/>
          <w:sz w:val="24"/>
          <w:szCs w:val="24"/>
        </w:rPr>
      </w:pPr>
      <w:r>
        <w:rPr>
          <w:rFonts w:asciiTheme="majorBidi" w:hAnsiTheme="majorBidi" w:cstheme="majorBidi"/>
          <w:b/>
          <w:sz w:val="24"/>
          <w:szCs w:val="24"/>
        </w:rPr>
        <w:t xml:space="preserve"> </w:t>
      </w:r>
    </w:p>
    <w:p w14:paraId="73BF492F" w14:textId="77777777" w:rsidR="00860846" w:rsidRPr="00860846" w:rsidRDefault="00860846" w:rsidP="00860846">
      <w:pPr>
        <w:rPr>
          <w:rFonts w:asciiTheme="majorBidi" w:hAnsiTheme="majorBidi" w:cstheme="majorBidi"/>
          <w:b/>
          <w:sz w:val="24"/>
          <w:szCs w:val="24"/>
        </w:rPr>
      </w:pPr>
      <w:r w:rsidRPr="00860846">
        <w:rPr>
          <w:rFonts w:asciiTheme="majorBidi" w:hAnsiTheme="majorBidi" w:cstheme="majorBidi"/>
          <w:b/>
          <w:sz w:val="24"/>
          <w:szCs w:val="24"/>
        </w:rPr>
        <w:t xml:space="preserve">Step # 01 Design the below given network in packet tracer workspace </w:t>
      </w:r>
    </w:p>
    <w:p w14:paraId="0C67912E" w14:textId="77777777" w:rsidR="00860846" w:rsidRPr="00860846" w:rsidRDefault="00860846" w:rsidP="00860846">
      <w:pPr>
        <w:ind w:firstLine="720"/>
        <w:jc w:val="both"/>
        <w:rPr>
          <w:rFonts w:asciiTheme="majorBidi" w:hAnsiTheme="majorBidi" w:cstheme="majorBidi"/>
          <w:sz w:val="24"/>
          <w:szCs w:val="24"/>
        </w:rPr>
      </w:pPr>
      <w:r w:rsidRPr="00860846">
        <w:rPr>
          <w:rFonts w:asciiTheme="majorBidi" w:hAnsiTheme="majorBidi" w:cstheme="majorBidi"/>
          <w:noProof/>
          <w:sz w:val="24"/>
          <w:szCs w:val="24"/>
          <w:lang w:val="en-US"/>
        </w:rPr>
        <w:lastRenderedPageBreak/>
        <w:drawing>
          <wp:inline distT="0" distB="0" distL="0" distR="0" wp14:anchorId="312A2EC1" wp14:editId="3A506939">
            <wp:extent cx="5654803" cy="2950464"/>
            <wp:effectExtent l="19050" t="0" r="304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68205" cy="2957457"/>
                    </a:xfrm>
                    <a:prstGeom prst="rect">
                      <a:avLst/>
                    </a:prstGeom>
                    <a:noFill/>
                    <a:ln w="9525">
                      <a:noFill/>
                      <a:miter lim="800000"/>
                      <a:headEnd/>
                      <a:tailEnd/>
                    </a:ln>
                  </pic:spPr>
                </pic:pic>
              </a:graphicData>
            </a:graphic>
          </wp:inline>
        </w:drawing>
      </w:r>
    </w:p>
    <w:p w14:paraId="7C3943FC" w14:textId="3273D291" w:rsidR="00860846" w:rsidRDefault="00860846" w:rsidP="00860846">
      <w:pPr>
        <w:ind w:firstLine="720"/>
        <w:jc w:val="center"/>
        <w:rPr>
          <w:rFonts w:asciiTheme="majorBidi" w:hAnsiTheme="majorBidi" w:cstheme="majorBidi"/>
          <w:sz w:val="24"/>
          <w:szCs w:val="24"/>
        </w:rPr>
      </w:pPr>
      <w:r w:rsidRPr="00860846">
        <w:rPr>
          <w:rFonts w:asciiTheme="majorBidi" w:hAnsiTheme="majorBidi" w:cstheme="majorBidi"/>
          <w:sz w:val="24"/>
          <w:szCs w:val="24"/>
        </w:rPr>
        <w:t xml:space="preserve">Figure </w:t>
      </w:r>
      <w:r w:rsidR="00672366">
        <w:rPr>
          <w:rFonts w:asciiTheme="majorBidi" w:hAnsiTheme="majorBidi" w:cstheme="majorBidi"/>
          <w:sz w:val="24"/>
          <w:szCs w:val="24"/>
        </w:rPr>
        <w:t>11</w:t>
      </w:r>
      <w:r w:rsidRPr="00860846">
        <w:rPr>
          <w:rFonts w:asciiTheme="majorBidi" w:hAnsiTheme="majorBidi" w:cstheme="majorBidi"/>
          <w:sz w:val="24"/>
          <w:szCs w:val="24"/>
        </w:rPr>
        <w:t>.1 shows the network diagram</w:t>
      </w:r>
    </w:p>
    <w:p w14:paraId="2061E0EA" w14:textId="65FE3B7C" w:rsidR="00672366" w:rsidRDefault="00672366" w:rsidP="00860846">
      <w:pPr>
        <w:ind w:firstLine="720"/>
        <w:jc w:val="center"/>
        <w:rPr>
          <w:rFonts w:asciiTheme="majorBidi" w:hAnsiTheme="majorBidi" w:cstheme="majorBidi"/>
          <w:sz w:val="24"/>
          <w:szCs w:val="24"/>
        </w:rPr>
      </w:pPr>
    </w:p>
    <w:p w14:paraId="653CF304" w14:textId="77777777" w:rsidR="00672366" w:rsidRPr="00860846" w:rsidRDefault="00672366" w:rsidP="00860846">
      <w:pPr>
        <w:ind w:firstLine="720"/>
        <w:jc w:val="center"/>
        <w:rPr>
          <w:rFonts w:asciiTheme="majorBidi" w:hAnsiTheme="majorBidi" w:cstheme="majorBidi"/>
          <w:sz w:val="24"/>
          <w:szCs w:val="24"/>
        </w:rPr>
      </w:pPr>
    </w:p>
    <w:p w14:paraId="3BF2162E" w14:textId="6EAE5EB2" w:rsidR="00860846" w:rsidRPr="00860846" w:rsidRDefault="00860846" w:rsidP="00860846">
      <w:pPr>
        <w:ind w:firstLine="720"/>
        <w:jc w:val="both"/>
        <w:rPr>
          <w:rFonts w:asciiTheme="majorBidi" w:hAnsiTheme="majorBidi" w:cstheme="majorBidi"/>
          <w:sz w:val="24"/>
          <w:szCs w:val="24"/>
        </w:rPr>
      </w:pPr>
      <w:r w:rsidRPr="00860846">
        <w:rPr>
          <w:rFonts w:asciiTheme="majorBidi" w:hAnsiTheme="majorBidi" w:cstheme="majorBidi"/>
          <w:sz w:val="24"/>
          <w:szCs w:val="24"/>
        </w:rPr>
        <w:t xml:space="preserve">Table </w:t>
      </w:r>
      <w:r w:rsidR="00672366">
        <w:rPr>
          <w:rFonts w:asciiTheme="majorBidi" w:hAnsiTheme="majorBidi" w:cstheme="majorBidi"/>
          <w:sz w:val="24"/>
          <w:szCs w:val="24"/>
        </w:rPr>
        <w:t>11</w:t>
      </w:r>
      <w:r w:rsidRPr="00860846">
        <w:rPr>
          <w:rFonts w:asciiTheme="majorBidi" w:hAnsiTheme="majorBidi" w:cstheme="majorBidi"/>
          <w:sz w:val="24"/>
          <w:szCs w:val="24"/>
        </w:rPr>
        <w:t>.1 shows the list of IP address used in above network</w:t>
      </w:r>
    </w:p>
    <w:tbl>
      <w:tblPr>
        <w:tblStyle w:val="TableGrid"/>
        <w:tblW w:w="0" w:type="auto"/>
        <w:tblLook w:val="04A0" w:firstRow="1" w:lastRow="0" w:firstColumn="1" w:lastColumn="0" w:noHBand="0" w:noVBand="1"/>
      </w:tblPr>
      <w:tblGrid>
        <w:gridCol w:w="3023"/>
        <w:gridCol w:w="3023"/>
        <w:gridCol w:w="3023"/>
      </w:tblGrid>
      <w:tr w:rsidR="00860846" w:rsidRPr="00860846" w14:paraId="2404B459" w14:textId="77777777" w:rsidTr="00970FCC">
        <w:trPr>
          <w:trHeight w:val="300"/>
        </w:trPr>
        <w:tc>
          <w:tcPr>
            <w:tcW w:w="3023" w:type="dxa"/>
          </w:tcPr>
          <w:p w14:paraId="5149B176" w14:textId="77777777" w:rsidR="00860846" w:rsidRPr="00860846" w:rsidRDefault="00860846" w:rsidP="00970FCC">
            <w:pPr>
              <w:rPr>
                <w:rFonts w:asciiTheme="majorBidi" w:hAnsiTheme="majorBidi" w:cstheme="majorBidi"/>
                <w:b/>
                <w:sz w:val="24"/>
                <w:szCs w:val="24"/>
              </w:rPr>
            </w:pPr>
            <w:r w:rsidRPr="00860846">
              <w:rPr>
                <w:rFonts w:asciiTheme="majorBidi" w:hAnsiTheme="majorBidi" w:cstheme="majorBidi"/>
                <w:b/>
                <w:sz w:val="24"/>
                <w:szCs w:val="24"/>
              </w:rPr>
              <w:t xml:space="preserve">INTERFACE </w:t>
            </w:r>
          </w:p>
        </w:tc>
        <w:tc>
          <w:tcPr>
            <w:tcW w:w="3023" w:type="dxa"/>
          </w:tcPr>
          <w:p w14:paraId="1329D20A" w14:textId="77777777" w:rsidR="00860846" w:rsidRPr="00860846" w:rsidRDefault="00860846" w:rsidP="00970FCC">
            <w:pPr>
              <w:rPr>
                <w:rFonts w:asciiTheme="majorBidi" w:hAnsiTheme="majorBidi" w:cstheme="majorBidi"/>
                <w:b/>
                <w:sz w:val="24"/>
                <w:szCs w:val="24"/>
              </w:rPr>
            </w:pPr>
            <w:r w:rsidRPr="00860846">
              <w:rPr>
                <w:rFonts w:asciiTheme="majorBidi" w:hAnsiTheme="majorBidi" w:cstheme="majorBidi"/>
                <w:b/>
                <w:sz w:val="24"/>
                <w:szCs w:val="24"/>
              </w:rPr>
              <w:t>DEVICE</w:t>
            </w:r>
          </w:p>
        </w:tc>
        <w:tc>
          <w:tcPr>
            <w:tcW w:w="3023" w:type="dxa"/>
          </w:tcPr>
          <w:p w14:paraId="466B78C3" w14:textId="77777777" w:rsidR="00860846" w:rsidRPr="00860846" w:rsidRDefault="00860846" w:rsidP="00970FCC">
            <w:pPr>
              <w:rPr>
                <w:rFonts w:asciiTheme="majorBidi" w:hAnsiTheme="majorBidi" w:cstheme="majorBidi"/>
                <w:b/>
                <w:sz w:val="24"/>
                <w:szCs w:val="24"/>
              </w:rPr>
            </w:pPr>
            <w:r w:rsidRPr="00860846">
              <w:rPr>
                <w:rFonts w:asciiTheme="majorBidi" w:hAnsiTheme="majorBidi" w:cstheme="majorBidi"/>
                <w:b/>
                <w:sz w:val="24"/>
                <w:szCs w:val="24"/>
              </w:rPr>
              <w:t>IP ADDRESS</w:t>
            </w:r>
          </w:p>
        </w:tc>
      </w:tr>
      <w:tr w:rsidR="00860846" w:rsidRPr="00860846" w14:paraId="3C9C2F5A" w14:textId="77777777" w:rsidTr="00970FCC">
        <w:trPr>
          <w:trHeight w:val="300"/>
        </w:trPr>
        <w:tc>
          <w:tcPr>
            <w:tcW w:w="3023" w:type="dxa"/>
          </w:tcPr>
          <w:p w14:paraId="63877633"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Fast Ethernet 0/0</w:t>
            </w:r>
          </w:p>
        </w:tc>
        <w:tc>
          <w:tcPr>
            <w:tcW w:w="3023" w:type="dxa"/>
          </w:tcPr>
          <w:p w14:paraId="5ECE6163"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R1</w:t>
            </w:r>
          </w:p>
        </w:tc>
        <w:tc>
          <w:tcPr>
            <w:tcW w:w="3023" w:type="dxa"/>
          </w:tcPr>
          <w:p w14:paraId="2E7AEB28"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172.16.10.1</w:t>
            </w:r>
          </w:p>
        </w:tc>
      </w:tr>
      <w:tr w:rsidR="00860846" w:rsidRPr="00860846" w14:paraId="344AB7C6" w14:textId="77777777" w:rsidTr="00970FCC">
        <w:trPr>
          <w:trHeight w:val="300"/>
        </w:trPr>
        <w:tc>
          <w:tcPr>
            <w:tcW w:w="3023" w:type="dxa"/>
          </w:tcPr>
          <w:p w14:paraId="4ED17705"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Serial 0/1/0</w:t>
            </w:r>
          </w:p>
        </w:tc>
        <w:tc>
          <w:tcPr>
            <w:tcW w:w="3023" w:type="dxa"/>
          </w:tcPr>
          <w:p w14:paraId="54CFE729"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R1</w:t>
            </w:r>
          </w:p>
        </w:tc>
        <w:tc>
          <w:tcPr>
            <w:tcW w:w="3023" w:type="dxa"/>
          </w:tcPr>
          <w:p w14:paraId="46E402C2"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172.16.20.1</w:t>
            </w:r>
          </w:p>
        </w:tc>
      </w:tr>
      <w:tr w:rsidR="00860846" w:rsidRPr="00860846" w14:paraId="6D34B2CD" w14:textId="77777777" w:rsidTr="00970FCC">
        <w:trPr>
          <w:trHeight w:val="300"/>
        </w:trPr>
        <w:tc>
          <w:tcPr>
            <w:tcW w:w="3023" w:type="dxa"/>
          </w:tcPr>
          <w:p w14:paraId="317904F7"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Serial 0/1/0</w:t>
            </w:r>
          </w:p>
        </w:tc>
        <w:tc>
          <w:tcPr>
            <w:tcW w:w="3023" w:type="dxa"/>
          </w:tcPr>
          <w:p w14:paraId="0AC05000"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R2</w:t>
            </w:r>
          </w:p>
        </w:tc>
        <w:tc>
          <w:tcPr>
            <w:tcW w:w="3023" w:type="dxa"/>
          </w:tcPr>
          <w:p w14:paraId="0EC9C26E"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172.16.20.2</w:t>
            </w:r>
          </w:p>
        </w:tc>
      </w:tr>
      <w:tr w:rsidR="00860846" w:rsidRPr="00860846" w14:paraId="094E4627" w14:textId="77777777" w:rsidTr="00970FCC">
        <w:trPr>
          <w:trHeight w:val="280"/>
        </w:trPr>
        <w:tc>
          <w:tcPr>
            <w:tcW w:w="3023" w:type="dxa"/>
          </w:tcPr>
          <w:p w14:paraId="19BC4F32"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Serial 0/1/1</w:t>
            </w:r>
          </w:p>
        </w:tc>
        <w:tc>
          <w:tcPr>
            <w:tcW w:w="3023" w:type="dxa"/>
          </w:tcPr>
          <w:p w14:paraId="6836FA38"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R2</w:t>
            </w:r>
          </w:p>
        </w:tc>
        <w:tc>
          <w:tcPr>
            <w:tcW w:w="3023" w:type="dxa"/>
          </w:tcPr>
          <w:p w14:paraId="202A1402"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172.16.40.1</w:t>
            </w:r>
          </w:p>
        </w:tc>
      </w:tr>
      <w:tr w:rsidR="00860846" w:rsidRPr="00860846" w14:paraId="6380C8BE" w14:textId="77777777" w:rsidTr="00970FCC">
        <w:trPr>
          <w:trHeight w:val="300"/>
        </w:trPr>
        <w:tc>
          <w:tcPr>
            <w:tcW w:w="3023" w:type="dxa"/>
          </w:tcPr>
          <w:p w14:paraId="1AE60D34"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Fast Ethernet 0/0</w:t>
            </w:r>
          </w:p>
        </w:tc>
        <w:tc>
          <w:tcPr>
            <w:tcW w:w="3023" w:type="dxa"/>
          </w:tcPr>
          <w:p w14:paraId="06953EDD"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R2</w:t>
            </w:r>
          </w:p>
        </w:tc>
        <w:tc>
          <w:tcPr>
            <w:tcW w:w="3023" w:type="dxa"/>
          </w:tcPr>
          <w:p w14:paraId="269955E4"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172.16.30.1</w:t>
            </w:r>
          </w:p>
        </w:tc>
      </w:tr>
      <w:tr w:rsidR="00860846" w:rsidRPr="00860846" w14:paraId="4D52DFDF" w14:textId="77777777" w:rsidTr="00970FCC">
        <w:trPr>
          <w:trHeight w:val="280"/>
        </w:trPr>
        <w:tc>
          <w:tcPr>
            <w:tcW w:w="3023" w:type="dxa"/>
          </w:tcPr>
          <w:p w14:paraId="5EA214B6"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Fast Ethernet 0/0</w:t>
            </w:r>
          </w:p>
        </w:tc>
        <w:tc>
          <w:tcPr>
            <w:tcW w:w="3023" w:type="dxa"/>
          </w:tcPr>
          <w:p w14:paraId="0B017558"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R3</w:t>
            </w:r>
          </w:p>
        </w:tc>
        <w:tc>
          <w:tcPr>
            <w:tcW w:w="3023" w:type="dxa"/>
          </w:tcPr>
          <w:p w14:paraId="51FF61AC"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172.16.50.1</w:t>
            </w:r>
          </w:p>
        </w:tc>
      </w:tr>
      <w:tr w:rsidR="00860846" w:rsidRPr="00860846" w14:paraId="1546DEE1" w14:textId="77777777" w:rsidTr="00970FCC">
        <w:trPr>
          <w:trHeight w:val="300"/>
        </w:trPr>
        <w:tc>
          <w:tcPr>
            <w:tcW w:w="3023" w:type="dxa"/>
          </w:tcPr>
          <w:p w14:paraId="7F63466C"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Serial 0/1/0</w:t>
            </w:r>
          </w:p>
        </w:tc>
        <w:tc>
          <w:tcPr>
            <w:tcW w:w="3023" w:type="dxa"/>
          </w:tcPr>
          <w:p w14:paraId="1E91AA54"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R3</w:t>
            </w:r>
          </w:p>
        </w:tc>
        <w:tc>
          <w:tcPr>
            <w:tcW w:w="3023" w:type="dxa"/>
          </w:tcPr>
          <w:p w14:paraId="55400D30"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172.16.40.2</w:t>
            </w:r>
          </w:p>
        </w:tc>
      </w:tr>
      <w:tr w:rsidR="00860846" w:rsidRPr="00860846" w14:paraId="7D7DC5A7" w14:textId="77777777" w:rsidTr="00970FCC">
        <w:trPr>
          <w:trHeight w:val="300"/>
        </w:trPr>
        <w:tc>
          <w:tcPr>
            <w:tcW w:w="3023" w:type="dxa"/>
          </w:tcPr>
          <w:p w14:paraId="5AE11B8E"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Fast Ethernet 0/2</w:t>
            </w:r>
          </w:p>
        </w:tc>
        <w:tc>
          <w:tcPr>
            <w:tcW w:w="3023" w:type="dxa"/>
          </w:tcPr>
          <w:p w14:paraId="08EAEACF"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PC1</w:t>
            </w:r>
          </w:p>
        </w:tc>
        <w:tc>
          <w:tcPr>
            <w:tcW w:w="3023" w:type="dxa"/>
          </w:tcPr>
          <w:p w14:paraId="373EC0F8"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172.16.10.2</w:t>
            </w:r>
          </w:p>
        </w:tc>
      </w:tr>
      <w:tr w:rsidR="00860846" w:rsidRPr="00860846" w14:paraId="11F03133" w14:textId="77777777" w:rsidTr="00970FCC">
        <w:trPr>
          <w:trHeight w:val="280"/>
        </w:trPr>
        <w:tc>
          <w:tcPr>
            <w:tcW w:w="3023" w:type="dxa"/>
          </w:tcPr>
          <w:p w14:paraId="5D149685"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Fast Ethernet 0/3</w:t>
            </w:r>
          </w:p>
        </w:tc>
        <w:tc>
          <w:tcPr>
            <w:tcW w:w="3023" w:type="dxa"/>
          </w:tcPr>
          <w:p w14:paraId="79DF5A15"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PC2</w:t>
            </w:r>
          </w:p>
        </w:tc>
        <w:tc>
          <w:tcPr>
            <w:tcW w:w="3023" w:type="dxa"/>
          </w:tcPr>
          <w:p w14:paraId="088FDBCE"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172.16.10.3</w:t>
            </w:r>
          </w:p>
        </w:tc>
      </w:tr>
      <w:tr w:rsidR="00860846" w:rsidRPr="00860846" w14:paraId="31F90B3D" w14:textId="77777777" w:rsidTr="00970FCC">
        <w:trPr>
          <w:trHeight w:val="300"/>
        </w:trPr>
        <w:tc>
          <w:tcPr>
            <w:tcW w:w="3023" w:type="dxa"/>
          </w:tcPr>
          <w:p w14:paraId="469C3051"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Fast Ethernet 0/4</w:t>
            </w:r>
          </w:p>
        </w:tc>
        <w:tc>
          <w:tcPr>
            <w:tcW w:w="3023" w:type="dxa"/>
          </w:tcPr>
          <w:p w14:paraId="70F67581"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PC3</w:t>
            </w:r>
          </w:p>
        </w:tc>
        <w:tc>
          <w:tcPr>
            <w:tcW w:w="3023" w:type="dxa"/>
          </w:tcPr>
          <w:p w14:paraId="3A06CD26"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172.16.10.4</w:t>
            </w:r>
          </w:p>
        </w:tc>
      </w:tr>
      <w:tr w:rsidR="00860846" w:rsidRPr="00860846" w14:paraId="43E984E1" w14:textId="77777777" w:rsidTr="00970FCC">
        <w:trPr>
          <w:trHeight w:val="280"/>
        </w:trPr>
        <w:tc>
          <w:tcPr>
            <w:tcW w:w="3023" w:type="dxa"/>
          </w:tcPr>
          <w:p w14:paraId="3A30F43C"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Fast Ethernet 0/2</w:t>
            </w:r>
          </w:p>
        </w:tc>
        <w:tc>
          <w:tcPr>
            <w:tcW w:w="3023" w:type="dxa"/>
          </w:tcPr>
          <w:p w14:paraId="031669CF"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PC4</w:t>
            </w:r>
          </w:p>
        </w:tc>
        <w:tc>
          <w:tcPr>
            <w:tcW w:w="3023" w:type="dxa"/>
          </w:tcPr>
          <w:p w14:paraId="0DE5CCAB"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172.16.30.2</w:t>
            </w:r>
          </w:p>
        </w:tc>
      </w:tr>
      <w:tr w:rsidR="00860846" w:rsidRPr="00860846" w14:paraId="646214A6" w14:textId="77777777" w:rsidTr="00970FCC">
        <w:trPr>
          <w:trHeight w:val="300"/>
        </w:trPr>
        <w:tc>
          <w:tcPr>
            <w:tcW w:w="3023" w:type="dxa"/>
          </w:tcPr>
          <w:p w14:paraId="709B8487"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Fast Ethernet 0/3</w:t>
            </w:r>
          </w:p>
        </w:tc>
        <w:tc>
          <w:tcPr>
            <w:tcW w:w="3023" w:type="dxa"/>
          </w:tcPr>
          <w:p w14:paraId="19381240"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PC5</w:t>
            </w:r>
          </w:p>
        </w:tc>
        <w:tc>
          <w:tcPr>
            <w:tcW w:w="3023" w:type="dxa"/>
          </w:tcPr>
          <w:p w14:paraId="1720E79C"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172.16.30.3</w:t>
            </w:r>
          </w:p>
        </w:tc>
      </w:tr>
      <w:tr w:rsidR="00860846" w:rsidRPr="00860846" w14:paraId="780F599F" w14:textId="77777777" w:rsidTr="00970FCC">
        <w:trPr>
          <w:trHeight w:val="300"/>
        </w:trPr>
        <w:tc>
          <w:tcPr>
            <w:tcW w:w="3023" w:type="dxa"/>
          </w:tcPr>
          <w:p w14:paraId="21BF215D"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Fast Ethernet 0/4</w:t>
            </w:r>
          </w:p>
        </w:tc>
        <w:tc>
          <w:tcPr>
            <w:tcW w:w="3023" w:type="dxa"/>
          </w:tcPr>
          <w:p w14:paraId="3C6FA655"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PC6</w:t>
            </w:r>
          </w:p>
        </w:tc>
        <w:tc>
          <w:tcPr>
            <w:tcW w:w="3023" w:type="dxa"/>
          </w:tcPr>
          <w:p w14:paraId="224CD18A"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172.16.30.4</w:t>
            </w:r>
          </w:p>
        </w:tc>
      </w:tr>
      <w:tr w:rsidR="00860846" w:rsidRPr="00860846" w14:paraId="4B993523" w14:textId="77777777" w:rsidTr="00970FCC">
        <w:trPr>
          <w:trHeight w:val="280"/>
        </w:trPr>
        <w:tc>
          <w:tcPr>
            <w:tcW w:w="3023" w:type="dxa"/>
          </w:tcPr>
          <w:p w14:paraId="7FEE1554"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Fast Ethernet 0/2</w:t>
            </w:r>
          </w:p>
        </w:tc>
        <w:tc>
          <w:tcPr>
            <w:tcW w:w="3023" w:type="dxa"/>
          </w:tcPr>
          <w:p w14:paraId="6BB53F5C"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PC7</w:t>
            </w:r>
          </w:p>
        </w:tc>
        <w:tc>
          <w:tcPr>
            <w:tcW w:w="3023" w:type="dxa"/>
          </w:tcPr>
          <w:p w14:paraId="234C9267"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172.16.50.2</w:t>
            </w:r>
          </w:p>
        </w:tc>
      </w:tr>
      <w:tr w:rsidR="00860846" w:rsidRPr="00860846" w14:paraId="59AEA33E" w14:textId="77777777" w:rsidTr="00970FCC">
        <w:trPr>
          <w:trHeight w:val="300"/>
        </w:trPr>
        <w:tc>
          <w:tcPr>
            <w:tcW w:w="3023" w:type="dxa"/>
          </w:tcPr>
          <w:p w14:paraId="4F9850A3"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Fast Ethernet 0/3</w:t>
            </w:r>
          </w:p>
        </w:tc>
        <w:tc>
          <w:tcPr>
            <w:tcW w:w="3023" w:type="dxa"/>
          </w:tcPr>
          <w:p w14:paraId="215A5DA6"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PC8</w:t>
            </w:r>
          </w:p>
        </w:tc>
        <w:tc>
          <w:tcPr>
            <w:tcW w:w="3023" w:type="dxa"/>
          </w:tcPr>
          <w:p w14:paraId="22C77A61"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172.16.50.3</w:t>
            </w:r>
          </w:p>
        </w:tc>
      </w:tr>
      <w:tr w:rsidR="00860846" w:rsidRPr="00860846" w14:paraId="05C8F635" w14:textId="77777777" w:rsidTr="00970FCC">
        <w:trPr>
          <w:trHeight w:val="300"/>
        </w:trPr>
        <w:tc>
          <w:tcPr>
            <w:tcW w:w="3023" w:type="dxa"/>
          </w:tcPr>
          <w:p w14:paraId="1BB970B8"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Fast Ethernet 0/4</w:t>
            </w:r>
          </w:p>
        </w:tc>
        <w:tc>
          <w:tcPr>
            <w:tcW w:w="3023" w:type="dxa"/>
          </w:tcPr>
          <w:p w14:paraId="34260B9A"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PC9</w:t>
            </w:r>
          </w:p>
        </w:tc>
        <w:tc>
          <w:tcPr>
            <w:tcW w:w="3023" w:type="dxa"/>
          </w:tcPr>
          <w:p w14:paraId="3297D4BC" w14:textId="77777777" w:rsidR="00860846" w:rsidRPr="00860846" w:rsidRDefault="00860846" w:rsidP="00970FCC">
            <w:pPr>
              <w:rPr>
                <w:rFonts w:asciiTheme="majorBidi" w:hAnsiTheme="majorBidi" w:cstheme="majorBidi"/>
                <w:sz w:val="24"/>
                <w:szCs w:val="24"/>
              </w:rPr>
            </w:pPr>
            <w:r w:rsidRPr="00860846">
              <w:rPr>
                <w:rFonts w:asciiTheme="majorBidi" w:hAnsiTheme="majorBidi" w:cstheme="majorBidi"/>
                <w:sz w:val="24"/>
                <w:szCs w:val="24"/>
              </w:rPr>
              <w:t>172.16.50.4</w:t>
            </w:r>
          </w:p>
        </w:tc>
      </w:tr>
    </w:tbl>
    <w:p w14:paraId="099A14CA" w14:textId="77777777" w:rsidR="00860846" w:rsidRPr="00860846" w:rsidRDefault="00860846" w:rsidP="00860846">
      <w:pPr>
        <w:ind w:firstLine="720"/>
        <w:rPr>
          <w:rFonts w:asciiTheme="majorBidi" w:hAnsiTheme="majorBidi" w:cstheme="majorBidi"/>
          <w:sz w:val="24"/>
          <w:szCs w:val="24"/>
        </w:rPr>
      </w:pPr>
    </w:p>
    <w:p w14:paraId="771C526F" w14:textId="77777777" w:rsidR="00860846" w:rsidRPr="00860846" w:rsidRDefault="00860846" w:rsidP="00860846">
      <w:pPr>
        <w:rPr>
          <w:rFonts w:asciiTheme="majorBidi" w:hAnsiTheme="majorBidi" w:cstheme="majorBidi"/>
          <w:bCs/>
          <w:sz w:val="24"/>
          <w:szCs w:val="24"/>
        </w:rPr>
      </w:pPr>
      <w:r w:rsidRPr="00860846">
        <w:rPr>
          <w:rFonts w:asciiTheme="majorBidi" w:hAnsiTheme="majorBidi" w:cstheme="majorBidi"/>
          <w:bCs/>
          <w:sz w:val="24"/>
          <w:szCs w:val="24"/>
        </w:rPr>
        <w:t>Step # 02 Assigning IP address on Fast Ethernet interface of router</w:t>
      </w:r>
    </w:p>
    <w:p w14:paraId="1493705A"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t xml:space="preserve">Router (config) #int </w:t>
      </w:r>
      <w:proofErr w:type="spellStart"/>
      <w:r w:rsidRPr="00860846">
        <w:rPr>
          <w:rFonts w:asciiTheme="majorBidi" w:hAnsiTheme="majorBidi" w:cstheme="majorBidi"/>
          <w:sz w:val="24"/>
          <w:szCs w:val="24"/>
        </w:rPr>
        <w:t>fastEthernet</w:t>
      </w:r>
      <w:proofErr w:type="spellEnd"/>
      <w:r w:rsidRPr="00860846">
        <w:rPr>
          <w:rFonts w:asciiTheme="majorBidi" w:hAnsiTheme="majorBidi" w:cstheme="majorBidi"/>
          <w:sz w:val="24"/>
          <w:szCs w:val="24"/>
        </w:rPr>
        <w:t xml:space="preserve"> 0/0</w:t>
      </w:r>
    </w:p>
    <w:p w14:paraId="7749E244"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lastRenderedPageBreak/>
        <w:t>Router (config-if) #ip address 172.16.10.1 255.255.255.0</w:t>
      </w:r>
    </w:p>
    <w:p w14:paraId="687A4608"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t>Router (config-if) #no shutdown</w:t>
      </w:r>
    </w:p>
    <w:p w14:paraId="35DDA083" w14:textId="77777777" w:rsidR="00860846" w:rsidRPr="00860846" w:rsidRDefault="00860846" w:rsidP="00860846">
      <w:pPr>
        <w:rPr>
          <w:rFonts w:asciiTheme="majorBidi" w:hAnsiTheme="majorBidi" w:cstheme="majorBidi"/>
          <w:i/>
          <w:sz w:val="24"/>
          <w:szCs w:val="24"/>
        </w:rPr>
      </w:pPr>
      <w:r w:rsidRPr="00860846">
        <w:rPr>
          <w:rFonts w:asciiTheme="majorBidi" w:hAnsiTheme="majorBidi" w:cstheme="majorBidi"/>
          <w:i/>
          <w:sz w:val="24"/>
          <w:szCs w:val="24"/>
        </w:rPr>
        <w:t>Note: Repeat above steps on all Fast Ethernet interfaces of all routers</w:t>
      </w:r>
    </w:p>
    <w:p w14:paraId="126381E2" w14:textId="77777777" w:rsidR="00860846" w:rsidRPr="00860846" w:rsidRDefault="00860846" w:rsidP="00860846">
      <w:pPr>
        <w:rPr>
          <w:rFonts w:asciiTheme="majorBidi" w:hAnsiTheme="majorBidi" w:cstheme="majorBidi"/>
          <w:b/>
          <w:sz w:val="24"/>
          <w:szCs w:val="24"/>
        </w:rPr>
      </w:pPr>
      <w:r w:rsidRPr="00860846">
        <w:rPr>
          <w:rFonts w:asciiTheme="majorBidi" w:hAnsiTheme="majorBidi" w:cstheme="majorBidi"/>
          <w:b/>
          <w:sz w:val="24"/>
          <w:szCs w:val="24"/>
        </w:rPr>
        <w:t>Step # 03 Assigning IP address on serial interface of router</w:t>
      </w:r>
    </w:p>
    <w:p w14:paraId="0E7A68BC"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t>Router(config)#int serial 0/1/0</w:t>
      </w:r>
    </w:p>
    <w:p w14:paraId="0910BF87"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t>Router(config-</w:t>
      </w:r>
      <w:proofErr w:type="gramStart"/>
      <w:r w:rsidRPr="00860846">
        <w:rPr>
          <w:rFonts w:asciiTheme="majorBidi" w:hAnsiTheme="majorBidi" w:cstheme="majorBidi"/>
          <w:sz w:val="24"/>
          <w:szCs w:val="24"/>
        </w:rPr>
        <w:t>if)#</w:t>
      </w:r>
      <w:proofErr w:type="gramEnd"/>
      <w:r w:rsidRPr="00860846">
        <w:rPr>
          <w:rFonts w:asciiTheme="majorBidi" w:hAnsiTheme="majorBidi" w:cstheme="majorBidi"/>
          <w:sz w:val="24"/>
          <w:szCs w:val="24"/>
        </w:rPr>
        <w:t>ip address 172.16.20.1 255.255.255.0</w:t>
      </w:r>
      <w:r w:rsidRPr="00860846">
        <w:rPr>
          <w:rFonts w:asciiTheme="majorBidi" w:hAnsiTheme="majorBidi" w:cstheme="majorBidi"/>
          <w:sz w:val="24"/>
          <w:szCs w:val="24"/>
        </w:rPr>
        <w:tab/>
      </w:r>
    </w:p>
    <w:p w14:paraId="62905F9A"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t>Router(config-</w:t>
      </w:r>
      <w:proofErr w:type="gramStart"/>
      <w:r w:rsidRPr="00860846">
        <w:rPr>
          <w:rFonts w:asciiTheme="majorBidi" w:hAnsiTheme="majorBidi" w:cstheme="majorBidi"/>
          <w:sz w:val="24"/>
          <w:szCs w:val="24"/>
        </w:rPr>
        <w:t>if)#</w:t>
      </w:r>
      <w:proofErr w:type="gramEnd"/>
      <w:r w:rsidRPr="00860846">
        <w:rPr>
          <w:rFonts w:asciiTheme="majorBidi" w:hAnsiTheme="majorBidi" w:cstheme="majorBidi"/>
          <w:sz w:val="24"/>
          <w:szCs w:val="24"/>
        </w:rPr>
        <w:t xml:space="preserve">no shutdown </w:t>
      </w:r>
    </w:p>
    <w:p w14:paraId="57B094AD"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t>Router(config-</w:t>
      </w:r>
      <w:proofErr w:type="gramStart"/>
      <w:r w:rsidRPr="00860846">
        <w:rPr>
          <w:rFonts w:asciiTheme="majorBidi" w:hAnsiTheme="majorBidi" w:cstheme="majorBidi"/>
          <w:sz w:val="24"/>
          <w:szCs w:val="24"/>
        </w:rPr>
        <w:t>if)#</w:t>
      </w:r>
      <w:proofErr w:type="gramEnd"/>
      <w:r w:rsidRPr="00860846">
        <w:rPr>
          <w:rFonts w:asciiTheme="majorBidi" w:hAnsiTheme="majorBidi" w:cstheme="majorBidi"/>
          <w:sz w:val="24"/>
          <w:szCs w:val="24"/>
        </w:rPr>
        <w:t xml:space="preserve">clock rate 56000 </w:t>
      </w:r>
    </w:p>
    <w:p w14:paraId="2C4482BF"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t>Router(config-</w:t>
      </w:r>
      <w:proofErr w:type="gramStart"/>
      <w:r w:rsidRPr="00860846">
        <w:rPr>
          <w:rFonts w:asciiTheme="majorBidi" w:hAnsiTheme="majorBidi" w:cstheme="majorBidi"/>
          <w:sz w:val="24"/>
          <w:szCs w:val="24"/>
        </w:rPr>
        <w:t>if)#</w:t>
      </w:r>
      <w:proofErr w:type="gramEnd"/>
      <w:r w:rsidRPr="00860846">
        <w:rPr>
          <w:rFonts w:asciiTheme="majorBidi" w:hAnsiTheme="majorBidi" w:cstheme="majorBidi"/>
          <w:sz w:val="24"/>
          <w:szCs w:val="24"/>
        </w:rPr>
        <w:t>exit</w:t>
      </w:r>
    </w:p>
    <w:p w14:paraId="5B58A151" w14:textId="77777777" w:rsidR="00860846" w:rsidRPr="00860846" w:rsidRDefault="00860846" w:rsidP="00860846">
      <w:pPr>
        <w:rPr>
          <w:rFonts w:asciiTheme="majorBidi" w:hAnsiTheme="majorBidi" w:cstheme="majorBidi"/>
          <w:i/>
          <w:sz w:val="24"/>
          <w:szCs w:val="24"/>
        </w:rPr>
      </w:pPr>
      <w:r w:rsidRPr="00860846">
        <w:rPr>
          <w:rFonts w:asciiTheme="majorBidi" w:hAnsiTheme="majorBidi" w:cstheme="majorBidi"/>
          <w:i/>
          <w:sz w:val="24"/>
          <w:szCs w:val="24"/>
        </w:rPr>
        <w:t>Note: Repeat above steps on all serial interfaces of all routers</w:t>
      </w:r>
    </w:p>
    <w:p w14:paraId="723188A6" w14:textId="77777777" w:rsidR="00860846" w:rsidRPr="00860846" w:rsidRDefault="00860846" w:rsidP="00860846">
      <w:pPr>
        <w:rPr>
          <w:rFonts w:asciiTheme="majorBidi" w:hAnsiTheme="majorBidi" w:cstheme="majorBidi"/>
          <w:i/>
          <w:sz w:val="24"/>
          <w:szCs w:val="24"/>
        </w:rPr>
      </w:pPr>
      <w:r w:rsidRPr="00860846">
        <w:rPr>
          <w:rFonts w:asciiTheme="majorBidi" w:hAnsiTheme="majorBidi" w:cstheme="majorBidi"/>
          <w:i/>
          <w:sz w:val="24"/>
          <w:szCs w:val="24"/>
        </w:rPr>
        <w:t>Note: Clock rate will only be set to DCE end of serial connection but not on DTE end.</w:t>
      </w:r>
    </w:p>
    <w:p w14:paraId="19724865" w14:textId="77777777" w:rsidR="001B6B8B" w:rsidRDefault="001B6B8B" w:rsidP="00860846">
      <w:pPr>
        <w:rPr>
          <w:rFonts w:asciiTheme="majorBidi" w:hAnsiTheme="majorBidi" w:cstheme="majorBidi"/>
          <w:b/>
          <w:sz w:val="24"/>
          <w:szCs w:val="24"/>
        </w:rPr>
      </w:pPr>
    </w:p>
    <w:p w14:paraId="2A0FAFB0" w14:textId="77777777" w:rsidR="001B6B8B" w:rsidRDefault="001B6B8B" w:rsidP="00860846">
      <w:pPr>
        <w:rPr>
          <w:rFonts w:asciiTheme="majorBidi" w:hAnsiTheme="majorBidi" w:cstheme="majorBidi"/>
          <w:b/>
          <w:sz w:val="24"/>
          <w:szCs w:val="24"/>
        </w:rPr>
      </w:pPr>
    </w:p>
    <w:p w14:paraId="71543B8B" w14:textId="50500D01" w:rsidR="00860846" w:rsidRPr="00860846" w:rsidRDefault="00860846" w:rsidP="00860846">
      <w:pPr>
        <w:rPr>
          <w:rFonts w:asciiTheme="majorBidi" w:hAnsiTheme="majorBidi" w:cstheme="majorBidi"/>
          <w:b/>
          <w:sz w:val="24"/>
          <w:szCs w:val="24"/>
        </w:rPr>
      </w:pPr>
      <w:r w:rsidRPr="00860846">
        <w:rPr>
          <w:rFonts w:asciiTheme="majorBidi" w:hAnsiTheme="majorBidi" w:cstheme="majorBidi"/>
          <w:b/>
          <w:sz w:val="24"/>
          <w:szCs w:val="24"/>
        </w:rPr>
        <w:t>Step # 04 Assigning IP address on PCs</w:t>
      </w:r>
    </w:p>
    <w:p w14:paraId="477D2B6C"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t>Router(config)#</w:t>
      </w:r>
    </w:p>
    <w:p w14:paraId="27F7A5AD"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t xml:space="preserve">Router(config)#ip </w:t>
      </w:r>
      <w:proofErr w:type="spellStart"/>
      <w:r w:rsidRPr="00860846">
        <w:rPr>
          <w:rFonts w:asciiTheme="majorBidi" w:hAnsiTheme="majorBidi" w:cstheme="majorBidi"/>
          <w:sz w:val="24"/>
          <w:szCs w:val="24"/>
        </w:rPr>
        <w:t>dhcp</w:t>
      </w:r>
      <w:proofErr w:type="spellEnd"/>
      <w:r w:rsidRPr="00860846">
        <w:rPr>
          <w:rFonts w:asciiTheme="majorBidi" w:hAnsiTheme="majorBidi" w:cstheme="majorBidi"/>
          <w:sz w:val="24"/>
          <w:szCs w:val="24"/>
        </w:rPr>
        <w:t xml:space="preserve"> pool IP10</w:t>
      </w:r>
      <w:r w:rsidRPr="00860846">
        <w:rPr>
          <w:rFonts w:asciiTheme="majorBidi" w:hAnsiTheme="majorBidi" w:cstheme="majorBidi"/>
          <w:sz w:val="24"/>
          <w:szCs w:val="24"/>
        </w:rPr>
        <w:tab/>
      </w:r>
    </w:p>
    <w:p w14:paraId="629BB6B6"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t>Router(</w:t>
      </w:r>
      <w:proofErr w:type="spellStart"/>
      <w:r w:rsidRPr="00860846">
        <w:rPr>
          <w:rFonts w:asciiTheme="majorBidi" w:hAnsiTheme="majorBidi" w:cstheme="majorBidi"/>
          <w:sz w:val="24"/>
          <w:szCs w:val="24"/>
        </w:rPr>
        <w:t>dhcp</w:t>
      </w:r>
      <w:proofErr w:type="spellEnd"/>
      <w:r w:rsidRPr="00860846">
        <w:rPr>
          <w:rFonts w:asciiTheme="majorBidi" w:hAnsiTheme="majorBidi" w:cstheme="majorBidi"/>
          <w:sz w:val="24"/>
          <w:szCs w:val="24"/>
        </w:rPr>
        <w:t>-</w:t>
      </w:r>
      <w:proofErr w:type="gramStart"/>
      <w:r w:rsidRPr="00860846">
        <w:rPr>
          <w:rFonts w:asciiTheme="majorBidi" w:hAnsiTheme="majorBidi" w:cstheme="majorBidi"/>
          <w:sz w:val="24"/>
          <w:szCs w:val="24"/>
        </w:rPr>
        <w:t>config)#</w:t>
      </w:r>
      <w:proofErr w:type="gramEnd"/>
      <w:r w:rsidRPr="00860846">
        <w:rPr>
          <w:rFonts w:asciiTheme="majorBidi" w:hAnsiTheme="majorBidi" w:cstheme="majorBidi"/>
          <w:sz w:val="24"/>
          <w:szCs w:val="24"/>
        </w:rPr>
        <w:t>network 172.16.10.0 255.255.255.0</w:t>
      </w:r>
    </w:p>
    <w:p w14:paraId="0ABD4E4B"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t>Router(</w:t>
      </w:r>
      <w:proofErr w:type="spellStart"/>
      <w:r w:rsidRPr="00860846">
        <w:rPr>
          <w:rFonts w:asciiTheme="majorBidi" w:hAnsiTheme="majorBidi" w:cstheme="majorBidi"/>
          <w:sz w:val="24"/>
          <w:szCs w:val="24"/>
        </w:rPr>
        <w:t>dhcp</w:t>
      </w:r>
      <w:proofErr w:type="spellEnd"/>
      <w:r w:rsidRPr="00860846">
        <w:rPr>
          <w:rFonts w:asciiTheme="majorBidi" w:hAnsiTheme="majorBidi" w:cstheme="majorBidi"/>
          <w:sz w:val="24"/>
          <w:szCs w:val="24"/>
        </w:rPr>
        <w:t>-</w:t>
      </w:r>
      <w:proofErr w:type="gramStart"/>
      <w:r w:rsidRPr="00860846">
        <w:rPr>
          <w:rFonts w:asciiTheme="majorBidi" w:hAnsiTheme="majorBidi" w:cstheme="majorBidi"/>
          <w:sz w:val="24"/>
          <w:szCs w:val="24"/>
        </w:rPr>
        <w:t>config)#</w:t>
      </w:r>
      <w:proofErr w:type="gramEnd"/>
      <w:r w:rsidRPr="00860846">
        <w:rPr>
          <w:rFonts w:asciiTheme="majorBidi" w:hAnsiTheme="majorBidi" w:cstheme="majorBidi"/>
          <w:sz w:val="24"/>
          <w:szCs w:val="24"/>
        </w:rPr>
        <w:t>default-router 172.16.10.1</w:t>
      </w:r>
    </w:p>
    <w:p w14:paraId="1B71557C"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t>Router(</w:t>
      </w:r>
      <w:proofErr w:type="spellStart"/>
      <w:r w:rsidRPr="00860846">
        <w:rPr>
          <w:rFonts w:asciiTheme="majorBidi" w:hAnsiTheme="majorBidi" w:cstheme="majorBidi"/>
          <w:sz w:val="24"/>
          <w:szCs w:val="24"/>
        </w:rPr>
        <w:t>dhcp</w:t>
      </w:r>
      <w:proofErr w:type="spellEnd"/>
      <w:r w:rsidRPr="00860846">
        <w:rPr>
          <w:rFonts w:asciiTheme="majorBidi" w:hAnsiTheme="majorBidi" w:cstheme="majorBidi"/>
          <w:sz w:val="24"/>
          <w:szCs w:val="24"/>
        </w:rPr>
        <w:t>-</w:t>
      </w:r>
      <w:proofErr w:type="gramStart"/>
      <w:r w:rsidRPr="00860846">
        <w:rPr>
          <w:rFonts w:asciiTheme="majorBidi" w:hAnsiTheme="majorBidi" w:cstheme="majorBidi"/>
          <w:sz w:val="24"/>
          <w:szCs w:val="24"/>
        </w:rPr>
        <w:t>config)#</w:t>
      </w:r>
      <w:proofErr w:type="gramEnd"/>
      <w:r w:rsidRPr="00860846">
        <w:rPr>
          <w:rFonts w:asciiTheme="majorBidi" w:hAnsiTheme="majorBidi" w:cstheme="majorBidi"/>
          <w:sz w:val="24"/>
          <w:szCs w:val="24"/>
        </w:rPr>
        <w:t>exit</w:t>
      </w:r>
    </w:p>
    <w:p w14:paraId="65E93F66" w14:textId="77777777" w:rsidR="00860846" w:rsidRDefault="00860846" w:rsidP="00860846">
      <w:pPr>
        <w:rPr>
          <w:rFonts w:asciiTheme="majorBidi" w:hAnsiTheme="majorBidi" w:cstheme="majorBidi"/>
          <w:i/>
          <w:sz w:val="24"/>
          <w:szCs w:val="24"/>
        </w:rPr>
      </w:pPr>
      <w:r w:rsidRPr="00860846">
        <w:rPr>
          <w:rFonts w:asciiTheme="majorBidi" w:hAnsiTheme="majorBidi" w:cstheme="majorBidi"/>
          <w:i/>
          <w:sz w:val="24"/>
          <w:szCs w:val="24"/>
        </w:rPr>
        <w:t xml:space="preserve">Note: Repeat above steps on all PCs </w:t>
      </w:r>
    </w:p>
    <w:p w14:paraId="40322597" w14:textId="77777777" w:rsidR="00345C19" w:rsidRPr="00860846" w:rsidRDefault="00345C19" w:rsidP="00860846">
      <w:pPr>
        <w:rPr>
          <w:rFonts w:asciiTheme="majorBidi" w:hAnsiTheme="majorBidi" w:cstheme="majorBidi"/>
          <w:i/>
          <w:sz w:val="24"/>
          <w:szCs w:val="24"/>
        </w:rPr>
      </w:pPr>
    </w:p>
    <w:p w14:paraId="5ED8DD28" w14:textId="77777777" w:rsidR="00860846" w:rsidRPr="00860846" w:rsidRDefault="00860846" w:rsidP="00860846">
      <w:pPr>
        <w:rPr>
          <w:rFonts w:asciiTheme="majorBidi" w:hAnsiTheme="majorBidi" w:cstheme="majorBidi"/>
          <w:b/>
          <w:sz w:val="24"/>
          <w:szCs w:val="24"/>
        </w:rPr>
      </w:pPr>
      <w:r w:rsidRPr="00860846">
        <w:rPr>
          <w:rFonts w:asciiTheme="majorBidi" w:hAnsiTheme="majorBidi" w:cstheme="majorBidi"/>
          <w:b/>
          <w:sz w:val="24"/>
          <w:szCs w:val="24"/>
        </w:rPr>
        <w:t>Step #05 Apply dynamic Routing on Routers</w:t>
      </w:r>
    </w:p>
    <w:p w14:paraId="40A9366D"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t xml:space="preserve">Router(config)#router rip </w:t>
      </w:r>
    </w:p>
    <w:p w14:paraId="3699C6D8"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t>Router(config-</w:t>
      </w:r>
      <w:proofErr w:type="gramStart"/>
      <w:r w:rsidRPr="00860846">
        <w:rPr>
          <w:rFonts w:asciiTheme="majorBidi" w:hAnsiTheme="majorBidi" w:cstheme="majorBidi"/>
          <w:sz w:val="24"/>
          <w:szCs w:val="24"/>
        </w:rPr>
        <w:t>router)#</w:t>
      </w:r>
      <w:proofErr w:type="gramEnd"/>
      <w:r w:rsidRPr="00860846">
        <w:rPr>
          <w:rFonts w:asciiTheme="majorBidi" w:hAnsiTheme="majorBidi" w:cstheme="majorBidi"/>
          <w:sz w:val="24"/>
          <w:szCs w:val="24"/>
        </w:rPr>
        <w:t>network 172.16.0.0</w:t>
      </w:r>
    </w:p>
    <w:p w14:paraId="446E1EBD"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t>Router(config-</w:t>
      </w:r>
      <w:proofErr w:type="gramStart"/>
      <w:r w:rsidRPr="00860846">
        <w:rPr>
          <w:rFonts w:asciiTheme="majorBidi" w:hAnsiTheme="majorBidi" w:cstheme="majorBidi"/>
          <w:sz w:val="24"/>
          <w:szCs w:val="24"/>
        </w:rPr>
        <w:t>router)#</w:t>
      </w:r>
      <w:proofErr w:type="gramEnd"/>
      <w:r w:rsidRPr="00860846">
        <w:rPr>
          <w:rFonts w:asciiTheme="majorBidi" w:hAnsiTheme="majorBidi" w:cstheme="majorBidi"/>
          <w:sz w:val="24"/>
          <w:szCs w:val="24"/>
        </w:rPr>
        <w:t>exit</w:t>
      </w:r>
    </w:p>
    <w:p w14:paraId="4F9E236F" w14:textId="77777777" w:rsidR="00860846" w:rsidRPr="00860846" w:rsidRDefault="00860846" w:rsidP="00860846">
      <w:pPr>
        <w:rPr>
          <w:rFonts w:asciiTheme="majorBidi" w:hAnsiTheme="majorBidi" w:cstheme="majorBidi"/>
          <w:i/>
          <w:sz w:val="24"/>
          <w:szCs w:val="24"/>
        </w:rPr>
      </w:pPr>
      <w:r w:rsidRPr="00860846">
        <w:rPr>
          <w:rFonts w:asciiTheme="majorBidi" w:hAnsiTheme="majorBidi" w:cstheme="majorBidi"/>
          <w:i/>
          <w:sz w:val="24"/>
          <w:szCs w:val="24"/>
        </w:rPr>
        <w:t>Note: Repeat above steps on all routers</w:t>
      </w:r>
    </w:p>
    <w:p w14:paraId="00C22CF3" w14:textId="77777777" w:rsidR="00860846" w:rsidRPr="00860846" w:rsidRDefault="00860846" w:rsidP="00860846">
      <w:pPr>
        <w:rPr>
          <w:rFonts w:asciiTheme="majorBidi" w:hAnsiTheme="majorBidi" w:cstheme="majorBidi"/>
          <w:b/>
          <w:sz w:val="24"/>
          <w:szCs w:val="24"/>
        </w:rPr>
      </w:pPr>
      <w:r w:rsidRPr="00860846">
        <w:rPr>
          <w:rFonts w:asciiTheme="majorBidi" w:hAnsiTheme="majorBidi" w:cstheme="majorBidi"/>
          <w:b/>
          <w:sz w:val="24"/>
          <w:szCs w:val="24"/>
        </w:rPr>
        <w:t>Step # 06 Verify connectivity among different users (Use ping command)</w:t>
      </w:r>
    </w:p>
    <w:p w14:paraId="34430EAA" w14:textId="77777777" w:rsidR="00860846" w:rsidRPr="00860846" w:rsidRDefault="00860846" w:rsidP="00860846">
      <w:pPr>
        <w:rPr>
          <w:rFonts w:asciiTheme="majorBidi" w:hAnsiTheme="majorBidi" w:cstheme="majorBidi"/>
          <w:sz w:val="24"/>
          <w:szCs w:val="24"/>
        </w:rPr>
      </w:pPr>
      <w:r w:rsidRPr="00860846">
        <w:rPr>
          <w:rFonts w:asciiTheme="majorBidi" w:hAnsiTheme="majorBidi" w:cstheme="majorBidi"/>
          <w:noProof/>
          <w:sz w:val="24"/>
          <w:szCs w:val="24"/>
          <w:lang w:val="en-US"/>
        </w:rPr>
        <w:lastRenderedPageBreak/>
        <w:drawing>
          <wp:inline distT="0" distB="0" distL="0" distR="0" wp14:anchorId="39E171A5" wp14:editId="18D19ACA">
            <wp:extent cx="2933700" cy="1557078"/>
            <wp:effectExtent l="0" t="0" r="0" b="508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939019" cy="1559901"/>
                    </a:xfrm>
                    <a:prstGeom prst="rect">
                      <a:avLst/>
                    </a:prstGeom>
                    <a:noFill/>
                    <a:ln w="9525">
                      <a:noFill/>
                      <a:miter lim="800000"/>
                      <a:headEnd/>
                      <a:tailEnd/>
                    </a:ln>
                  </pic:spPr>
                </pic:pic>
              </a:graphicData>
            </a:graphic>
          </wp:inline>
        </w:drawing>
      </w:r>
    </w:p>
    <w:p w14:paraId="0B9665EE" w14:textId="77777777" w:rsidR="00860846" w:rsidRDefault="00860846" w:rsidP="00860846">
      <w:pPr>
        <w:rPr>
          <w:rFonts w:asciiTheme="majorBidi" w:hAnsiTheme="majorBidi" w:cstheme="majorBidi"/>
          <w:i/>
          <w:sz w:val="24"/>
          <w:szCs w:val="24"/>
        </w:rPr>
      </w:pPr>
      <w:r w:rsidRPr="00860846">
        <w:rPr>
          <w:rFonts w:asciiTheme="majorBidi" w:hAnsiTheme="majorBidi" w:cstheme="majorBidi"/>
          <w:i/>
          <w:sz w:val="24"/>
          <w:szCs w:val="24"/>
        </w:rPr>
        <w:t>Note: Repeat above steps on all PCs</w:t>
      </w:r>
    </w:p>
    <w:p w14:paraId="23D11618" w14:textId="77777777" w:rsidR="00320FD7" w:rsidRPr="00131AAD" w:rsidRDefault="00320FD7" w:rsidP="00320FD7">
      <w:pPr>
        <w:pStyle w:val="Heading3"/>
        <w:shd w:val="clear" w:color="auto" w:fill="FFFFFF"/>
        <w:spacing w:before="0" w:line="288" w:lineRule="atLeast"/>
        <w:textAlignment w:val="baseline"/>
        <w:rPr>
          <w:rFonts w:ascii="Times New Roman" w:hAnsi="Times New Roman" w:cs="Times New Roman"/>
          <w:b/>
          <w:bCs/>
          <w:color w:val="444444"/>
          <w:sz w:val="22"/>
          <w:szCs w:val="22"/>
        </w:rPr>
      </w:pPr>
      <w:r w:rsidRPr="00131AAD">
        <w:rPr>
          <w:rFonts w:ascii="Times New Roman" w:hAnsi="Times New Roman" w:cs="Times New Roman"/>
          <w:b/>
          <w:bCs/>
          <w:color w:val="444444"/>
          <w:sz w:val="28"/>
          <w:szCs w:val="28"/>
        </w:rPr>
        <w:t>Configure OSPF routing on the routers</w:t>
      </w:r>
      <w:r w:rsidRPr="00131AAD">
        <w:rPr>
          <w:rFonts w:ascii="Times New Roman" w:hAnsi="Times New Roman" w:cs="Times New Roman"/>
          <w:b/>
          <w:bCs/>
          <w:color w:val="444444"/>
          <w:sz w:val="22"/>
          <w:szCs w:val="22"/>
        </w:rPr>
        <w:t>.</w:t>
      </w:r>
    </w:p>
    <w:p w14:paraId="27496283" w14:textId="77777777" w:rsidR="00320FD7" w:rsidRPr="005F3070" w:rsidRDefault="00320FD7" w:rsidP="00320FD7">
      <w:pPr>
        <w:numPr>
          <w:ilvl w:val="0"/>
          <w:numId w:val="6"/>
        </w:numPr>
        <w:shd w:val="clear" w:color="auto" w:fill="FFFFFF"/>
        <w:spacing w:after="0" w:line="240" w:lineRule="auto"/>
        <w:ind w:left="627"/>
        <w:textAlignment w:val="baseline"/>
        <w:rPr>
          <w:rFonts w:ascii="Times New Roman" w:hAnsi="Times New Roman" w:cs="Times New Roman"/>
          <w:color w:val="444444"/>
        </w:rPr>
      </w:pPr>
      <w:r w:rsidRPr="005F3070">
        <w:rPr>
          <w:rFonts w:ascii="Times New Roman" w:hAnsi="Times New Roman" w:cs="Times New Roman"/>
          <w:color w:val="444444"/>
        </w:rPr>
        <w:t>Use the </w:t>
      </w:r>
      <w:r w:rsidRPr="005F3070">
        <w:rPr>
          <w:rFonts w:ascii="Times New Roman" w:hAnsi="Times New Roman" w:cs="Times New Roman"/>
          <w:b/>
          <w:bCs/>
          <w:color w:val="444444"/>
        </w:rPr>
        <w:t xml:space="preserve">router </w:t>
      </w:r>
      <w:proofErr w:type="spellStart"/>
      <w:r w:rsidRPr="005F3070">
        <w:rPr>
          <w:rFonts w:ascii="Times New Roman" w:hAnsi="Times New Roman" w:cs="Times New Roman"/>
          <w:b/>
          <w:bCs/>
          <w:color w:val="444444"/>
        </w:rPr>
        <w:t>ospf</w:t>
      </w:r>
      <w:proofErr w:type="spellEnd"/>
      <w:r w:rsidRPr="005F3070">
        <w:rPr>
          <w:rFonts w:ascii="Times New Roman" w:hAnsi="Times New Roman" w:cs="Times New Roman"/>
          <w:color w:val="444444"/>
        </w:rPr>
        <w:t> command in global configuration mode to enable OSPF on R1.</w:t>
      </w:r>
    </w:p>
    <w:p w14:paraId="4554F7DF" w14:textId="77777777" w:rsidR="00320FD7" w:rsidRDefault="00320FD7" w:rsidP="00320FD7">
      <w:pPr>
        <w:pStyle w:val="NormalWeb"/>
        <w:shd w:val="clear" w:color="auto" w:fill="FFFFFF"/>
        <w:spacing w:before="0" w:beforeAutospacing="0" w:after="0" w:afterAutospacing="0"/>
        <w:ind w:left="720"/>
        <w:textAlignment w:val="baseline"/>
        <w:rPr>
          <w:rFonts w:ascii="Arial" w:hAnsi="Arial" w:cs="Arial"/>
          <w:color w:val="444444"/>
          <w:sz w:val="20"/>
          <w:szCs w:val="20"/>
        </w:rPr>
      </w:pPr>
      <w:r>
        <w:rPr>
          <w:rFonts w:ascii="Courier New" w:hAnsi="Courier New" w:cs="Courier New"/>
          <w:color w:val="444444"/>
          <w:sz w:val="20"/>
          <w:szCs w:val="20"/>
        </w:rPr>
        <w:t>R1(config)# </w:t>
      </w:r>
      <w:r>
        <w:rPr>
          <w:rFonts w:ascii="Courier New" w:hAnsi="Courier New" w:cs="Courier New"/>
          <w:b/>
          <w:bCs/>
          <w:color w:val="444444"/>
          <w:sz w:val="20"/>
          <w:szCs w:val="20"/>
        </w:rPr>
        <w:t xml:space="preserve">router </w:t>
      </w:r>
      <w:proofErr w:type="spellStart"/>
      <w:r>
        <w:rPr>
          <w:rFonts w:ascii="Courier New" w:hAnsi="Courier New" w:cs="Courier New"/>
          <w:b/>
          <w:bCs/>
          <w:color w:val="444444"/>
          <w:sz w:val="20"/>
          <w:szCs w:val="20"/>
        </w:rPr>
        <w:t>ospf</w:t>
      </w:r>
      <w:proofErr w:type="spellEnd"/>
      <w:r>
        <w:rPr>
          <w:rFonts w:ascii="Courier New" w:hAnsi="Courier New" w:cs="Courier New"/>
          <w:b/>
          <w:bCs/>
          <w:color w:val="444444"/>
          <w:sz w:val="20"/>
          <w:szCs w:val="20"/>
        </w:rPr>
        <w:t xml:space="preserve"> 1</w:t>
      </w:r>
    </w:p>
    <w:p w14:paraId="67B5F1A6" w14:textId="77777777" w:rsidR="00320FD7" w:rsidRPr="005F3070" w:rsidRDefault="00320FD7" w:rsidP="00320FD7">
      <w:pPr>
        <w:numPr>
          <w:ilvl w:val="0"/>
          <w:numId w:val="7"/>
        </w:numPr>
        <w:shd w:val="clear" w:color="auto" w:fill="FFFFFF"/>
        <w:spacing w:after="0" w:line="240" w:lineRule="auto"/>
        <w:ind w:left="627"/>
        <w:textAlignment w:val="baseline"/>
        <w:rPr>
          <w:rFonts w:ascii="Times New Roman" w:hAnsi="Times New Roman" w:cs="Times New Roman"/>
          <w:color w:val="444444"/>
        </w:rPr>
      </w:pPr>
      <w:r w:rsidRPr="005F3070">
        <w:rPr>
          <w:rFonts w:ascii="Times New Roman" w:hAnsi="Times New Roman" w:cs="Times New Roman"/>
          <w:color w:val="444444"/>
        </w:rPr>
        <w:t>Configure the </w:t>
      </w:r>
      <w:r w:rsidRPr="005F3070">
        <w:rPr>
          <w:rFonts w:ascii="Times New Roman" w:hAnsi="Times New Roman" w:cs="Times New Roman"/>
          <w:b/>
          <w:bCs/>
          <w:color w:val="444444"/>
        </w:rPr>
        <w:t>network</w:t>
      </w:r>
      <w:r w:rsidRPr="005F3070">
        <w:rPr>
          <w:rFonts w:ascii="Times New Roman" w:hAnsi="Times New Roman" w:cs="Times New Roman"/>
          <w:color w:val="444444"/>
        </w:rPr>
        <w:t> statements for the networks on R1. Use an area ID of 0.</w:t>
      </w:r>
    </w:p>
    <w:p w14:paraId="4A046856" w14:textId="77777777" w:rsidR="00320FD7" w:rsidRDefault="00320FD7" w:rsidP="00320FD7">
      <w:pPr>
        <w:pStyle w:val="NormalWeb"/>
        <w:shd w:val="clear" w:color="auto" w:fill="FFFFFF"/>
        <w:spacing w:before="0" w:beforeAutospacing="0" w:after="0" w:afterAutospacing="0"/>
        <w:ind w:left="720"/>
        <w:textAlignment w:val="baseline"/>
        <w:rPr>
          <w:rFonts w:ascii="Arial" w:hAnsi="Arial" w:cs="Arial"/>
          <w:color w:val="444444"/>
          <w:sz w:val="20"/>
          <w:szCs w:val="20"/>
        </w:rPr>
      </w:pPr>
      <w:r>
        <w:rPr>
          <w:rFonts w:ascii="Courier New" w:hAnsi="Courier New" w:cs="Courier New"/>
          <w:color w:val="444444"/>
          <w:sz w:val="20"/>
          <w:szCs w:val="20"/>
        </w:rPr>
        <w:t>R1(config-</w:t>
      </w:r>
      <w:proofErr w:type="gramStart"/>
      <w:r>
        <w:rPr>
          <w:rFonts w:ascii="Courier New" w:hAnsi="Courier New" w:cs="Courier New"/>
          <w:color w:val="444444"/>
          <w:sz w:val="20"/>
          <w:szCs w:val="20"/>
        </w:rPr>
        <w:t>router)#</w:t>
      </w:r>
      <w:proofErr w:type="gramEnd"/>
      <w:r>
        <w:rPr>
          <w:rFonts w:ascii="Courier New" w:hAnsi="Courier New" w:cs="Courier New"/>
          <w:color w:val="444444"/>
          <w:sz w:val="20"/>
          <w:szCs w:val="20"/>
        </w:rPr>
        <w:t> </w:t>
      </w:r>
      <w:r>
        <w:rPr>
          <w:rFonts w:ascii="Courier New" w:hAnsi="Courier New" w:cs="Courier New"/>
          <w:b/>
          <w:bCs/>
          <w:color w:val="444444"/>
          <w:sz w:val="20"/>
          <w:szCs w:val="20"/>
        </w:rPr>
        <w:t>network 192.168.1.0 0.0.0.255 area 0</w:t>
      </w:r>
    </w:p>
    <w:p w14:paraId="26238ED3" w14:textId="77777777" w:rsidR="00320FD7" w:rsidRDefault="00320FD7" w:rsidP="00320FD7">
      <w:pPr>
        <w:pStyle w:val="NormalWeb"/>
        <w:shd w:val="clear" w:color="auto" w:fill="FFFFFF"/>
        <w:spacing w:before="0" w:beforeAutospacing="0" w:after="0" w:afterAutospacing="0"/>
        <w:ind w:left="720"/>
        <w:textAlignment w:val="baseline"/>
        <w:rPr>
          <w:rFonts w:ascii="Arial" w:hAnsi="Arial" w:cs="Arial"/>
          <w:color w:val="444444"/>
          <w:sz w:val="20"/>
          <w:szCs w:val="20"/>
        </w:rPr>
      </w:pPr>
      <w:r>
        <w:rPr>
          <w:rFonts w:ascii="Courier New" w:hAnsi="Courier New" w:cs="Courier New"/>
          <w:color w:val="444444"/>
          <w:sz w:val="20"/>
          <w:szCs w:val="20"/>
        </w:rPr>
        <w:t>R1(config-</w:t>
      </w:r>
      <w:proofErr w:type="gramStart"/>
      <w:r>
        <w:rPr>
          <w:rFonts w:ascii="Courier New" w:hAnsi="Courier New" w:cs="Courier New"/>
          <w:color w:val="444444"/>
          <w:sz w:val="20"/>
          <w:szCs w:val="20"/>
        </w:rPr>
        <w:t>router)#</w:t>
      </w:r>
      <w:proofErr w:type="gramEnd"/>
      <w:r>
        <w:rPr>
          <w:rFonts w:ascii="Courier New" w:hAnsi="Courier New" w:cs="Courier New"/>
          <w:color w:val="444444"/>
          <w:sz w:val="20"/>
          <w:szCs w:val="20"/>
        </w:rPr>
        <w:t> </w:t>
      </w:r>
      <w:r>
        <w:rPr>
          <w:rFonts w:ascii="Courier New" w:hAnsi="Courier New" w:cs="Courier New"/>
          <w:b/>
          <w:bCs/>
          <w:color w:val="444444"/>
          <w:sz w:val="20"/>
          <w:szCs w:val="20"/>
        </w:rPr>
        <w:t>network 10.1.1.0 0.0.0.3 area 0</w:t>
      </w:r>
    </w:p>
    <w:p w14:paraId="3D2AF77D" w14:textId="77777777" w:rsidR="00320FD7" w:rsidRPr="005F3070" w:rsidRDefault="00320FD7" w:rsidP="00320FD7">
      <w:pPr>
        <w:numPr>
          <w:ilvl w:val="0"/>
          <w:numId w:val="8"/>
        </w:numPr>
        <w:shd w:val="clear" w:color="auto" w:fill="FFFFFF"/>
        <w:spacing w:before="120" w:after="120" w:line="240" w:lineRule="auto"/>
        <w:ind w:left="616"/>
        <w:textAlignment w:val="baseline"/>
        <w:rPr>
          <w:rFonts w:ascii="Times New Roman" w:hAnsi="Times New Roman" w:cs="Times New Roman"/>
          <w:color w:val="444444"/>
        </w:rPr>
      </w:pPr>
      <w:r w:rsidRPr="005F3070">
        <w:rPr>
          <w:rFonts w:ascii="Times New Roman" w:hAnsi="Times New Roman" w:cs="Times New Roman"/>
          <w:color w:val="444444"/>
        </w:rPr>
        <w:t>Configure OSPF on R2 and R3.</w:t>
      </w:r>
    </w:p>
    <w:p w14:paraId="34655126" w14:textId="77777777" w:rsidR="00320FD7" w:rsidRDefault="00320FD7" w:rsidP="00320FD7">
      <w:pPr>
        <w:pStyle w:val="NormalWeb"/>
        <w:shd w:val="clear" w:color="auto" w:fill="FFFFFF"/>
        <w:spacing w:before="0" w:beforeAutospacing="0" w:after="0" w:afterAutospacing="0"/>
        <w:ind w:left="720"/>
        <w:textAlignment w:val="baseline"/>
        <w:rPr>
          <w:rFonts w:ascii="Arial" w:hAnsi="Arial" w:cs="Arial"/>
          <w:color w:val="444444"/>
          <w:sz w:val="20"/>
          <w:szCs w:val="20"/>
        </w:rPr>
      </w:pPr>
      <w:r>
        <w:rPr>
          <w:rFonts w:ascii="Courier New" w:hAnsi="Courier New" w:cs="Courier New"/>
          <w:color w:val="444444"/>
          <w:sz w:val="20"/>
          <w:szCs w:val="20"/>
        </w:rPr>
        <w:t>R2(config)#</w:t>
      </w:r>
      <w:r>
        <w:rPr>
          <w:rFonts w:ascii="Arial" w:hAnsi="Arial" w:cs="Arial"/>
          <w:color w:val="444444"/>
          <w:sz w:val="20"/>
          <w:szCs w:val="20"/>
        </w:rPr>
        <w:t> </w:t>
      </w:r>
      <w:r>
        <w:rPr>
          <w:rFonts w:ascii="Courier New" w:hAnsi="Courier New" w:cs="Courier New"/>
          <w:b/>
          <w:bCs/>
          <w:color w:val="444444"/>
          <w:sz w:val="20"/>
          <w:szCs w:val="20"/>
        </w:rPr>
        <w:t xml:space="preserve">router </w:t>
      </w:r>
      <w:proofErr w:type="spellStart"/>
      <w:r>
        <w:rPr>
          <w:rFonts w:ascii="Courier New" w:hAnsi="Courier New" w:cs="Courier New"/>
          <w:b/>
          <w:bCs/>
          <w:color w:val="444444"/>
          <w:sz w:val="20"/>
          <w:szCs w:val="20"/>
        </w:rPr>
        <w:t>ospf</w:t>
      </w:r>
      <w:proofErr w:type="spellEnd"/>
      <w:r>
        <w:rPr>
          <w:rFonts w:ascii="Courier New" w:hAnsi="Courier New" w:cs="Courier New"/>
          <w:b/>
          <w:bCs/>
          <w:color w:val="444444"/>
          <w:sz w:val="20"/>
          <w:szCs w:val="20"/>
        </w:rPr>
        <w:t xml:space="preserve"> 1</w:t>
      </w:r>
    </w:p>
    <w:p w14:paraId="2DE6F75F" w14:textId="77777777" w:rsidR="00320FD7" w:rsidRDefault="00320FD7" w:rsidP="00320FD7">
      <w:pPr>
        <w:pStyle w:val="NormalWeb"/>
        <w:shd w:val="clear" w:color="auto" w:fill="FFFFFF"/>
        <w:spacing w:before="0" w:beforeAutospacing="0" w:after="0" w:afterAutospacing="0"/>
        <w:ind w:left="720"/>
        <w:textAlignment w:val="baseline"/>
        <w:rPr>
          <w:rFonts w:ascii="Arial" w:hAnsi="Arial" w:cs="Arial"/>
          <w:color w:val="444444"/>
          <w:sz w:val="20"/>
          <w:szCs w:val="20"/>
        </w:rPr>
      </w:pPr>
      <w:r>
        <w:rPr>
          <w:rFonts w:ascii="Courier New" w:hAnsi="Courier New" w:cs="Courier New"/>
          <w:color w:val="444444"/>
          <w:sz w:val="20"/>
          <w:szCs w:val="20"/>
        </w:rPr>
        <w:t>R2(config-</w:t>
      </w:r>
      <w:proofErr w:type="gramStart"/>
      <w:r>
        <w:rPr>
          <w:rFonts w:ascii="Courier New" w:hAnsi="Courier New" w:cs="Courier New"/>
          <w:color w:val="444444"/>
          <w:sz w:val="20"/>
          <w:szCs w:val="20"/>
        </w:rPr>
        <w:t>router)#</w:t>
      </w:r>
      <w:proofErr w:type="gramEnd"/>
      <w:r>
        <w:rPr>
          <w:rFonts w:ascii="Arial" w:hAnsi="Arial" w:cs="Arial"/>
          <w:color w:val="444444"/>
          <w:sz w:val="20"/>
          <w:szCs w:val="20"/>
        </w:rPr>
        <w:t> </w:t>
      </w:r>
      <w:r>
        <w:rPr>
          <w:rFonts w:ascii="Courier New" w:hAnsi="Courier New" w:cs="Courier New"/>
          <w:b/>
          <w:bCs/>
          <w:color w:val="444444"/>
          <w:sz w:val="20"/>
          <w:szCs w:val="20"/>
        </w:rPr>
        <w:t>network 10.1.1.0 0.0.0.3 area 0</w:t>
      </w:r>
    </w:p>
    <w:p w14:paraId="10ACC5D1" w14:textId="77777777" w:rsidR="00320FD7" w:rsidRDefault="00320FD7" w:rsidP="00320FD7">
      <w:pPr>
        <w:pStyle w:val="NormalWeb"/>
        <w:shd w:val="clear" w:color="auto" w:fill="FFFFFF"/>
        <w:spacing w:before="0" w:beforeAutospacing="0" w:after="0" w:afterAutospacing="0"/>
        <w:ind w:left="720"/>
        <w:textAlignment w:val="baseline"/>
        <w:rPr>
          <w:rFonts w:ascii="Arial" w:hAnsi="Arial" w:cs="Arial"/>
          <w:color w:val="444444"/>
          <w:sz w:val="20"/>
          <w:szCs w:val="20"/>
        </w:rPr>
      </w:pPr>
      <w:r>
        <w:rPr>
          <w:rFonts w:ascii="Courier New" w:hAnsi="Courier New" w:cs="Courier New"/>
          <w:color w:val="444444"/>
          <w:sz w:val="20"/>
          <w:szCs w:val="20"/>
        </w:rPr>
        <w:t>R2(config-</w:t>
      </w:r>
      <w:proofErr w:type="gramStart"/>
      <w:r>
        <w:rPr>
          <w:rFonts w:ascii="Courier New" w:hAnsi="Courier New" w:cs="Courier New"/>
          <w:color w:val="444444"/>
          <w:sz w:val="20"/>
          <w:szCs w:val="20"/>
        </w:rPr>
        <w:t>router)#</w:t>
      </w:r>
      <w:proofErr w:type="gramEnd"/>
      <w:r>
        <w:rPr>
          <w:rFonts w:ascii="Arial" w:hAnsi="Arial" w:cs="Arial"/>
          <w:color w:val="444444"/>
          <w:sz w:val="20"/>
          <w:szCs w:val="20"/>
        </w:rPr>
        <w:t> </w:t>
      </w:r>
      <w:r>
        <w:rPr>
          <w:rFonts w:ascii="Courier New" w:hAnsi="Courier New" w:cs="Courier New"/>
          <w:b/>
          <w:bCs/>
          <w:color w:val="444444"/>
          <w:sz w:val="20"/>
          <w:szCs w:val="20"/>
        </w:rPr>
        <w:t>network 10.2.2.0 0.0.0.3 area 0</w:t>
      </w:r>
    </w:p>
    <w:p w14:paraId="4F2D8F48" w14:textId="77777777" w:rsidR="00320FD7" w:rsidRDefault="00320FD7" w:rsidP="00320FD7">
      <w:pPr>
        <w:pStyle w:val="NormalWeb"/>
        <w:shd w:val="clear" w:color="auto" w:fill="FFFFFF"/>
        <w:spacing w:before="0" w:beforeAutospacing="0" w:after="0" w:afterAutospacing="0"/>
        <w:ind w:left="720"/>
        <w:textAlignment w:val="baseline"/>
        <w:rPr>
          <w:rFonts w:ascii="Arial" w:hAnsi="Arial" w:cs="Arial"/>
          <w:color w:val="444444"/>
          <w:sz w:val="20"/>
          <w:szCs w:val="20"/>
        </w:rPr>
      </w:pPr>
      <w:r>
        <w:rPr>
          <w:rFonts w:ascii="Courier New" w:hAnsi="Courier New" w:cs="Courier New"/>
          <w:color w:val="444444"/>
          <w:sz w:val="20"/>
          <w:szCs w:val="20"/>
        </w:rPr>
        <w:t>R3(config)#</w:t>
      </w:r>
      <w:r>
        <w:rPr>
          <w:rFonts w:ascii="Arial" w:hAnsi="Arial" w:cs="Arial"/>
          <w:color w:val="444444"/>
          <w:sz w:val="20"/>
          <w:szCs w:val="20"/>
        </w:rPr>
        <w:t> </w:t>
      </w:r>
      <w:r>
        <w:rPr>
          <w:rFonts w:ascii="Courier New" w:hAnsi="Courier New" w:cs="Courier New"/>
          <w:b/>
          <w:bCs/>
          <w:color w:val="444444"/>
          <w:sz w:val="20"/>
          <w:szCs w:val="20"/>
        </w:rPr>
        <w:t xml:space="preserve">router </w:t>
      </w:r>
      <w:proofErr w:type="spellStart"/>
      <w:r>
        <w:rPr>
          <w:rFonts w:ascii="Courier New" w:hAnsi="Courier New" w:cs="Courier New"/>
          <w:b/>
          <w:bCs/>
          <w:color w:val="444444"/>
          <w:sz w:val="20"/>
          <w:szCs w:val="20"/>
        </w:rPr>
        <w:t>ospf</w:t>
      </w:r>
      <w:proofErr w:type="spellEnd"/>
      <w:r>
        <w:rPr>
          <w:rFonts w:ascii="Courier New" w:hAnsi="Courier New" w:cs="Courier New"/>
          <w:b/>
          <w:bCs/>
          <w:color w:val="444444"/>
          <w:sz w:val="20"/>
          <w:szCs w:val="20"/>
        </w:rPr>
        <w:t xml:space="preserve"> 1</w:t>
      </w:r>
    </w:p>
    <w:p w14:paraId="21DEAB61" w14:textId="77777777" w:rsidR="00320FD7" w:rsidRDefault="00320FD7" w:rsidP="00320FD7">
      <w:pPr>
        <w:pStyle w:val="NormalWeb"/>
        <w:shd w:val="clear" w:color="auto" w:fill="FFFFFF"/>
        <w:spacing w:before="0" w:beforeAutospacing="0" w:after="0" w:afterAutospacing="0"/>
        <w:ind w:left="720"/>
        <w:textAlignment w:val="baseline"/>
        <w:rPr>
          <w:rFonts w:ascii="Arial" w:hAnsi="Arial" w:cs="Arial"/>
          <w:color w:val="444444"/>
          <w:sz w:val="20"/>
          <w:szCs w:val="20"/>
        </w:rPr>
      </w:pPr>
      <w:r>
        <w:rPr>
          <w:rFonts w:ascii="Courier New" w:hAnsi="Courier New" w:cs="Courier New"/>
          <w:color w:val="444444"/>
          <w:sz w:val="20"/>
          <w:szCs w:val="20"/>
        </w:rPr>
        <w:t>R3(config-</w:t>
      </w:r>
      <w:proofErr w:type="gramStart"/>
      <w:r>
        <w:rPr>
          <w:rFonts w:ascii="Courier New" w:hAnsi="Courier New" w:cs="Courier New"/>
          <w:color w:val="444444"/>
          <w:sz w:val="20"/>
          <w:szCs w:val="20"/>
        </w:rPr>
        <w:t>router)#</w:t>
      </w:r>
      <w:proofErr w:type="gramEnd"/>
      <w:r>
        <w:rPr>
          <w:rFonts w:ascii="Arial" w:hAnsi="Arial" w:cs="Arial"/>
          <w:color w:val="444444"/>
          <w:sz w:val="20"/>
          <w:szCs w:val="20"/>
        </w:rPr>
        <w:t> </w:t>
      </w:r>
      <w:r>
        <w:rPr>
          <w:rFonts w:ascii="Courier New" w:hAnsi="Courier New" w:cs="Courier New"/>
          <w:b/>
          <w:bCs/>
          <w:color w:val="444444"/>
          <w:sz w:val="20"/>
          <w:szCs w:val="20"/>
        </w:rPr>
        <w:t>network 10.2.2.0 0.0.0.3 area 0</w:t>
      </w:r>
    </w:p>
    <w:p w14:paraId="76616321" w14:textId="77777777" w:rsidR="00320FD7" w:rsidRDefault="00320FD7" w:rsidP="00320FD7">
      <w:pPr>
        <w:pStyle w:val="NormalWeb"/>
        <w:shd w:val="clear" w:color="auto" w:fill="FFFFFF"/>
        <w:spacing w:before="0" w:beforeAutospacing="0" w:after="0" w:afterAutospacing="0"/>
        <w:ind w:left="720"/>
        <w:textAlignment w:val="baseline"/>
        <w:rPr>
          <w:rFonts w:ascii="Arial" w:hAnsi="Arial" w:cs="Arial"/>
          <w:color w:val="444444"/>
          <w:sz w:val="20"/>
          <w:szCs w:val="20"/>
        </w:rPr>
      </w:pPr>
      <w:r>
        <w:rPr>
          <w:rFonts w:ascii="Courier New" w:hAnsi="Courier New" w:cs="Courier New"/>
          <w:color w:val="444444"/>
          <w:sz w:val="20"/>
          <w:szCs w:val="20"/>
        </w:rPr>
        <w:t>R3(config-</w:t>
      </w:r>
      <w:proofErr w:type="gramStart"/>
      <w:r>
        <w:rPr>
          <w:rFonts w:ascii="Courier New" w:hAnsi="Courier New" w:cs="Courier New"/>
          <w:color w:val="444444"/>
          <w:sz w:val="20"/>
          <w:szCs w:val="20"/>
        </w:rPr>
        <w:t>router)#</w:t>
      </w:r>
      <w:proofErr w:type="gramEnd"/>
      <w:r>
        <w:rPr>
          <w:rFonts w:ascii="Arial" w:hAnsi="Arial" w:cs="Arial"/>
          <w:color w:val="444444"/>
          <w:sz w:val="20"/>
          <w:szCs w:val="20"/>
        </w:rPr>
        <w:t> </w:t>
      </w:r>
      <w:r>
        <w:rPr>
          <w:rFonts w:ascii="Courier New" w:hAnsi="Courier New" w:cs="Courier New"/>
          <w:b/>
          <w:bCs/>
          <w:color w:val="444444"/>
          <w:sz w:val="20"/>
          <w:szCs w:val="20"/>
        </w:rPr>
        <w:t>network 192.168.3.0 0.0.0.255 area 0</w:t>
      </w:r>
    </w:p>
    <w:p w14:paraId="1124E05A" w14:textId="77777777" w:rsidR="00320FD7" w:rsidRPr="009741DA" w:rsidRDefault="00320FD7" w:rsidP="00320FD7">
      <w:pPr>
        <w:pStyle w:val="Heading3"/>
        <w:shd w:val="clear" w:color="auto" w:fill="FFFFFF"/>
        <w:spacing w:before="0" w:line="288" w:lineRule="atLeast"/>
        <w:textAlignment w:val="baseline"/>
        <w:rPr>
          <w:rFonts w:ascii="Times New Roman" w:hAnsi="Times New Roman" w:cs="Times New Roman"/>
          <w:color w:val="444444"/>
        </w:rPr>
      </w:pPr>
      <w:r w:rsidRPr="009741DA">
        <w:rPr>
          <w:rFonts w:ascii="Times New Roman" w:hAnsi="Times New Roman" w:cs="Times New Roman"/>
          <w:color w:val="444444"/>
        </w:rPr>
        <w:t xml:space="preserve">Verify OSPF </w:t>
      </w:r>
      <w:proofErr w:type="spellStart"/>
      <w:r w:rsidRPr="009741DA">
        <w:rPr>
          <w:rFonts w:ascii="Times New Roman" w:hAnsi="Times New Roman" w:cs="Times New Roman"/>
          <w:color w:val="444444"/>
        </w:rPr>
        <w:t>neighbors</w:t>
      </w:r>
      <w:proofErr w:type="spellEnd"/>
      <w:r w:rsidRPr="009741DA">
        <w:rPr>
          <w:rFonts w:ascii="Times New Roman" w:hAnsi="Times New Roman" w:cs="Times New Roman"/>
          <w:color w:val="444444"/>
        </w:rPr>
        <w:t xml:space="preserve"> and routing information.</w:t>
      </w:r>
    </w:p>
    <w:p w14:paraId="4EBF9DCF" w14:textId="77777777" w:rsidR="00320FD7" w:rsidRPr="009741DA" w:rsidRDefault="00320FD7" w:rsidP="00320FD7">
      <w:pPr>
        <w:numPr>
          <w:ilvl w:val="0"/>
          <w:numId w:val="10"/>
        </w:numPr>
        <w:shd w:val="clear" w:color="auto" w:fill="FFFFFF"/>
        <w:spacing w:after="0" w:line="240" w:lineRule="auto"/>
        <w:ind w:left="627"/>
        <w:textAlignment w:val="baseline"/>
        <w:rPr>
          <w:rFonts w:ascii="Times New Roman" w:hAnsi="Times New Roman" w:cs="Times New Roman"/>
          <w:color w:val="444444"/>
        </w:rPr>
      </w:pPr>
      <w:r w:rsidRPr="009741DA">
        <w:rPr>
          <w:rFonts w:ascii="Times New Roman" w:hAnsi="Times New Roman" w:cs="Times New Roman"/>
          <w:color w:val="444444"/>
        </w:rPr>
        <w:t>Issue the </w:t>
      </w:r>
      <w:r w:rsidRPr="009741DA">
        <w:rPr>
          <w:rFonts w:ascii="Times New Roman" w:hAnsi="Times New Roman" w:cs="Times New Roman"/>
          <w:b/>
          <w:bCs/>
          <w:color w:val="444444"/>
        </w:rPr>
        <w:t xml:space="preserve">show </w:t>
      </w:r>
      <w:proofErr w:type="spellStart"/>
      <w:r w:rsidRPr="009741DA">
        <w:rPr>
          <w:rFonts w:ascii="Times New Roman" w:hAnsi="Times New Roman" w:cs="Times New Roman"/>
          <w:b/>
          <w:bCs/>
          <w:color w:val="444444"/>
        </w:rPr>
        <w:t>ip</w:t>
      </w:r>
      <w:proofErr w:type="spellEnd"/>
      <w:r w:rsidRPr="009741DA">
        <w:rPr>
          <w:rFonts w:ascii="Times New Roman" w:hAnsi="Times New Roman" w:cs="Times New Roman"/>
          <w:b/>
          <w:bCs/>
          <w:color w:val="444444"/>
        </w:rPr>
        <w:t> </w:t>
      </w:r>
      <w:proofErr w:type="spellStart"/>
      <w:r w:rsidRPr="009741DA">
        <w:rPr>
          <w:rFonts w:ascii="Times New Roman" w:hAnsi="Times New Roman" w:cs="Times New Roman"/>
          <w:b/>
          <w:bCs/>
          <w:color w:val="444444"/>
        </w:rPr>
        <w:t>ospf</w:t>
      </w:r>
      <w:proofErr w:type="spellEnd"/>
      <w:r w:rsidRPr="009741DA">
        <w:rPr>
          <w:rFonts w:ascii="Times New Roman" w:hAnsi="Times New Roman" w:cs="Times New Roman"/>
          <w:b/>
          <w:bCs/>
          <w:color w:val="444444"/>
        </w:rPr>
        <w:t> </w:t>
      </w:r>
      <w:proofErr w:type="spellStart"/>
      <w:r w:rsidRPr="009741DA">
        <w:rPr>
          <w:rFonts w:ascii="Times New Roman" w:hAnsi="Times New Roman" w:cs="Times New Roman"/>
          <w:b/>
          <w:bCs/>
          <w:color w:val="444444"/>
        </w:rPr>
        <w:t>neighbor</w:t>
      </w:r>
      <w:proofErr w:type="spellEnd"/>
      <w:r w:rsidRPr="009741DA">
        <w:rPr>
          <w:rFonts w:ascii="Times New Roman" w:hAnsi="Times New Roman" w:cs="Times New Roman"/>
          <w:color w:val="444444"/>
        </w:rPr>
        <w:t xml:space="preserve"> command to verify that each router lists the other routers in the network as </w:t>
      </w:r>
      <w:proofErr w:type="spellStart"/>
      <w:r w:rsidRPr="009741DA">
        <w:rPr>
          <w:rFonts w:ascii="Times New Roman" w:hAnsi="Times New Roman" w:cs="Times New Roman"/>
          <w:color w:val="444444"/>
        </w:rPr>
        <w:t>neighbors</w:t>
      </w:r>
      <w:proofErr w:type="spellEnd"/>
      <w:r w:rsidRPr="009741DA">
        <w:rPr>
          <w:rFonts w:ascii="Times New Roman" w:hAnsi="Times New Roman" w:cs="Times New Roman"/>
          <w:color w:val="444444"/>
        </w:rPr>
        <w:t>.</w:t>
      </w:r>
    </w:p>
    <w:p w14:paraId="2815E21F" w14:textId="77777777" w:rsidR="00320FD7" w:rsidRDefault="00320FD7" w:rsidP="00320FD7">
      <w:pPr>
        <w:pStyle w:val="NormalWeb"/>
        <w:shd w:val="clear" w:color="auto" w:fill="FFFFFF"/>
        <w:spacing w:before="0" w:beforeAutospacing="0" w:after="0" w:afterAutospacing="0"/>
        <w:ind w:left="720"/>
        <w:textAlignment w:val="baseline"/>
        <w:rPr>
          <w:rFonts w:ascii="Courier New" w:hAnsi="Courier New" w:cs="Courier New"/>
          <w:b/>
          <w:bCs/>
          <w:color w:val="444444"/>
          <w:sz w:val="20"/>
          <w:szCs w:val="20"/>
        </w:rPr>
      </w:pPr>
      <w:r>
        <w:rPr>
          <w:rFonts w:ascii="Courier New" w:hAnsi="Courier New" w:cs="Courier New"/>
          <w:color w:val="444444"/>
          <w:sz w:val="20"/>
          <w:szCs w:val="20"/>
        </w:rPr>
        <w:t>R1# </w:t>
      </w:r>
      <w:r>
        <w:rPr>
          <w:rFonts w:ascii="Courier New" w:hAnsi="Courier New" w:cs="Courier New"/>
          <w:b/>
          <w:bCs/>
          <w:color w:val="444444"/>
          <w:sz w:val="20"/>
          <w:szCs w:val="20"/>
        </w:rPr>
        <w:t xml:space="preserve">show </w:t>
      </w:r>
      <w:proofErr w:type="spellStart"/>
      <w:r>
        <w:rPr>
          <w:rFonts w:ascii="Courier New" w:hAnsi="Courier New" w:cs="Courier New"/>
          <w:b/>
          <w:bCs/>
          <w:color w:val="444444"/>
          <w:sz w:val="20"/>
          <w:szCs w:val="20"/>
        </w:rPr>
        <w:t>ip</w:t>
      </w:r>
      <w:proofErr w:type="spellEnd"/>
      <w:r>
        <w:rPr>
          <w:rFonts w:ascii="Courier New" w:hAnsi="Courier New" w:cs="Courier New"/>
          <w:b/>
          <w:bCs/>
          <w:color w:val="444444"/>
          <w:sz w:val="20"/>
          <w:szCs w:val="20"/>
        </w:rPr>
        <w:t xml:space="preserve"> </w:t>
      </w:r>
      <w:proofErr w:type="spellStart"/>
      <w:r>
        <w:rPr>
          <w:rFonts w:ascii="Courier New" w:hAnsi="Courier New" w:cs="Courier New"/>
          <w:b/>
          <w:bCs/>
          <w:color w:val="444444"/>
          <w:sz w:val="20"/>
          <w:szCs w:val="20"/>
        </w:rPr>
        <w:t>ospf</w:t>
      </w:r>
      <w:proofErr w:type="spellEnd"/>
      <w:r>
        <w:rPr>
          <w:rFonts w:ascii="Courier New" w:hAnsi="Courier New" w:cs="Courier New"/>
          <w:b/>
          <w:bCs/>
          <w:color w:val="444444"/>
          <w:sz w:val="20"/>
          <w:szCs w:val="20"/>
        </w:rPr>
        <w:t xml:space="preserve"> neighbor</w:t>
      </w:r>
    </w:p>
    <w:p w14:paraId="6A908385"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 xml:space="preserve">Neighbor </w:t>
      </w:r>
      <w:proofErr w:type="spellStart"/>
      <w:r w:rsidRPr="00320FD7">
        <w:rPr>
          <w:rFonts w:ascii="Courier New" w:eastAsia="Times New Roman" w:hAnsi="Courier New" w:cs="Courier New"/>
          <w:color w:val="444444"/>
          <w:sz w:val="18"/>
          <w:szCs w:val="18"/>
          <w:lang w:val="en-US"/>
        </w:rPr>
        <w:t>IDPriStateDead</w:t>
      </w:r>
      <w:proofErr w:type="spellEnd"/>
      <w:r w:rsidRPr="00320FD7">
        <w:rPr>
          <w:rFonts w:ascii="Courier New" w:eastAsia="Times New Roman" w:hAnsi="Courier New" w:cs="Courier New"/>
          <w:color w:val="444444"/>
          <w:sz w:val="18"/>
          <w:szCs w:val="18"/>
          <w:lang w:val="en-US"/>
        </w:rPr>
        <w:t xml:space="preserve"> </w:t>
      </w:r>
      <w:proofErr w:type="spellStart"/>
      <w:r w:rsidRPr="00320FD7">
        <w:rPr>
          <w:rFonts w:ascii="Courier New" w:eastAsia="Times New Roman" w:hAnsi="Courier New" w:cs="Courier New"/>
          <w:color w:val="444444"/>
          <w:sz w:val="18"/>
          <w:szCs w:val="18"/>
          <w:lang w:val="en-US"/>
        </w:rPr>
        <w:t>TimeAddressInterface</w:t>
      </w:r>
      <w:proofErr w:type="spellEnd"/>
    </w:p>
    <w:p w14:paraId="4512715D"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10.2.2.21FULL/BDR00:00:3710.1.1.2GigabitEthernet0/0/0</w:t>
      </w:r>
    </w:p>
    <w:p w14:paraId="6F93D3C6" w14:textId="77777777" w:rsidR="00320FD7" w:rsidRPr="009741DA" w:rsidRDefault="00320FD7" w:rsidP="00320FD7">
      <w:pPr>
        <w:numPr>
          <w:ilvl w:val="0"/>
          <w:numId w:val="11"/>
        </w:numPr>
        <w:shd w:val="clear" w:color="auto" w:fill="FFFFFF"/>
        <w:spacing w:after="0" w:line="240" w:lineRule="auto"/>
        <w:ind w:left="627"/>
        <w:textAlignment w:val="baseline"/>
        <w:rPr>
          <w:rFonts w:ascii="Times New Roman" w:eastAsia="Times New Roman" w:hAnsi="Times New Roman" w:cs="Times New Roman"/>
          <w:color w:val="444444"/>
          <w:lang w:val="en-US"/>
        </w:rPr>
      </w:pPr>
      <w:r w:rsidRPr="009741DA">
        <w:rPr>
          <w:rFonts w:ascii="Times New Roman" w:eastAsia="Times New Roman" w:hAnsi="Times New Roman" w:cs="Times New Roman"/>
          <w:color w:val="444444"/>
          <w:lang w:val="en-US"/>
        </w:rPr>
        <w:t>Issue the </w:t>
      </w:r>
      <w:r w:rsidRPr="009741DA">
        <w:rPr>
          <w:rFonts w:ascii="Times New Roman" w:eastAsia="Times New Roman" w:hAnsi="Times New Roman" w:cs="Times New Roman"/>
          <w:b/>
          <w:bCs/>
          <w:color w:val="444444"/>
          <w:lang w:val="en-US"/>
        </w:rPr>
        <w:t xml:space="preserve">show </w:t>
      </w:r>
      <w:proofErr w:type="spellStart"/>
      <w:r w:rsidRPr="009741DA">
        <w:rPr>
          <w:rFonts w:ascii="Times New Roman" w:eastAsia="Times New Roman" w:hAnsi="Times New Roman" w:cs="Times New Roman"/>
          <w:b/>
          <w:bCs/>
          <w:color w:val="444444"/>
          <w:lang w:val="en-US"/>
        </w:rPr>
        <w:t>ip</w:t>
      </w:r>
      <w:proofErr w:type="spellEnd"/>
      <w:r w:rsidRPr="009741DA">
        <w:rPr>
          <w:rFonts w:ascii="Times New Roman" w:eastAsia="Times New Roman" w:hAnsi="Times New Roman" w:cs="Times New Roman"/>
          <w:b/>
          <w:bCs/>
          <w:color w:val="444444"/>
          <w:lang w:val="en-US"/>
        </w:rPr>
        <w:t xml:space="preserve"> route</w:t>
      </w:r>
      <w:r w:rsidRPr="009741DA">
        <w:rPr>
          <w:rFonts w:ascii="Times New Roman" w:eastAsia="Times New Roman" w:hAnsi="Times New Roman" w:cs="Times New Roman"/>
          <w:color w:val="444444"/>
          <w:lang w:val="en-US"/>
        </w:rPr>
        <w:t> command to verify that all networks display in the routing table on all routers.</w:t>
      </w:r>
    </w:p>
    <w:p w14:paraId="15304EB7"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20"/>
          <w:szCs w:val="20"/>
          <w:lang w:val="en-US"/>
        </w:rPr>
      </w:pPr>
      <w:r w:rsidRPr="00320FD7">
        <w:rPr>
          <w:rFonts w:ascii="Courier New" w:eastAsia="Times New Roman" w:hAnsi="Courier New" w:cs="Courier New"/>
          <w:color w:val="444444"/>
          <w:sz w:val="20"/>
          <w:szCs w:val="20"/>
          <w:lang w:val="en-US"/>
        </w:rPr>
        <w:t>R1# </w:t>
      </w:r>
      <w:r w:rsidRPr="00320FD7">
        <w:rPr>
          <w:rFonts w:ascii="Courier New" w:eastAsia="Times New Roman" w:hAnsi="Courier New" w:cs="Courier New"/>
          <w:b/>
          <w:bCs/>
          <w:color w:val="444444"/>
          <w:sz w:val="20"/>
          <w:szCs w:val="20"/>
          <w:lang w:val="en-US"/>
        </w:rPr>
        <w:t xml:space="preserve">show </w:t>
      </w:r>
      <w:proofErr w:type="spellStart"/>
      <w:r w:rsidRPr="00320FD7">
        <w:rPr>
          <w:rFonts w:ascii="Courier New" w:eastAsia="Times New Roman" w:hAnsi="Courier New" w:cs="Courier New"/>
          <w:b/>
          <w:bCs/>
          <w:color w:val="444444"/>
          <w:sz w:val="20"/>
          <w:szCs w:val="20"/>
          <w:lang w:val="en-US"/>
        </w:rPr>
        <w:t>ip</w:t>
      </w:r>
      <w:proofErr w:type="spellEnd"/>
      <w:r w:rsidRPr="00320FD7">
        <w:rPr>
          <w:rFonts w:ascii="Courier New" w:eastAsia="Times New Roman" w:hAnsi="Courier New" w:cs="Courier New"/>
          <w:b/>
          <w:bCs/>
          <w:color w:val="444444"/>
          <w:sz w:val="20"/>
          <w:szCs w:val="20"/>
          <w:lang w:val="en-US"/>
        </w:rPr>
        <w:t xml:space="preserve"> route</w:t>
      </w:r>
    </w:p>
    <w:p w14:paraId="794878A7"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Codes: L – local, C – connected, S – static, R – RIP, M – mobile, B – BGP</w:t>
      </w:r>
    </w:p>
    <w:p w14:paraId="6C498505"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D – EIGRP, EX – EIGRP external, O – OSPF, IA – OSPF inter area</w:t>
      </w:r>
    </w:p>
    <w:p w14:paraId="5B80EF73"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N1 – OSPF NSSA external type 1, N2 – OSPF NSSA external type 2</w:t>
      </w:r>
    </w:p>
    <w:p w14:paraId="7C6EF87F"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E1 – OSPF external type 1, E2 – OSPF external type 2</w:t>
      </w:r>
    </w:p>
    <w:p w14:paraId="48402BA7"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proofErr w:type="spellStart"/>
      <w:r w:rsidRPr="00320FD7">
        <w:rPr>
          <w:rFonts w:ascii="Courier New" w:eastAsia="Times New Roman" w:hAnsi="Courier New" w:cs="Courier New"/>
          <w:color w:val="444444"/>
          <w:sz w:val="18"/>
          <w:szCs w:val="18"/>
          <w:lang w:val="en-US"/>
        </w:rPr>
        <w:t>i</w:t>
      </w:r>
      <w:proofErr w:type="spellEnd"/>
      <w:r w:rsidRPr="00320FD7">
        <w:rPr>
          <w:rFonts w:ascii="Courier New" w:eastAsia="Times New Roman" w:hAnsi="Courier New" w:cs="Courier New"/>
          <w:color w:val="444444"/>
          <w:sz w:val="18"/>
          <w:szCs w:val="18"/>
          <w:lang w:val="en-US"/>
        </w:rPr>
        <w:t xml:space="preserve"> – IS-IS, </w:t>
      </w:r>
      <w:proofErr w:type="spellStart"/>
      <w:r w:rsidRPr="00320FD7">
        <w:rPr>
          <w:rFonts w:ascii="Courier New" w:eastAsia="Times New Roman" w:hAnsi="Courier New" w:cs="Courier New"/>
          <w:color w:val="444444"/>
          <w:sz w:val="18"/>
          <w:szCs w:val="18"/>
          <w:lang w:val="en-US"/>
        </w:rPr>
        <w:t>su</w:t>
      </w:r>
      <w:proofErr w:type="spellEnd"/>
      <w:r w:rsidRPr="00320FD7">
        <w:rPr>
          <w:rFonts w:ascii="Courier New" w:eastAsia="Times New Roman" w:hAnsi="Courier New" w:cs="Courier New"/>
          <w:color w:val="444444"/>
          <w:sz w:val="18"/>
          <w:szCs w:val="18"/>
          <w:lang w:val="en-US"/>
        </w:rPr>
        <w:t xml:space="preserve"> – IS-IS summary, L1 – IS-IS level-1, L2 – IS-IS level-2</w:t>
      </w:r>
    </w:p>
    <w:p w14:paraId="60D787E6"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proofErr w:type="spellStart"/>
      <w:r w:rsidRPr="00320FD7">
        <w:rPr>
          <w:rFonts w:ascii="Courier New" w:eastAsia="Times New Roman" w:hAnsi="Courier New" w:cs="Courier New"/>
          <w:color w:val="444444"/>
          <w:sz w:val="18"/>
          <w:szCs w:val="18"/>
          <w:lang w:val="en-US"/>
        </w:rPr>
        <w:t>ia</w:t>
      </w:r>
      <w:proofErr w:type="spellEnd"/>
      <w:r w:rsidRPr="00320FD7">
        <w:rPr>
          <w:rFonts w:ascii="Courier New" w:eastAsia="Times New Roman" w:hAnsi="Courier New" w:cs="Courier New"/>
          <w:color w:val="444444"/>
          <w:sz w:val="18"/>
          <w:szCs w:val="18"/>
          <w:lang w:val="en-US"/>
        </w:rPr>
        <w:t xml:space="preserve"> – IS-IS inter area, * – candidate default, U – per-user static route</w:t>
      </w:r>
    </w:p>
    <w:p w14:paraId="4785616A"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o – ODR, P – periodic downloaded static route, H – NHRP, l – LISP</w:t>
      </w:r>
    </w:p>
    <w:p w14:paraId="62F6F7B2"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a – application route</w:t>
      </w:r>
    </w:p>
    <w:p w14:paraId="37895FDA"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 xml:space="preserve">+ – replicated route, % – next hop override, p – overrides from </w:t>
      </w:r>
      <w:proofErr w:type="spellStart"/>
      <w:r w:rsidRPr="00320FD7">
        <w:rPr>
          <w:rFonts w:ascii="Courier New" w:eastAsia="Times New Roman" w:hAnsi="Courier New" w:cs="Courier New"/>
          <w:color w:val="444444"/>
          <w:sz w:val="18"/>
          <w:szCs w:val="18"/>
          <w:lang w:val="en-US"/>
        </w:rPr>
        <w:t>PfR</w:t>
      </w:r>
      <w:proofErr w:type="spellEnd"/>
    </w:p>
    <w:p w14:paraId="2C2EEF29"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Gateway of last resort is not set</w:t>
      </w:r>
    </w:p>
    <w:p w14:paraId="1F99BDE1"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 xml:space="preserve">10.0.0.0/8 is variably </w:t>
      </w:r>
      <w:proofErr w:type="spellStart"/>
      <w:r w:rsidRPr="00320FD7">
        <w:rPr>
          <w:rFonts w:ascii="Courier New" w:eastAsia="Times New Roman" w:hAnsi="Courier New" w:cs="Courier New"/>
          <w:color w:val="444444"/>
          <w:sz w:val="18"/>
          <w:szCs w:val="18"/>
          <w:lang w:val="en-US"/>
        </w:rPr>
        <w:t>subnetted</w:t>
      </w:r>
      <w:proofErr w:type="spellEnd"/>
      <w:r w:rsidRPr="00320FD7">
        <w:rPr>
          <w:rFonts w:ascii="Courier New" w:eastAsia="Times New Roman" w:hAnsi="Courier New" w:cs="Courier New"/>
          <w:color w:val="444444"/>
          <w:sz w:val="18"/>
          <w:szCs w:val="18"/>
          <w:lang w:val="en-US"/>
        </w:rPr>
        <w:t>, 3 subnets, 2 masks</w:t>
      </w:r>
    </w:p>
    <w:p w14:paraId="68162D3D"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C10.1.1.0/30 is directly connected, GigabitEthernet0/0/0</w:t>
      </w:r>
    </w:p>
    <w:p w14:paraId="35D26875"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L10.1.1.1/32 is directly connected, GigabitEthernet0/0/0</w:t>
      </w:r>
    </w:p>
    <w:p w14:paraId="63FE2E89"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O10.2.2.0/30 [110/2] via 10.1.1.2, 00:01:11, GigabitEthernet0/0/0</w:t>
      </w:r>
    </w:p>
    <w:p w14:paraId="294C3C66"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 xml:space="preserve">192.168.1.0/24 is variably </w:t>
      </w:r>
      <w:proofErr w:type="spellStart"/>
      <w:r w:rsidRPr="00320FD7">
        <w:rPr>
          <w:rFonts w:ascii="Courier New" w:eastAsia="Times New Roman" w:hAnsi="Courier New" w:cs="Courier New"/>
          <w:color w:val="444444"/>
          <w:sz w:val="18"/>
          <w:szCs w:val="18"/>
          <w:lang w:val="en-US"/>
        </w:rPr>
        <w:t>subnetted</w:t>
      </w:r>
      <w:proofErr w:type="spellEnd"/>
      <w:r w:rsidRPr="00320FD7">
        <w:rPr>
          <w:rFonts w:ascii="Courier New" w:eastAsia="Times New Roman" w:hAnsi="Courier New" w:cs="Courier New"/>
          <w:color w:val="444444"/>
          <w:sz w:val="18"/>
          <w:szCs w:val="18"/>
          <w:lang w:val="en-US"/>
        </w:rPr>
        <w:t>, 2 subnets, 2 masks</w:t>
      </w:r>
    </w:p>
    <w:p w14:paraId="6CB5EDD8"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C192.168.1.0/24 is directly connected, GigabitEthernet0/0/1</w:t>
      </w:r>
    </w:p>
    <w:p w14:paraId="1A725AAD" w14:textId="77777777" w:rsidR="00320FD7" w:rsidRPr="00320FD7" w:rsidRDefault="00320FD7" w:rsidP="00320FD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L192.168.1.1/32 is directly connected, GigabitEthernet0/0/1</w:t>
      </w:r>
    </w:p>
    <w:p w14:paraId="300D6535" w14:textId="77777777" w:rsidR="00320FD7" w:rsidRPr="004A7F47" w:rsidRDefault="00320FD7" w:rsidP="004A7F47">
      <w:pPr>
        <w:shd w:val="clear" w:color="auto" w:fill="FFFFFF"/>
        <w:spacing w:after="0" w:line="240" w:lineRule="auto"/>
        <w:ind w:left="720"/>
        <w:textAlignment w:val="baseline"/>
        <w:rPr>
          <w:rFonts w:ascii="Arial" w:eastAsia="Times New Roman" w:hAnsi="Arial" w:cs="Arial"/>
          <w:color w:val="444444"/>
          <w:sz w:val="18"/>
          <w:szCs w:val="18"/>
          <w:lang w:val="en-US"/>
        </w:rPr>
      </w:pPr>
      <w:r w:rsidRPr="00320FD7">
        <w:rPr>
          <w:rFonts w:ascii="Courier New" w:eastAsia="Times New Roman" w:hAnsi="Courier New" w:cs="Courier New"/>
          <w:color w:val="444444"/>
          <w:sz w:val="18"/>
          <w:szCs w:val="18"/>
          <w:lang w:val="en-US"/>
        </w:rPr>
        <w:t>O192.168.3.0/24 [110/3] via 10.1.1.2</w:t>
      </w:r>
      <w:r w:rsidR="004A7F47">
        <w:rPr>
          <w:rFonts w:ascii="Courier New" w:eastAsia="Times New Roman" w:hAnsi="Courier New" w:cs="Courier New"/>
          <w:color w:val="444444"/>
          <w:sz w:val="18"/>
          <w:szCs w:val="18"/>
          <w:lang w:val="en-US"/>
        </w:rPr>
        <w:t>, 00:01:07, GigabitEthernet0/0/</w:t>
      </w:r>
    </w:p>
    <w:p w14:paraId="621793B1" w14:textId="77777777" w:rsidR="00F46A68" w:rsidRDefault="00F46A68" w:rsidP="00860846">
      <w:pPr>
        <w:rPr>
          <w:rFonts w:asciiTheme="majorBidi" w:hAnsiTheme="majorBidi" w:cstheme="majorBidi"/>
          <w:sz w:val="24"/>
          <w:szCs w:val="24"/>
        </w:rPr>
      </w:pPr>
    </w:p>
    <w:p w14:paraId="0CF06B3D" w14:textId="46345135" w:rsidR="00860846" w:rsidRDefault="00F46A68" w:rsidP="00860846">
      <w:pPr>
        <w:rPr>
          <w:rFonts w:asciiTheme="majorBidi" w:hAnsiTheme="majorBidi" w:cstheme="majorBidi"/>
          <w:b/>
          <w:bCs/>
          <w:sz w:val="24"/>
          <w:szCs w:val="24"/>
        </w:rPr>
      </w:pPr>
      <w:r w:rsidRPr="00F46A68">
        <w:rPr>
          <w:rFonts w:asciiTheme="majorBidi" w:hAnsiTheme="majorBidi" w:cstheme="majorBidi"/>
          <w:b/>
          <w:bCs/>
          <w:sz w:val="24"/>
          <w:szCs w:val="24"/>
        </w:rPr>
        <w:t xml:space="preserve">Lab </w:t>
      </w:r>
      <w:r w:rsidR="00860846" w:rsidRPr="00F46A68">
        <w:rPr>
          <w:rFonts w:asciiTheme="majorBidi" w:hAnsiTheme="majorBidi" w:cstheme="majorBidi"/>
          <w:b/>
          <w:bCs/>
          <w:sz w:val="24"/>
          <w:szCs w:val="24"/>
        </w:rPr>
        <w:t>Exercise</w:t>
      </w:r>
      <w:r>
        <w:rPr>
          <w:rFonts w:asciiTheme="majorBidi" w:hAnsiTheme="majorBidi" w:cstheme="majorBidi"/>
          <w:b/>
          <w:bCs/>
          <w:sz w:val="24"/>
          <w:szCs w:val="24"/>
        </w:rPr>
        <w:t>s</w:t>
      </w:r>
      <w:r w:rsidR="00860846" w:rsidRPr="00F46A68">
        <w:rPr>
          <w:rFonts w:asciiTheme="majorBidi" w:hAnsiTheme="majorBidi" w:cstheme="majorBidi"/>
          <w:b/>
          <w:bCs/>
          <w:sz w:val="24"/>
          <w:szCs w:val="24"/>
        </w:rPr>
        <w:t>:</w:t>
      </w:r>
    </w:p>
    <w:p w14:paraId="601C2FD9" w14:textId="3E8782BF" w:rsidR="00F46A68" w:rsidRPr="00F46A68" w:rsidRDefault="00557218" w:rsidP="00860846">
      <w:pPr>
        <w:rPr>
          <w:rFonts w:asciiTheme="majorBidi" w:hAnsiTheme="majorBidi" w:cstheme="majorBidi"/>
          <w:b/>
          <w:bCs/>
          <w:sz w:val="24"/>
          <w:szCs w:val="24"/>
        </w:rPr>
      </w:pPr>
      <w:r>
        <w:rPr>
          <w:rFonts w:asciiTheme="majorBidi" w:hAnsiTheme="majorBidi" w:cstheme="majorBidi"/>
          <w:b/>
          <w:bCs/>
          <w:sz w:val="24"/>
          <w:szCs w:val="24"/>
        </w:rPr>
        <w:t>Exercise 1</w:t>
      </w:r>
    </w:p>
    <w:p w14:paraId="7E4EB37C" w14:textId="40F9214D" w:rsid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lastRenderedPageBreak/>
        <w:t xml:space="preserve">Implement </w:t>
      </w:r>
      <w:r w:rsidR="007D35A9">
        <w:rPr>
          <w:rFonts w:asciiTheme="majorBidi" w:hAnsiTheme="majorBidi" w:cstheme="majorBidi"/>
          <w:sz w:val="24"/>
          <w:szCs w:val="24"/>
        </w:rPr>
        <w:t>RIP</w:t>
      </w:r>
      <w:r w:rsidRPr="00860846">
        <w:rPr>
          <w:rFonts w:asciiTheme="majorBidi" w:hAnsiTheme="majorBidi" w:cstheme="majorBidi"/>
          <w:sz w:val="24"/>
          <w:szCs w:val="24"/>
        </w:rPr>
        <w:t xml:space="preserve"> </w:t>
      </w:r>
      <w:r w:rsidR="00320FD7">
        <w:rPr>
          <w:rFonts w:asciiTheme="majorBidi" w:hAnsiTheme="majorBidi" w:cstheme="majorBidi"/>
          <w:sz w:val="24"/>
          <w:szCs w:val="24"/>
        </w:rPr>
        <w:t>on a network consisting of Four</w:t>
      </w:r>
      <w:r w:rsidRPr="00860846">
        <w:rPr>
          <w:rFonts w:asciiTheme="majorBidi" w:hAnsiTheme="majorBidi" w:cstheme="majorBidi"/>
          <w:sz w:val="24"/>
          <w:szCs w:val="24"/>
        </w:rPr>
        <w:t xml:space="preserve"> routers.</w:t>
      </w:r>
    </w:p>
    <w:p w14:paraId="7987EA71" w14:textId="62726F35" w:rsidR="004A7F47" w:rsidRDefault="000E3F16" w:rsidP="007D35A9">
      <w:pPr>
        <w:jc w:val="center"/>
        <w:rPr>
          <w:rFonts w:asciiTheme="majorBidi" w:hAnsiTheme="majorBidi" w:cstheme="majorBidi"/>
          <w:b/>
          <w:sz w:val="24"/>
          <w:szCs w:val="24"/>
        </w:rPr>
      </w:pPr>
      <w:r w:rsidRPr="000E3F16">
        <w:rPr>
          <w:rFonts w:asciiTheme="majorBidi" w:hAnsiTheme="majorBidi" w:cstheme="majorBidi"/>
          <w:b/>
          <w:noProof/>
          <w:sz w:val="24"/>
          <w:szCs w:val="24"/>
        </w:rPr>
        <w:drawing>
          <wp:inline distT="0" distB="0" distL="0" distR="0" wp14:anchorId="777488AE" wp14:editId="1B78CCC2">
            <wp:extent cx="5731510" cy="2715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15895"/>
                    </a:xfrm>
                    <a:prstGeom prst="rect">
                      <a:avLst/>
                    </a:prstGeom>
                  </pic:spPr>
                </pic:pic>
              </a:graphicData>
            </a:graphic>
          </wp:inline>
        </w:drawing>
      </w:r>
    </w:p>
    <w:p w14:paraId="78C97974" w14:textId="77777777" w:rsidR="004B23B0" w:rsidRDefault="004B23B0" w:rsidP="007D35A9">
      <w:pPr>
        <w:rPr>
          <w:rFonts w:asciiTheme="majorBidi" w:hAnsiTheme="majorBidi" w:cstheme="majorBidi"/>
          <w:b/>
          <w:sz w:val="24"/>
          <w:szCs w:val="24"/>
        </w:rPr>
      </w:pPr>
    </w:p>
    <w:p w14:paraId="50911B08" w14:textId="77777777" w:rsidR="004B23B0" w:rsidRDefault="004B23B0" w:rsidP="007D35A9">
      <w:pPr>
        <w:rPr>
          <w:rFonts w:asciiTheme="majorBidi" w:hAnsiTheme="majorBidi" w:cstheme="majorBidi"/>
          <w:b/>
          <w:sz w:val="24"/>
          <w:szCs w:val="24"/>
        </w:rPr>
      </w:pPr>
    </w:p>
    <w:p w14:paraId="59521583" w14:textId="77777777" w:rsidR="004B23B0" w:rsidRDefault="004B23B0" w:rsidP="007D35A9">
      <w:pPr>
        <w:rPr>
          <w:rFonts w:asciiTheme="majorBidi" w:hAnsiTheme="majorBidi" w:cstheme="majorBidi"/>
          <w:b/>
          <w:sz w:val="24"/>
          <w:szCs w:val="24"/>
        </w:rPr>
      </w:pPr>
    </w:p>
    <w:p w14:paraId="5B212655" w14:textId="54D7F496" w:rsidR="007D35A9" w:rsidRDefault="007D35A9" w:rsidP="007D35A9">
      <w:pPr>
        <w:rPr>
          <w:rFonts w:asciiTheme="majorBidi" w:hAnsiTheme="majorBidi" w:cstheme="majorBidi"/>
          <w:b/>
          <w:sz w:val="24"/>
          <w:szCs w:val="24"/>
        </w:rPr>
      </w:pPr>
      <w:r>
        <w:rPr>
          <w:rFonts w:asciiTheme="majorBidi" w:hAnsiTheme="majorBidi" w:cstheme="majorBidi"/>
          <w:b/>
          <w:sz w:val="24"/>
          <w:szCs w:val="24"/>
        </w:rPr>
        <w:t>Snapshot of</w:t>
      </w:r>
      <w:r w:rsidR="00697EA3">
        <w:rPr>
          <w:rFonts w:asciiTheme="majorBidi" w:hAnsiTheme="majorBidi" w:cstheme="majorBidi"/>
          <w:b/>
          <w:sz w:val="24"/>
          <w:szCs w:val="24"/>
        </w:rPr>
        <w:t xml:space="preserve"> CLI</w:t>
      </w:r>
      <w:r w:rsidR="004B23B0">
        <w:rPr>
          <w:rFonts w:asciiTheme="majorBidi" w:hAnsiTheme="majorBidi" w:cstheme="majorBidi"/>
          <w:b/>
          <w:sz w:val="24"/>
          <w:szCs w:val="24"/>
        </w:rPr>
        <w:t xml:space="preserve"> with</w:t>
      </w:r>
      <w:r>
        <w:rPr>
          <w:rFonts w:asciiTheme="majorBidi" w:hAnsiTheme="majorBidi" w:cstheme="majorBidi"/>
          <w:b/>
          <w:sz w:val="24"/>
          <w:szCs w:val="24"/>
        </w:rPr>
        <w:t xml:space="preserve"> </w:t>
      </w:r>
      <w:r w:rsidR="004B23B0">
        <w:rPr>
          <w:rFonts w:asciiTheme="majorBidi" w:hAnsiTheme="majorBidi" w:cstheme="majorBidi"/>
          <w:b/>
          <w:sz w:val="24"/>
          <w:szCs w:val="24"/>
        </w:rPr>
        <w:t>routing</w:t>
      </w:r>
      <w:r>
        <w:rPr>
          <w:rFonts w:asciiTheme="majorBidi" w:hAnsiTheme="majorBidi" w:cstheme="majorBidi"/>
          <w:b/>
          <w:sz w:val="24"/>
          <w:szCs w:val="24"/>
        </w:rPr>
        <w:t xml:space="preserve"> commands on Router0</w:t>
      </w:r>
    </w:p>
    <w:p w14:paraId="2D985FB6" w14:textId="50159D22" w:rsidR="004B23B0" w:rsidRDefault="002C10F4" w:rsidP="007D35A9">
      <w:pPr>
        <w:rPr>
          <w:rFonts w:asciiTheme="majorBidi" w:hAnsiTheme="majorBidi" w:cstheme="majorBidi"/>
          <w:b/>
          <w:sz w:val="24"/>
          <w:szCs w:val="24"/>
        </w:rPr>
      </w:pPr>
      <w:r w:rsidRPr="002C10F4">
        <w:rPr>
          <w:rFonts w:asciiTheme="majorBidi" w:hAnsiTheme="majorBidi" w:cstheme="majorBidi"/>
          <w:b/>
          <w:noProof/>
          <w:sz w:val="24"/>
          <w:szCs w:val="24"/>
        </w:rPr>
        <w:drawing>
          <wp:inline distT="0" distB="0" distL="0" distR="0" wp14:anchorId="701C750A" wp14:editId="0EC2E8B6">
            <wp:extent cx="4305901" cy="10193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901" cy="1019317"/>
                    </a:xfrm>
                    <a:prstGeom prst="rect">
                      <a:avLst/>
                    </a:prstGeom>
                  </pic:spPr>
                </pic:pic>
              </a:graphicData>
            </a:graphic>
          </wp:inline>
        </w:drawing>
      </w:r>
    </w:p>
    <w:p w14:paraId="1139FA54" w14:textId="05EFF570" w:rsidR="005B12B9" w:rsidRDefault="00C52E38" w:rsidP="007D35A9">
      <w:pPr>
        <w:rPr>
          <w:rFonts w:asciiTheme="majorBidi" w:hAnsiTheme="majorBidi" w:cstheme="majorBidi"/>
          <w:b/>
          <w:sz w:val="24"/>
          <w:szCs w:val="24"/>
        </w:rPr>
      </w:pPr>
      <w:r w:rsidRPr="00C52E38">
        <w:rPr>
          <w:rFonts w:asciiTheme="majorBidi" w:hAnsiTheme="majorBidi" w:cstheme="majorBidi"/>
          <w:b/>
          <w:noProof/>
          <w:sz w:val="24"/>
          <w:szCs w:val="24"/>
        </w:rPr>
        <w:drawing>
          <wp:inline distT="0" distB="0" distL="0" distR="0" wp14:anchorId="2B1DCE4E" wp14:editId="31805D07">
            <wp:extent cx="3467584" cy="933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584" cy="933580"/>
                    </a:xfrm>
                    <a:prstGeom prst="rect">
                      <a:avLst/>
                    </a:prstGeom>
                  </pic:spPr>
                </pic:pic>
              </a:graphicData>
            </a:graphic>
          </wp:inline>
        </w:drawing>
      </w:r>
    </w:p>
    <w:p w14:paraId="59E93620" w14:textId="72325D80" w:rsidR="00F23010" w:rsidRDefault="005B12B9" w:rsidP="007D35A9">
      <w:pPr>
        <w:rPr>
          <w:rFonts w:asciiTheme="majorBidi" w:hAnsiTheme="majorBidi" w:cstheme="majorBidi"/>
          <w:b/>
          <w:sz w:val="24"/>
          <w:szCs w:val="24"/>
        </w:rPr>
      </w:pPr>
      <w:r w:rsidRPr="005B12B9">
        <w:rPr>
          <w:rFonts w:asciiTheme="majorBidi" w:hAnsiTheme="majorBidi" w:cstheme="majorBidi"/>
          <w:b/>
          <w:noProof/>
          <w:sz w:val="24"/>
          <w:szCs w:val="24"/>
        </w:rPr>
        <w:drawing>
          <wp:inline distT="0" distB="0" distL="0" distR="0" wp14:anchorId="2E73AEE6" wp14:editId="67924A1E">
            <wp:extent cx="4086225" cy="542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64" t="49107"/>
                    <a:stretch/>
                  </pic:blipFill>
                  <pic:spPr bwMode="auto">
                    <a:xfrm>
                      <a:off x="0" y="0"/>
                      <a:ext cx="4086796" cy="543001"/>
                    </a:xfrm>
                    <a:prstGeom prst="rect">
                      <a:avLst/>
                    </a:prstGeom>
                    <a:ln>
                      <a:noFill/>
                    </a:ln>
                    <a:extLst>
                      <a:ext uri="{53640926-AAD7-44D8-BBD7-CCE9431645EC}">
                        <a14:shadowObscured xmlns:a14="http://schemas.microsoft.com/office/drawing/2010/main"/>
                      </a:ext>
                    </a:extLst>
                  </pic:spPr>
                </pic:pic>
              </a:graphicData>
            </a:graphic>
          </wp:inline>
        </w:drawing>
      </w:r>
    </w:p>
    <w:p w14:paraId="4F91F8E6" w14:textId="525D60FC" w:rsidR="00EC3D38" w:rsidRDefault="00EC3D38" w:rsidP="007D35A9">
      <w:pPr>
        <w:rPr>
          <w:rFonts w:asciiTheme="majorBidi" w:hAnsiTheme="majorBidi" w:cstheme="majorBidi"/>
          <w:b/>
          <w:sz w:val="24"/>
          <w:szCs w:val="24"/>
        </w:rPr>
      </w:pPr>
    </w:p>
    <w:p w14:paraId="7DA9E1F9" w14:textId="77777777" w:rsidR="002C10F4" w:rsidRDefault="002C10F4" w:rsidP="007D35A9">
      <w:pPr>
        <w:rPr>
          <w:rFonts w:asciiTheme="majorBidi" w:hAnsiTheme="majorBidi" w:cstheme="majorBidi"/>
          <w:b/>
          <w:sz w:val="24"/>
          <w:szCs w:val="24"/>
        </w:rPr>
      </w:pPr>
    </w:p>
    <w:p w14:paraId="1313188F" w14:textId="6B4FD813" w:rsidR="007D35A9" w:rsidRDefault="007D35A9" w:rsidP="007D35A9">
      <w:pPr>
        <w:rPr>
          <w:rFonts w:asciiTheme="majorBidi" w:hAnsiTheme="majorBidi" w:cstheme="majorBidi"/>
          <w:b/>
          <w:sz w:val="24"/>
          <w:szCs w:val="24"/>
        </w:rPr>
      </w:pPr>
      <w:r>
        <w:rPr>
          <w:rFonts w:asciiTheme="majorBidi" w:hAnsiTheme="majorBidi" w:cstheme="majorBidi"/>
          <w:b/>
          <w:sz w:val="24"/>
          <w:szCs w:val="24"/>
        </w:rPr>
        <w:t xml:space="preserve">Snapshot of </w:t>
      </w:r>
      <w:r w:rsidR="004B23B0">
        <w:rPr>
          <w:rFonts w:asciiTheme="majorBidi" w:hAnsiTheme="majorBidi" w:cstheme="majorBidi"/>
          <w:b/>
          <w:sz w:val="24"/>
          <w:szCs w:val="24"/>
        </w:rPr>
        <w:t>CLI</w:t>
      </w:r>
      <w:r>
        <w:rPr>
          <w:rFonts w:asciiTheme="majorBidi" w:hAnsiTheme="majorBidi" w:cstheme="majorBidi"/>
          <w:b/>
          <w:sz w:val="24"/>
          <w:szCs w:val="24"/>
        </w:rPr>
        <w:t xml:space="preserve"> </w:t>
      </w:r>
      <w:r w:rsidR="004B23B0">
        <w:rPr>
          <w:rFonts w:asciiTheme="majorBidi" w:hAnsiTheme="majorBidi" w:cstheme="majorBidi"/>
          <w:b/>
          <w:sz w:val="24"/>
          <w:szCs w:val="24"/>
        </w:rPr>
        <w:t xml:space="preserve">with routing </w:t>
      </w:r>
      <w:r>
        <w:rPr>
          <w:rFonts w:asciiTheme="majorBidi" w:hAnsiTheme="majorBidi" w:cstheme="majorBidi"/>
          <w:b/>
          <w:sz w:val="24"/>
          <w:szCs w:val="24"/>
        </w:rPr>
        <w:t>commands on Router1</w:t>
      </w:r>
    </w:p>
    <w:p w14:paraId="712141F7" w14:textId="534FBA4A" w:rsidR="002C10F4" w:rsidRDefault="002C10F4" w:rsidP="007D35A9">
      <w:pPr>
        <w:rPr>
          <w:rFonts w:asciiTheme="majorBidi" w:hAnsiTheme="majorBidi" w:cstheme="majorBidi"/>
          <w:b/>
          <w:sz w:val="24"/>
          <w:szCs w:val="24"/>
        </w:rPr>
      </w:pPr>
      <w:r w:rsidRPr="002C10F4">
        <w:rPr>
          <w:rFonts w:asciiTheme="majorBidi" w:hAnsiTheme="majorBidi" w:cstheme="majorBidi"/>
          <w:b/>
          <w:noProof/>
          <w:sz w:val="24"/>
          <w:szCs w:val="24"/>
        </w:rPr>
        <w:lastRenderedPageBreak/>
        <w:drawing>
          <wp:inline distT="0" distB="0" distL="0" distR="0" wp14:anchorId="34AA8831" wp14:editId="0D379B71">
            <wp:extent cx="4134427" cy="990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427" cy="990738"/>
                    </a:xfrm>
                    <a:prstGeom prst="rect">
                      <a:avLst/>
                    </a:prstGeom>
                  </pic:spPr>
                </pic:pic>
              </a:graphicData>
            </a:graphic>
          </wp:inline>
        </w:drawing>
      </w:r>
    </w:p>
    <w:p w14:paraId="195B0039" w14:textId="3EC806FE" w:rsidR="004B23B0" w:rsidRDefault="00C52E38" w:rsidP="007D35A9">
      <w:pPr>
        <w:rPr>
          <w:rFonts w:asciiTheme="majorBidi" w:hAnsiTheme="majorBidi" w:cstheme="majorBidi"/>
          <w:b/>
          <w:sz w:val="24"/>
          <w:szCs w:val="24"/>
        </w:rPr>
      </w:pPr>
      <w:r w:rsidRPr="00C52E38">
        <w:rPr>
          <w:rFonts w:asciiTheme="majorBidi" w:hAnsiTheme="majorBidi" w:cstheme="majorBidi"/>
          <w:b/>
          <w:noProof/>
          <w:sz w:val="24"/>
          <w:szCs w:val="24"/>
        </w:rPr>
        <w:drawing>
          <wp:inline distT="0" distB="0" distL="0" distR="0" wp14:anchorId="4EC906CB" wp14:editId="1116777C">
            <wp:extent cx="4248743" cy="118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743" cy="1181265"/>
                    </a:xfrm>
                    <a:prstGeom prst="rect">
                      <a:avLst/>
                    </a:prstGeom>
                  </pic:spPr>
                </pic:pic>
              </a:graphicData>
            </a:graphic>
          </wp:inline>
        </w:drawing>
      </w:r>
    </w:p>
    <w:p w14:paraId="1AC11F9C" w14:textId="69158E9F" w:rsidR="006C2C68" w:rsidRDefault="006C2C68" w:rsidP="007D35A9">
      <w:pPr>
        <w:rPr>
          <w:rFonts w:asciiTheme="majorBidi" w:hAnsiTheme="majorBidi" w:cstheme="majorBidi"/>
          <w:b/>
          <w:sz w:val="24"/>
          <w:szCs w:val="24"/>
        </w:rPr>
      </w:pPr>
      <w:r w:rsidRPr="006C2C68">
        <w:rPr>
          <w:rFonts w:asciiTheme="majorBidi" w:hAnsiTheme="majorBidi" w:cstheme="majorBidi"/>
          <w:b/>
          <w:noProof/>
          <w:sz w:val="24"/>
          <w:szCs w:val="24"/>
        </w:rPr>
        <w:drawing>
          <wp:inline distT="0" distB="0" distL="0" distR="0" wp14:anchorId="09A3AA26" wp14:editId="66C32063">
            <wp:extent cx="4220164" cy="113363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0164" cy="1133633"/>
                    </a:xfrm>
                    <a:prstGeom prst="rect">
                      <a:avLst/>
                    </a:prstGeom>
                  </pic:spPr>
                </pic:pic>
              </a:graphicData>
            </a:graphic>
          </wp:inline>
        </w:drawing>
      </w:r>
    </w:p>
    <w:p w14:paraId="7B0D4924" w14:textId="5C2BD912" w:rsidR="00F23010" w:rsidRDefault="00F23010" w:rsidP="007D35A9">
      <w:pPr>
        <w:rPr>
          <w:rFonts w:asciiTheme="majorBidi" w:hAnsiTheme="majorBidi" w:cstheme="majorBidi"/>
          <w:b/>
          <w:sz w:val="24"/>
          <w:szCs w:val="24"/>
        </w:rPr>
      </w:pPr>
    </w:p>
    <w:p w14:paraId="1D9A6957" w14:textId="4F602AE3" w:rsidR="00EC3D38" w:rsidRDefault="005B12B9" w:rsidP="007D35A9">
      <w:pPr>
        <w:rPr>
          <w:rFonts w:asciiTheme="majorBidi" w:hAnsiTheme="majorBidi" w:cstheme="majorBidi"/>
          <w:b/>
          <w:sz w:val="24"/>
          <w:szCs w:val="24"/>
        </w:rPr>
      </w:pPr>
      <w:r w:rsidRPr="005B12B9">
        <w:rPr>
          <w:rFonts w:asciiTheme="majorBidi" w:hAnsiTheme="majorBidi" w:cstheme="majorBidi"/>
          <w:b/>
          <w:noProof/>
          <w:sz w:val="24"/>
          <w:szCs w:val="24"/>
        </w:rPr>
        <w:drawing>
          <wp:inline distT="0" distB="0" distL="0" distR="0" wp14:anchorId="375A1BBC" wp14:editId="16E6C9E6">
            <wp:extent cx="4172532" cy="1314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2532" cy="1314633"/>
                    </a:xfrm>
                    <a:prstGeom prst="rect">
                      <a:avLst/>
                    </a:prstGeom>
                  </pic:spPr>
                </pic:pic>
              </a:graphicData>
            </a:graphic>
          </wp:inline>
        </w:drawing>
      </w:r>
    </w:p>
    <w:p w14:paraId="1B1423AA" w14:textId="2952F726" w:rsidR="007D35A9" w:rsidRDefault="007D35A9" w:rsidP="007D35A9">
      <w:pPr>
        <w:rPr>
          <w:rFonts w:asciiTheme="majorBidi" w:hAnsiTheme="majorBidi" w:cstheme="majorBidi"/>
          <w:b/>
          <w:sz w:val="24"/>
          <w:szCs w:val="24"/>
        </w:rPr>
      </w:pPr>
      <w:r>
        <w:rPr>
          <w:rFonts w:asciiTheme="majorBidi" w:hAnsiTheme="majorBidi" w:cstheme="majorBidi"/>
          <w:b/>
          <w:sz w:val="24"/>
          <w:szCs w:val="24"/>
        </w:rPr>
        <w:t>Snapshot of</w:t>
      </w:r>
      <w:r w:rsidR="004B23B0">
        <w:rPr>
          <w:rFonts w:asciiTheme="majorBidi" w:hAnsiTheme="majorBidi" w:cstheme="majorBidi"/>
          <w:b/>
          <w:sz w:val="24"/>
          <w:szCs w:val="24"/>
        </w:rPr>
        <w:t xml:space="preserve"> CLI with routing</w:t>
      </w:r>
      <w:r>
        <w:rPr>
          <w:rFonts w:asciiTheme="majorBidi" w:hAnsiTheme="majorBidi" w:cstheme="majorBidi"/>
          <w:b/>
          <w:sz w:val="24"/>
          <w:szCs w:val="24"/>
        </w:rPr>
        <w:t xml:space="preserve"> commands on Router2</w:t>
      </w:r>
    </w:p>
    <w:p w14:paraId="3024C63D" w14:textId="4F298050" w:rsidR="004B23B0" w:rsidRDefault="002C10F4" w:rsidP="007D35A9">
      <w:pPr>
        <w:rPr>
          <w:rFonts w:asciiTheme="majorBidi" w:hAnsiTheme="majorBidi" w:cstheme="majorBidi"/>
          <w:b/>
          <w:sz w:val="24"/>
          <w:szCs w:val="24"/>
        </w:rPr>
      </w:pPr>
      <w:r w:rsidRPr="002C10F4">
        <w:rPr>
          <w:rFonts w:asciiTheme="majorBidi" w:hAnsiTheme="majorBidi" w:cstheme="majorBidi"/>
          <w:b/>
          <w:noProof/>
          <w:sz w:val="24"/>
          <w:szCs w:val="24"/>
        </w:rPr>
        <w:drawing>
          <wp:inline distT="0" distB="0" distL="0" distR="0" wp14:anchorId="701E93AA" wp14:editId="6013E3A8">
            <wp:extent cx="4143953" cy="99073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3953" cy="990738"/>
                    </a:xfrm>
                    <a:prstGeom prst="rect">
                      <a:avLst/>
                    </a:prstGeom>
                  </pic:spPr>
                </pic:pic>
              </a:graphicData>
            </a:graphic>
          </wp:inline>
        </w:drawing>
      </w:r>
    </w:p>
    <w:p w14:paraId="062C55DB" w14:textId="5BB9036B" w:rsidR="006C2C68" w:rsidRDefault="006C2C68" w:rsidP="007D35A9">
      <w:pPr>
        <w:rPr>
          <w:rFonts w:asciiTheme="majorBidi" w:hAnsiTheme="majorBidi" w:cstheme="majorBidi"/>
          <w:b/>
          <w:sz w:val="24"/>
          <w:szCs w:val="24"/>
        </w:rPr>
      </w:pPr>
      <w:r w:rsidRPr="006C2C68">
        <w:rPr>
          <w:rFonts w:asciiTheme="majorBidi" w:hAnsiTheme="majorBidi" w:cstheme="majorBidi"/>
          <w:b/>
          <w:noProof/>
          <w:sz w:val="24"/>
          <w:szCs w:val="24"/>
        </w:rPr>
        <w:lastRenderedPageBreak/>
        <w:drawing>
          <wp:inline distT="0" distB="0" distL="0" distR="0" wp14:anchorId="5BE10570" wp14:editId="629A7CF7">
            <wp:extent cx="4124901" cy="184810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4901" cy="1848108"/>
                    </a:xfrm>
                    <a:prstGeom prst="rect">
                      <a:avLst/>
                    </a:prstGeom>
                  </pic:spPr>
                </pic:pic>
              </a:graphicData>
            </a:graphic>
          </wp:inline>
        </w:drawing>
      </w:r>
    </w:p>
    <w:p w14:paraId="63C50B17" w14:textId="39F725E1" w:rsidR="006C2C68" w:rsidRDefault="006C2C68" w:rsidP="007D35A9">
      <w:pPr>
        <w:rPr>
          <w:rFonts w:asciiTheme="majorBidi" w:hAnsiTheme="majorBidi" w:cstheme="majorBidi"/>
          <w:b/>
          <w:sz w:val="24"/>
          <w:szCs w:val="24"/>
        </w:rPr>
      </w:pPr>
      <w:r w:rsidRPr="006C2C68">
        <w:rPr>
          <w:rFonts w:asciiTheme="majorBidi" w:hAnsiTheme="majorBidi" w:cstheme="majorBidi"/>
          <w:b/>
          <w:noProof/>
          <w:sz w:val="24"/>
          <w:szCs w:val="24"/>
        </w:rPr>
        <w:drawing>
          <wp:inline distT="0" distB="0" distL="0" distR="0" wp14:anchorId="482A892E" wp14:editId="22DD8FD7">
            <wp:extent cx="4182059" cy="106694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2059" cy="1066949"/>
                    </a:xfrm>
                    <a:prstGeom prst="rect">
                      <a:avLst/>
                    </a:prstGeom>
                  </pic:spPr>
                </pic:pic>
              </a:graphicData>
            </a:graphic>
          </wp:inline>
        </w:drawing>
      </w:r>
    </w:p>
    <w:p w14:paraId="5974E880" w14:textId="198F9AD0" w:rsidR="00F23010" w:rsidRDefault="00317C8E" w:rsidP="007D35A9">
      <w:pPr>
        <w:rPr>
          <w:rFonts w:asciiTheme="majorBidi" w:hAnsiTheme="majorBidi" w:cstheme="majorBidi"/>
          <w:b/>
          <w:sz w:val="24"/>
          <w:szCs w:val="24"/>
        </w:rPr>
      </w:pPr>
      <w:r w:rsidRPr="00317C8E">
        <w:rPr>
          <w:rFonts w:asciiTheme="majorBidi" w:hAnsiTheme="majorBidi" w:cstheme="majorBidi"/>
          <w:b/>
          <w:noProof/>
          <w:sz w:val="24"/>
          <w:szCs w:val="24"/>
        </w:rPr>
        <w:drawing>
          <wp:inline distT="0" distB="0" distL="0" distR="0" wp14:anchorId="3532D53C" wp14:editId="7A2B370F">
            <wp:extent cx="4201111" cy="1343212"/>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1111" cy="1343212"/>
                    </a:xfrm>
                    <a:prstGeom prst="rect">
                      <a:avLst/>
                    </a:prstGeom>
                  </pic:spPr>
                </pic:pic>
              </a:graphicData>
            </a:graphic>
          </wp:inline>
        </w:drawing>
      </w:r>
    </w:p>
    <w:p w14:paraId="65028DF6" w14:textId="51A1946D" w:rsidR="00C52E38" w:rsidRDefault="00C52E38" w:rsidP="007D35A9">
      <w:pPr>
        <w:rPr>
          <w:rFonts w:asciiTheme="majorBidi" w:hAnsiTheme="majorBidi" w:cstheme="majorBidi"/>
          <w:b/>
          <w:sz w:val="24"/>
          <w:szCs w:val="24"/>
        </w:rPr>
      </w:pPr>
    </w:p>
    <w:p w14:paraId="132EDB7E" w14:textId="19F98FF6" w:rsidR="007D35A9" w:rsidRDefault="007D35A9" w:rsidP="007D35A9">
      <w:pPr>
        <w:rPr>
          <w:rFonts w:asciiTheme="majorBidi" w:hAnsiTheme="majorBidi" w:cstheme="majorBidi"/>
          <w:b/>
          <w:sz w:val="24"/>
          <w:szCs w:val="24"/>
        </w:rPr>
      </w:pPr>
      <w:r>
        <w:rPr>
          <w:rFonts w:asciiTheme="majorBidi" w:hAnsiTheme="majorBidi" w:cstheme="majorBidi"/>
          <w:b/>
          <w:sz w:val="24"/>
          <w:szCs w:val="24"/>
        </w:rPr>
        <w:t xml:space="preserve">Snapshot of </w:t>
      </w:r>
      <w:r w:rsidR="004B23B0">
        <w:rPr>
          <w:rFonts w:asciiTheme="majorBidi" w:hAnsiTheme="majorBidi" w:cstheme="majorBidi"/>
          <w:b/>
          <w:sz w:val="24"/>
          <w:szCs w:val="24"/>
        </w:rPr>
        <w:t>CLI with routing</w:t>
      </w:r>
      <w:r>
        <w:rPr>
          <w:rFonts w:asciiTheme="majorBidi" w:hAnsiTheme="majorBidi" w:cstheme="majorBidi"/>
          <w:b/>
          <w:sz w:val="24"/>
          <w:szCs w:val="24"/>
        </w:rPr>
        <w:t xml:space="preserve"> commands on Router3</w:t>
      </w:r>
    </w:p>
    <w:p w14:paraId="161481BF" w14:textId="46798FD3" w:rsidR="002C10F4" w:rsidRDefault="002C10F4" w:rsidP="007D35A9">
      <w:pPr>
        <w:rPr>
          <w:rFonts w:asciiTheme="majorBidi" w:hAnsiTheme="majorBidi" w:cstheme="majorBidi"/>
          <w:b/>
          <w:sz w:val="24"/>
          <w:szCs w:val="24"/>
        </w:rPr>
      </w:pPr>
      <w:r w:rsidRPr="002C10F4">
        <w:rPr>
          <w:rFonts w:asciiTheme="majorBidi" w:hAnsiTheme="majorBidi" w:cstheme="majorBidi"/>
          <w:b/>
          <w:noProof/>
          <w:sz w:val="24"/>
          <w:szCs w:val="24"/>
        </w:rPr>
        <w:drawing>
          <wp:inline distT="0" distB="0" distL="0" distR="0" wp14:anchorId="741ECCED" wp14:editId="5CA897D5">
            <wp:extent cx="4105848" cy="971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5848" cy="971686"/>
                    </a:xfrm>
                    <a:prstGeom prst="rect">
                      <a:avLst/>
                    </a:prstGeom>
                  </pic:spPr>
                </pic:pic>
              </a:graphicData>
            </a:graphic>
          </wp:inline>
        </w:drawing>
      </w:r>
    </w:p>
    <w:p w14:paraId="408F7AC7" w14:textId="06F9B828" w:rsidR="00FF0CE8" w:rsidRDefault="00FF0CE8" w:rsidP="007D35A9">
      <w:pPr>
        <w:rPr>
          <w:rFonts w:asciiTheme="majorBidi" w:hAnsiTheme="majorBidi" w:cstheme="majorBidi"/>
          <w:b/>
          <w:sz w:val="24"/>
          <w:szCs w:val="24"/>
        </w:rPr>
      </w:pPr>
      <w:r w:rsidRPr="00FF0CE8">
        <w:rPr>
          <w:rFonts w:asciiTheme="majorBidi" w:hAnsiTheme="majorBidi" w:cstheme="majorBidi"/>
          <w:b/>
          <w:noProof/>
          <w:sz w:val="24"/>
          <w:szCs w:val="24"/>
        </w:rPr>
        <w:drawing>
          <wp:inline distT="0" distB="0" distL="0" distR="0" wp14:anchorId="3A09922F" wp14:editId="1C39E8C6">
            <wp:extent cx="4201111" cy="167663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1111" cy="1676634"/>
                    </a:xfrm>
                    <a:prstGeom prst="rect">
                      <a:avLst/>
                    </a:prstGeom>
                  </pic:spPr>
                </pic:pic>
              </a:graphicData>
            </a:graphic>
          </wp:inline>
        </w:drawing>
      </w:r>
    </w:p>
    <w:p w14:paraId="351A9CE4" w14:textId="253C670D" w:rsidR="00F23010" w:rsidRDefault="006148E6" w:rsidP="007D35A9">
      <w:pPr>
        <w:rPr>
          <w:rFonts w:asciiTheme="majorBidi" w:hAnsiTheme="majorBidi" w:cstheme="majorBidi"/>
          <w:b/>
          <w:sz w:val="24"/>
          <w:szCs w:val="24"/>
        </w:rPr>
      </w:pPr>
      <w:r w:rsidRPr="006148E6">
        <w:rPr>
          <w:rFonts w:asciiTheme="majorBidi" w:hAnsiTheme="majorBidi" w:cstheme="majorBidi"/>
          <w:b/>
          <w:noProof/>
          <w:sz w:val="24"/>
          <w:szCs w:val="24"/>
        </w:rPr>
        <w:lastRenderedPageBreak/>
        <w:drawing>
          <wp:inline distT="0" distB="0" distL="0" distR="0" wp14:anchorId="194A18D8" wp14:editId="4AA7D602">
            <wp:extent cx="4248743" cy="120984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8743" cy="1209844"/>
                    </a:xfrm>
                    <a:prstGeom prst="rect">
                      <a:avLst/>
                    </a:prstGeom>
                  </pic:spPr>
                </pic:pic>
              </a:graphicData>
            </a:graphic>
          </wp:inline>
        </w:drawing>
      </w:r>
    </w:p>
    <w:p w14:paraId="4D6A0FF6" w14:textId="0DD5E7BB" w:rsidR="007D35A9" w:rsidRDefault="007D35A9" w:rsidP="007D35A9">
      <w:pPr>
        <w:rPr>
          <w:rFonts w:asciiTheme="majorBidi" w:hAnsiTheme="majorBidi" w:cstheme="majorBidi"/>
          <w:b/>
          <w:sz w:val="24"/>
          <w:szCs w:val="24"/>
        </w:rPr>
      </w:pPr>
    </w:p>
    <w:p w14:paraId="2E88F7FF" w14:textId="77777777" w:rsidR="00670B3A" w:rsidRDefault="00670B3A" w:rsidP="00670B3A">
      <w:pPr>
        <w:rPr>
          <w:rFonts w:asciiTheme="majorBidi" w:hAnsiTheme="majorBidi" w:cstheme="majorBidi"/>
          <w:b/>
          <w:sz w:val="24"/>
          <w:szCs w:val="24"/>
          <w:u w:val="single"/>
        </w:rPr>
      </w:pPr>
      <w:r w:rsidRPr="00761DA9">
        <w:rPr>
          <w:rFonts w:asciiTheme="majorBidi" w:hAnsiTheme="majorBidi" w:cstheme="majorBidi"/>
          <w:b/>
          <w:sz w:val="24"/>
          <w:szCs w:val="24"/>
          <w:u w:val="single"/>
        </w:rPr>
        <w:t>Ping Responses:</w:t>
      </w:r>
    </w:p>
    <w:p w14:paraId="196578DB" w14:textId="45E7EB93" w:rsidR="00691727" w:rsidRDefault="00F53284" w:rsidP="007D35A9">
      <w:pPr>
        <w:rPr>
          <w:rFonts w:asciiTheme="majorBidi" w:hAnsiTheme="majorBidi" w:cstheme="majorBidi"/>
          <w:b/>
          <w:sz w:val="24"/>
          <w:szCs w:val="24"/>
        </w:rPr>
      </w:pPr>
      <w:r>
        <w:rPr>
          <w:rFonts w:asciiTheme="majorBidi" w:hAnsiTheme="majorBidi" w:cstheme="majorBidi"/>
          <w:b/>
          <w:sz w:val="24"/>
          <w:szCs w:val="24"/>
        </w:rPr>
        <w:t xml:space="preserve">Paste the snapshot of </w:t>
      </w:r>
      <w:r w:rsidR="00670B3A">
        <w:rPr>
          <w:rFonts w:asciiTheme="majorBidi" w:hAnsiTheme="majorBidi" w:cstheme="majorBidi"/>
          <w:b/>
          <w:sz w:val="24"/>
          <w:szCs w:val="24"/>
        </w:rPr>
        <w:t>Ping from PC 0 to PC2, PC4</w:t>
      </w:r>
      <w:r>
        <w:rPr>
          <w:rFonts w:asciiTheme="majorBidi" w:hAnsiTheme="majorBidi" w:cstheme="majorBidi"/>
          <w:b/>
          <w:sz w:val="24"/>
          <w:szCs w:val="24"/>
        </w:rPr>
        <w:t xml:space="preserve"> and</w:t>
      </w:r>
      <w:r w:rsidR="00670B3A">
        <w:rPr>
          <w:rFonts w:asciiTheme="majorBidi" w:hAnsiTheme="majorBidi" w:cstheme="majorBidi"/>
          <w:b/>
          <w:sz w:val="24"/>
          <w:szCs w:val="24"/>
        </w:rPr>
        <w:t xml:space="preserve"> PC6</w:t>
      </w:r>
    </w:p>
    <w:p w14:paraId="176A7D6B" w14:textId="41FFD961" w:rsidR="00691727" w:rsidRDefault="006148E6" w:rsidP="00F53284">
      <w:pPr>
        <w:rPr>
          <w:rFonts w:asciiTheme="majorBidi" w:hAnsiTheme="majorBidi" w:cstheme="majorBidi"/>
          <w:b/>
          <w:bCs/>
          <w:sz w:val="24"/>
          <w:szCs w:val="24"/>
        </w:rPr>
      </w:pPr>
      <w:r w:rsidRPr="006148E6">
        <w:rPr>
          <w:rFonts w:asciiTheme="majorBidi" w:hAnsiTheme="majorBidi" w:cstheme="majorBidi"/>
          <w:b/>
          <w:bCs/>
          <w:noProof/>
          <w:sz w:val="24"/>
          <w:szCs w:val="24"/>
        </w:rPr>
        <w:drawing>
          <wp:inline distT="0" distB="0" distL="0" distR="0" wp14:anchorId="49893AE3" wp14:editId="30A4EC09">
            <wp:extent cx="3829584" cy="1886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9584" cy="1886213"/>
                    </a:xfrm>
                    <a:prstGeom prst="rect">
                      <a:avLst/>
                    </a:prstGeom>
                  </pic:spPr>
                </pic:pic>
              </a:graphicData>
            </a:graphic>
          </wp:inline>
        </w:drawing>
      </w:r>
    </w:p>
    <w:p w14:paraId="0F433C5A" w14:textId="2117857A" w:rsidR="006148E6" w:rsidRDefault="006148E6" w:rsidP="00F53284">
      <w:pPr>
        <w:rPr>
          <w:rFonts w:asciiTheme="majorBidi" w:hAnsiTheme="majorBidi" w:cstheme="majorBidi"/>
          <w:b/>
          <w:bCs/>
          <w:sz w:val="24"/>
          <w:szCs w:val="24"/>
        </w:rPr>
      </w:pPr>
      <w:r w:rsidRPr="006148E6">
        <w:rPr>
          <w:rFonts w:asciiTheme="majorBidi" w:hAnsiTheme="majorBidi" w:cstheme="majorBidi"/>
          <w:b/>
          <w:bCs/>
          <w:noProof/>
          <w:sz w:val="24"/>
          <w:szCs w:val="24"/>
        </w:rPr>
        <w:drawing>
          <wp:inline distT="0" distB="0" distL="0" distR="0" wp14:anchorId="73091D89" wp14:editId="3FBF1864">
            <wp:extent cx="3877216" cy="182905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7216" cy="1829055"/>
                    </a:xfrm>
                    <a:prstGeom prst="rect">
                      <a:avLst/>
                    </a:prstGeom>
                  </pic:spPr>
                </pic:pic>
              </a:graphicData>
            </a:graphic>
          </wp:inline>
        </w:drawing>
      </w:r>
    </w:p>
    <w:p w14:paraId="1E68684C" w14:textId="37639108" w:rsidR="006148E6" w:rsidRDefault="006148E6" w:rsidP="00F53284">
      <w:pPr>
        <w:rPr>
          <w:rFonts w:asciiTheme="majorBidi" w:hAnsiTheme="majorBidi" w:cstheme="majorBidi"/>
          <w:b/>
          <w:bCs/>
          <w:sz w:val="24"/>
          <w:szCs w:val="24"/>
        </w:rPr>
      </w:pPr>
      <w:r w:rsidRPr="006148E6">
        <w:rPr>
          <w:rFonts w:asciiTheme="majorBidi" w:hAnsiTheme="majorBidi" w:cstheme="majorBidi"/>
          <w:b/>
          <w:bCs/>
          <w:noProof/>
          <w:sz w:val="24"/>
          <w:szCs w:val="24"/>
        </w:rPr>
        <w:drawing>
          <wp:inline distT="0" distB="0" distL="0" distR="0" wp14:anchorId="01BFAECF" wp14:editId="31A1F8F1">
            <wp:extent cx="3829584" cy="17718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29584" cy="1771897"/>
                    </a:xfrm>
                    <a:prstGeom prst="rect">
                      <a:avLst/>
                    </a:prstGeom>
                  </pic:spPr>
                </pic:pic>
              </a:graphicData>
            </a:graphic>
          </wp:inline>
        </w:drawing>
      </w:r>
    </w:p>
    <w:p w14:paraId="673FCC0D" w14:textId="6D455212" w:rsidR="00F53284" w:rsidRPr="00F46A68" w:rsidRDefault="00F53284" w:rsidP="00F53284">
      <w:pPr>
        <w:rPr>
          <w:rFonts w:asciiTheme="majorBidi" w:hAnsiTheme="majorBidi" w:cstheme="majorBidi"/>
          <w:b/>
          <w:bCs/>
          <w:sz w:val="24"/>
          <w:szCs w:val="24"/>
        </w:rPr>
      </w:pPr>
      <w:r>
        <w:rPr>
          <w:rFonts w:asciiTheme="majorBidi" w:hAnsiTheme="majorBidi" w:cstheme="majorBidi"/>
          <w:b/>
          <w:bCs/>
          <w:sz w:val="24"/>
          <w:szCs w:val="24"/>
        </w:rPr>
        <w:t>Exercise 2</w:t>
      </w:r>
    </w:p>
    <w:p w14:paraId="158404AA" w14:textId="7FFF35EA" w:rsidR="00F53284" w:rsidRDefault="00F53284" w:rsidP="00F53284">
      <w:pPr>
        <w:rPr>
          <w:rFonts w:asciiTheme="majorBidi" w:hAnsiTheme="majorBidi" w:cstheme="majorBidi"/>
          <w:sz w:val="24"/>
          <w:szCs w:val="24"/>
        </w:rPr>
      </w:pPr>
      <w:r w:rsidRPr="00860846">
        <w:rPr>
          <w:rFonts w:asciiTheme="majorBidi" w:hAnsiTheme="majorBidi" w:cstheme="majorBidi"/>
          <w:sz w:val="24"/>
          <w:szCs w:val="24"/>
        </w:rPr>
        <w:t xml:space="preserve">Implement </w:t>
      </w:r>
      <w:r w:rsidR="001271C7">
        <w:rPr>
          <w:rFonts w:asciiTheme="majorBidi" w:hAnsiTheme="majorBidi" w:cstheme="majorBidi"/>
          <w:sz w:val="24"/>
          <w:szCs w:val="24"/>
        </w:rPr>
        <w:t>OSPF</w:t>
      </w:r>
      <w:r w:rsidRPr="00860846">
        <w:rPr>
          <w:rFonts w:asciiTheme="majorBidi" w:hAnsiTheme="majorBidi" w:cstheme="majorBidi"/>
          <w:sz w:val="24"/>
          <w:szCs w:val="24"/>
        </w:rPr>
        <w:t xml:space="preserve"> </w:t>
      </w:r>
      <w:r>
        <w:rPr>
          <w:rFonts w:asciiTheme="majorBidi" w:hAnsiTheme="majorBidi" w:cstheme="majorBidi"/>
          <w:sz w:val="24"/>
          <w:szCs w:val="24"/>
        </w:rPr>
        <w:t>on a network consisting of Four</w:t>
      </w:r>
      <w:r w:rsidRPr="00860846">
        <w:rPr>
          <w:rFonts w:asciiTheme="majorBidi" w:hAnsiTheme="majorBidi" w:cstheme="majorBidi"/>
          <w:sz w:val="24"/>
          <w:szCs w:val="24"/>
        </w:rPr>
        <w:t xml:space="preserve"> routers.</w:t>
      </w:r>
    </w:p>
    <w:p w14:paraId="04B39D7E" w14:textId="77777777" w:rsidR="00F53284" w:rsidRDefault="00F53284" w:rsidP="00F53284">
      <w:pPr>
        <w:jc w:val="center"/>
        <w:rPr>
          <w:rFonts w:asciiTheme="majorBidi" w:hAnsiTheme="majorBidi" w:cstheme="majorBidi"/>
          <w:b/>
          <w:sz w:val="24"/>
          <w:szCs w:val="24"/>
        </w:rPr>
      </w:pPr>
      <w:r w:rsidRPr="000E3F16">
        <w:rPr>
          <w:rFonts w:asciiTheme="majorBidi" w:hAnsiTheme="majorBidi" w:cstheme="majorBidi"/>
          <w:b/>
          <w:noProof/>
          <w:sz w:val="24"/>
          <w:szCs w:val="24"/>
        </w:rPr>
        <w:lastRenderedPageBreak/>
        <w:drawing>
          <wp:inline distT="0" distB="0" distL="0" distR="0" wp14:anchorId="1ACDBD74" wp14:editId="61E9D5FE">
            <wp:extent cx="5731510" cy="27158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15895"/>
                    </a:xfrm>
                    <a:prstGeom prst="rect">
                      <a:avLst/>
                    </a:prstGeom>
                  </pic:spPr>
                </pic:pic>
              </a:graphicData>
            </a:graphic>
          </wp:inline>
        </w:drawing>
      </w:r>
    </w:p>
    <w:p w14:paraId="79AD92EF" w14:textId="77777777" w:rsidR="00F53284" w:rsidRDefault="00F53284" w:rsidP="00F53284">
      <w:pPr>
        <w:rPr>
          <w:rFonts w:asciiTheme="majorBidi" w:hAnsiTheme="majorBidi" w:cstheme="majorBidi"/>
          <w:b/>
          <w:sz w:val="24"/>
          <w:szCs w:val="24"/>
        </w:rPr>
      </w:pPr>
    </w:p>
    <w:p w14:paraId="12EAC274" w14:textId="77777777" w:rsidR="00F53284" w:rsidRDefault="00F53284" w:rsidP="00F53284">
      <w:pPr>
        <w:rPr>
          <w:rFonts w:asciiTheme="majorBidi" w:hAnsiTheme="majorBidi" w:cstheme="majorBidi"/>
          <w:b/>
          <w:sz w:val="24"/>
          <w:szCs w:val="24"/>
        </w:rPr>
      </w:pPr>
    </w:p>
    <w:p w14:paraId="533297B5" w14:textId="70C02500" w:rsidR="00F53284" w:rsidRDefault="00F53284" w:rsidP="00F53284">
      <w:pPr>
        <w:rPr>
          <w:rFonts w:asciiTheme="majorBidi" w:hAnsiTheme="majorBidi" w:cstheme="majorBidi"/>
          <w:b/>
          <w:sz w:val="24"/>
          <w:szCs w:val="24"/>
        </w:rPr>
      </w:pPr>
    </w:p>
    <w:p w14:paraId="165864D8" w14:textId="58215F0D" w:rsidR="00F53284" w:rsidRDefault="00F53284" w:rsidP="00F53284">
      <w:pPr>
        <w:rPr>
          <w:rFonts w:asciiTheme="majorBidi" w:hAnsiTheme="majorBidi" w:cstheme="majorBidi"/>
          <w:b/>
          <w:sz w:val="24"/>
          <w:szCs w:val="24"/>
        </w:rPr>
      </w:pPr>
    </w:p>
    <w:p w14:paraId="1348527D" w14:textId="77777777" w:rsidR="00F53284" w:rsidRDefault="00F53284" w:rsidP="00F53284">
      <w:pPr>
        <w:rPr>
          <w:rFonts w:asciiTheme="majorBidi" w:hAnsiTheme="majorBidi" w:cstheme="majorBidi"/>
          <w:b/>
          <w:sz w:val="24"/>
          <w:szCs w:val="24"/>
        </w:rPr>
      </w:pPr>
    </w:p>
    <w:p w14:paraId="56F2E41A" w14:textId="77777777" w:rsidR="00F53284" w:rsidRDefault="00F53284" w:rsidP="00F53284">
      <w:pPr>
        <w:rPr>
          <w:rFonts w:asciiTheme="majorBidi" w:hAnsiTheme="majorBidi" w:cstheme="majorBidi"/>
          <w:b/>
          <w:sz w:val="24"/>
          <w:szCs w:val="24"/>
        </w:rPr>
      </w:pPr>
      <w:r>
        <w:rPr>
          <w:rFonts w:asciiTheme="majorBidi" w:hAnsiTheme="majorBidi" w:cstheme="majorBidi"/>
          <w:b/>
          <w:sz w:val="24"/>
          <w:szCs w:val="24"/>
        </w:rPr>
        <w:t>Snapshot of CLI with routing commands on Router0</w:t>
      </w:r>
    </w:p>
    <w:p w14:paraId="3F25A21F" w14:textId="1D674FA3" w:rsidR="00F53284" w:rsidRDefault="00C743BE" w:rsidP="00F53284">
      <w:pPr>
        <w:rPr>
          <w:rFonts w:asciiTheme="majorBidi" w:hAnsiTheme="majorBidi" w:cstheme="majorBidi"/>
          <w:b/>
          <w:sz w:val="24"/>
          <w:szCs w:val="24"/>
        </w:rPr>
      </w:pPr>
      <w:r w:rsidRPr="00C743BE">
        <w:rPr>
          <w:rFonts w:asciiTheme="majorBidi" w:hAnsiTheme="majorBidi" w:cstheme="majorBidi"/>
          <w:b/>
          <w:noProof/>
          <w:sz w:val="24"/>
          <w:szCs w:val="24"/>
        </w:rPr>
        <w:drawing>
          <wp:inline distT="0" distB="0" distL="0" distR="0" wp14:anchorId="1F66D6FD" wp14:editId="47527948">
            <wp:extent cx="4134427" cy="10669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4427" cy="1066949"/>
                    </a:xfrm>
                    <a:prstGeom prst="rect">
                      <a:avLst/>
                    </a:prstGeom>
                  </pic:spPr>
                </pic:pic>
              </a:graphicData>
            </a:graphic>
          </wp:inline>
        </w:drawing>
      </w:r>
    </w:p>
    <w:p w14:paraId="21C94F96" w14:textId="77777777" w:rsidR="00F53284" w:rsidRDefault="00F53284" w:rsidP="00F53284">
      <w:pPr>
        <w:rPr>
          <w:rFonts w:asciiTheme="majorBidi" w:hAnsiTheme="majorBidi" w:cstheme="majorBidi"/>
          <w:b/>
          <w:sz w:val="24"/>
          <w:szCs w:val="24"/>
        </w:rPr>
      </w:pPr>
      <w:r>
        <w:rPr>
          <w:rFonts w:asciiTheme="majorBidi" w:hAnsiTheme="majorBidi" w:cstheme="majorBidi"/>
          <w:b/>
          <w:sz w:val="24"/>
          <w:szCs w:val="24"/>
        </w:rPr>
        <w:t>Snapshot of CLI with routing commands on Router1</w:t>
      </w:r>
    </w:p>
    <w:p w14:paraId="42FEFC8B" w14:textId="27D3BDD9" w:rsidR="00F53284" w:rsidRDefault="00C743BE" w:rsidP="00F53284">
      <w:pPr>
        <w:rPr>
          <w:rFonts w:asciiTheme="majorBidi" w:hAnsiTheme="majorBidi" w:cstheme="majorBidi"/>
          <w:b/>
          <w:sz w:val="24"/>
          <w:szCs w:val="24"/>
        </w:rPr>
      </w:pPr>
      <w:r w:rsidRPr="00C743BE">
        <w:rPr>
          <w:rFonts w:asciiTheme="majorBidi" w:hAnsiTheme="majorBidi" w:cstheme="majorBidi"/>
          <w:b/>
          <w:noProof/>
          <w:sz w:val="24"/>
          <w:szCs w:val="24"/>
        </w:rPr>
        <w:drawing>
          <wp:inline distT="0" distB="0" distL="0" distR="0" wp14:anchorId="0126EF06" wp14:editId="4DAC6DB4">
            <wp:extent cx="4229690" cy="110505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29690" cy="1105054"/>
                    </a:xfrm>
                    <a:prstGeom prst="rect">
                      <a:avLst/>
                    </a:prstGeom>
                  </pic:spPr>
                </pic:pic>
              </a:graphicData>
            </a:graphic>
          </wp:inline>
        </w:drawing>
      </w:r>
    </w:p>
    <w:p w14:paraId="4B2B2C2C" w14:textId="77777777" w:rsidR="00F53284" w:rsidRDefault="00F53284" w:rsidP="00F53284">
      <w:pPr>
        <w:rPr>
          <w:rFonts w:asciiTheme="majorBidi" w:hAnsiTheme="majorBidi" w:cstheme="majorBidi"/>
          <w:b/>
          <w:sz w:val="24"/>
          <w:szCs w:val="24"/>
        </w:rPr>
      </w:pPr>
      <w:r>
        <w:rPr>
          <w:rFonts w:asciiTheme="majorBidi" w:hAnsiTheme="majorBidi" w:cstheme="majorBidi"/>
          <w:b/>
          <w:sz w:val="24"/>
          <w:szCs w:val="24"/>
        </w:rPr>
        <w:t>Snapshot of CLI with routing commands on Router2</w:t>
      </w:r>
    </w:p>
    <w:p w14:paraId="524A7F5B" w14:textId="4CAD1A40" w:rsidR="00F53284" w:rsidRDefault="00C743BE" w:rsidP="00F53284">
      <w:pPr>
        <w:rPr>
          <w:rFonts w:asciiTheme="majorBidi" w:hAnsiTheme="majorBidi" w:cstheme="majorBidi"/>
          <w:b/>
          <w:sz w:val="24"/>
          <w:szCs w:val="24"/>
        </w:rPr>
      </w:pPr>
      <w:r w:rsidRPr="00C743BE">
        <w:rPr>
          <w:rFonts w:asciiTheme="majorBidi" w:hAnsiTheme="majorBidi" w:cstheme="majorBidi"/>
          <w:b/>
          <w:noProof/>
          <w:sz w:val="24"/>
          <w:szCs w:val="24"/>
        </w:rPr>
        <w:lastRenderedPageBreak/>
        <w:drawing>
          <wp:inline distT="0" distB="0" distL="0" distR="0" wp14:anchorId="27D4ED81" wp14:editId="2EA8490D">
            <wp:extent cx="4782217" cy="130510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2217" cy="1305107"/>
                    </a:xfrm>
                    <a:prstGeom prst="rect">
                      <a:avLst/>
                    </a:prstGeom>
                  </pic:spPr>
                </pic:pic>
              </a:graphicData>
            </a:graphic>
          </wp:inline>
        </w:drawing>
      </w:r>
    </w:p>
    <w:p w14:paraId="0F04AB11" w14:textId="77777777" w:rsidR="00F53284" w:rsidRDefault="00F53284" w:rsidP="00F53284">
      <w:pPr>
        <w:rPr>
          <w:rFonts w:asciiTheme="majorBidi" w:hAnsiTheme="majorBidi" w:cstheme="majorBidi"/>
          <w:b/>
          <w:sz w:val="24"/>
          <w:szCs w:val="24"/>
        </w:rPr>
      </w:pPr>
      <w:r>
        <w:rPr>
          <w:rFonts w:asciiTheme="majorBidi" w:hAnsiTheme="majorBidi" w:cstheme="majorBidi"/>
          <w:b/>
          <w:sz w:val="24"/>
          <w:szCs w:val="24"/>
        </w:rPr>
        <w:t>Snapshot of CLI with routing commands on Router3</w:t>
      </w:r>
    </w:p>
    <w:p w14:paraId="412358F5" w14:textId="21E97458" w:rsidR="00F53284" w:rsidRDefault="006F00DE" w:rsidP="00F53284">
      <w:pPr>
        <w:rPr>
          <w:rFonts w:asciiTheme="majorBidi" w:hAnsiTheme="majorBidi" w:cstheme="majorBidi"/>
          <w:b/>
          <w:sz w:val="24"/>
          <w:szCs w:val="24"/>
        </w:rPr>
      </w:pPr>
      <w:r w:rsidRPr="006F00DE">
        <w:rPr>
          <w:rFonts w:asciiTheme="majorBidi" w:hAnsiTheme="majorBidi" w:cstheme="majorBidi"/>
          <w:b/>
          <w:noProof/>
          <w:sz w:val="24"/>
          <w:szCs w:val="24"/>
        </w:rPr>
        <w:drawing>
          <wp:inline distT="0" distB="0" distL="0" distR="0" wp14:anchorId="1421190E" wp14:editId="54CAF3B2">
            <wp:extent cx="4420217" cy="36200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0217" cy="362001"/>
                    </a:xfrm>
                    <a:prstGeom prst="rect">
                      <a:avLst/>
                    </a:prstGeom>
                  </pic:spPr>
                </pic:pic>
              </a:graphicData>
            </a:graphic>
          </wp:inline>
        </w:drawing>
      </w:r>
    </w:p>
    <w:p w14:paraId="0418882C" w14:textId="77777777" w:rsidR="00F53284" w:rsidRDefault="00F53284" w:rsidP="00F53284">
      <w:pPr>
        <w:rPr>
          <w:rFonts w:asciiTheme="majorBidi" w:hAnsiTheme="majorBidi" w:cstheme="majorBidi"/>
          <w:b/>
          <w:sz w:val="24"/>
          <w:szCs w:val="24"/>
          <w:u w:val="single"/>
        </w:rPr>
      </w:pPr>
      <w:r w:rsidRPr="00761DA9">
        <w:rPr>
          <w:rFonts w:asciiTheme="majorBidi" w:hAnsiTheme="majorBidi" w:cstheme="majorBidi"/>
          <w:b/>
          <w:sz w:val="24"/>
          <w:szCs w:val="24"/>
          <w:u w:val="single"/>
        </w:rPr>
        <w:t>Ping Responses:</w:t>
      </w:r>
    </w:p>
    <w:p w14:paraId="6E39FC44" w14:textId="76D00EAF" w:rsidR="004A7F47" w:rsidRDefault="00F53284" w:rsidP="004A7F47">
      <w:pPr>
        <w:rPr>
          <w:rFonts w:asciiTheme="majorBidi" w:hAnsiTheme="majorBidi" w:cstheme="majorBidi"/>
          <w:b/>
          <w:sz w:val="24"/>
          <w:szCs w:val="24"/>
        </w:rPr>
      </w:pPr>
      <w:r>
        <w:rPr>
          <w:rFonts w:asciiTheme="majorBidi" w:hAnsiTheme="majorBidi" w:cstheme="majorBidi"/>
          <w:b/>
          <w:sz w:val="24"/>
          <w:szCs w:val="24"/>
        </w:rPr>
        <w:t>Paste the snapshot of Ping from PC 0 to PC2, PC4 and PC6</w:t>
      </w:r>
    </w:p>
    <w:p w14:paraId="26D056E6" w14:textId="51D55D61" w:rsidR="006F00DE" w:rsidRDefault="006F00DE" w:rsidP="004A7F47">
      <w:pPr>
        <w:rPr>
          <w:rFonts w:asciiTheme="majorBidi" w:hAnsiTheme="majorBidi" w:cstheme="majorBidi"/>
          <w:b/>
          <w:sz w:val="24"/>
          <w:szCs w:val="24"/>
        </w:rPr>
      </w:pPr>
      <w:r w:rsidRPr="006F00DE">
        <w:rPr>
          <w:rFonts w:asciiTheme="majorBidi" w:hAnsiTheme="majorBidi" w:cstheme="majorBidi"/>
          <w:b/>
          <w:noProof/>
          <w:sz w:val="24"/>
          <w:szCs w:val="24"/>
        </w:rPr>
        <w:drawing>
          <wp:inline distT="0" distB="0" distL="0" distR="0" wp14:anchorId="0A5D1679" wp14:editId="3033E498">
            <wp:extent cx="3867690" cy="1819529"/>
            <wp:effectExtent l="0" t="0" r="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4"/>
                    <a:stretch>
                      <a:fillRect/>
                    </a:stretch>
                  </pic:blipFill>
                  <pic:spPr>
                    <a:xfrm>
                      <a:off x="0" y="0"/>
                      <a:ext cx="3867690" cy="1819529"/>
                    </a:xfrm>
                    <a:prstGeom prst="rect">
                      <a:avLst/>
                    </a:prstGeom>
                  </pic:spPr>
                </pic:pic>
              </a:graphicData>
            </a:graphic>
          </wp:inline>
        </w:drawing>
      </w:r>
    </w:p>
    <w:p w14:paraId="016C3AFE" w14:textId="480104CE" w:rsidR="006F00DE" w:rsidRDefault="006F00DE" w:rsidP="004A7F47">
      <w:pPr>
        <w:rPr>
          <w:rFonts w:asciiTheme="majorBidi" w:hAnsiTheme="majorBidi" w:cstheme="majorBidi"/>
          <w:b/>
          <w:sz w:val="24"/>
          <w:szCs w:val="24"/>
        </w:rPr>
      </w:pPr>
      <w:r w:rsidRPr="006F00DE">
        <w:rPr>
          <w:rFonts w:asciiTheme="majorBidi" w:hAnsiTheme="majorBidi" w:cstheme="majorBidi"/>
          <w:b/>
          <w:noProof/>
          <w:sz w:val="24"/>
          <w:szCs w:val="24"/>
        </w:rPr>
        <w:drawing>
          <wp:inline distT="0" distB="0" distL="0" distR="0" wp14:anchorId="52F80636" wp14:editId="10131B0A">
            <wp:extent cx="3839111" cy="1838582"/>
            <wp:effectExtent l="0" t="0" r="0" b="9525"/>
            <wp:docPr id="33" name="Picture 3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with medium confidence"/>
                    <pic:cNvPicPr/>
                  </pic:nvPicPr>
                  <pic:blipFill>
                    <a:blip r:embed="rId35"/>
                    <a:stretch>
                      <a:fillRect/>
                    </a:stretch>
                  </pic:blipFill>
                  <pic:spPr>
                    <a:xfrm>
                      <a:off x="0" y="0"/>
                      <a:ext cx="3839111" cy="1838582"/>
                    </a:xfrm>
                    <a:prstGeom prst="rect">
                      <a:avLst/>
                    </a:prstGeom>
                  </pic:spPr>
                </pic:pic>
              </a:graphicData>
            </a:graphic>
          </wp:inline>
        </w:drawing>
      </w:r>
    </w:p>
    <w:p w14:paraId="6A223930" w14:textId="1D43E8A1" w:rsidR="006F00DE" w:rsidRPr="00F53284" w:rsidRDefault="006F00DE" w:rsidP="004A7F47">
      <w:pPr>
        <w:rPr>
          <w:rFonts w:asciiTheme="majorBidi" w:hAnsiTheme="majorBidi" w:cstheme="majorBidi"/>
          <w:b/>
          <w:sz w:val="24"/>
          <w:szCs w:val="24"/>
        </w:rPr>
      </w:pPr>
      <w:r w:rsidRPr="006F00DE">
        <w:rPr>
          <w:rFonts w:asciiTheme="majorBidi" w:hAnsiTheme="majorBidi" w:cstheme="majorBidi"/>
          <w:b/>
          <w:noProof/>
          <w:sz w:val="24"/>
          <w:szCs w:val="24"/>
        </w:rPr>
        <w:drawing>
          <wp:inline distT="0" distB="0" distL="0" distR="0" wp14:anchorId="5140275A" wp14:editId="253290BF">
            <wp:extent cx="3810532" cy="1848108"/>
            <wp:effectExtent l="0" t="0" r="0" b="0"/>
            <wp:docPr id="34" name="Picture 3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10;&#10;Description automatically generated"/>
                    <pic:cNvPicPr/>
                  </pic:nvPicPr>
                  <pic:blipFill>
                    <a:blip r:embed="rId36"/>
                    <a:stretch>
                      <a:fillRect/>
                    </a:stretch>
                  </pic:blipFill>
                  <pic:spPr>
                    <a:xfrm>
                      <a:off x="0" y="0"/>
                      <a:ext cx="3810532" cy="1848108"/>
                    </a:xfrm>
                    <a:prstGeom prst="rect">
                      <a:avLst/>
                    </a:prstGeom>
                  </pic:spPr>
                </pic:pic>
              </a:graphicData>
            </a:graphic>
          </wp:inline>
        </w:drawing>
      </w:r>
    </w:p>
    <w:p w14:paraId="6A9D1B7A" w14:textId="79BE2689" w:rsidR="004A7F47" w:rsidRPr="00860846" w:rsidRDefault="004A7F47" w:rsidP="004A7F47">
      <w:pPr>
        <w:jc w:val="center"/>
        <w:rPr>
          <w:rFonts w:asciiTheme="majorBidi" w:hAnsiTheme="majorBidi" w:cstheme="majorBidi"/>
          <w:sz w:val="24"/>
          <w:szCs w:val="24"/>
        </w:rPr>
      </w:pPr>
    </w:p>
    <w:p w14:paraId="283415A7" w14:textId="6AD6737B" w:rsidR="00860846" w:rsidRPr="00860846" w:rsidRDefault="00860846" w:rsidP="00860846">
      <w:pPr>
        <w:rPr>
          <w:rFonts w:asciiTheme="majorBidi" w:hAnsiTheme="majorBidi" w:cstheme="majorBidi"/>
          <w:sz w:val="24"/>
          <w:szCs w:val="24"/>
        </w:rPr>
      </w:pPr>
      <w:r w:rsidRPr="00860846">
        <w:rPr>
          <w:rFonts w:asciiTheme="majorBidi" w:hAnsiTheme="majorBidi" w:cstheme="majorBidi"/>
          <w:sz w:val="24"/>
          <w:szCs w:val="24"/>
        </w:rPr>
        <w:t>Note:</w:t>
      </w:r>
      <w:r w:rsidR="00C1736A">
        <w:rPr>
          <w:rFonts w:asciiTheme="majorBidi" w:hAnsiTheme="majorBidi" w:cstheme="majorBidi"/>
          <w:sz w:val="24"/>
          <w:szCs w:val="24"/>
        </w:rPr>
        <w:t xml:space="preserve"> attach</w:t>
      </w:r>
      <w:r w:rsidRPr="00860846">
        <w:rPr>
          <w:rFonts w:asciiTheme="majorBidi" w:hAnsiTheme="majorBidi" w:cstheme="majorBidi"/>
          <w:sz w:val="24"/>
          <w:szCs w:val="24"/>
        </w:rPr>
        <w:t xml:space="preserve"> the </w:t>
      </w:r>
      <w:r w:rsidRPr="00860846">
        <w:rPr>
          <w:rFonts w:asciiTheme="majorBidi" w:hAnsiTheme="majorBidi" w:cstheme="majorBidi"/>
          <w:b/>
          <w:sz w:val="24"/>
          <w:szCs w:val="24"/>
        </w:rPr>
        <w:t>(.</w:t>
      </w:r>
      <w:proofErr w:type="spellStart"/>
      <w:r w:rsidRPr="00860846">
        <w:rPr>
          <w:rFonts w:asciiTheme="majorBidi" w:hAnsiTheme="majorBidi" w:cstheme="majorBidi"/>
          <w:b/>
          <w:sz w:val="24"/>
          <w:szCs w:val="24"/>
        </w:rPr>
        <w:t>pkt</w:t>
      </w:r>
      <w:proofErr w:type="spellEnd"/>
      <w:r w:rsidRPr="00860846">
        <w:rPr>
          <w:rFonts w:asciiTheme="majorBidi" w:hAnsiTheme="majorBidi" w:cstheme="majorBidi"/>
          <w:b/>
          <w:sz w:val="24"/>
          <w:szCs w:val="24"/>
        </w:rPr>
        <w:t>)</w:t>
      </w:r>
      <w:r w:rsidRPr="00860846">
        <w:rPr>
          <w:rFonts w:asciiTheme="majorBidi" w:hAnsiTheme="majorBidi" w:cstheme="majorBidi"/>
          <w:sz w:val="24"/>
          <w:szCs w:val="24"/>
        </w:rPr>
        <w:t xml:space="preserve"> file</w:t>
      </w:r>
      <w:r w:rsidR="00C1736A">
        <w:rPr>
          <w:rFonts w:asciiTheme="majorBidi" w:hAnsiTheme="majorBidi" w:cstheme="majorBidi"/>
          <w:sz w:val="24"/>
          <w:szCs w:val="24"/>
        </w:rPr>
        <w:t xml:space="preserve"> for each exercise </w:t>
      </w:r>
      <w:r w:rsidR="00042529">
        <w:rPr>
          <w:rFonts w:asciiTheme="majorBidi" w:hAnsiTheme="majorBidi" w:cstheme="majorBidi"/>
          <w:sz w:val="24"/>
          <w:szCs w:val="24"/>
        </w:rPr>
        <w:t xml:space="preserve">and upload it to </w:t>
      </w:r>
      <w:proofErr w:type="spellStart"/>
      <w:r w:rsidR="00042529">
        <w:rPr>
          <w:rFonts w:asciiTheme="majorBidi" w:hAnsiTheme="majorBidi" w:cstheme="majorBidi"/>
          <w:sz w:val="24"/>
          <w:szCs w:val="24"/>
        </w:rPr>
        <w:t>QoBE</w:t>
      </w:r>
      <w:proofErr w:type="spellEnd"/>
      <w:r w:rsidR="00042529">
        <w:rPr>
          <w:rFonts w:asciiTheme="majorBidi" w:hAnsiTheme="majorBidi" w:cstheme="majorBidi"/>
          <w:sz w:val="24"/>
          <w:szCs w:val="24"/>
        </w:rPr>
        <w:t>.</w:t>
      </w:r>
    </w:p>
    <w:p w14:paraId="712F6495" w14:textId="77777777" w:rsidR="00860846" w:rsidRPr="00860846" w:rsidRDefault="00860846" w:rsidP="00860846">
      <w:pPr>
        <w:rPr>
          <w:rFonts w:asciiTheme="majorBidi" w:hAnsiTheme="majorBidi" w:cstheme="majorBidi"/>
          <w:i/>
          <w:sz w:val="24"/>
          <w:szCs w:val="24"/>
        </w:rPr>
      </w:pPr>
    </w:p>
    <w:p w14:paraId="42329BD2" w14:textId="77777777" w:rsidR="00860846" w:rsidRPr="00860846" w:rsidRDefault="00860846" w:rsidP="00860846">
      <w:pPr>
        <w:rPr>
          <w:rFonts w:asciiTheme="majorBidi" w:hAnsiTheme="majorBidi" w:cstheme="majorBidi"/>
          <w:sz w:val="24"/>
          <w:szCs w:val="24"/>
        </w:rPr>
      </w:pPr>
    </w:p>
    <w:p w14:paraId="2A908C26" w14:textId="6B5A3587" w:rsidR="0079138B" w:rsidRDefault="0079138B" w:rsidP="0079138B">
      <w:pPr>
        <w:jc w:val="both"/>
        <w:rPr>
          <w:rFonts w:asciiTheme="majorBidi" w:hAnsiTheme="majorBidi" w:cstheme="majorBidi"/>
          <w:bCs/>
          <w:sz w:val="24"/>
          <w:szCs w:val="24"/>
        </w:rPr>
      </w:pPr>
    </w:p>
    <w:p w14:paraId="7EC47D11" w14:textId="52FEED49" w:rsidR="00691727" w:rsidRDefault="00691727" w:rsidP="0079138B">
      <w:pPr>
        <w:jc w:val="both"/>
        <w:rPr>
          <w:rFonts w:asciiTheme="majorBidi" w:hAnsiTheme="majorBidi" w:cstheme="majorBidi"/>
          <w:bCs/>
          <w:sz w:val="24"/>
          <w:szCs w:val="24"/>
        </w:rPr>
      </w:pPr>
    </w:p>
    <w:p w14:paraId="18E1E9F4" w14:textId="2DD906B7" w:rsidR="00691727" w:rsidRDefault="00691727" w:rsidP="0079138B">
      <w:pPr>
        <w:jc w:val="both"/>
        <w:rPr>
          <w:rFonts w:asciiTheme="majorBidi" w:hAnsiTheme="majorBidi" w:cstheme="majorBidi"/>
          <w:bCs/>
          <w:sz w:val="24"/>
          <w:szCs w:val="24"/>
        </w:rPr>
      </w:pPr>
    </w:p>
    <w:p w14:paraId="79E3627C" w14:textId="23461E3E" w:rsidR="00691727" w:rsidRDefault="00691727" w:rsidP="0079138B">
      <w:pPr>
        <w:jc w:val="both"/>
        <w:rPr>
          <w:rFonts w:asciiTheme="majorBidi" w:hAnsiTheme="majorBidi" w:cstheme="majorBidi"/>
          <w:bCs/>
          <w:sz w:val="24"/>
          <w:szCs w:val="24"/>
        </w:rPr>
      </w:pPr>
    </w:p>
    <w:p w14:paraId="5402F947" w14:textId="112200F2" w:rsidR="00691727" w:rsidRDefault="00691727" w:rsidP="0079138B">
      <w:pPr>
        <w:jc w:val="both"/>
        <w:rPr>
          <w:rFonts w:asciiTheme="majorBidi" w:hAnsiTheme="majorBidi" w:cstheme="majorBidi"/>
          <w:bCs/>
          <w:sz w:val="24"/>
          <w:szCs w:val="24"/>
        </w:rPr>
      </w:pPr>
    </w:p>
    <w:p w14:paraId="608B09D2" w14:textId="5104A92F" w:rsidR="00691727" w:rsidRDefault="00691727" w:rsidP="0079138B">
      <w:pPr>
        <w:jc w:val="both"/>
        <w:rPr>
          <w:rFonts w:asciiTheme="majorBidi" w:hAnsiTheme="majorBidi" w:cstheme="majorBidi"/>
          <w:bCs/>
          <w:sz w:val="24"/>
          <w:szCs w:val="24"/>
        </w:rPr>
      </w:pPr>
    </w:p>
    <w:p w14:paraId="3ADB5F7E" w14:textId="0CEB4270" w:rsidR="00691727" w:rsidRDefault="00691727" w:rsidP="0079138B">
      <w:pPr>
        <w:jc w:val="both"/>
        <w:rPr>
          <w:rFonts w:asciiTheme="majorBidi" w:hAnsiTheme="majorBidi" w:cstheme="majorBidi"/>
          <w:bCs/>
          <w:sz w:val="24"/>
          <w:szCs w:val="24"/>
        </w:rPr>
      </w:pPr>
    </w:p>
    <w:p w14:paraId="3860781D" w14:textId="67ECB791" w:rsidR="00691727" w:rsidRDefault="00691727" w:rsidP="0079138B">
      <w:pPr>
        <w:jc w:val="both"/>
        <w:rPr>
          <w:rFonts w:asciiTheme="majorBidi" w:hAnsiTheme="majorBidi" w:cstheme="majorBidi"/>
          <w:bCs/>
          <w:sz w:val="24"/>
          <w:szCs w:val="24"/>
        </w:rPr>
      </w:pPr>
    </w:p>
    <w:p w14:paraId="7F4B1701" w14:textId="7EBE7FB0" w:rsidR="00691727" w:rsidRDefault="00691727" w:rsidP="0079138B">
      <w:pPr>
        <w:jc w:val="both"/>
        <w:rPr>
          <w:rFonts w:asciiTheme="majorBidi" w:hAnsiTheme="majorBidi" w:cstheme="majorBidi"/>
          <w:bCs/>
          <w:sz w:val="24"/>
          <w:szCs w:val="24"/>
        </w:rPr>
      </w:pPr>
    </w:p>
    <w:p w14:paraId="6D358CBA" w14:textId="3A64BD46" w:rsidR="00691727" w:rsidRDefault="00691727" w:rsidP="0079138B">
      <w:pPr>
        <w:jc w:val="both"/>
        <w:rPr>
          <w:rFonts w:asciiTheme="majorBidi" w:hAnsiTheme="majorBidi" w:cstheme="majorBidi"/>
          <w:bCs/>
          <w:sz w:val="24"/>
          <w:szCs w:val="24"/>
        </w:rPr>
      </w:pPr>
    </w:p>
    <w:p w14:paraId="45BDEA17" w14:textId="21CA4F05" w:rsidR="00691727" w:rsidRDefault="00691727" w:rsidP="0079138B">
      <w:pPr>
        <w:jc w:val="both"/>
        <w:rPr>
          <w:rFonts w:asciiTheme="majorBidi" w:hAnsiTheme="majorBidi" w:cstheme="majorBidi"/>
          <w:bCs/>
          <w:sz w:val="24"/>
          <w:szCs w:val="24"/>
        </w:rPr>
      </w:pPr>
    </w:p>
    <w:p w14:paraId="69464469" w14:textId="47BB68EE" w:rsidR="00691727" w:rsidRDefault="00691727" w:rsidP="0079138B">
      <w:pPr>
        <w:jc w:val="both"/>
        <w:rPr>
          <w:rFonts w:asciiTheme="majorBidi" w:hAnsiTheme="majorBidi" w:cstheme="majorBidi"/>
          <w:bCs/>
          <w:sz w:val="24"/>
          <w:szCs w:val="24"/>
        </w:rPr>
      </w:pPr>
    </w:p>
    <w:p w14:paraId="3EE62750" w14:textId="594C77D6" w:rsidR="00691727" w:rsidRDefault="00691727" w:rsidP="0079138B">
      <w:pPr>
        <w:jc w:val="both"/>
        <w:rPr>
          <w:rFonts w:asciiTheme="majorBidi" w:hAnsiTheme="majorBidi" w:cstheme="majorBidi"/>
          <w:bCs/>
          <w:sz w:val="24"/>
          <w:szCs w:val="24"/>
        </w:rPr>
      </w:pPr>
    </w:p>
    <w:p w14:paraId="659E314B" w14:textId="16CA4DA4" w:rsidR="00691727" w:rsidRPr="00691727" w:rsidRDefault="00691727" w:rsidP="00691727">
      <w:pPr>
        <w:jc w:val="center"/>
        <w:rPr>
          <w:rFonts w:asciiTheme="majorBidi" w:hAnsiTheme="majorBidi" w:cstheme="majorBidi"/>
          <w:b/>
          <w:sz w:val="24"/>
          <w:szCs w:val="24"/>
        </w:rPr>
      </w:pPr>
      <w:r w:rsidRPr="00691727">
        <w:rPr>
          <w:rFonts w:asciiTheme="majorBidi" w:hAnsiTheme="majorBidi" w:cstheme="majorBidi"/>
          <w:b/>
          <w:sz w:val="24"/>
          <w:szCs w:val="24"/>
        </w:rPr>
        <w:t>Rubrics Sheet</w:t>
      </w:r>
    </w:p>
    <w:tbl>
      <w:tblPr>
        <w:tblStyle w:val="TableGrid"/>
        <w:tblW w:w="0" w:type="auto"/>
        <w:jc w:val="center"/>
        <w:tblLook w:val="04A0" w:firstRow="1" w:lastRow="0" w:firstColumn="1" w:lastColumn="0" w:noHBand="0" w:noVBand="1"/>
      </w:tblPr>
      <w:tblGrid>
        <w:gridCol w:w="4533"/>
        <w:gridCol w:w="2315"/>
      </w:tblGrid>
      <w:tr w:rsidR="00691727" w:rsidRPr="00691727" w14:paraId="28CC0202" w14:textId="77777777" w:rsidTr="00691727">
        <w:trPr>
          <w:trHeight w:val="462"/>
          <w:jc w:val="center"/>
        </w:trPr>
        <w:tc>
          <w:tcPr>
            <w:tcW w:w="4533" w:type="dxa"/>
            <w:noWrap/>
            <w:hideMark/>
          </w:tcPr>
          <w:p w14:paraId="2B101FDE" w14:textId="77777777" w:rsidR="00691727" w:rsidRPr="00691727" w:rsidRDefault="00691727" w:rsidP="00691727">
            <w:pPr>
              <w:jc w:val="both"/>
              <w:rPr>
                <w:rFonts w:asciiTheme="majorBidi" w:hAnsiTheme="majorBidi" w:cstheme="majorBidi"/>
                <w:b/>
                <w:bCs/>
                <w:sz w:val="24"/>
                <w:szCs w:val="24"/>
              </w:rPr>
            </w:pPr>
            <w:r w:rsidRPr="00691727">
              <w:rPr>
                <w:rFonts w:asciiTheme="majorBidi" w:hAnsiTheme="majorBidi" w:cstheme="majorBidi"/>
                <w:b/>
                <w:bCs/>
                <w:sz w:val="24"/>
                <w:szCs w:val="24"/>
              </w:rPr>
              <w:t>Task</w:t>
            </w:r>
          </w:p>
        </w:tc>
        <w:tc>
          <w:tcPr>
            <w:tcW w:w="2315" w:type="dxa"/>
            <w:noWrap/>
            <w:hideMark/>
          </w:tcPr>
          <w:p w14:paraId="24A353A1" w14:textId="77777777" w:rsidR="00691727" w:rsidRPr="00691727" w:rsidRDefault="00691727" w:rsidP="00691727">
            <w:pPr>
              <w:jc w:val="both"/>
              <w:rPr>
                <w:rFonts w:asciiTheme="majorBidi" w:hAnsiTheme="majorBidi" w:cstheme="majorBidi"/>
                <w:b/>
                <w:bCs/>
                <w:sz w:val="24"/>
                <w:szCs w:val="24"/>
              </w:rPr>
            </w:pPr>
            <w:r w:rsidRPr="00691727">
              <w:rPr>
                <w:rFonts w:asciiTheme="majorBidi" w:hAnsiTheme="majorBidi" w:cstheme="majorBidi"/>
                <w:b/>
                <w:bCs/>
                <w:sz w:val="24"/>
                <w:szCs w:val="24"/>
              </w:rPr>
              <w:t>Marks</w:t>
            </w:r>
          </w:p>
        </w:tc>
      </w:tr>
      <w:tr w:rsidR="00691727" w:rsidRPr="00691727" w14:paraId="21D48D7D" w14:textId="77777777" w:rsidTr="00691727">
        <w:trPr>
          <w:trHeight w:val="462"/>
          <w:jc w:val="center"/>
        </w:trPr>
        <w:tc>
          <w:tcPr>
            <w:tcW w:w="4533" w:type="dxa"/>
            <w:noWrap/>
            <w:hideMark/>
          </w:tcPr>
          <w:p w14:paraId="3575DB3F" w14:textId="77777777" w:rsidR="00691727" w:rsidRPr="00691727" w:rsidRDefault="00691727" w:rsidP="00691727">
            <w:pPr>
              <w:jc w:val="both"/>
              <w:rPr>
                <w:rFonts w:asciiTheme="majorBidi" w:hAnsiTheme="majorBidi" w:cstheme="majorBidi"/>
                <w:bCs/>
                <w:sz w:val="24"/>
                <w:szCs w:val="24"/>
              </w:rPr>
            </w:pPr>
            <w:r w:rsidRPr="00691727">
              <w:rPr>
                <w:rFonts w:asciiTheme="majorBidi" w:hAnsiTheme="majorBidi" w:cstheme="majorBidi"/>
                <w:bCs/>
                <w:sz w:val="24"/>
                <w:szCs w:val="24"/>
              </w:rPr>
              <w:t>RIP Configuration</w:t>
            </w:r>
          </w:p>
        </w:tc>
        <w:tc>
          <w:tcPr>
            <w:tcW w:w="2315" w:type="dxa"/>
            <w:noWrap/>
            <w:hideMark/>
          </w:tcPr>
          <w:p w14:paraId="0568D589" w14:textId="77777777" w:rsidR="00691727" w:rsidRPr="00691727" w:rsidRDefault="00691727" w:rsidP="00691727">
            <w:pPr>
              <w:jc w:val="both"/>
              <w:rPr>
                <w:rFonts w:asciiTheme="majorBidi" w:hAnsiTheme="majorBidi" w:cstheme="majorBidi"/>
                <w:bCs/>
                <w:sz w:val="24"/>
                <w:szCs w:val="24"/>
              </w:rPr>
            </w:pPr>
            <w:r w:rsidRPr="00691727">
              <w:rPr>
                <w:rFonts w:asciiTheme="majorBidi" w:hAnsiTheme="majorBidi" w:cstheme="majorBidi"/>
                <w:bCs/>
                <w:sz w:val="24"/>
                <w:szCs w:val="24"/>
              </w:rPr>
              <w:t>4</w:t>
            </w:r>
          </w:p>
        </w:tc>
      </w:tr>
      <w:tr w:rsidR="00691727" w:rsidRPr="00691727" w14:paraId="4B98C8E3" w14:textId="77777777" w:rsidTr="00691727">
        <w:trPr>
          <w:trHeight w:val="462"/>
          <w:jc w:val="center"/>
        </w:trPr>
        <w:tc>
          <w:tcPr>
            <w:tcW w:w="4533" w:type="dxa"/>
            <w:noWrap/>
            <w:hideMark/>
          </w:tcPr>
          <w:p w14:paraId="7244A808" w14:textId="77777777" w:rsidR="00691727" w:rsidRPr="00691727" w:rsidRDefault="00691727" w:rsidP="00691727">
            <w:pPr>
              <w:jc w:val="both"/>
              <w:rPr>
                <w:rFonts w:asciiTheme="majorBidi" w:hAnsiTheme="majorBidi" w:cstheme="majorBidi"/>
                <w:bCs/>
                <w:sz w:val="24"/>
                <w:szCs w:val="24"/>
              </w:rPr>
            </w:pPr>
            <w:r w:rsidRPr="00691727">
              <w:rPr>
                <w:rFonts w:asciiTheme="majorBidi" w:hAnsiTheme="majorBidi" w:cstheme="majorBidi"/>
                <w:bCs/>
                <w:sz w:val="24"/>
                <w:szCs w:val="24"/>
              </w:rPr>
              <w:t>OSPF Configuration</w:t>
            </w:r>
          </w:p>
        </w:tc>
        <w:tc>
          <w:tcPr>
            <w:tcW w:w="2315" w:type="dxa"/>
            <w:noWrap/>
            <w:hideMark/>
          </w:tcPr>
          <w:p w14:paraId="4EEF40E1" w14:textId="77777777" w:rsidR="00691727" w:rsidRPr="00691727" w:rsidRDefault="00691727" w:rsidP="00691727">
            <w:pPr>
              <w:jc w:val="both"/>
              <w:rPr>
                <w:rFonts w:asciiTheme="majorBidi" w:hAnsiTheme="majorBidi" w:cstheme="majorBidi"/>
                <w:bCs/>
                <w:sz w:val="24"/>
                <w:szCs w:val="24"/>
              </w:rPr>
            </w:pPr>
            <w:r w:rsidRPr="00691727">
              <w:rPr>
                <w:rFonts w:asciiTheme="majorBidi" w:hAnsiTheme="majorBidi" w:cstheme="majorBidi"/>
                <w:bCs/>
                <w:sz w:val="24"/>
                <w:szCs w:val="24"/>
              </w:rPr>
              <w:t>6</w:t>
            </w:r>
          </w:p>
        </w:tc>
      </w:tr>
    </w:tbl>
    <w:p w14:paraId="35DF6153" w14:textId="77777777" w:rsidR="00691727" w:rsidRPr="00860846" w:rsidRDefault="00691727" w:rsidP="0079138B">
      <w:pPr>
        <w:jc w:val="both"/>
        <w:rPr>
          <w:rFonts w:asciiTheme="majorBidi" w:hAnsiTheme="majorBidi" w:cstheme="majorBidi"/>
          <w:bCs/>
          <w:sz w:val="24"/>
          <w:szCs w:val="24"/>
        </w:rPr>
      </w:pPr>
    </w:p>
    <w:sectPr w:rsidR="00691727" w:rsidRPr="00860846" w:rsidSect="003319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27CB0" w14:textId="77777777" w:rsidR="00AB032C" w:rsidRDefault="00AB032C" w:rsidP="00096F45">
      <w:pPr>
        <w:spacing w:after="0" w:line="240" w:lineRule="auto"/>
      </w:pPr>
      <w:r>
        <w:separator/>
      </w:r>
    </w:p>
  </w:endnote>
  <w:endnote w:type="continuationSeparator" w:id="0">
    <w:p w14:paraId="4F82BC18" w14:textId="77777777" w:rsidR="00AB032C" w:rsidRDefault="00AB032C" w:rsidP="00096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AR PL SungtiL GB">
    <w:altName w:val="Cambria"/>
    <w:charset w:val="00"/>
    <w:family w:val="auto"/>
    <w:pitch w:val="variable"/>
  </w:font>
  <w:font w:name="Lohit Devanagari">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60E74" w14:textId="77777777" w:rsidR="00AB032C" w:rsidRDefault="00AB032C" w:rsidP="00096F45">
      <w:pPr>
        <w:spacing w:after="0" w:line="240" w:lineRule="auto"/>
      </w:pPr>
      <w:r>
        <w:separator/>
      </w:r>
    </w:p>
  </w:footnote>
  <w:footnote w:type="continuationSeparator" w:id="0">
    <w:p w14:paraId="109ED3E1" w14:textId="77777777" w:rsidR="00AB032C" w:rsidRDefault="00AB032C" w:rsidP="00096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D31"/>
    <w:multiLevelType w:val="multilevel"/>
    <w:tmpl w:val="D9FC2A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75399"/>
    <w:multiLevelType w:val="multilevel"/>
    <w:tmpl w:val="CCB4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05B9B"/>
    <w:multiLevelType w:val="multilevel"/>
    <w:tmpl w:val="45D8B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A03B0"/>
    <w:multiLevelType w:val="multilevel"/>
    <w:tmpl w:val="6BD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F7225"/>
    <w:multiLevelType w:val="multilevel"/>
    <w:tmpl w:val="6C4AD3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2C7BF0"/>
    <w:multiLevelType w:val="hybridMultilevel"/>
    <w:tmpl w:val="D6669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91EA3"/>
    <w:multiLevelType w:val="multilevel"/>
    <w:tmpl w:val="EFAC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E2AE5"/>
    <w:multiLevelType w:val="multilevel"/>
    <w:tmpl w:val="924E67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366C1"/>
    <w:multiLevelType w:val="hybridMultilevel"/>
    <w:tmpl w:val="6DDAAF98"/>
    <w:lvl w:ilvl="0" w:tplc="7C4293B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E860B59"/>
    <w:multiLevelType w:val="hybridMultilevel"/>
    <w:tmpl w:val="057C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8022A"/>
    <w:multiLevelType w:val="multilevel"/>
    <w:tmpl w:val="4BB60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142632">
    <w:abstractNumId w:val="5"/>
  </w:num>
  <w:num w:numId="2" w16cid:durableId="1456481486">
    <w:abstractNumId w:val="8"/>
  </w:num>
  <w:num w:numId="3" w16cid:durableId="506136658">
    <w:abstractNumId w:val="3"/>
  </w:num>
  <w:num w:numId="4" w16cid:durableId="1175266435">
    <w:abstractNumId w:val="6"/>
  </w:num>
  <w:num w:numId="5" w16cid:durableId="1097021123">
    <w:abstractNumId w:val="9"/>
  </w:num>
  <w:num w:numId="6" w16cid:durableId="1749569892">
    <w:abstractNumId w:val="1"/>
  </w:num>
  <w:num w:numId="7" w16cid:durableId="1174493293">
    <w:abstractNumId w:val="10"/>
  </w:num>
  <w:num w:numId="8" w16cid:durableId="552347660">
    <w:abstractNumId w:val="7"/>
  </w:num>
  <w:num w:numId="9" w16cid:durableId="266087103">
    <w:abstractNumId w:val="0"/>
  </w:num>
  <w:num w:numId="10" w16cid:durableId="2130274618">
    <w:abstractNumId w:val="2"/>
  </w:num>
  <w:num w:numId="11" w16cid:durableId="1323698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MyMzA1sTA0szS2NLRQ0lEKTi0uzszPAykwrAUA63e0sSwAAAA="/>
  </w:docVars>
  <w:rsids>
    <w:rsidRoot w:val="000F5040"/>
    <w:rsid w:val="00014792"/>
    <w:rsid w:val="00022270"/>
    <w:rsid w:val="00042529"/>
    <w:rsid w:val="00077FCA"/>
    <w:rsid w:val="00096F45"/>
    <w:rsid w:val="000C40A3"/>
    <w:rsid w:val="000C6A3E"/>
    <w:rsid w:val="000E3F16"/>
    <w:rsid w:val="000E6EC0"/>
    <w:rsid w:val="000F5040"/>
    <w:rsid w:val="001038AC"/>
    <w:rsid w:val="001271C7"/>
    <w:rsid w:val="00131AAD"/>
    <w:rsid w:val="00144150"/>
    <w:rsid w:val="001B6B8B"/>
    <w:rsid w:val="001D1E71"/>
    <w:rsid w:val="001F56A1"/>
    <w:rsid w:val="00202CEB"/>
    <w:rsid w:val="00215DB8"/>
    <w:rsid w:val="002B565F"/>
    <w:rsid w:val="002B62DD"/>
    <w:rsid w:val="002C10F4"/>
    <w:rsid w:val="002C65D1"/>
    <w:rsid w:val="00317C8E"/>
    <w:rsid w:val="00320FD7"/>
    <w:rsid w:val="003319FC"/>
    <w:rsid w:val="00345C19"/>
    <w:rsid w:val="003829C4"/>
    <w:rsid w:val="00392EAC"/>
    <w:rsid w:val="003C4F1F"/>
    <w:rsid w:val="00410FFD"/>
    <w:rsid w:val="00451AB9"/>
    <w:rsid w:val="00463026"/>
    <w:rsid w:val="004A3C6C"/>
    <w:rsid w:val="004A7F47"/>
    <w:rsid w:val="004B23B0"/>
    <w:rsid w:val="004D4B90"/>
    <w:rsid w:val="004F15BD"/>
    <w:rsid w:val="005136DD"/>
    <w:rsid w:val="005351C9"/>
    <w:rsid w:val="00557218"/>
    <w:rsid w:val="00560946"/>
    <w:rsid w:val="005B12B9"/>
    <w:rsid w:val="005E55BA"/>
    <w:rsid w:val="005F3070"/>
    <w:rsid w:val="006014A7"/>
    <w:rsid w:val="006148E6"/>
    <w:rsid w:val="00641D10"/>
    <w:rsid w:val="006632A8"/>
    <w:rsid w:val="00670B3A"/>
    <w:rsid w:val="006717D1"/>
    <w:rsid w:val="00672366"/>
    <w:rsid w:val="006862DB"/>
    <w:rsid w:val="00691727"/>
    <w:rsid w:val="00697EA3"/>
    <w:rsid w:val="006C2C68"/>
    <w:rsid w:val="006F00DE"/>
    <w:rsid w:val="006F6D2A"/>
    <w:rsid w:val="00703756"/>
    <w:rsid w:val="007777CA"/>
    <w:rsid w:val="0079138B"/>
    <w:rsid w:val="007C405F"/>
    <w:rsid w:val="007D35A9"/>
    <w:rsid w:val="007F0858"/>
    <w:rsid w:val="007F0DAE"/>
    <w:rsid w:val="0080223C"/>
    <w:rsid w:val="008278DD"/>
    <w:rsid w:val="0084247D"/>
    <w:rsid w:val="00860846"/>
    <w:rsid w:val="00860FCF"/>
    <w:rsid w:val="008F25F3"/>
    <w:rsid w:val="00970FCC"/>
    <w:rsid w:val="009741DA"/>
    <w:rsid w:val="00982267"/>
    <w:rsid w:val="00A35B24"/>
    <w:rsid w:val="00A45311"/>
    <w:rsid w:val="00A75214"/>
    <w:rsid w:val="00A9743E"/>
    <w:rsid w:val="00AB032C"/>
    <w:rsid w:val="00AB2D43"/>
    <w:rsid w:val="00B64276"/>
    <w:rsid w:val="00BD266C"/>
    <w:rsid w:val="00BE7BB0"/>
    <w:rsid w:val="00C05186"/>
    <w:rsid w:val="00C1736A"/>
    <w:rsid w:val="00C52E38"/>
    <w:rsid w:val="00C7149E"/>
    <w:rsid w:val="00C743BE"/>
    <w:rsid w:val="00CA22A8"/>
    <w:rsid w:val="00CF05F8"/>
    <w:rsid w:val="00D77542"/>
    <w:rsid w:val="00DB7FD2"/>
    <w:rsid w:val="00DF079C"/>
    <w:rsid w:val="00E0076E"/>
    <w:rsid w:val="00E11FBB"/>
    <w:rsid w:val="00E86136"/>
    <w:rsid w:val="00E90045"/>
    <w:rsid w:val="00E90AAF"/>
    <w:rsid w:val="00E924EC"/>
    <w:rsid w:val="00EA2385"/>
    <w:rsid w:val="00EC3D38"/>
    <w:rsid w:val="00F1524E"/>
    <w:rsid w:val="00F20E1C"/>
    <w:rsid w:val="00F23010"/>
    <w:rsid w:val="00F46A68"/>
    <w:rsid w:val="00F53284"/>
    <w:rsid w:val="00FF0CE8"/>
    <w:rsid w:val="00FF4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AEFB4"/>
  <w15:docId w15:val="{CABE94B2-7A75-4450-91F8-7DFCD903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84"/>
  </w:style>
  <w:style w:type="paragraph" w:styleId="Heading1">
    <w:name w:val="heading 1"/>
    <w:basedOn w:val="Normal"/>
    <w:next w:val="Normal"/>
    <w:link w:val="Heading1Char"/>
    <w:uiPriority w:val="9"/>
    <w:qFormat/>
    <w:rsid w:val="0079138B"/>
    <w:pPr>
      <w:keepNext/>
      <w:keepLines/>
      <w:spacing w:before="480" w:after="0"/>
      <w:outlineLvl w:val="0"/>
    </w:pPr>
    <w:rPr>
      <w:rFonts w:asciiTheme="majorBidi" w:eastAsiaTheme="majorEastAsia" w:hAnsiTheme="majorBidi" w:cstheme="majorBidi"/>
      <w:b/>
      <w:bCs/>
      <w:color w:val="365F91" w:themeColor="accent1" w:themeShade="BF"/>
      <w:sz w:val="26"/>
      <w:szCs w:val="28"/>
    </w:rPr>
  </w:style>
  <w:style w:type="paragraph" w:styleId="Heading3">
    <w:name w:val="heading 3"/>
    <w:basedOn w:val="Normal"/>
    <w:next w:val="Normal"/>
    <w:link w:val="Heading3Char"/>
    <w:uiPriority w:val="9"/>
    <w:semiHidden/>
    <w:unhideWhenUsed/>
    <w:qFormat/>
    <w:rsid w:val="00320F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040"/>
    <w:rPr>
      <w:rFonts w:ascii="Tahoma" w:hAnsi="Tahoma" w:cs="Tahoma"/>
      <w:sz w:val="16"/>
      <w:szCs w:val="16"/>
    </w:rPr>
  </w:style>
  <w:style w:type="paragraph" w:styleId="ListParagraph">
    <w:name w:val="List Paragraph"/>
    <w:basedOn w:val="Normal"/>
    <w:uiPriority w:val="34"/>
    <w:qFormat/>
    <w:rsid w:val="002B565F"/>
    <w:pPr>
      <w:ind w:left="720"/>
      <w:contextualSpacing/>
    </w:pPr>
  </w:style>
  <w:style w:type="paragraph" w:styleId="Header">
    <w:name w:val="header"/>
    <w:basedOn w:val="Normal"/>
    <w:link w:val="HeaderChar"/>
    <w:uiPriority w:val="99"/>
    <w:unhideWhenUsed/>
    <w:rsid w:val="00096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F45"/>
  </w:style>
  <w:style w:type="paragraph" w:styleId="Footer">
    <w:name w:val="footer"/>
    <w:basedOn w:val="Normal"/>
    <w:link w:val="FooterChar"/>
    <w:uiPriority w:val="99"/>
    <w:unhideWhenUsed/>
    <w:rsid w:val="00096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F45"/>
  </w:style>
  <w:style w:type="table" w:styleId="TableGrid">
    <w:name w:val="Table Grid"/>
    <w:basedOn w:val="TableNormal"/>
    <w:uiPriority w:val="59"/>
    <w:rsid w:val="00F20E1C"/>
    <w:pPr>
      <w:spacing w:after="0" w:line="240" w:lineRule="auto"/>
    </w:pPr>
    <w:rPr>
      <w:rFonts w:ascii="Calibri" w:eastAsia="Times New Roman" w:hAnsi="Calibri" w:cs="Arial"/>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860FCF"/>
    <w:rPr>
      <w:color w:val="0000FF" w:themeColor="hyperlink"/>
      <w:u w:val="single"/>
    </w:rPr>
  </w:style>
  <w:style w:type="character" w:customStyle="1" w:styleId="Heading1Char">
    <w:name w:val="Heading 1 Char"/>
    <w:basedOn w:val="DefaultParagraphFont"/>
    <w:link w:val="Heading1"/>
    <w:uiPriority w:val="9"/>
    <w:rsid w:val="0079138B"/>
    <w:rPr>
      <w:rFonts w:asciiTheme="majorBidi" w:eastAsiaTheme="majorEastAsia" w:hAnsiTheme="majorBidi" w:cstheme="majorBidi"/>
      <w:b/>
      <w:bCs/>
      <w:color w:val="365F91" w:themeColor="accent1" w:themeShade="BF"/>
      <w:sz w:val="26"/>
      <w:szCs w:val="28"/>
    </w:rPr>
  </w:style>
  <w:style w:type="character" w:customStyle="1" w:styleId="Heading3Char">
    <w:name w:val="Heading 3 Char"/>
    <w:basedOn w:val="DefaultParagraphFont"/>
    <w:link w:val="Heading3"/>
    <w:uiPriority w:val="9"/>
    <w:semiHidden/>
    <w:rsid w:val="00320FD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320FD7"/>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eGrid0">
    <w:name w:val="TableGrid"/>
    <w:rsid w:val="006717D1"/>
    <w:pPr>
      <w:spacing w:after="0" w:line="240" w:lineRule="auto"/>
    </w:pPr>
    <w:rPr>
      <w:rFonts w:eastAsiaTheme="minorEastAsia"/>
      <w:lang w:val="en-PK" w:eastAsia="en-PK"/>
    </w:rPr>
    <w:tblPr>
      <w:tblCellMar>
        <w:top w:w="0" w:type="dxa"/>
        <w:left w:w="0" w:type="dxa"/>
        <w:bottom w:w="0" w:type="dxa"/>
        <w:right w:w="0" w:type="dxa"/>
      </w:tblCellMar>
    </w:tblPr>
  </w:style>
  <w:style w:type="table" w:styleId="GridTable5Dark-Accent2">
    <w:name w:val="Grid Table 5 Dark Accent 2"/>
    <w:basedOn w:val="TableNormal"/>
    <w:uiPriority w:val="50"/>
    <w:rsid w:val="007F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4">
    <w:name w:val="Grid Table 4"/>
    <w:basedOn w:val="TableNormal"/>
    <w:uiPriority w:val="49"/>
    <w:rsid w:val="007F0D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9630">
      <w:bodyDiv w:val="1"/>
      <w:marLeft w:val="0"/>
      <w:marRight w:val="0"/>
      <w:marTop w:val="0"/>
      <w:marBottom w:val="0"/>
      <w:divBdr>
        <w:top w:val="none" w:sz="0" w:space="0" w:color="auto"/>
        <w:left w:val="none" w:sz="0" w:space="0" w:color="auto"/>
        <w:bottom w:val="none" w:sz="0" w:space="0" w:color="auto"/>
        <w:right w:val="none" w:sz="0" w:space="0" w:color="auto"/>
      </w:divBdr>
    </w:div>
    <w:div w:id="1240559790">
      <w:bodyDiv w:val="1"/>
      <w:marLeft w:val="0"/>
      <w:marRight w:val="0"/>
      <w:marTop w:val="0"/>
      <w:marBottom w:val="0"/>
      <w:divBdr>
        <w:top w:val="none" w:sz="0" w:space="0" w:color="auto"/>
        <w:left w:val="none" w:sz="0" w:space="0" w:color="auto"/>
        <w:bottom w:val="none" w:sz="0" w:space="0" w:color="auto"/>
        <w:right w:val="none" w:sz="0" w:space="0" w:color="auto"/>
      </w:divBdr>
    </w:div>
    <w:div w:id="1277181903">
      <w:bodyDiv w:val="1"/>
      <w:marLeft w:val="0"/>
      <w:marRight w:val="0"/>
      <w:marTop w:val="0"/>
      <w:marBottom w:val="0"/>
      <w:divBdr>
        <w:top w:val="none" w:sz="0" w:space="0" w:color="auto"/>
        <w:left w:val="none" w:sz="0" w:space="0" w:color="auto"/>
        <w:bottom w:val="none" w:sz="0" w:space="0" w:color="auto"/>
        <w:right w:val="none" w:sz="0" w:space="0" w:color="auto"/>
      </w:divBdr>
    </w:div>
    <w:div w:id="1567834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mailto:asad.majeed@namal.edu.p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262A1F-FC50-4D6F-BB8B-79DA19FC3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Umair Ayaz Kamangar</dc:creator>
  <cp:keywords/>
  <dc:description/>
  <cp:lastModifiedBy>Muhammad Abrar</cp:lastModifiedBy>
  <cp:revision>8</cp:revision>
  <cp:lastPrinted>2022-12-29T18:16:00Z</cp:lastPrinted>
  <dcterms:created xsi:type="dcterms:W3CDTF">2022-12-23T06:41:00Z</dcterms:created>
  <dcterms:modified xsi:type="dcterms:W3CDTF">2022-12-29T18:17:00Z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949c81501bb83cc7990590a15a38b8682b2ae3729537f36cca6069c58679018c</vt:lpwstr>
  </property>
</Properties>
</file>