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8" w:type="dxa"/>
        <w:tblLayout w:type="fixed"/>
        <w:tblCellMar>
          <w:left w:w="10" w:type="dxa"/>
          <w:right w:w="10" w:type="dxa"/>
        </w:tblCellMar>
        <w:tblLook w:val="0000" w:firstRow="0" w:lastRow="0" w:firstColumn="0" w:lastColumn="0" w:noHBand="0" w:noVBand="0"/>
      </w:tblPr>
      <w:tblGrid>
        <w:gridCol w:w="1267"/>
        <w:gridCol w:w="7283"/>
        <w:gridCol w:w="1088"/>
      </w:tblGrid>
      <w:tr w:rsidR="0076282A" w14:paraId="2A7D53EA" w14:textId="77777777">
        <w:trPr>
          <w:trHeight w:val="450"/>
        </w:trPr>
        <w:tc>
          <w:tcPr>
            <w:tcW w:w="1267" w:type="dxa"/>
            <w:vMerge w:val="restart"/>
            <w:shd w:val="clear" w:color="auto" w:fill="auto"/>
            <w:tcMar>
              <w:top w:w="55" w:type="dxa"/>
              <w:left w:w="55" w:type="dxa"/>
              <w:bottom w:w="55" w:type="dxa"/>
              <w:right w:w="55" w:type="dxa"/>
            </w:tcMar>
          </w:tcPr>
          <w:p w14:paraId="2A7D53E7" w14:textId="77777777" w:rsidR="0076282A" w:rsidRDefault="00B33575">
            <w:pPr>
              <w:pStyle w:val="TableContents"/>
            </w:pPr>
            <w:r>
              <w:rPr>
                <w:rFonts w:ascii="DejaVu Serif" w:eastAsia="Arial" w:hAnsi="DejaVu Serif" w:cs="Arial"/>
                <w:noProof/>
                <w:sz w:val="22"/>
                <w:szCs w:val="22"/>
              </w:rPr>
              <w:drawing>
                <wp:inline distT="0" distB="0" distL="0" distR="0" wp14:anchorId="2A7D53E7" wp14:editId="2A7D53E8">
                  <wp:extent cx="744870" cy="744870"/>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44870" cy="744870"/>
                          </a:xfrm>
                          <a:prstGeom prst="rect">
                            <a:avLst/>
                          </a:prstGeom>
                          <a:noFill/>
                          <a:ln>
                            <a:noFill/>
                            <a:prstDash/>
                          </a:ln>
                        </pic:spPr>
                      </pic:pic>
                    </a:graphicData>
                  </a:graphic>
                </wp:inline>
              </w:drawing>
            </w:r>
          </w:p>
        </w:tc>
        <w:tc>
          <w:tcPr>
            <w:tcW w:w="7283" w:type="dxa"/>
            <w:shd w:val="clear" w:color="auto" w:fill="auto"/>
            <w:tcMar>
              <w:top w:w="55" w:type="dxa"/>
              <w:left w:w="55" w:type="dxa"/>
              <w:bottom w:w="55" w:type="dxa"/>
              <w:right w:w="55" w:type="dxa"/>
            </w:tcMar>
          </w:tcPr>
          <w:p w14:paraId="2A7D53E8" w14:textId="77777777" w:rsidR="0076282A" w:rsidRDefault="00B33575">
            <w:pPr>
              <w:pStyle w:val="TableContents"/>
              <w:jc w:val="center"/>
              <w:rPr>
                <w:rFonts w:ascii="DejaVu Serif" w:eastAsia="Arial" w:hAnsi="DejaVu Serif" w:cs="Arial"/>
                <w:b/>
                <w:bCs/>
                <w:sz w:val="20"/>
                <w:szCs w:val="20"/>
              </w:rPr>
            </w:pPr>
            <w:proofErr w:type="spellStart"/>
            <w:r>
              <w:rPr>
                <w:rFonts w:ascii="DejaVu Serif" w:eastAsia="Arial" w:hAnsi="DejaVu Serif" w:cs="Arial"/>
                <w:b/>
                <w:bCs/>
                <w:sz w:val="20"/>
                <w:szCs w:val="20"/>
              </w:rPr>
              <w:t>Namal</w:t>
            </w:r>
            <w:proofErr w:type="spellEnd"/>
            <w:r>
              <w:rPr>
                <w:rFonts w:ascii="DejaVu Serif" w:eastAsia="Arial" w:hAnsi="DejaVu Serif" w:cs="Arial"/>
                <w:b/>
                <w:bCs/>
                <w:sz w:val="20"/>
                <w:szCs w:val="20"/>
              </w:rPr>
              <w:t xml:space="preserve"> Institute </w:t>
            </w:r>
            <w:proofErr w:type="spellStart"/>
            <w:r>
              <w:rPr>
                <w:rFonts w:ascii="DejaVu Serif" w:eastAsia="Arial" w:hAnsi="DejaVu Serif" w:cs="Arial"/>
                <w:b/>
                <w:bCs/>
                <w:sz w:val="20"/>
                <w:szCs w:val="20"/>
              </w:rPr>
              <w:t>Mianwali</w:t>
            </w:r>
            <w:proofErr w:type="spellEnd"/>
          </w:p>
        </w:tc>
        <w:tc>
          <w:tcPr>
            <w:tcW w:w="1088" w:type="dxa"/>
            <w:vMerge w:val="restart"/>
            <w:shd w:val="clear" w:color="auto" w:fill="auto"/>
            <w:tcMar>
              <w:top w:w="55" w:type="dxa"/>
              <w:left w:w="55" w:type="dxa"/>
              <w:bottom w:w="55" w:type="dxa"/>
              <w:right w:w="55" w:type="dxa"/>
            </w:tcMar>
          </w:tcPr>
          <w:p w14:paraId="2A7D53E9" w14:textId="77777777" w:rsidR="0076282A" w:rsidRDefault="0076282A">
            <w:pPr>
              <w:pStyle w:val="TableContents"/>
              <w:rPr>
                <w:rFonts w:ascii="DejaVu Serif" w:eastAsia="Arial" w:hAnsi="DejaVu Serif" w:cs="Arial"/>
                <w:sz w:val="22"/>
                <w:szCs w:val="22"/>
              </w:rPr>
            </w:pPr>
          </w:p>
        </w:tc>
      </w:tr>
      <w:tr w:rsidR="0076282A" w14:paraId="2A7D53EE" w14:textId="77777777">
        <w:tc>
          <w:tcPr>
            <w:tcW w:w="1267" w:type="dxa"/>
            <w:vMerge/>
            <w:shd w:val="clear" w:color="auto" w:fill="auto"/>
            <w:tcMar>
              <w:top w:w="55" w:type="dxa"/>
              <w:left w:w="55" w:type="dxa"/>
              <w:bottom w:w="55" w:type="dxa"/>
              <w:right w:w="55" w:type="dxa"/>
            </w:tcMar>
          </w:tcPr>
          <w:p w14:paraId="2A7D53EB" w14:textId="77777777" w:rsidR="0076282A" w:rsidRDefault="0076282A"/>
        </w:tc>
        <w:tc>
          <w:tcPr>
            <w:tcW w:w="7283" w:type="dxa"/>
            <w:shd w:val="clear" w:color="auto" w:fill="auto"/>
            <w:tcMar>
              <w:top w:w="55" w:type="dxa"/>
              <w:left w:w="55" w:type="dxa"/>
              <w:bottom w:w="55" w:type="dxa"/>
              <w:right w:w="55" w:type="dxa"/>
            </w:tcMar>
          </w:tcPr>
          <w:p w14:paraId="2A7D53EC" w14:textId="77777777" w:rsidR="0076282A" w:rsidRDefault="00B33575">
            <w:pPr>
              <w:pStyle w:val="Title"/>
              <w:rPr>
                <w:rFonts w:ascii="DejaVu Serif" w:hAnsi="DejaVu Serif"/>
                <w:sz w:val="24"/>
                <w:szCs w:val="24"/>
              </w:rPr>
            </w:pPr>
            <w:r>
              <w:rPr>
                <w:rFonts w:ascii="DejaVu Serif" w:hAnsi="DejaVu Serif"/>
                <w:sz w:val="24"/>
                <w:szCs w:val="24"/>
              </w:rPr>
              <w:t>Computer Networks Laboratory Manual #6</w:t>
            </w:r>
          </w:p>
        </w:tc>
        <w:tc>
          <w:tcPr>
            <w:tcW w:w="1088" w:type="dxa"/>
            <w:vMerge/>
            <w:shd w:val="clear" w:color="auto" w:fill="auto"/>
            <w:tcMar>
              <w:top w:w="55" w:type="dxa"/>
              <w:left w:w="55" w:type="dxa"/>
              <w:bottom w:w="55" w:type="dxa"/>
              <w:right w:w="55" w:type="dxa"/>
            </w:tcMar>
          </w:tcPr>
          <w:p w14:paraId="2A7D53ED" w14:textId="77777777" w:rsidR="0076282A" w:rsidRDefault="0076282A"/>
        </w:tc>
      </w:tr>
      <w:tr w:rsidR="0076282A" w14:paraId="2A7D53F2" w14:textId="77777777">
        <w:trPr>
          <w:trHeight w:val="445"/>
        </w:trPr>
        <w:tc>
          <w:tcPr>
            <w:tcW w:w="1267" w:type="dxa"/>
            <w:vMerge/>
            <w:shd w:val="clear" w:color="auto" w:fill="auto"/>
            <w:tcMar>
              <w:top w:w="55" w:type="dxa"/>
              <w:left w:w="55" w:type="dxa"/>
              <w:bottom w:w="55" w:type="dxa"/>
              <w:right w:w="55" w:type="dxa"/>
            </w:tcMar>
          </w:tcPr>
          <w:p w14:paraId="2A7D53EF" w14:textId="77777777" w:rsidR="0076282A" w:rsidRDefault="0076282A"/>
        </w:tc>
        <w:tc>
          <w:tcPr>
            <w:tcW w:w="7283" w:type="dxa"/>
            <w:shd w:val="clear" w:color="auto" w:fill="auto"/>
            <w:tcMar>
              <w:top w:w="55" w:type="dxa"/>
              <w:left w:w="55" w:type="dxa"/>
              <w:bottom w:w="55" w:type="dxa"/>
              <w:right w:w="55" w:type="dxa"/>
            </w:tcMar>
          </w:tcPr>
          <w:p w14:paraId="2A7D53F0" w14:textId="77777777" w:rsidR="0076282A" w:rsidRDefault="0076282A">
            <w:pPr>
              <w:pStyle w:val="TableContents"/>
              <w:jc w:val="center"/>
              <w:rPr>
                <w:rFonts w:ascii="DejaVu Serif" w:eastAsia="Arial" w:hAnsi="DejaVu Serif" w:cs="Arial"/>
                <w:sz w:val="26"/>
                <w:szCs w:val="22"/>
              </w:rPr>
            </w:pPr>
          </w:p>
        </w:tc>
        <w:tc>
          <w:tcPr>
            <w:tcW w:w="1088" w:type="dxa"/>
            <w:vMerge/>
            <w:shd w:val="clear" w:color="auto" w:fill="auto"/>
            <w:tcMar>
              <w:top w:w="55" w:type="dxa"/>
              <w:left w:w="55" w:type="dxa"/>
              <w:bottom w:w="55" w:type="dxa"/>
              <w:right w:w="55" w:type="dxa"/>
            </w:tcMar>
          </w:tcPr>
          <w:p w14:paraId="2A7D53F1" w14:textId="77777777" w:rsidR="0076282A" w:rsidRDefault="0076282A"/>
        </w:tc>
      </w:tr>
      <w:tr w:rsidR="0076282A" w14:paraId="2A7D53F5" w14:textId="77777777">
        <w:trPr>
          <w:trHeight w:val="570"/>
        </w:trPr>
        <w:tc>
          <w:tcPr>
            <w:tcW w:w="9638" w:type="dxa"/>
            <w:gridSpan w:val="3"/>
            <w:shd w:val="clear" w:color="auto" w:fill="auto"/>
            <w:tcMar>
              <w:top w:w="55" w:type="dxa"/>
              <w:left w:w="55" w:type="dxa"/>
              <w:bottom w:w="55" w:type="dxa"/>
              <w:right w:w="55" w:type="dxa"/>
            </w:tcMar>
          </w:tcPr>
          <w:p w14:paraId="2A7D53F3" w14:textId="77777777" w:rsidR="0076282A" w:rsidRDefault="00B33575">
            <w:pPr>
              <w:pStyle w:val="TableContents"/>
              <w:jc w:val="center"/>
              <w:rPr>
                <w:rFonts w:ascii="DejaVu Serif" w:eastAsia="Arial" w:hAnsi="DejaVu Serif" w:cs="Arial"/>
                <w:b/>
                <w:bCs/>
                <w:sz w:val="22"/>
                <w:szCs w:val="22"/>
              </w:rPr>
            </w:pPr>
            <w:r>
              <w:rPr>
                <w:rFonts w:ascii="DejaVu Serif" w:eastAsia="Arial" w:hAnsi="DejaVu Serif" w:cs="Arial"/>
                <w:b/>
                <w:bCs/>
                <w:sz w:val="22"/>
                <w:szCs w:val="22"/>
              </w:rPr>
              <w:t>Network Programming using UNIX TCP/IP Sockets in C</w:t>
            </w:r>
          </w:p>
          <w:p w14:paraId="2A7D53F4" w14:textId="77777777" w:rsidR="0076282A" w:rsidRDefault="00B33575">
            <w:pPr>
              <w:pStyle w:val="TableContents"/>
              <w:jc w:val="center"/>
              <w:rPr>
                <w:rFonts w:ascii="DejaVu Serif" w:eastAsia="Arial" w:hAnsi="DejaVu Serif" w:cs="Arial"/>
                <w:b/>
                <w:bCs/>
                <w:sz w:val="22"/>
                <w:szCs w:val="22"/>
              </w:rPr>
            </w:pPr>
            <w:r>
              <w:rPr>
                <w:rFonts w:ascii="DejaVu Serif" w:eastAsia="Arial" w:hAnsi="DejaVu Serif" w:cs="Arial"/>
                <w:b/>
                <w:bCs/>
                <w:sz w:val="22"/>
                <w:szCs w:val="22"/>
              </w:rPr>
              <w:t>Part-1: Echo Server and Client</w:t>
            </w:r>
          </w:p>
        </w:tc>
      </w:tr>
    </w:tbl>
    <w:p w14:paraId="2A7D53F6" w14:textId="77777777" w:rsidR="0076282A" w:rsidRDefault="0076282A">
      <w:pPr>
        <w:pStyle w:val="Standard"/>
        <w:rPr>
          <w:rFonts w:ascii="DejaVu Serif" w:hAnsi="DejaVu Serif"/>
        </w:rPr>
      </w:pPr>
    </w:p>
    <w:p w14:paraId="2A7D53F7" w14:textId="77777777" w:rsidR="0076282A" w:rsidRDefault="0076282A">
      <w:pPr>
        <w:pStyle w:val="Standard"/>
        <w:rPr>
          <w:rFonts w:ascii="DejaVu Serif" w:hAnsi="DejaVu Serif"/>
        </w:rPr>
      </w:pPr>
    </w:p>
    <w:tbl>
      <w:tblPr>
        <w:tblW w:w="9638" w:type="dxa"/>
        <w:tblLayout w:type="fixed"/>
        <w:tblCellMar>
          <w:left w:w="10" w:type="dxa"/>
          <w:right w:w="10" w:type="dxa"/>
        </w:tblCellMar>
        <w:tblLook w:val="0000" w:firstRow="0" w:lastRow="0" w:firstColumn="0" w:lastColumn="0" w:noHBand="0" w:noVBand="0"/>
      </w:tblPr>
      <w:tblGrid>
        <w:gridCol w:w="1409"/>
        <w:gridCol w:w="2808"/>
        <w:gridCol w:w="1750"/>
        <w:gridCol w:w="3671"/>
      </w:tblGrid>
      <w:tr w:rsidR="0076282A" w14:paraId="2A7D53FD" w14:textId="77777777">
        <w:trPr>
          <w:trHeight w:val="450"/>
        </w:trPr>
        <w:tc>
          <w:tcPr>
            <w:tcW w:w="1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A7D53F8" w14:textId="77777777" w:rsidR="0076282A" w:rsidRDefault="00B33575">
            <w:pPr>
              <w:pStyle w:val="TableContents"/>
              <w:spacing w:line="276" w:lineRule="auto"/>
              <w:rPr>
                <w:rFonts w:ascii="DejaVu Serif" w:hAnsi="DejaVu Serif"/>
                <w:sz w:val="18"/>
                <w:szCs w:val="18"/>
              </w:rPr>
            </w:pPr>
            <w:r>
              <w:rPr>
                <w:rFonts w:ascii="DejaVu Serif" w:hAnsi="DejaVu Serif"/>
                <w:sz w:val="18"/>
                <w:szCs w:val="18"/>
              </w:rPr>
              <w:t>Course Title</w:t>
            </w:r>
          </w:p>
        </w:tc>
        <w:tc>
          <w:tcPr>
            <w:tcW w:w="280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A7D53F9" w14:textId="77777777" w:rsidR="0076282A" w:rsidRDefault="00B33575">
            <w:pPr>
              <w:pStyle w:val="TableContents"/>
              <w:spacing w:line="276" w:lineRule="auto"/>
              <w:rPr>
                <w:rFonts w:ascii="DejaVu Serif" w:hAnsi="DejaVu Serif"/>
                <w:sz w:val="18"/>
                <w:szCs w:val="18"/>
              </w:rPr>
            </w:pPr>
            <w:r>
              <w:rPr>
                <w:rFonts w:ascii="DejaVu Serif" w:hAnsi="DejaVu Serif"/>
                <w:sz w:val="18"/>
                <w:szCs w:val="18"/>
              </w:rPr>
              <w:t>Computer Networks</w:t>
            </w:r>
          </w:p>
        </w:tc>
        <w:tc>
          <w:tcPr>
            <w:tcW w:w="17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A7D53FA" w14:textId="77777777" w:rsidR="0076282A" w:rsidRDefault="00B33575">
            <w:pPr>
              <w:pStyle w:val="TableContents"/>
              <w:spacing w:line="276" w:lineRule="auto"/>
              <w:rPr>
                <w:rFonts w:ascii="DejaVu Serif" w:hAnsi="DejaVu Serif"/>
                <w:sz w:val="18"/>
                <w:szCs w:val="18"/>
              </w:rPr>
            </w:pPr>
            <w:r>
              <w:rPr>
                <w:rFonts w:ascii="DejaVu Serif" w:hAnsi="DejaVu Serif"/>
                <w:sz w:val="18"/>
                <w:szCs w:val="18"/>
              </w:rPr>
              <w:t>Course Number</w:t>
            </w:r>
          </w:p>
        </w:tc>
        <w:tc>
          <w:tcPr>
            <w:tcW w:w="367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7D53FB" w14:textId="77777777" w:rsidR="0076282A" w:rsidRDefault="00B33575">
            <w:pPr>
              <w:pStyle w:val="TableContents"/>
              <w:spacing w:line="276" w:lineRule="auto"/>
              <w:rPr>
                <w:rFonts w:ascii="DejaVu Serif" w:hAnsi="DejaVu Serif"/>
                <w:sz w:val="18"/>
                <w:szCs w:val="18"/>
              </w:rPr>
            </w:pPr>
            <w:r>
              <w:rPr>
                <w:rFonts w:ascii="DejaVu Serif" w:hAnsi="DejaVu Serif"/>
                <w:sz w:val="18"/>
                <w:szCs w:val="18"/>
              </w:rPr>
              <w:t>CS – 270 L</w:t>
            </w:r>
          </w:p>
          <w:p w14:paraId="2A7D53FC" w14:textId="77777777" w:rsidR="0076282A" w:rsidRDefault="0076282A">
            <w:pPr>
              <w:pStyle w:val="TableContents"/>
              <w:spacing w:line="276" w:lineRule="auto"/>
              <w:rPr>
                <w:rFonts w:ascii="DejaVu Serif" w:hAnsi="DejaVu Serif"/>
                <w:sz w:val="18"/>
                <w:szCs w:val="18"/>
              </w:rPr>
            </w:pPr>
          </w:p>
        </w:tc>
      </w:tr>
      <w:tr w:rsidR="0076282A" w14:paraId="2A7D5404" w14:textId="77777777">
        <w:tc>
          <w:tcPr>
            <w:tcW w:w="1409" w:type="dxa"/>
            <w:tcBorders>
              <w:left w:val="single" w:sz="2" w:space="0" w:color="000000"/>
              <w:bottom w:val="single" w:sz="2" w:space="0" w:color="000000"/>
            </w:tcBorders>
            <w:shd w:val="clear" w:color="auto" w:fill="auto"/>
            <w:tcMar>
              <w:top w:w="55" w:type="dxa"/>
              <w:left w:w="55" w:type="dxa"/>
              <w:bottom w:w="55" w:type="dxa"/>
              <w:right w:w="55" w:type="dxa"/>
            </w:tcMar>
          </w:tcPr>
          <w:p w14:paraId="2A7D53FE" w14:textId="77777777" w:rsidR="0076282A" w:rsidRDefault="00B33575">
            <w:pPr>
              <w:pStyle w:val="TableContents"/>
              <w:spacing w:line="276" w:lineRule="auto"/>
            </w:pPr>
            <w:r>
              <w:rPr>
                <w:szCs w:val="20"/>
              </w:rPr>
              <w:t xml:space="preserve">Instructor </w:t>
            </w:r>
          </w:p>
        </w:tc>
        <w:tc>
          <w:tcPr>
            <w:tcW w:w="2808" w:type="dxa"/>
            <w:tcBorders>
              <w:left w:val="single" w:sz="2" w:space="0" w:color="000000"/>
              <w:bottom w:val="single" w:sz="2" w:space="0" w:color="000000"/>
            </w:tcBorders>
            <w:shd w:val="clear" w:color="auto" w:fill="auto"/>
            <w:tcMar>
              <w:top w:w="55" w:type="dxa"/>
              <w:left w:w="55" w:type="dxa"/>
              <w:bottom w:w="55" w:type="dxa"/>
              <w:right w:w="55" w:type="dxa"/>
            </w:tcMar>
          </w:tcPr>
          <w:p w14:paraId="2A7D53FF" w14:textId="77777777" w:rsidR="0076282A" w:rsidRDefault="00B33575">
            <w:pPr>
              <w:pStyle w:val="TableContents"/>
              <w:spacing w:line="276" w:lineRule="auto"/>
              <w:rPr>
                <w:szCs w:val="20"/>
              </w:rPr>
            </w:pPr>
            <w:r>
              <w:rPr>
                <w:szCs w:val="20"/>
              </w:rPr>
              <w:t xml:space="preserve">Shahzad </w:t>
            </w:r>
            <w:proofErr w:type="spellStart"/>
            <w:r>
              <w:rPr>
                <w:szCs w:val="20"/>
              </w:rPr>
              <w:t>Arif</w:t>
            </w:r>
            <w:proofErr w:type="spellEnd"/>
          </w:p>
          <w:p w14:paraId="2A7D5400" w14:textId="77777777" w:rsidR="0076282A" w:rsidRDefault="00B33575">
            <w:pPr>
              <w:pStyle w:val="TableContents"/>
              <w:spacing w:line="276" w:lineRule="auto"/>
            </w:pPr>
            <w:r>
              <w:rPr>
                <w:szCs w:val="20"/>
              </w:rPr>
              <w:t>shahzad.arif@namal.edu.pk</w:t>
            </w:r>
          </w:p>
        </w:tc>
        <w:tc>
          <w:tcPr>
            <w:tcW w:w="1750" w:type="dxa"/>
            <w:tcBorders>
              <w:left w:val="single" w:sz="2" w:space="0" w:color="000000"/>
              <w:bottom w:val="single" w:sz="2" w:space="0" w:color="000000"/>
            </w:tcBorders>
            <w:shd w:val="clear" w:color="auto" w:fill="auto"/>
            <w:tcMar>
              <w:top w:w="55" w:type="dxa"/>
              <w:left w:w="55" w:type="dxa"/>
              <w:bottom w:w="55" w:type="dxa"/>
              <w:right w:w="55" w:type="dxa"/>
            </w:tcMar>
          </w:tcPr>
          <w:p w14:paraId="2A7D5401" w14:textId="77777777" w:rsidR="0076282A" w:rsidRDefault="00B33575">
            <w:pPr>
              <w:pStyle w:val="TableContents"/>
              <w:spacing w:line="276" w:lineRule="auto"/>
            </w:pPr>
            <w:r>
              <w:rPr>
                <w:szCs w:val="20"/>
              </w:rPr>
              <w:t>Lab Engineer</w:t>
            </w:r>
          </w:p>
        </w:tc>
        <w:tc>
          <w:tcPr>
            <w:tcW w:w="367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7D5402" w14:textId="77777777" w:rsidR="0076282A" w:rsidRDefault="00B33575">
            <w:pPr>
              <w:pStyle w:val="TableContents"/>
              <w:rPr>
                <w:szCs w:val="20"/>
              </w:rPr>
            </w:pPr>
            <w:proofErr w:type="spellStart"/>
            <w:r>
              <w:rPr>
                <w:szCs w:val="20"/>
              </w:rPr>
              <w:t>Asad</w:t>
            </w:r>
            <w:proofErr w:type="spellEnd"/>
            <w:r>
              <w:rPr>
                <w:szCs w:val="20"/>
              </w:rPr>
              <w:t xml:space="preserve"> Majeed</w:t>
            </w:r>
          </w:p>
          <w:p w14:paraId="2A7D5403" w14:textId="77777777" w:rsidR="0076282A" w:rsidRDefault="00CB6F1B">
            <w:pPr>
              <w:pStyle w:val="TableContents"/>
            </w:pPr>
            <w:hyperlink r:id="rId8" w:history="1">
              <w:r w:rsidR="00B33575">
                <w:rPr>
                  <w:rStyle w:val="Hyperlink"/>
                  <w:szCs w:val="20"/>
                </w:rPr>
                <w:t>asad.majeed@namal.edu.pk</w:t>
              </w:r>
            </w:hyperlink>
          </w:p>
        </w:tc>
      </w:tr>
    </w:tbl>
    <w:p w14:paraId="2A7D5405" w14:textId="77777777" w:rsidR="0076282A" w:rsidRDefault="0076282A">
      <w:pPr>
        <w:pStyle w:val="Standard"/>
        <w:rPr>
          <w:rFonts w:ascii="DejaVu Serif" w:hAnsi="DejaVu Serif"/>
        </w:rPr>
      </w:pPr>
    </w:p>
    <w:tbl>
      <w:tblPr>
        <w:tblStyle w:val="TableGrid"/>
        <w:tblW w:w="0" w:type="auto"/>
        <w:tblLook w:val="04A0" w:firstRow="1" w:lastRow="0" w:firstColumn="1" w:lastColumn="0" w:noHBand="0" w:noVBand="1"/>
      </w:tblPr>
      <w:tblGrid>
        <w:gridCol w:w="4814"/>
        <w:gridCol w:w="4814"/>
      </w:tblGrid>
      <w:tr w:rsidR="00912925" w14:paraId="586675C4" w14:textId="77777777" w:rsidTr="00912925">
        <w:tc>
          <w:tcPr>
            <w:tcW w:w="4814" w:type="dxa"/>
          </w:tcPr>
          <w:p w14:paraId="66FB8C58" w14:textId="66699F4D" w:rsidR="00912925" w:rsidRPr="00CB6F1B" w:rsidRDefault="00912925">
            <w:pPr>
              <w:pStyle w:val="Standard"/>
              <w:rPr>
                <w:rFonts w:ascii="DejaVu Serif" w:hAnsi="DejaVu Serif"/>
                <w:color w:val="0D0D0D" w:themeColor="text1" w:themeTint="F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B6F1B">
              <w:rPr>
                <w:rFonts w:ascii="DejaVu Serif" w:hAnsi="DejaVu Serif"/>
                <w:color w:val="0D0D0D" w:themeColor="text1" w:themeTint="F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Name</w:t>
            </w:r>
          </w:p>
        </w:tc>
        <w:tc>
          <w:tcPr>
            <w:tcW w:w="4814" w:type="dxa"/>
          </w:tcPr>
          <w:p w14:paraId="5B43F04C" w14:textId="3216EF19" w:rsidR="00912925" w:rsidRPr="00CB6F1B" w:rsidRDefault="00912925">
            <w:pPr>
              <w:pStyle w:val="Standard"/>
              <w:rPr>
                <w:rFonts w:ascii="DejaVu Serif" w:hAnsi="DejaVu Serif"/>
                <w:color w:val="0D0D0D" w:themeColor="text1" w:themeTint="F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B6F1B">
              <w:rPr>
                <w:rFonts w:ascii="DejaVu Serif" w:hAnsi="DejaVu Serif"/>
                <w:color w:val="0D0D0D" w:themeColor="text1" w:themeTint="F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Muhammad Abrar Hussain</w:t>
            </w:r>
          </w:p>
        </w:tc>
      </w:tr>
      <w:tr w:rsidR="00912925" w14:paraId="1D8EFD5B" w14:textId="77777777" w:rsidTr="00912925">
        <w:tc>
          <w:tcPr>
            <w:tcW w:w="4814" w:type="dxa"/>
          </w:tcPr>
          <w:p w14:paraId="6DC0B817" w14:textId="6E763320" w:rsidR="00912925" w:rsidRPr="00CB6F1B" w:rsidRDefault="00912925">
            <w:pPr>
              <w:pStyle w:val="Standard"/>
              <w:rPr>
                <w:rFonts w:ascii="DejaVu Serif" w:hAnsi="DejaVu Serif"/>
                <w:color w:val="0D0D0D" w:themeColor="text1" w:themeTint="F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B6F1B">
              <w:rPr>
                <w:rFonts w:ascii="DejaVu Serif" w:hAnsi="DejaVu Serif"/>
                <w:color w:val="0D0D0D" w:themeColor="text1" w:themeTint="F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Roll No.</w:t>
            </w:r>
          </w:p>
        </w:tc>
        <w:tc>
          <w:tcPr>
            <w:tcW w:w="4814" w:type="dxa"/>
          </w:tcPr>
          <w:p w14:paraId="15634D09" w14:textId="4A5D534D" w:rsidR="00912925" w:rsidRPr="00CB6F1B" w:rsidRDefault="00912925">
            <w:pPr>
              <w:pStyle w:val="Standard"/>
              <w:rPr>
                <w:rFonts w:ascii="DejaVu Serif" w:hAnsi="DejaVu Serif"/>
                <w:color w:val="0D0D0D" w:themeColor="text1" w:themeTint="F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CB6F1B">
              <w:rPr>
                <w:rFonts w:ascii="DejaVu Serif" w:hAnsi="DejaVu Serif"/>
                <w:color w:val="0D0D0D" w:themeColor="text1" w:themeTint="F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BSCS_2020_62</w:t>
            </w:r>
          </w:p>
        </w:tc>
      </w:tr>
    </w:tbl>
    <w:p w14:paraId="74D20B63" w14:textId="77777777" w:rsidR="00912925" w:rsidRDefault="00912925">
      <w:pPr>
        <w:pStyle w:val="Standard"/>
        <w:rPr>
          <w:rFonts w:ascii="DejaVu Serif" w:hAnsi="DejaVu Serif"/>
        </w:rPr>
      </w:pPr>
    </w:p>
    <w:p w14:paraId="2A7D5406" w14:textId="77777777" w:rsidR="0076282A" w:rsidRDefault="00B33575">
      <w:pPr>
        <w:pStyle w:val="Heading1"/>
        <w:rPr>
          <w:rFonts w:ascii="DejaVu Serif" w:hAnsi="DejaVu Serif"/>
        </w:rPr>
      </w:pPr>
      <w:r>
        <w:rPr>
          <w:rFonts w:ascii="DejaVu Serif" w:hAnsi="DejaVu Serif"/>
        </w:rPr>
        <w:t>1. Introduction:</w:t>
      </w:r>
    </w:p>
    <w:p w14:paraId="2A7D5407" w14:textId="77777777" w:rsidR="0076282A" w:rsidRDefault="00B33575">
      <w:pPr>
        <w:pStyle w:val="Textbody"/>
        <w:rPr>
          <w:sz w:val="20"/>
        </w:rPr>
      </w:pPr>
      <w:r>
        <w:rPr>
          <w:sz w:val="20"/>
        </w:rPr>
        <w:t>What should we do if we want to write our own application? In this Lab, we shall develop our knowledge of the Application Programming Interface (API) used to interact with the Operating System, to pass messages over the network using SOCKETS in C language.</w:t>
      </w:r>
    </w:p>
    <w:p w14:paraId="2A7D5408" w14:textId="77777777" w:rsidR="0076282A" w:rsidRDefault="00B33575">
      <w:pPr>
        <w:pStyle w:val="Textbody"/>
        <w:rPr>
          <w:sz w:val="20"/>
        </w:rPr>
      </w:pPr>
      <w:r>
        <w:rPr>
          <w:sz w:val="20"/>
        </w:rPr>
        <w:t>Higher level languages such as Python, Java, .NET etc wrap these functions and use them. So, an understanding of the functions helps understand the underlying behaviour of the system.</w:t>
      </w:r>
    </w:p>
    <w:p w14:paraId="2A7D5409" w14:textId="77777777" w:rsidR="0076282A" w:rsidRDefault="00B33575">
      <w:pPr>
        <w:pStyle w:val="Heading1"/>
        <w:rPr>
          <w:rFonts w:ascii="DejaVu Serif" w:hAnsi="DejaVu Serif"/>
        </w:rPr>
      </w:pPr>
      <w:r>
        <w:rPr>
          <w:rFonts w:ascii="DejaVu Serif" w:hAnsi="DejaVu Serif"/>
        </w:rPr>
        <w:t>2. Objective:</w:t>
      </w:r>
    </w:p>
    <w:p w14:paraId="2A7D540A" w14:textId="77777777" w:rsidR="0076282A" w:rsidRDefault="00B33575">
      <w:pPr>
        <w:pStyle w:val="Standard"/>
        <w:numPr>
          <w:ilvl w:val="0"/>
          <w:numId w:val="2"/>
        </w:numPr>
        <w:rPr>
          <w:rFonts w:ascii="DejaVu Serif" w:hAnsi="DejaVu Serif"/>
          <w:sz w:val="20"/>
          <w:szCs w:val="20"/>
        </w:rPr>
      </w:pPr>
      <w:r>
        <w:rPr>
          <w:rFonts w:ascii="DejaVu Serif" w:hAnsi="DejaVu Serif"/>
          <w:sz w:val="20"/>
          <w:szCs w:val="20"/>
        </w:rPr>
        <w:t>To learn how to use Sockets API in C, for a UNIX TCP/IP network.</w:t>
      </w:r>
    </w:p>
    <w:p w14:paraId="2A7D540B" w14:textId="77777777" w:rsidR="0076282A" w:rsidRDefault="00B33575">
      <w:pPr>
        <w:pStyle w:val="Standard"/>
        <w:numPr>
          <w:ilvl w:val="0"/>
          <w:numId w:val="2"/>
        </w:numPr>
        <w:rPr>
          <w:rFonts w:ascii="DejaVu Serif" w:hAnsi="DejaVu Serif"/>
          <w:sz w:val="20"/>
          <w:szCs w:val="20"/>
        </w:rPr>
      </w:pPr>
      <w:r>
        <w:rPr>
          <w:rFonts w:ascii="DejaVu Serif" w:hAnsi="DejaVu Serif"/>
          <w:sz w:val="20"/>
          <w:szCs w:val="20"/>
        </w:rPr>
        <w:t>To comprehend the implementation issues arising from buffer management.</w:t>
      </w:r>
    </w:p>
    <w:p w14:paraId="2A7D540C" w14:textId="77777777" w:rsidR="0076282A" w:rsidRDefault="00B33575">
      <w:pPr>
        <w:pStyle w:val="Standard"/>
        <w:numPr>
          <w:ilvl w:val="0"/>
          <w:numId w:val="2"/>
        </w:numPr>
        <w:rPr>
          <w:rFonts w:ascii="DejaVu Serif" w:hAnsi="DejaVu Serif"/>
          <w:sz w:val="20"/>
          <w:szCs w:val="20"/>
        </w:rPr>
      </w:pPr>
      <w:r>
        <w:rPr>
          <w:rFonts w:ascii="DejaVu Serif" w:hAnsi="DejaVu Serif"/>
          <w:sz w:val="20"/>
          <w:szCs w:val="20"/>
        </w:rPr>
        <w:t>To be able to describe an Echo Server.</w:t>
      </w:r>
    </w:p>
    <w:p w14:paraId="2A7D540D" w14:textId="77777777" w:rsidR="0076282A" w:rsidRDefault="00B33575">
      <w:pPr>
        <w:pStyle w:val="Heading1"/>
        <w:rPr>
          <w:rFonts w:ascii="DejaVu Serif" w:hAnsi="DejaVu Serif"/>
        </w:rPr>
      </w:pPr>
      <w:r>
        <w:rPr>
          <w:rFonts w:ascii="DejaVu Serif" w:hAnsi="DejaVu Serif"/>
        </w:rPr>
        <w:t>3. Methodology:</w:t>
      </w:r>
    </w:p>
    <w:p w14:paraId="2A7D540E" w14:textId="77777777" w:rsidR="0076282A" w:rsidRDefault="00B33575">
      <w:pPr>
        <w:pStyle w:val="Textbody"/>
      </w:pPr>
      <w:r>
        <w:t>To achieve the above objectives, we shall use the development environment typically available on a Linux machine.</w:t>
      </w:r>
    </w:p>
    <w:p w14:paraId="2A7D540F" w14:textId="77777777" w:rsidR="0076282A" w:rsidRDefault="00B33575">
      <w:pPr>
        <w:pStyle w:val="Textbody"/>
      </w:pPr>
      <w:r>
        <w:t>Fill in the Table (1) before starting to develop a code or a project, because the development environment changes with every upgrade of the development tools, operating system kernel and associated libraries.</w:t>
      </w:r>
    </w:p>
    <w:p w14:paraId="2A7D5410" w14:textId="77777777" w:rsidR="0076282A" w:rsidRDefault="00B33575">
      <w:pPr>
        <w:pStyle w:val="Textbody"/>
      </w:pPr>
      <w:r>
        <w:t>Note: It is always a good practice to document the development environment, so that you can compile the code in future with known dependencies.</w:t>
      </w:r>
    </w:p>
    <w:p w14:paraId="2A7D5411" w14:textId="77777777" w:rsidR="0076282A" w:rsidRDefault="00B33575">
      <w:pPr>
        <w:pStyle w:val="Table"/>
        <w:keepNext/>
      </w:pPr>
      <w:r>
        <w:t>Table 1: Development Environment Details</w:t>
      </w:r>
    </w:p>
    <w:tbl>
      <w:tblPr>
        <w:tblW w:w="9638" w:type="dxa"/>
        <w:tblLayout w:type="fixed"/>
        <w:tblCellMar>
          <w:left w:w="10" w:type="dxa"/>
          <w:right w:w="10" w:type="dxa"/>
        </w:tblCellMar>
        <w:tblLook w:val="0000" w:firstRow="0" w:lastRow="0" w:firstColumn="0" w:lastColumn="0" w:noHBand="0" w:noVBand="0"/>
      </w:tblPr>
      <w:tblGrid>
        <w:gridCol w:w="450"/>
        <w:gridCol w:w="2795"/>
        <w:gridCol w:w="1882"/>
        <w:gridCol w:w="1623"/>
        <w:gridCol w:w="2888"/>
      </w:tblGrid>
      <w:tr w:rsidR="0076282A" w14:paraId="2A7D5417" w14:textId="77777777">
        <w:trPr>
          <w:cantSplit/>
        </w:trPr>
        <w:tc>
          <w:tcPr>
            <w:tcW w:w="450" w:type="dxa"/>
            <w:tcBorders>
              <w:top w:val="single" w:sz="2" w:space="0" w:color="000000"/>
              <w:left w:val="single" w:sz="2" w:space="0" w:color="000000"/>
              <w:bottom w:val="single" w:sz="2" w:space="0" w:color="000000"/>
            </w:tcBorders>
            <w:shd w:val="clear" w:color="auto" w:fill="auto"/>
            <w:tcMar>
              <w:top w:w="29" w:type="dxa"/>
              <w:left w:w="29" w:type="dxa"/>
              <w:bottom w:w="29" w:type="dxa"/>
              <w:right w:w="29" w:type="dxa"/>
            </w:tcMar>
          </w:tcPr>
          <w:p w14:paraId="2A7D5412" w14:textId="77777777" w:rsidR="0076282A" w:rsidRDefault="00B33575">
            <w:pPr>
              <w:pStyle w:val="TableContents"/>
              <w:jc w:val="both"/>
              <w:rPr>
                <w:rFonts w:ascii="DejaVu Serif" w:hAnsi="DejaVu Serif"/>
                <w:b/>
                <w:bCs/>
                <w:sz w:val="21"/>
                <w:szCs w:val="20"/>
              </w:rPr>
            </w:pPr>
            <w:r>
              <w:rPr>
                <w:rFonts w:ascii="DejaVu Serif" w:hAnsi="DejaVu Serif"/>
                <w:b/>
                <w:bCs/>
                <w:sz w:val="21"/>
                <w:szCs w:val="20"/>
              </w:rPr>
              <w:t>Sr. no.</w:t>
            </w:r>
          </w:p>
        </w:tc>
        <w:tc>
          <w:tcPr>
            <w:tcW w:w="2795" w:type="dxa"/>
            <w:tcBorders>
              <w:top w:val="single" w:sz="2" w:space="0" w:color="000000"/>
              <w:left w:val="single" w:sz="2" w:space="0" w:color="000000"/>
              <w:bottom w:val="single" w:sz="2" w:space="0" w:color="000000"/>
            </w:tcBorders>
            <w:shd w:val="clear" w:color="auto" w:fill="auto"/>
            <w:tcMar>
              <w:top w:w="29" w:type="dxa"/>
              <w:left w:w="29" w:type="dxa"/>
              <w:bottom w:w="29" w:type="dxa"/>
              <w:right w:w="29" w:type="dxa"/>
            </w:tcMar>
          </w:tcPr>
          <w:p w14:paraId="2A7D5413" w14:textId="77777777" w:rsidR="0076282A" w:rsidRDefault="00B33575">
            <w:pPr>
              <w:pStyle w:val="TableContents"/>
              <w:jc w:val="both"/>
              <w:rPr>
                <w:rFonts w:ascii="DejaVu Serif" w:hAnsi="DejaVu Serif"/>
                <w:b/>
                <w:bCs/>
                <w:sz w:val="21"/>
                <w:szCs w:val="20"/>
              </w:rPr>
            </w:pPr>
            <w:r>
              <w:rPr>
                <w:rFonts w:ascii="DejaVu Serif" w:hAnsi="DejaVu Serif"/>
                <w:b/>
                <w:bCs/>
                <w:sz w:val="21"/>
                <w:szCs w:val="20"/>
              </w:rPr>
              <w:t>Tool / System / Library</w:t>
            </w:r>
          </w:p>
        </w:tc>
        <w:tc>
          <w:tcPr>
            <w:tcW w:w="1882" w:type="dxa"/>
            <w:tcBorders>
              <w:top w:val="single" w:sz="2" w:space="0" w:color="000000"/>
              <w:left w:val="single" w:sz="2" w:space="0" w:color="000000"/>
              <w:bottom w:val="single" w:sz="2" w:space="0" w:color="000000"/>
            </w:tcBorders>
            <w:shd w:val="clear" w:color="auto" w:fill="auto"/>
            <w:tcMar>
              <w:top w:w="29" w:type="dxa"/>
              <w:left w:w="29" w:type="dxa"/>
              <w:bottom w:w="29" w:type="dxa"/>
              <w:right w:w="29" w:type="dxa"/>
            </w:tcMar>
          </w:tcPr>
          <w:p w14:paraId="2A7D5414" w14:textId="77777777" w:rsidR="0076282A" w:rsidRDefault="00B33575">
            <w:pPr>
              <w:pStyle w:val="TableContents"/>
              <w:jc w:val="both"/>
              <w:rPr>
                <w:rFonts w:ascii="DejaVu Serif" w:hAnsi="DejaVu Serif"/>
                <w:b/>
                <w:bCs/>
                <w:sz w:val="21"/>
                <w:szCs w:val="20"/>
              </w:rPr>
            </w:pPr>
            <w:r>
              <w:rPr>
                <w:rFonts w:ascii="DejaVu Serif" w:hAnsi="DejaVu Serif"/>
                <w:b/>
                <w:bCs/>
                <w:sz w:val="21"/>
                <w:szCs w:val="20"/>
              </w:rPr>
              <w:t>Name</w:t>
            </w:r>
          </w:p>
        </w:tc>
        <w:tc>
          <w:tcPr>
            <w:tcW w:w="1623" w:type="dxa"/>
            <w:tcBorders>
              <w:top w:val="single" w:sz="2" w:space="0" w:color="000000"/>
              <w:left w:val="single" w:sz="2" w:space="0" w:color="000000"/>
              <w:bottom w:val="single" w:sz="2" w:space="0" w:color="000000"/>
            </w:tcBorders>
            <w:shd w:val="clear" w:color="auto" w:fill="auto"/>
            <w:tcMar>
              <w:top w:w="29" w:type="dxa"/>
              <w:left w:w="29" w:type="dxa"/>
              <w:bottom w:w="29" w:type="dxa"/>
              <w:right w:w="29" w:type="dxa"/>
            </w:tcMar>
          </w:tcPr>
          <w:p w14:paraId="2A7D5415" w14:textId="77777777" w:rsidR="0076282A" w:rsidRDefault="00B33575">
            <w:pPr>
              <w:pStyle w:val="TableContents"/>
              <w:jc w:val="both"/>
              <w:rPr>
                <w:rFonts w:ascii="DejaVu Serif" w:hAnsi="DejaVu Serif"/>
                <w:b/>
                <w:bCs/>
                <w:sz w:val="21"/>
                <w:szCs w:val="20"/>
              </w:rPr>
            </w:pPr>
            <w:r>
              <w:rPr>
                <w:rFonts w:ascii="DejaVu Serif" w:hAnsi="DejaVu Serif"/>
                <w:b/>
                <w:bCs/>
                <w:sz w:val="21"/>
                <w:szCs w:val="20"/>
              </w:rPr>
              <w:t>Version</w:t>
            </w:r>
          </w:p>
        </w:tc>
        <w:tc>
          <w:tcPr>
            <w:tcW w:w="2888" w:type="dxa"/>
            <w:tcBorders>
              <w:top w:val="single" w:sz="2" w:space="0" w:color="000000"/>
              <w:left w:val="single" w:sz="2" w:space="0" w:color="000000"/>
              <w:bottom w:val="single" w:sz="2" w:space="0" w:color="000000"/>
              <w:right w:val="single" w:sz="2" w:space="0" w:color="000000"/>
            </w:tcBorders>
            <w:shd w:val="clear" w:color="auto" w:fill="auto"/>
            <w:tcMar>
              <w:top w:w="29" w:type="dxa"/>
              <w:left w:w="29" w:type="dxa"/>
              <w:bottom w:w="29" w:type="dxa"/>
              <w:right w:w="29" w:type="dxa"/>
            </w:tcMar>
          </w:tcPr>
          <w:p w14:paraId="2A7D5416" w14:textId="77777777" w:rsidR="0076282A" w:rsidRDefault="00B33575">
            <w:pPr>
              <w:pStyle w:val="TableContents"/>
              <w:jc w:val="both"/>
              <w:rPr>
                <w:rFonts w:ascii="DejaVu Serif" w:hAnsi="DejaVu Serif"/>
                <w:b/>
                <w:bCs/>
                <w:sz w:val="21"/>
                <w:szCs w:val="20"/>
              </w:rPr>
            </w:pPr>
            <w:r>
              <w:rPr>
                <w:rFonts w:ascii="DejaVu Serif" w:hAnsi="DejaVu Serif"/>
                <w:b/>
                <w:bCs/>
                <w:sz w:val="21"/>
                <w:szCs w:val="20"/>
              </w:rPr>
              <w:t>Comments / Command to write in Terminal</w:t>
            </w:r>
          </w:p>
        </w:tc>
      </w:tr>
      <w:tr w:rsidR="0076282A" w14:paraId="2A7D541E" w14:textId="77777777">
        <w:trPr>
          <w:cantSplit/>
        </w:trPr>
        <w:tc>
          <w:tcPr>
            <w:tcW w:w="450" w:type="dxa"/>
            <w:tcBorders>
              <w:left w:val="single" w:sz="2" w:space="0" w:color="000000"/>
              <w:bottom w:val="single" w:sz="2" w:space="0" w:color="000000"/>
            </w:tcBorders>
            <w:shd w:val="clear" w:color="auto" w:fill="auto"/>
            <w:tcMar>
              <w:top w:w="29" w:type="dxa"/>
              <w:left w:w="29" w:type="dxa"/>
              <w:bottom w:w="29" w:type="dxa"/>
              <w:right w:w="29" w:type="dxa"/>
            </w:tcMar>
          </w:tcPr>
          <w:p w14:paraId="2A7D5418" w14:textId="77777777" w:rsidR="0076282A" w:rsidRDefault="00B33575">
            <w:pPr>
              <w:pStyle w:val="TableContents"/>
              <w:jc w:val="both"/>
              <w:rPr>
                <w:rFonts w:ascii="DejaVu Serif" w:hAnsi="DejaVu Serif"/>
                <w:sz w:val="21"/>
                <w:szCs w:val="20"/>
              </w:rPr>
            </w:pPr>
            <w:r>
              <w:rPr>
                <w:rFonts w:ascii="DejaVu Serif" w:hAnsi="DejaVu Serif"/>
                <w:sz w:val="21"/>
                <w:szCs w:val="20"/>
              </w:rPr>
              <w:t>1.</w:t>
            </w:r>
          </w:p>
        </w:tc>
        <w:tc>
          <w:tcPr>
            <w:tcW w:w="2795" w:type="dxa"/>
            <w:tcBorders>
              <w:left w:val="single" w:sz="2" w:space="0" w:color="000000"/>
              <w:bottom w:val="single" w:sz="2" w:space="0" w:color="000000"/>
            </w:tcBorders>
            <w:shd w:val="clear" w:color="auto" w:fill="auto"/>
            <w:tcMar>
              <w:top w:w="29" w:type="dxa"/>
              <w:left w:w="29" w:type="dxa"/>
              <w:bottom w:w="29" w:type="dxa"/>
              <w:right w:w="29" w:type="dxa"/>
            </w:tcMar>
          </w:tcPr>
          <w:p w14:paraId="2A7D5419" w14:textId="77777777" w:rsidR="0076282A" w:rsidRDefault="00B33575">
            <w:pPr>
              <w:pStyle w:val="TableContents"/>
              <w:jc w:val="both"/>
              <w:rPr>
                <w:rFonts w:ascii="DejaVu Serif" w:hAnsi="DejaVu Serif"/>
                <w:sz w:val="21"/>
                <w:szCs w:val="20"/>
              </w:rPr>
            </w:pPr>
            <w:r>
              <w:rPr>
                <w:rFonts w:ascii="DejaVu Serif" w:hAnsi="DejaVu Serif"/>
                <w:sz w:val="21"/>
                <w:szCs w:val="20"/>
              </w:rPr>
              <w:t>Linux Kernel</w:t>
            </w:r>
          </w:p>
        </w:tc>
        <w:tc>
          <w:tcPr>
            <w:tcW w:w="1882" w:type="dxa"/>
            <w:tcBorders>
              <w:left w:val="single" w:sz="2" w:space="0" w:color="000000"/>
              <w:bottom w:val="single" w:sz="2" w:space="0" w:color="000000"/>
            </w:tcBorders>
            <w:shd w:val="clear" w:color="auto" w:fill="auto"/>
            <w:tcMar>
              <w:top w:w="29" w:type="dxa"/>
              <w:left w:w="29" w:type="dxa"/>
              <w:bottom w:w="29" w:type="dxa"/>
              <w:right w:w="29" w:type="dxa"/>
            </w:tcMar>
          </w:tcPr>
          <w:p w14:paraId="2A7D541A" w14:textId="77777777" w:rsidR="0076282A" w:rsidRDefault="00B33575">
            <w:pPr>
              <w:pStyle w:val="TableContents"/>
              <w:jc w:val="both"/>
              <w:rPr>
                <w:rFonts w:ascii="DejaVu Serif" w:hAnsi="DejaVu Serif"/>
                <w:sz w:val="21"/>
                <w:szCs w:val="20"/>
              </w:rPr>
            </w:pPr>
            <w:r>
              <w:rPr>
                <w:rFonts w:ascii="DejaVu Serif" w:hAnsi="DejaVu Serif"/>
                <w:sz w:val="21"/>
                <w:szCs w:val="20"/>
              </w:rPr>
              <w:t>Linux</w:t>
            </w:r>
          </w:p>
        </w:tc>
        <w:tc>
          <w:tcPr>
            <w:tcW w:w="1623" w:type="dxa"/>
            <w:tcBorders>
              <w:left w:val="single" w:sz="2" w:space="0" w:color="000000"/>
              <w:bottom w:val="single" w:sz="2" w:space="0" w:color="000000"/>
            </w:tcBorders>
            <w:shd w:val="clear" w:color="auto" w:fill="auto"/>
            <w:tcMar>
              <w:top w:w="29" w:type="dxa"/>
              <w:left w:w="29" w:type="dxa"/>
              <w:bottom w:w="29" w:type="dxa"/>
              <w:right w:w="29" w:type="dxa"/>
            </w:tcMar>
          </w:tcPr>
          <w:p w14:paraId="2A7D541B" w14:textId="27F66F42" w:rsidR="0076282A" w:rsidRDefault="004E7820">
            <w:pPr>
              <w:pStyle w:val="TableContents"/>
              <w:jc w:val="both"/>
              <w:rPr>
                <w:rFonts w:ascii="DejaVu Serif" w:hAnsi="DejaVu Serif"/>
                <w:sz w:val="21"/>
                <w:szCs w:val="20"/>
              </w:rPr>
            </w:pPr>
            <w:r>
              <w:rPr>
                <w:rFonts w:ascii="DejaVu Serif" w:hAnsi="DejaVu Serif"/>
                <w:sz w:val="21"/>
                <w:szCs w:val="20"/>
              </w:rPr>
              <w:t>5.13</w:t>
            </w:r>
            <w:r w:rsidR="00EB0C84">
              <w:rPr>
                <w:rFonts w:ascii="DejaVu Serif" w:hAnsi="DejaVu Serif"/>
                <w:sz w:val="21"/>
                <w:szCs w:val="20"/>
              </w:rPr>
              <w:t>.0-41-generic</w:t>
            </w:r>
          </w:p>
        </w:tc>
        <w:tc>
          <w:tcPr>
            <w:tcW w:w="2888" w:type="dxa"/>
            <w:tcBorders>
              <w:left w:val="single" w:sz="2" w:space="0" w:color="000000"/>
              <w:bottom w:val="single" w:sz="2" w:space="0" w:color="000000"/>
              <w:right w:val="single" w:sz="2" w:space="0" w:color="000000"/>
            </w:tcBorders>
            <w:shd w:val="clear" w:color="auto" w:fill="auto"/>
            <w:tcMar>
              <w:top w:w="29" w:type="dxa"/>
              <w:left w:w="29" w:type="dxa"/>
              <w:bottom w:w="29" w:type="dxa"/>
              <w:right w:w="29" w:type="dxa"/>
            </w:tcMar>
          </w:tcPr>
          <w:p w14:paraId="2A7D541C" w14:textId="77777777" w:rsidR="0076282A" w:rsidRDefault="00B33575">
            <w:pPr>
              <w:pStyle w:val="Standard"/>
              <w:rPr>
                <w:rFonts w:ascii="Nimbus Mono PS" w:hAnsi="Nimbus Mono PS"/>
                <w:sz w:val="20"/>
                <w:szCs w:val="20"/>
              </w:rPr>
            </w:pPr>
            <w:r>
              <w:rPr>
                <w:rFonts w:ascii="Nimbus Mono PS" w:hAnsi="Nimbus Mono PS"/>
                <w:sz w:val="20"/>
                <w:szCs w:val="20"/>
              </w:rPr>
              <w:t xml:space="preserve"> </w:t>
            </w:r>
            <w:proofErr w:type="spellStart"/>
            <w:r>
              <w:rPr>
                <w:rFonts w:ascii="Nimbus Mono PS" w:hAnsi="Nimbus Mono PS"/>
                <w:sz w:val="20"/>
                <w:szCs w:val="20"/>
              </w:rPr>
              <w:t>uname</w:t>
            </w:r>
            <w:proofErr w:type="spellEnd"/>
            <w:r>
              <w:rPr>
                <w:rFonts w:ascii="Nimbus Mono PS" w:hAnsi="Nimbus Mono PS"/>
                <w:sz w:val="20"/>
                <w:szCs w:val="20"/>
              </w:rPr>
              <w:t xml:space="preserve"> -r</w:t>
            </w:r>
          </w:p>
          <w:p w14:paraId="2A7D541D" w14:textId="77777777" w:rsidR="0076282A" w:rsidRDefault="0076282A">
            <w:pPr>
              <w:pStyle w:val="TableContents"/>
              <w:jc w:val="both"/>
              <w:rPr>
                <w:rFonts w:ascii="Nimbus Mono PS" w:hAnsi="Nimbus Mono PS"/>
                <w:sz w:val="21"/>
                <w:szCs w:val="20"/>
              </w:rPr>
            </w:pPr>
          </w:p>
        </w:tc>
      </w:tr>
      <w:tr w:rsidR="0076282A" w14:paraId="2A7D5425" w14:textId="77777777">
        <w:trPr>
          <w:cantSplit/>
        </w:trPr>
        <w:tc>
          <w:tcPr>
            <w:tcW w:w="450" w:type="dxa"/>
            <w:tcBorders>
              <w:left w:val="single" w:sz="2" w:space="0" w:color="000000"/>
              <w:bottom w:val="single" w:sz="2" w:space="0" w:color="000000"/>
            </w:tcBorders>
            <w:shd w:val="clear" w:color="auto" w:fill="auto"/>
            <w:tcMar>
              <w:top w:w="29" w:type="dxa"/>
              <w:left w:w="29" w:type="dxa"/>
              <w:bottom w:w="29" w:type="dxa"/>
              <w:right w:w="29" w:type="dxa"/>
            </w:tcMar>
          </w:tcPr>
          <w:p w14:paraId="2A7D541F" w14:textId="77777777" w:rsidR="0076282A" w:rsidRDefault="00B33575">
            <w:pPr>
              <w:pStyle w:val="TableContents"/>
              <w:jc w:val="both"/>
              <w:rPr>
                <w:rFonts w:ascii="DejaVu Serif" w:hAnsi="DejaVu Serif"/>
                <w:sz w:val="21"/>
                <w:szCs w:val="20"/>
              </w:rPr>
            </w:pPr>
            <w:r>
              <w:rPr>
                <w:rFonts w:ascii="DejaVu Serif" w:hAnsi="DejaVu Serif"/>
                <w:sz w:val="21"/>
                <w:szCs w:val="20"/>
              </w:rPr>
              <w:t>2.</w:t>
            </w:r>
          </w:p>
        </w:tc>
        <w:tc>
          <w:tcPr>
            <w:tcW w:w="2795" w:type="dxa"/>
            <w:tcBorders>
              <w:left w:val="single" w:sz="2" w:space="0" w:color="000000"/>
              <w:bottom w:val="single" w:sz="2" w:space="0" w:color="000000"/>
            </w:tcBorders>
            <w:shd w:val="clear" w:color="auto" w:fill="auto"/>
            <w:tcMar>
              <w:top w:w="29" w:type="dxa"/>
              <w:left w:w="29" w:type="dxa"/>
              <w:bottom w:w="29" w:type="dxa"/>
              <w:right w:w="29" w:type="dxa"/>
            </w:tcMar>
          </w:tcPr>
          <w:p w14:paraId="2A7D5420" w14:textId="77777777" w:rsidR="0076282A" w:rsidRDefault="00B33575">
            <w:pPr>
              <w:pStyle w:val="TableContents"/>
              <w:jc w:val="both"/>
              <w:rPr>
                <w:rFonts w:ascii="DejaVu Serif" w:hAnsi="DejaVu Serif"/>
                <w:sz w:val="21"/>
                <w:szCs w:val="20"/>
              </w:rPr>
            </w:pPr>
            <w:r>
              <w:rPr>
                <w:rFonts w:ascii="DejaVu Serif" w:hAnsi="DejaVu Serif"/>
                <w:sz w:val="21"/>
                <w:szCs w:val="20"/>
              </w:rPr>
              <w:t>C Compiler and Linker.</w:t>
            </w:r>
          </w:p>
        </w:tc>
        <w:tc>
          <w:tcPr>
            <w:tcW w:w="1882" w:type="dxa"/>
            <w:tcBorders>
              <w:left w:val="single" w:sz="2" w:space="0" w:color="000000"/>
              <w:bottom w:val="single" w:sz="2" w:space="0" w:color="000000"/>
            </w:tcBorders>
            <w:shd w:val="clear" w:color="auto" w:fill="auto"/>
            <w:tcMar>
              <w:top w:w="29" w:type="dxa"/>
              <w:left w:w="29" w:type="dxa"/>
              <w:bottom w:w="29" w:type="dxa"/>
              <w:right w:w="29" w:type="dxa"/>
            </w:tcMar>
          </w:tcPr>
          <w:p w14:paraId="2A7D5421" w14:textId="77777777" w:rsidR="0076282A" w:rsidRDefault="00B33575">
            <w:pPr>
              <w:pStyle w:val="TableContents"/>
              <w:jc w:val="both"/>
              <w:rPr>
                <w:rFonts w:ascii="DejaVu Serif" w:hAnsi="DejaVu Serif"/>
                <w:sz w:val="21"/>
                <w:szCs w:val="20"/>
              </w:rPr>
            </w:pPr>
            <w:r>
              <w:rPr>
                <w:rFonts w:ascii="DejaVu Serif" w:hAnsi="DejaVu Serif"/>
                <w:sz w:val="21"/>
                <w:szCs w:val="20"/>
              </w:rPr>
              <w:t>GNU C / C++</w:t>
            </w:r>
          </w:p>
          <w:p w14:paraId="2A7D5422" w14:textId="77777777" w:rsidR="0076282A" w:rsidRDefault="0076282A">
            <w:pPr>
              <w:pStyle w:val="TableContents"/>
              <w:jc w:val="both"/>
              <w:rPr>
                <w:rFonts w:ascii="DejaVu Serif" w:hAnsi="DejaVu Serif"/>
                <w:sz w:val="21"/>
                <w:szCs w:val="20"/>
              </w:rPr>
            </w:pPr>
          </w:p>
        </w:tc>
        <w:tc>
          <w:tcPr>
            <w:tcW w:w="1623" w:type="dxa"/>
            <w:tcBorders>
              <w:left w:val="single" w:sz="2" w:space="0" w:color="000000"/>
              <w:bottom w:val="single" w:sz="2" w:space="0" w:color="000000"/>
            </w:tcBorders>
            <w:shd w:val="clear" w:color="auto" w:fill="auto"/>
            <w:tcMar>
              <w:top w:w="29" w:type="dxa"/>
              <w:left w:w="29" w:type="dxa"/>
              <w:bottom w:w="29" w:type="dxa"/>
              <w:right w:w="29" w:type="dxa"/>
            </w:tcMar>
          </w:tcPr>
          <w:p w14:paraId="2A7D5423" w14:textId="0833516F" w:rsidR="0076282A" w:rsidRDefault="00596DD6">
            <w:pPr>
              <w:pStyle w:val="TableContents"/>
              <w:jc w:val="both"/>
              <w:rPr>
                <w:rFonts w:ascii="DejaVu Serif" w:hAnsi="DejaVu Serif"/>
                <w:sz w:val="21"/>
                <w:szCs w:val="20"/>
              </w:rPr>
            </w:pPr>
            <w:r>
              <w:rPr>
                <w:rFonts w:ascii="DejaVu Serif" w:hAnsi="DejaVu Serif"/>
                <w:sz w:val="21"/>
                <w:szCs w:val="20"/>
              </w:rPr>
              <w:t>9.4.0</w:t>
            </w:r>
          </w:p>
        </w:tc>
        <w:tc>
          <w:tcPr>
            <w:tcW w:w="2888" w:type="dxa"/>
            <w:tcBorders>
              <w:left w:val="single" w:sz="2" w:space="0" w:color="000000"/>
              <w:bottom w:val="single" w:sz="2" w:space="0" w:color="000000"/>
              <w:right w:val="single" w:sz="2" w:space="0" w:color="000000"/>
            </w:tcBorders>
            <w:shd w:val="clear" w:color="auto" w:fill="auto"/>
            <w:tcMar>
              <w:top w:w="29" w:type="dxa"/>
              <w:left w:w="29" w:type="dxa"/>
              <w:bottom w:w="29" w:type="dxa"/>
              <w:right w:w="29" w:type="dxa"/>
            </w:tcMar>
          </w:tcPr>
          <w:p w14:paraId="2A7D5424" w14:textId="77777777" w:rsidR="0076282A" w:rsidRDefault="00B33575">
            <w:pPr>
              <w:pStyle w:val="TableContents"/>
              <w:jc w:val="both"/>
              <w:rPr>
                <w:rFonts w:ascii="Nimbus Mono PS" w:hAnsi="Nimbus Mono PS"/>
                <w:sz w:val="21"/>
                <w:szCs w:val="20"/>
              </w:rPr>
            </w:pPr>
            <w:r>
              <w:rPr>
                <w:rFonts w:ascii="Nimbus Mono PS" w:hAnsi="Nimbus Mono PS"/>
                <w:sz w:val="21"/>
                <w:szCs w:val="20"/>
              </w:rPr>
              <w:t xml:space="preserve"> </w:t>
            </w:r>
            <w:proofErr w:type="spellStart"/>
            <w:r>
              <w:rPr>
                <w:rFonts w:ascii="Nimbus Mono PS" w:hAnsi="Nimbus Mono PS"/>
                <w:sz w:val="21"/>
                <w:szCs w:val="20"/>
              </w:rPr>
              <w:t>gcc</w:t>
            </w:r>
            <w:proofErr w:type="spellEnd"/>
            <w:r>
              <w:rPr>
                <w:rFonts w:ascii="Nimbus Mono PS" w:hAnsi="Nimbus Mono PS"/>
                <w:sz w:val="21"/>
                <w:szCs w:val="20"/>
              </w:rPr>
              <w:t xml:space="preserve"> -v</w:t>
            </w:r>
          </w:p>
        </w:tc>
      </w:tr>
      <w:tr w:rsidR="0076282A" w14:paraId="2A7D542C" w14:textId="77777777">
        <w:trPr>
          <w:cantSplit/>
        </w:trPr>
        <w:tc>
          <w:tcPr>
            <w:tcW w:w="450" w:type="dxa"/>
            <w:tcBorders>
              <w:left w:val="single" w:sz="2" w:space="0" w:color="000000"/>
              <w:bottom w:val="single" w:sz="2" w:space="0" w:color="000000"/>
            </w:tcBorders>
            <w:shd w:val="clear" w:color="auto" w:fill="auto"/>
            <w:tcMar>
              <w:top w:w="29" w:type="dxa"/>
              <w:left w:w="29" w:type="dxa"/>
              <w:bottom w:w="29" w:type="dxa"/>
              <w:right w:w="29" w:type="dxa"/>
            </w:tcMar>
          </w:tcPr>
          <w:p w14:paraId="2A7D5426" w14:textId="77777777" w:rsidR="0076282A" w:rsidRDefault="00B33575">
            <w:pPr>
              <w:pStyle w:val="TableContents"/>
              <w:jc w:val="both"/>
              <w:rPr>
                <w:rFonts w:ascii="DejaVu Serif" w:hAnsi="DejaVu Serif"/>
                <w:sz w:val="21"/>
                <w:szCs w:val="20"/>
              </w:rPr>
            </w:pPr>
            <w:r>
              <w:rPr>
                <w:rFonts w:ascii="DejaVu Serif" w:hAnsi="DejaVu Serif"/>
                <w:sz w:val="21"/>
                <w:szCs w:val="20"/>
              </w:rPr>
              <w:lastRenderedPageBreak/>
              <w:t>3.</w:t>
            </w:r>
          </w:p>
        </w:tc>
        <w:tc>
          <w:tcPr>
            <w:tcW w:w="2795" w:type="dxa"/>
            <w:tcBorders>
              <w:left w:val="single" w:sz="2" w:space="0" w:color="000000"/>
              <w:bottom w:val="single" w:sz="2" w:space="0" w:color="000000"/>
            </w:tcBorders>
            <w:shd w:val="clear" w:color="auto" w:fill="auto"/>
            <w:tcMar>
              <w:top w:w="29" w:type="dxa"/>
              <w:left w:w="29" w:type="dxa"/>
              <w:bottom w:w="29" w:type="dxa"/>
              <w:right w:w="29" w:type="dxa"/>
            </w:tcMar>
          </w:tcPr>
          <w:p w14:paraId="2A7D5427" w14:textId="77777777" w:rsidR="0076282A" w:rsidRDefault="00B33575">
            <w:pPr>
              <w:pStyle w:val="TableContents"/>
              <w:jc w:val="both"/>
              <w:rPr>
                <w:rFonts w:ascii="DejaVu Serif" w:hAnsi="DejaVu Serif"/>
                <w:sz w:val="21"/>
                <w:szCs w:val="20"/>
              </w:rPr>
            </w:pPr>
            <w:r>
              <w:rPr>
                <w:rFonts w:ascii="DejaVu Serif" w:hAnsi="DejaVu Serif"/>
                <w:sz w:val="21"/>
                <w:szCs w:val="20"/>
              </w:rPr>
              <w:t>System C Library</w:t>
            </w:r>
          </w:p>
        </w:tc>
        <w:tc>
          <w:tcPr>
            <w:tcW w:w="1882" w:type="dxa"/>
            <w:tcBorders>
              <w:left w:val="single" w:sz="2" w:space="0" w:color="000000"/>
              <w:bottom w:val="single" w:sz="2" w:space="0" w:color="000000"/>
            </w:tcBorders>
            <w:shd w:val="clear" w:color="auto" w:fill="auto"/>
            <w:tcMar>
              <w:top w:w="29" w:type="dxa"/>
              <w:left w:w="29" w:type="dxa"/>
              <w:bottom w:w="29" w:type="dxa"/>
              <w:right w:w="29" w:type="dxa"/>
            </w:tcMar>
          </w:tcPr>
          <w:p w14:paraId="2A7D5428" w14:textId="77777777" w:rsidR="0076282A" w:rsidRDefault="00B33575">
            <w:pPr>
              <w:pStyle w:val="TableContents"/>
              <w:jc w:val="both"/>
              <w:rPr>
                <w:rFonts w:ascii="DejaVu Serif" w:hAnsi="DejaVu Serif"/>
                <w:sz w:val="21"/>
                <w:szCs w:val="20"/>
              </w:rPr>
            </w:pPr>
            <w:r>
              <w:rPr>
                <w:rFonts w:ascii="DejaVu Serif" w:hAnsi="DejaVu Serif"/>
                <w:sz w:val="21"/>
                <w:szCs w:val="20"/>
              </w:rPr>
              <w:t xml:space="preserve">GNU </w:t>
            </w:r>
            <w:proofErr w:type="spellStart"/>
            <w:r>
              <w:rPr>
                <w:rFonts w:ascii="DejaVu Serif" w:hAnsi="DejaVu Serif"/>
                <w:sz w:val="21"/>
                <w:szCs w:val="20"/>
              </w:rPr>
              <w:t>glibc</w:t>
            </w:r>
            <w:proofErr w:type="spellEnd"/>
          </w:p>
          <w:p w14:paraId="2A7D5429" w14:textId="77777777" w:rsidR="0076282A" w:rsidRDefault="0076282A">
            <w:pPr>
              <w:pStyle w:val="TableContents"/>
              <w:jc w:val="both"/>
              <w:rPr>
                <w:rFonts w:ascii="DejaVu Serif" w:hAnsi="DejaVu Serif"/>
                <w:sz w:val="21"/>
                <w:szCs w:val="20"/>
              </w:rPr>
            </w:pPr>
          </w:p>
        </w:tc>
        <w:tc>
          <w:tcPr>
            <w:tcW w:w="1623" w:type="dxa"/>
            <w:tcBorders>
              <w:left w:val="single" w:sz="2" w:space="0" w:color="000000"/>
              <w:bottom w:val="single" w:sz="2" w:space="0" w:color="000000"/>
            </w:tcBorders>
            <w:shd w:val="clear" w:color="auto" w:fill="auto"/>
            <w:tcMar>
              <w:top w:w="29" w:type="dxa"/>
              <w:left w:w="29" w:type="dxa"/>
              <w:bottom w:w="29" w:type="dxa"/>
              <w:right w:w="29" w:type="dxa"/>
            </w:tcMar>
          </w:tcPr>
          <w:p w14:paraId="2A7D542A" w14:textId="74B2A496" w:rsidR="0076282A" w:rsidRDefault="000A655E">
            <w:pPr>
              <w:pStyle w:val="TableContents"/>
              <w:jc w:val="both"/>
              <w:rPr>
                <w:rFonts w:ascii="DejaVu Serif" w:hAnsi="DejaVu Serif"/>
                <w:sz w:val="21"/>
                <w:szCs w:val="20"/>
              </w:rPr>
            </w:pPr>
            <w:proofErr w:type="spellStart"/>
            <w:r>
              <w:rPr>
                <w:rFonts w:ascii="DejaVu Serif" w:hAnsi="DejaVu Serif"/>
                <w:sz w:val="21"/>
                <w:szCs w:val="20"/>
              </w:rPr>
              <w:t>Ldd</w:t>
            </w:r>
            <w:proofErr w:type="spellEnd"/>
            <w:r w:rsidR="00AA09A9">
              <w:rPr>
                <w:rFonts w:ascii="DejaVu Serif" w:hAnsi="DejaVu Serif"/>
                <w:sz w:val="21"/>
                <w:szCs w:val="20"/>
              </w:rPr>
              <w:t xml:space="preserve"> </w:t>
            </w:r>
            <w:r>
              <w:rPr>
                <w:rFonts w:ascii="DejaVu Serif" w:hAnsi="DejaVu Serif"/>
                <w:sz w:val="21"/>
                <w:szCs w:val="20"/>
              </w:rPr>
              <w:t>(</w:t>
            </w:r>
            <w:r w:rsidR="00AA09A9">
              <w:rPr>
                <w:rFonts w:ascii="DejaVu Serif" w:hAnsi="DejaVu Serif"/>
                <w:sz w:val="21"/>
                <w:szCs w:val="20"/>
              </w:rPr>
              <w:t>Ubuntu GLIBC</w:t>
            </w:r>
            <w:r w:rsidR="00AA5DE0">
              <w:rPr>
                <w:rFonts w:ascii="DejaVu Serif" w:hAnsi="DejaVu Serif"/>
                <w:sz w:val="21"/>
                <w:szCs w:val="20"/>
              </w:rPr>
              <w:t xml:space="preserve"> 2.31-0ubuntu</w:t>
            </w:r>
            <w:r w:rsidR="0025165E">
              <w:rPr>
                <w:rFonts w:ascii="DejaVu Serif" w:hAnsi="DejaVu Serif"/>
                <w:sz w:val="21"/>
                <w:szCs w:val="20"/>
              </w:rPr>
              <w:t>9.7</w:t>
            </w:r>
            <w:r>
              <w:rPr>
                <w:rFonts w:ascii="DejaVu Serif" w:hAnsi="DejaVu Serif"/>
                <w:sz w:val="21"/>
                <w:szCs w:val="20"/>
              </w:rPr>
              <w:t>)</w:t>
            </w:r>
            <w:r w:rsidR="0025165E">
              <w:rPr>
                <w:rFonts w:ascii="DejaVu Serif" w:hAnsi="DejaVu Serif"/>
                <w:sz w:val="21"/>
                <w:szCs w:val="20"/>
              </w:rPr>
              <w:t xml:space="preserve"> 2.31</w:t>
            </w:r>
          </w:p>
        </w:tc>
        <w:tc>
          <w:tcPr>
            <w:tcW w:w="2888" w:type="dxa"/>
            <w:tcBorders>
              <w:left w:val="single" w:sz="2" w:space="0" w:color="000000"/>
              <w:bottom w:val="single" w:sz="2" w:space="0" w:color="000000"/>
              <w:right w:val="single" w:sz="2" w:space="0" w:color="000000"/>
            </w:tcBorders>
            <w:shd w:val="clear" w:color="auto" w:fill="auto"/>
            <w:tcMar>
              <w:top w:w="29" w:type="dxa"/>
              <w:left w:w="29" w:type="dxa"/>
              <w:bottom w:w="29" w:type="dxa"/>
              <w:right w:w="29" w:type="dxa"/>
            </w:tcMar>
          </w:tcPr>
          <w:p w14:paraId="2A7D542B" w14:textId="77777777" w:rsidR="0076282A" w:rsidRDefault="00B33575">
            <w:pPr>
              <w:pStyle w:val="TableContents"/>
              <w:jc w:val="both"/>
              <w:rPr>
                <w:rFonts w:ascii="Nimbus Mono PS" w:hAnsi="Nimbus Mono PS"/>
                <w:sz w:val="21"/>
                <w:szCs w:val="20"/>
              </w:rPr>
            </w:pPr>
            <w:r>
              <w:rPr>
                <w:rFonts w:ascii="Nimbus Mono PS" w:hAnsi="Nimbus Mono PS"/>
                <w:sz w:val="21"/>
                <w:szCs w:val="20"/>
              </w:rPr>
              <w:t xml:space="preserve"> </w:t>
            </w:r>
            <w:proofErr w:type="spellStart"/>
            <w:r>
              <w:rPr>
                <w:rFonts w:ascii="Nimbus Mono PS" w:hAnsi="Nimbus Mono PS"/>
                <w:sz w:val="21"/>
                <w:szCs w:val="20"/>
              </w:rPr>
              <w:t>ldd</w:t>
            </w:r>
            <w:proofErr w:type="spellEnd"/>
            <w:r>
              <w:rPr>
                <w:rFonts w:ascii="Nimbus Mono PS" w:hAnsi="Nimbus Mono PS"/>
                <w:sz w:val="21"/>
                <w:szCs w:val="20"/>
              </w:rPr>
              <w:t xml:space="preserve"> --version</w:t>
            </w:r>
          </w:p>
        </w:tc>
      </w:tr>
      <w:tr w:rsidR="0076282A" w14:paraId="2A7D5433" w14:textId="77777777">
        <w:trPr>
          <w:cantSplit/>
        </w:trPr>
        <w:tc>
          <w:tcPr>
            <w:tcW w:w="450" w:type="dxa"/>
            <w:tcBorders>
              <w:left w:val="single" w:sz="2" w:space="0" w:color="000000"/>
              <w:bottom w:val="single" w:sz="2" w:space="0" w:color="000000"/>
            </w:tcBorders>
            <w:shd w:val="clear" w:color="auto" w:fill="auto"/>
            <w:tcMar>
              <w:top w:w="29" w:type="dxa"/>
              <w:left w:w="29" w:type="dxa"/>
              <w:bottom w:w="29" w:type="dxa"/>
              <w:right w:w="29" w:type="dxa"/>
            </w:tcMar>
          </w:tcPr>
          <w:p w14:paraId="2A7D542D" w14:textId="77777777" w:rsidR="0076282A" w:rsidRDefault="00B33575">
            <w:pPr>
              <w:pStyle w:val="TableContents"/>
              <w:jc w:val="both"/>
              <w:rPr>
                <w:rFonts w:ascii="DejaVu Serif" w:hAnsi="DejaVu Serif"/>
                <w:sz w:val="21"/>
                <w:szCs w:val="20"/>
              </w:rPr>
            </w:pPr>
            <w:r>
              <w:rPr>
                <w:rFonts w:ascii="DejaVu Serif" w:hAnsi="DejaVu Serif"/>
                <w:sz w:val="21"/>
                <w:szCs w:val="20"/>
              </w:rPr>
              <w:t>4.</w:t>
            </w:r>
          </w:p>
        </w:tc>
        <w:tc>
          <w:tcPr>
            <w:tcW w:w="2795" w:type="dxa"/>
            <w:tcBorders>
              <w:left w:val="single" w:sz="2" w:space="0" w:color="000000"/>
              <w:bottom w:val="single" w:sz="2" w:space="0" w:color="000000"/>
            </w:tcBorders>
            <w:shd w:val="clear" w:color="auto" w:fill="auto"/>
            <w:tcMar>
              <w:top w:w="29" w:type="dxa"/>
              <w:left w:w="29" w:type="dxa"/>
              <w:bottom w:w="29" w:type="dxa"/>
              <w:right w:w="29" w:type="dxa"/>
            </w:tcMar>
          </w:tcPr>
          <w:p w14:paraId="2A7D542E" w14:textId="77777777" w:rsidR="0076282A" w:rsidRDefault="00B33575">
            <w:pPr>
              <w:pStyle w:val="TableContents"/>
              <w:jc w:val="both"/>
              <w:rPr>
                <w:rFonts w:ascii="DejaVu Serif" w:hAnsi="DejaVu Serif"/>
                <w:sz w:val="21"/>
                <w:szCs w:val="20"/>
              </w:rPr>
            </w:pPr>
            <w:r>
              <w:rPr>
                <w:rFonts w:ascii="DejaVu Serif" w:hAnsi="DejaVu Serif"/>
                <w:sz w:val="21"/>
                <w:szCs w:val="20"/>
              </w:rPr>
              <w:t>C debugger</w:t>
            </w:r>
          </w:p>
        </w:tc>
        <w:tc>
          <w:tcPr>
            <w:tcW w:w="1882" w:type="dxa"/>
            <w:tcBorders>
              <w:left w:val="single" w:sz="2" w:space="0" w:color="000000"/>
              <w:bottom w:val="single" w:sz="2" w:space="0" w:color="000000"/>
            </w:tcBorders>
            <w:shd w:val="clear" w:color="auto" w:fill="auto"/>
            <w:tcMar>
              <w:top w:w="29" w:type="dxa"/>
              <w:left w:w="29" w:type="dxa"/>
              <w:bottom w:w="29" w:type="dxa"/>
              <w:right w:w="29" w:type="dxa"/>
            </w:tcMar>
          </w:tcPr>
          <w:p w14:paraId="2A7D542F" w14:textId="77777777" w:rsidR="0076282A" w:rsidRDefault="00B33575">
            <w:pPr>
              <w:pStyle w:val="TableContents"/>
              <w:jc w:val="both"/>
              <w:rPr>
                <w:rFonts w:ascii="DejaVu Serif" w:hAnsi="DejaVu Serif"/>
                <w:sz w:val="21"/>
                <w:szCs w:val="20"/>
              </w:rPr>
            </w:pPr>
            <w:r>
              <w:rPr>
                <w:rFonts w:ascii="DejaVu Serif" w:hAnsi="DejaVu Serif"/>
                <w:sz w:val="21"/>
                <w:szCs w:val="20"/>
              </w:rPr>
              <w:t>GNU GDB</w:t>
            </w:r>
          </w:p>
          <w:p w14:paraId="2A7D5430" w14:textId="77777777" w:rsidR="0076282A" w:rsidRDefault="0076282A">
            <w:pPr>
              <w:pStyle w:val="TableContents"/>
              <w:jc w:val="both"/>
              <w:rPr>
                <w:rFonts w:ascii="DejaVu Serif" w:hAnsi="DejaVu Serif"/>
                <w:sz w:val="21"/>
                <w:szCs w:val="20"/>
              </w:rPr>
            </w:pPr>
          </w:p>
        </w:tc>
        <w:tc>
          <w:tcPr>
            <w:tcW w:w="1623" w:type="dxa"/>
            <w:tcBorders>
              <w:left w:val="single" w:sz="2" w:space="0" w:color="000000"/>
              <w:bottom w:val="single" w:sz="2" w:space="0" w:color="000000"/>
            </w:tcBorders>
            <w:shd w:val="clear" w:color="auto" w:fill="auto"/>
            <w:tcMar>
              <w:top w:w="29" w:type="dxa"/>
              <w:left w:w="29" w:type="dxa"/>
              <w:bottom w:w="29" w:type="dxa"/>
              <w:right w:w="29" w:type="dxa"/>
            </w:tcMar>
          </w:tcPr>
          <w:p w14:paraId="2A7D5431" w14:textId="759D7313" w:rsidR="0076282A" w:rsidRDefault="00602AA8">
            <w:pPr>
              <w:pStyle w:val="TableContents"/>
              <w:jc w:val="both"/>
              <w:rPr>
                <w:rFonts w:ascii="DejaVu Serif" w:hAnsi="DejaVu Serif"/>
                <w:sz w:val="21"/>
                <w:szCs w:val="20"/>
              </w:rPr>
            </w:pPr>
            <w:r>
              <w:rPr>
                <w:rFonts w:ascii="DejaVu Serif" w:hAnsi="DejaVu Serif"/>
                <w:sz w:val="21"/>
                <w:szCs w:val="20"/>
              </w:rPr>
              <w:t>G</w:t>
            </w:r>
            <w:r w:rsidR="002D5B31">
              <w:rPr>
                <w:rFonts w:ascii="DejaVu Serif" w:hAnsi="DejaVu Serif"/>
                <w:sz w:val="21"/>
                <w:szCs w:val="20"/>
              </w:rPr>
              <w:t xml:space="preserve">NU </w:t>
            </w:r>
            <w:proofErr w:type="spellStart"/>
            <w:r w:rsidR="002D5B31">
              <w:rPr>
                <w:rFonts w:ascii="DejaVu Serif" w:hAnsi="DejaVu Serif"/>
                <w:sz w:val="21"/>
                <w:szCs w:val="20"/>
              </w:rPr>
              <w:t>gdb</w:t>
            </w:r>
            <w:proofErr w:type="spellEnd"/>
            <w:r w:rsidR="002D5B31">
              <w:rPr>
                <w:rFonts w:ascii="DejaVu Serif" w:hAnsi="DejaVu Serif"/>
                <w:sz w:val="21"/>
                <w:szCs w:val="20"/>
              </w:rPr>
              <w:t xml:space="preserve"> (Ubuntu 9.1</w:t>
            </w:r>
            <w:r w:rsidR="00E95CDC">
              <w:rPr>
                <w:rFonts w:ascii="DejaVu Serif" w:hAnsi="DejaVu Serif"/>
                <w:sz w:val="21"/>
                <w:szCs w:val="20"/>
              </w:rPr>
              <w:t>-0ubuntu1</w:t>
            </w:r>
            <w:r w:rsidR="002D5B31">
              <w:rPr>
                <w:rFonts w:ascii="DejaVu Serif" w:hAnsi="DejaVu Serif"/>
                <w:sz w:val="21"/>
                <w:szCs w:val="20"/>
              </w:rPr>
              <w:t>)</w:t>
            </w:r>
            <w:r w:rsidR="00E95CDC">
              <w:rPr>
                <w:rFonts w:ascii="DejaVu Serif" w:hAnsi="DejaVu Serif"/>
                <w:sz w:val="21"/>
                <w:szCs w:val="20"/>
              </w:rPr>
              <w:t xml:space="preserve"> 9.1</w:t>
            </w:r>
          </w:p>
        </w:tc>
        <w:tc>
          <w:tcPr>
            <w:tcW w:w="2888" w:type="dxa"/>
            <w:tcBorders>
              <w:left w:val="single" w:sz="2" w:space="0" w:color="000000"/>
              <w:bottom w:val="single" w:sz="2" w:space="0" w:color="000000"/>
              <w:right w:val="single" w:sz="2" w:space="0" w:color="000000"/>
            </w:tcBorders>
            <w:shd w:val="clear" w:color="auto" w:fill="auto"/>
            <w:tcMar>
              <w:top w:w="29" w:type="dxa"/>
              <w:left w:w="29" w:type="dxa"/>
              <w:bottom w:w="29" w:type="dxa"/>
              <w:right w:w="29" w:type="dxa"/>
            </w:tcMar>
          </w:tcPr>
          <w:p w14:paraId="2A7D5432" w14:textId="77777777" w:rsidR="0076282A" w:rsidRDefault="00B33575">
            <w:pPr>
              <w:pStyle w:val="TableContents"/>
              <w:jc w:val="both"/>
              <w:rPr>
                <w:rFonts w:ascii="Nimbus Mono PS" w:hAnsi="Nimbus Mono PS"/>
                <w:sz w:val="21"/>
                <w:szCs w:val="20"/>
              </w:rPr>
            </w:pPr>
            <w:r>
              <w:rPr>
                <w:rFonts w:ascii="Nimbus Mono PS" w:hAnsi="Nimbus Mono PS"/>
                <w:sz w:val="21"/>
                <w:szCs w:val="20"/>
              </w:rPr>
              <w:t xml:space="preserve"> </w:t>
            </w:r>
            <w:proofErr w:type="spellStart"/>
            <w:r>
              <w:rPr>
                <w:rFonts w:ascii="Nimbus Mono PS" w:hAnsi="Nimbus Mono PS"/>
                <w:sz w:val="21"/>
                <w:szCs w:val="20"/>
              </w:rPr>
              <w:t>gdb</w:t>
            </w:r>
            <w:proofErr w:type="spellEnd"/>
            <w:r>
              <w:rPr>
                <w:rFonts w:ascii="Nimbus Mono PS" w:hAnsi="Nimbus Mono PS"/>
                <w:sz w:val="21"/>
                <w:szCs w:val="20"/>
              </w:rPr>
              <w:t xml:space="preserve"> -v</w:t>
            </w:r>
          </w:p>
        </w:tc>
      </w:tr>
    </w:tbl>
    <w:p w14:paraId="2A7D5434" w14:textId="77777777" w:rsidR="0076282A" w:rsidRDefault="0076282A">
      <w:pPr>
        <w:pStyle w:val="Textbody"/>
      </w:pPr>
    </w:p>
    <w:p w14:paraId="2A7D5435" w14:textId="77777777" w:rsidR="0076282A" w:rsidRDefault="00B33575">
      <w:pPr>
        <w:pStyle w:val="Heading1"/>
        <w:rPr>
          <w:rFonts w:ascii="DejaVu Serif" w:hAnsi="DejaVu Serif"/>
        </w:rPr>
      </w:pPr>
      <w:r>
        <w:rPr>
          <w:rFonts w:ascii="DejaVu Serif" w:hAnsi="DejaVu Serif"/>
        </w:rPr>
        <w:t>4. Background:</w:t>
      </w:r>
    </w:p>
    <w:p w14:paraId="2A7D5436" w14:textId="77777777" w:rsidR="0076282A" w:rsidRDefault="00B33575">
      <w:pPr>
        <w:pStyle w:val="Textbody"/>
      </w:pPr>
      <w:r>
        <w:t xml:space="preserve">Sockets allow you to exchange information between processes on the same machine or across a network. A wide range of operating systems support socket APIs. Sockets assist in programmers to implement </w:t>
      </w:r>
      <w:r>
        <w:rPr>
          <w:b/>
          <w:bCs/>
        </w:rPr>
        <w:t>a client</w:t>
      </w:r>
      <w:r>
        <w:t xml:space="preserve"> and </w:t>
      </w:r>
      <w:r>
        <w:rPr>
          <w:b/>
          <w:bCs/>
        </w:rPr>
        <w:t>a server</w:t>
      </w:r>
      <w:r>
        <w:t>. A separate code is written for client, and server.</w:t>
      </w:r>
    </w:p>
    <w:p w14:paraId="2A7D5437" w14:textId="77777777" w:rsidR="0076282A" w:rsidRDefault="00B33575">
      <w:pPr>
        <w:pStyle w:val="Textbody"/>
      </w:pPr>
      <w:r>
        <w:t>We shall establish a connection first before passing the messages, which is called “connection-oriented link”. In establishing a connection Transport Control Protocol (TCP) is required. Therefore, server characterised as a passive listener, is waiting for a connection request from a client.</w:t>
      </w:r>
    </w:p>
    <w:p w14:paraId="2A7D5438" w14:textId="77777777" w:rsidR="0076282A" w:rsidRDefault="0076282A">
      <w:pPr>
        <w:pStyle w:val="Textbody"/>
      </w:pPr>
    </w:p>
    <w:p w14:paraId="2A7D5439" w14:textId="77777777" w:rsidR="0076282A" w:rsidRDefault="00B33575">
      <w:pPr>
        <w:pStyle w:val="Table"/>
        <w:keepNext/>
      </w:pPr>
      <w:r>
        <w:t>Table 2: C Functions used in basic Socket API</w:t>
      </w:r>
    </w:p>
    <w:tbl>
      <w:tblPr>
        <w:tblW w:w="9922" w:type="dxa"/>
        <w:tblInd w:w="-284" w:type="dxa"/>
        <w:tblLayout w:type="fixed"/>
        <w:tblCellMar>
          <w:left w:w="10" w:type="dxa"/>
          <w:right w:w="10" w:type="dxa"/>
        </w:tblCellMar>
        <w:tblLook w:val="0000" w:firstRow="0" w:lastRow="0" w:firstColumn="0" w:lastColumn="0" w:noHBand="0" w:noVBand="0"/>
      </w:tblPr>
      <w:tblGrid>
        <w:gridCol w:w="1184"/>
        <w:gridCol w:w="6258"/>
        <w:gridCol w:w="2480"/>
      </w:tblGrid>
      <w:tr w:rsidR="0076282A" w14:paraId="2A7D543D" w14:textId="77777777" w:rsidTr="00C93625">
        <w:trPr>
          <w:cantSplit/>
        </w:trPr>
        <w:tc>
          <w:tcPr>
            <w:tcW w:w="1184" w:type="dxa"/>
            <w:shd w:val="clear" w:color="auto" w:fill="auto"/>
            <w:tcMar>
              <w:top w:w="0" w:type="dxa"/>
              <w:left w:w="0" w:type="dxa"/>
              <w:bottom w:w="0" w:type="dxa"/>
              <w:right w:w="0" w:type="dxa"/>
            </w:tcMar>
          </w:tcPr>
          <w:p w14:paraId="2A7D543A" w14:textId="77777777" w:rsidR="0076282A" w:rsidRDefault="0076282A">
            <w:pPr>
              <w:pStyle w:val="TableContents"/>
              <w:jc w:val="both"/>
              <w:rPr>
                <w:rFonts w:ascii="DejaVu Serif" w:hAnsi="DejaVu Serif"/>
                <w:b/>
                <w:bCs/>
                <w:sz w:val="21"/>
                <w:szCs w:val="20"/>
              </w:rPr>
            </w:pPr>
          </w:p>
        </w:tc>
        <w:tc>
          <w:tcPr>
            <w:tcW w:w="6258" w:type="dxa"/>
            <w:shd w:val="clear" w:color="auto" w:fill="auto"/>
            <w:tcMar>
              <w:top w:w="0" w:type="dxa"/>
              <w:left w:w="0" w:type="dxa"/>
              <w:bottom w:w="0" w:type="dxa"/>
              <w:right w:w="0" w:type="dxa"/>
            </w:tcMar>
          </w:tcPr>
          <w:p w14:paraId="2A7D543B" w14:textId="77777777" w:rsidR="0076282A" w:rsidRDefault="00B33575">
            <w:pPr>
              <w:pStyle w:val="TableContents"/>
              <w:jc w:val="both"/>
              <w:rPr>
                <w:rFonts w:ascii="DejaVu Serif" w:hAnsi="DejaVu Serif"/>
                <w:b/>
                <w:bCs/>
                <w:sz w:val="21"/>
                <w:szCs w:val="20"/>
              </w:rPr>
            </w:pPr>
            <w:r>
              <w:rPr>
                <w:rFonts w:ascii="DejaVu Serif" w:hAnsi="DejaVu Serif"/>
                <w:b/>
                <w:bCs/>
                <w:sz w:val="21"/>
                <w:szCs w:val="20"/>
              </w:rPr>
              <w:t>C Function</w:t>
            </w:r>
          </w:p>
        </w:tc>
        <w:tc>
          <w:tcPr>
            <w:tcW w:w="2480" w:type="dxa"/>
            <w:shd w:val="clear" w:color="auto" w:fill="auto"/>
            <w:tcMar>
              <w:top w:w="0" w:type="dxa"/>
              <w:left w:w="0" w:type="dxa"/>
              <w:bottom w:w="0" w:type="dxa"/>
              <w:right w:w="0" w:type="dxa"/>
            </w:tcMar>
          </w:tcPr>
          <w:p w14:paraId="2A7D543C" w14:textId="77777777" w:rsidR="0076282A" w:rsidRDefault="00B33575">
            <w:pPr>
              <w:pStyle w:val="TableContents"/>
              <w:jc w:val="both"/>
              <w:rPr>
                <w:rFonts w:ascii="DejaVu Serif" w:hAnsi="DejaVu Serif"/>
                <w:b/>
                <w:bCs/>
                <w:sz w:val="21"/>
                <w:szCs w:val="20"/>
              </w:rPr>
            </w:pPr>
            <w:r>
              <w:rPr>
                <w:rFonts w:ascii="DejaVu Serif" w:hAnsi="DejaVu Serif"/>
                <w:b/>
                <w:bCs/>
                <w:sz w:val="21"/>
                <w:szCs w:val="20"/>
              </w:rPr>
              <w:t>Manual</w:t>
            </w:r>
          </w:p>
        </w:tc>
      </w:tr>
      <w:tr w:rsidR="0076282A" w14:paraId="2A7D5441" w14:textId="77777777" w:rsidTr="00C93625">
        <w:trPr>
          <w:cantSplit/>
        </w:trPr>
        <w:tc>
          <w:tcPr>
            <w:tcW w:w="1184" w:type="dxa"/>
            <w:shd w:val="clear" w:color="auto" w:fill="auto"/>
            <w:tcMar>
              <w:top w:w="0" w:type="dxa"/>
              <w:left w:w="0" w:type="dxa"/>
              <w:bottom w:w="0" w:type="dxa"/>
              <w:right w:w="0" w:type="dxa"/>
            </w:tcMar>
          </w:tcPr>
          <w:p w14:paraId="2A7D543E" w14:textId="053A28D0" w:rsidR="0076282A" w:rsidRDefault="002215B5">
            <w:pPr>
              <w:pStyle w:val="TableContents"/>
              <w:spacing w:before="57" w:after="57" w:line="276" w:lineRule="auto"/>
              <w:jc w:val="both"/>
              <w:rPr>
                <w:rFonts w:ascii="DejaVu Serif" w:hAnsi="DejaVu Serif"/>
                <w:sz w:val="21"/>
                <w:szCs w:val="20"/>
              </w:rPr>
            </w:pPr>
            <w:r>
              <w:rPr>
                <w:rFonts w:ascii="DejaVu Serif" w:hAnsi="DejaVu Serif"/>
                <w:sz w:val="21"/>
                <w:szCs w:val="20"/>
              </w:rPr>
              <w:t>S</w:t>
            </w:r>
            <w:r w:rsidR="00B33575">
              <w:rPr>
                <w:rFonts w:ascii="DejaVu Serif" w:hAnsi="DejaVu Serif"/>
                <w:sz w:val="21"/>
                <w:szCs w:val="20"/>
              </w:rPr>
              <w:t>ocket</w:t>
            </w:r>
          </w:p>
        </w:tc>
        <w:tc>
          <w:tcPr>
            <w:tcW w:w="6258" w:type="dxa"/>
            <w:shd w:val="clear" w:color="auto" w:fill="auto"/>
            <w:tcMar>
              <w:top w:w="0" w:type="dxa"/>
              <w:left w:w="0" w:type="dxa"/>
              <w:bottom w:w="0" w:type="dxa"/>
              <w:right w:w="0" w:type="dxa"/>
            </w:tcMar>
          </w:tcPr>
          <w:p w14:paraId="2A7D543F" w14:textId="77777777" w:rsidR="0076282A" w:rsidRDefault="00B33575">
            <w:pPr>
              <w:pStyle w:val="TableContents"/>
              <w:spacing w:before="57" w:after="57" w:line="276" w:lineRule="auto"/>
              <w:rPr>
                <w:rFonts w:ascii="Nimbus Mono PS" w:hAnsi="Nimbus Mono PS"/>
                <w:sz w:val="21"/>
                <w:szCs w:val="20"/>
              </w:rPr>
            </w:pPr>
            <w:r>
              <w:rPr>
                <w:rFonts w:ascii="Nimbus Mono PS" w:hAnsi="Nimbus Mono PS"/>
                <w:sz w:val="21"/>
                <w:szCs w:val="20"/>
              </w:rPr>
              <w:t xml:space="preserve">int </w:t>
            </w:r>
            <w:proofErr w:type="gramStart"/>
            <w:r>
              <w:rPr>
                <w:rFonts w:ascii="Nimbus Mono PS" w:hAnsi="Nimbus Mono PS"/>
                <w:sz w:val="21"/>
                <w:szCs w:val="20"/>
              </w:rPr>
              <w:t>socket(</w:t>
            </w:r>
            <w:proofErr w:type="gramEnd"/>
            <w:r>
              <w:rPr>
                <w:rFonts w:ascii="Nimbus Mono PS" w:hAnsi="Nimbus Mono PS"/>
                <w:sz w:val="21"/>
                <w:szCs w:val="20"/>
              </w:rPr>
              <w:t>int domain, int type, int protocol);</w:t>
            </w:r>
          </w:p>
        </w:tc>
        <w:tc>
          <w:tcPr>
            <w:tcW w:w="2480" w:type="dxa"/>
            <w:shd w:val="clear" w:color="auto" w:fill="auto"/>
            <w:tcMar>
              <w:top w:w="0" w:type="dxa"/>
              <w:left w:w="0" w:type="dxa"/>
              <w:bottom w:w="0" w:type="dxa"/>
              <w:right w:w="0" w:type="dxa"/>
            </w:tcMar>
          </w:tcPr>
          <w:p w14:paraId="2A7D5440" w14:textId="77777777" w:rsidR="0076282A" w:rsidRDefault="00B33575">
            <w:pPr>
              <w:pStyle w:val="TableContents"/>
              <w:spacing w:before="57" w:after="57" w:line="276" w:lineRule="auto"/>
              <w:jc w:val="both"/>
              <w:rPr>
                <w:rFonts w:ascii="Nimbus Mono PS" w:hAnsi="Nimbus Mono PS"/>
                <w:sz w:val="21"/>
                <w:szCs w:val="20"/>
              </w:rPr>
            </w:pPr>
            <w:r>
              <w:rPr>
                <w:rFonts w:ascii="Nimbus Mono PS" w:hAnsi="Nimbus Mono PS"/>
                <w:sz w:val="21"/>
                <w:szCs w:val="20"/>
              </w:rPr>
              <w:t>Man 2 socket</w:t>
            </w:r>
          </w:p>
        </w:tc>
      </w:tr>
      <w:tr w:rsidR="0076282A" w14:paraId="2A7D5445" w14:textId="77777777" w:rsidTr="00C93625">
        <w:trPr>
          <w:cantSplit/>
        </w:trPr>
        <w:tc>
          <w:tcPr>
            <w:tcW w:w="1184" w:type="dxa"/>
            <w:shd w:val="clear" w:color="auto" w:fill="auto"/>
            <w:tcMar>
              <w:top w:w="0" w:type="dxa"/>
              <w:left w:w="0" w:type="dxa"/>
              <w:bottom w:w="0" w:type="dxa"/>
              <w:right w:w="0" w:type="dxa"/>
            </w:tcMar>
          </w:tcPr>
          <w:p w14:paraId="2A7D5442" w14:textId="4C453B1E" w:rsidR="0076282A" w:rsidRDefault="002215B5">
            <w:pPr>
              <w:pStyle w:val="TableContents"/>
              <w:spacing w:before="57" w:after="57" w:line="276" w:lineRule="auto"/>
              <w:jc w:val="both"/>
              <w:rPr>
                <w:rFonts w:ascii="DejaVu Serif" w:hAnsi="DejaVu Serif"/>
                <w:sz w:val="21"/>
                <w:szCs w:val="20"/>
              </w:rPr>
            </w:pPr>
            <w:r>
              <w:rPr>
                <w:rFonts w:ascii="DejaVu Serif" w:hAnsi="DejaVu Serif"/>
                <w:sz w:val="21"/>
                <w:szCs w:val="20"/>
              </w:rPr>
              <w:t>C</w:t>
            </w:r>
            <w:r w:rsidR="00B33575">
              <w:rPr>
                <w:rFonts w:ascii="DejaVu Serif" w:hAnsi="DejaVu Serif"/>
                <w:sz w:val="21"/>
                <w:szCs w:val="20"/>
              </w:rPr>
              <w:t>onnect</w:t>
            </w:r>
          </w:p>
        </w:tc>
        <w:tc>
          <w:tcPr>
            <w:tcW w:w="6258" w:type="dxa"/>
            <w:shd w:val="clear" w:color="auto" w:fill="auto"/>
            <w:tcMar>
              <w:top w:w="0" w:type="dxa"/>
              <w:left w:w="0" w:type="dxa"/>
              <w:bottom w:w="0" w:type="dxa"/>
              <w:right w:w="0" w:type="dxa"/>
            </w:tcMar>
          </w:tcPr>
          <w:p w14:paraId="2A7D5443" w14:textId="77777777" w:rsidR="0076282A" w:rsidRDefault="00B33575">
            <w:pPr>
              <w:pStyle w:val="TableContents"/>
              <w:spacing w:before="57" w:after="57" w:line="276" w:lineRule="auto"/>
              <w:rPr>
                <w:rFonts w:ascii="Nimbus Mono PS" w:hAnsi="Nimbus Mono PS"/>
                <w:sz w:val="21"/>
                <w:szCs w:val="20"/>
              </w:rPr>
            </w:pPr>
            <w:r>
              <w:rPr>
                <w:rFonts w:ascii="Nimbus Mono PS" w:hAnsi="Nimbus Mono PS"/>
                <w:sz w:val="21"/>
                <w:szCs w:val="20"/>
              </w:rPr>
              <w:t xml:space="preserve">int </w:t>
            </w:r>
            <w:proofErr w:type="gramStart"/>
            <w:r>
              <w:rPr>
                <w:rFonts w:ascii="Nimbus Mono PS" w:hAnsi="Nimbus Mono PS"/>
                <w:sz w:val="21"/>
                <w:szCs w:val="20"/>
              </w:rPr>
              <w:t>connect(</w:t>
            </w:r>
            <w:proofErr w:type="gramEnd"/>
            <w:r>
              <w:rPr>
                <w:rFonts w:ascii="Nimbus Mono PS" w:hAnsi="Nimbus Mono PS"/>
                <w:sz w:val="21"/>
                <w:szCs w:val="20"/>
              </w:rPr>
              <w:t xml:space="preserve">int </w:t>
            </w:r>
            <w:proofErr w:type="spellStart"/>
            <w:r>
              <w:rPr>
                <w:rFonts w:ascii="Nimbus Mono PS" w:hAnsi="Nimbus Mono PS"/>
                <w:sz w:val="21"/>
                <w:szCs w:val="20"/>
              </w:rPr>
              <w:t>sockfd</w:t>
            </w:r>
            <w:proofErr w:type="spellEnd"/>
            <w:r>
              <w:rPr>
                <w:rFonts w:ascii="Nimbus Mono PS" w:hAnsi="Nimbus Mono PS"/>
                <w:sz w:val="21"/>
                <w:szCs w:val="20"/>
              </w:rPr>
              <w:t xml:space="preserve">, </w:t>
            </w:r>
            <w:proofErr w:type="spellStart"/>
            <w:r>
              <w:rPr>
                <w:rFonts w:ascii="Nimbus Mono PS" w:hAnsi="Nimbus Mono PS"/>
                <w:sz w:val="21"/>
                <w:szCs w:val="20"/>
              </w:rPr>
              <w:t>const</w:t>
            </w:r>
            <w:proofErr w:type="spellEnd"/>
            <w:r>
              <w:rPr>
                <w:rFonts w:ascii="Nimbus Mono PS" w:hAnsi="Nimbus Mono PS"/>
                <w:sz w:val="21"/>
                <w:szCs w:val="20"/>
              </w:rPr>
              <w:t xml:space="preserve"> struct </w:t>
            </w:r>
            <w:proofErr w:type="spellStart"/>
            <w:r>
              <w:rPr>
                <w:rFonts w:ascii="Nimbus Mono PS" w:hAnsi="Nimbus Mono PS"/>
                <w:sz w:val="21"/>
                <w:szCs w:val="20"/>
              </w:rPr>
              <w:t>sockaddr</w:t>
            </w:r>
            <w:proofErr w:type="spellEnd"/>
            <w:r>
              <w:rPr>
                <w:rFonts w:ascii="Nimbus Mono PS" w:hAnsi="Nimbus Mono PS"/>
                <w:sz w:val="21"/>
                <w:szCs w:val="20"/>
              </w:rPr>
              <w:t xml:space="preserve"> *</w:t>
            </w:r>
            <w:proofErr w:type="spellStart"/>
            <w:r>
              <w:rPr>
                <w:rFonts w:ascii="Nimbus Mono PS" w:hAnsi="Nimbus Mono PS"/>
                <w:sz w:val="21"/>
                <w:szCs w:val="20"/>
              </w:rPr>
              <w:t>addr</w:t>
            </w:r>
            <w:proofErr w:type="spellEnd"/>
            <w:r>
              <w:rPr>
                <w:rFonts w:ascii="Nimbus Mono PS" w:hAnsi="Nimbus Mono PS"/>
                <w:sz w:val="21"/>
                <w:szCs w:val="20"/>
              </w:rPr>
              <w:t xml:space="preserve">, </w:t>
            </w:r>
            <w:proofErr w:type="spellStart"/>
            <w:r>
              <w:rPr>
                <w:rFonts w:ascii="Nimbus Mono PS" w:hAnsi="Nimbus Mono PS"/>
                <w:sz w:val="21"/>
                <w:szCs w:val="20"/>
              </w:rPr>
              <w:t>socklen_t</w:t>
            </w:r>
            <w:proofErr w:type="spellEnd"/>
            <w:r>
              <w:rPr>
                <w:rFonts w:ascii="Nimbus Mono PS" w:hAnsi="Nimbus Mono PS"/>
                <w:sz w:val="21"/>
                <w:szCs w:val="20"/>
              </w:rPr>
              <w:t xml:space="preserve"> </w:t>
            </w:r>
            <w:proofErr w:type="spellStart"/>
            <w:r>
              <w:rPr>
                <w:rFonts w:ascii="Nimbus Mono PS" w:hAnsi="Nimbus Mono PS"/>
                <w:sz w:val="21"/>
                <w:szCs w:val="20"/>
              </w:rPr>
              <w:t>addrlen</w:t>
            </w:r>
            <w:proofErr w:type="spellEnd"/>
            <w:r>
              <w:rPr>
                <w:rFonts w:ascii="Nimbus Mono PS" w:hAnsi="Nimbus Mono PS"/>
                <w:sz w:val="21"/>
                <w:szCs w:val="20"/>
              </w:rPr>
              <w:t>);</w:t>
            </w:r>
          </w:p>
        </w:tc>
        <w:tc>
          <w:tcPr>
            <w:tcW w:w="2480" w:type="dxa"/>
            <w:shd w:val="clear" w:color="auto" w:fill="auto"/>
            <w:tcMar>
              <w:top w:w="0" w:type="dxa"/>
              <w:left w:w="0" w:type="dxa"/>
              <w:bottom w:w="0" w:type="dxa"/>
              <w:right w:w="0" w:type="dxa"/>
            </w:tcMar>
          </w:tcPr>
          <w:p w14:paraId="2A7D5444" w14:textId="77777777" w:rsidR="0076282A" w:rsidRDefault="00B33575">
            <w:pPr>
              <w:pStyle w:val="TableContents"/>
              <w:spacing w:before="57" w:after="57" w:line="276" w:lineRule="auto"/>
              <w:jc w:val="both"/>
              <w:rPr>
                <w:rFonts w:ascii="Nimbus Mono PS" w:hAnsi="Nimbus Mono PS"/>
                <w:sz w:val="21"/>
                <w:szCs w:val="20"/>
              </w:rPr>
            </w:pPr>
            <w:r>
              <w:rPr>
                <w:rFonts w:ascii="Nimbus Mono PS" w:hAnsi="Nimbus Mono PS"/>
                <w:sz w:val="21"/>
                <w:szCs w:val="20"/>
              </w:rPr>
              <w:t>Man 2 connect</w:t>
            </w:r>
          </w:p>
        </w:tc>
      </w:tr>
      <w:tr w:rsidR="0076282A" w14:paraId="2A7D5449" w14:textId="77777777" w:rsidTr="00C93625">
        <w:trPr>
          <w:cantSplit/>
        </w:trPr>
        <w:tc>
          <w:tcPr>
            <w:tcW w:w="1184" w:type="dxa"/>
            <w:shd w:val="clear" w:color="auto" w:fill="auto"/>
            <w:tcMar>
              <w:top w:w="0" w:type="dxa"/>
              <w:left w:w="0" w:type="dxa"/>
              <w:bottom w:w="0" w:type="dxa"/>
              <w:right w:w="0" w:type="dxa"/>
            </w:tcMar>
          </w:tcPr>
          <w:p w14:paraId="2A7D5446" w14:textId="79866C09" w:rsidR="0076282A" w:rsidRDefault="002215B5">
            <w:pPr>
              <w:pStyle w:val="TableContents"/>
              <w:spacing w:before="57" w:after="57" w:line="276" w:lineRule="auto"/>
              <w:jc w:val="both"/>
              <w:rPr>
                <w:rFonts w:ascii="DejaVu Serif" w:hAnsi="DejaVu Serif"/>
                <w:sz w:val="21"/>
                <w:szCs w:val="20"/>
              </w:rPr>
            </w:pPr>
            <w:r>
              <w:rPr>
                <w:rFonts w:ascii="DejaVu Serif" w:hAnsi="DejaVu Serif"/>
                <w:sz w:val="21"/>
                <w:szCs w:val="20"/>
              </w:rPr>
              <w:t>B</w:t>
            </w:r>
            <w:r w:rsidR="00B33575">
              <w:rPr>
                <w:rFonts w:ascii="DejaVu Serif" w:hAnsi="DejaVu Serif"/>
                <w:sz w:val="21"/>
                <w:szCs w:val="20"/>
              </w:rPr>
              <w:t>ind</w:t>
            </w:r>
          </w:p>
        </w:tc>
        <w:tc>
          <w:tcPr>
            <w:tcW w:w="6258" w:type="dxa"/>
            <w:shd w:val="clear" w:color="auto" w:fill="auto"/>
            <w:tcMar>
              <w:top w:w="0" w:type="dxa"/>
              <w:left w:w="0" w:type="dxa"/>
              <w:bottom w:w="0" w:type="dxa"/>
              <w:right w:w="0" w:type="dxa"/>
            </w:tcMar>
          </w:tcPr>
          <w:p w14:paraId="2A7D5447" w14:textId="77777777" w:rsidR="0076282A" w:rsidRDefault="00B33575">
            <w:pPr>
              <w:pStyle w:val="TableContents"/>
              <w:spacing w:before="57" w:after="57" w:line="276" w:lineRule="auto"/>
              <w:rPr>
                <w:rFonts w:ascii="Nimbus Mono PS" w:hAnsi="Nimbus Mono PS"/>
                <w:sz w:val="21"/>
                <w:szCs w:val="20"/>
              </w:rPr>
            </w:pPr>
            <w:r>
              <w:rPr>
                <w:rFonts w:ascii="Nimbus Mono PS" w:hAnsi="Nimbus Mono PS"/>
                <w:sz w:val="21"/>
                <w:szCs w:val="20"/>
              </w:rPr>
              <w:t xml:space="preserve">int </w:t>
            </w:r>
            <w:proofErr w:type="gramStart"/>
            <w:r>
              <w:rPr>
                <w:rFonts w:ascii="Nimbus Mono PS" w:hAnsi="Nimbus Mono PS"/>
                <w:sz w:val="21"/>
                <w:szCs w:val="20"/>
              </w:rPr>
              <w:t>bind(</w:t>
            </w:r>
            <w:proofErr w:type="gramEnd"/>
            <w:r>
              <w:rPr>
                <w:rFonts w:ascii="Nimbus Mono PS" w:hAnsi="Nimbus Mono PS"/>
                <w:sz w:val="21"/>
                <w:szCs w:val="20"/>
              </w:rPr>
              <w:t xml:space="preserve">int </w:t>
            </w:r>
            <w:proofErr w:type="spellStart"/>
            <w:r>
              <w:rPr>
                <w:rFonts w:ascii="Nimbus Mono PS" w:hAnsi="Nimbus Mono PS"/>
                <w:sz w:val="21"/>
                <w:szCs w:val="20"/>
              </w:rPr>
              <w:t>sockfd</w:t>
            </w:r>
            <w:proofErr w:type="spellEnd"/>
            <w:r>
              <w:rPr>
                <w:rFonts w:ascii="Nimbus Mono PS" w:hAnsi="Nimbus Mono PS"/>
                <w:sz w:val="21"/>
                <w:szCs w:val="20"/>
              </w:rPr>
              <w:t xml:space="preserve">, </w:t>
            </w:r>
            <w:proofErr w:type="spellStart"/>
            <w:r>
              <w:rPr>
                <w:rFonts w:ascii="Nimbus Mono PS" w:hAnsi="Nimbus Mono PS"/>
                <w:sz w:val="21"/>
                <w:szCs w:val="20"/>
              </w:rPr>
              <w:t>const</w:t>
            </w:r>
            <w:proofErr w:type="spellEnd"/>
            <w:r>
              <w:rPr>
                <w:rFonts w:ascii="Nimbus Mono PS" w:hAnsi="Nimbus Mono PS"/>
                <w:sz w:val="21"/>
                <w:szCs w:val="20"/>
              </w:rPr>
              <w:t xml:space="preserve"> struct </w:t>
            </w:r>
            <w:proofErr w:type="spellStart"/>
            <w:r>
              <w:rPr>
                <w:rFonts w:ascii="Nimbus Mono PS" w:hAnsi="Nimbus Mono PS"/>
                <w:sz w:val="21"/>
                <w:szCs w:val="20"/>
              </w:rPr>
              <w:t>sockaddr</w:t>
            </w:r>
            <w:proofErr w:type="spellEnd"/>
            <w:r>
              <w:rPr>
                <w:rFonts w:ascii="Nimbus Mono PS" w:hAnsi="Nimbus Mono PS"/>
                <w:sz w:val="21"/>
                <w:szCs w:val="20"/>
              </w:rPr>
              <w:t xml:space="preserve"> *</w:t>
            </w:r>
            <w:proofErr w:type="spellStart"/>
            <w:r>
              <w:rPr>
                <w:rFonts w:ascii="Nimbus Mono PS" w:hAnsi="Nimbus Mono PS"/>
                <w:sz w:val="21"/>
                <w:szCs w:val="20"/>
              </w:rPr>
              <w:t>addr</w:t>
            </w:r>
            <w:proofErr w:type="spellEnd"/>
            <w:r>
              <w:rPr>
                <w:rFonts w:ascii="Nimbus Mono PS" w:hAnsi="Nimbus Mono PS"/>
                <w:sz w:val="21"/>
                <w:szCs w:val="20"/>
              </w:rPr>
              <w:t xml:space="preserve">, </w:t>
            </w:r>
            <w:proofErr w:type="spellStart"/>
            <w:r>
              <w:rPr>
                <w:rFonts w:ascii="Nimbus Mono PS" w:hAnsi="Nimbus Mono PS"/>
                <w:sz w:val="21"/>
                <w:szCs w:val="20"/>
              </w:rPr>
              <w:t>socklen_t</w:t>
            </w:r>
            <w:proofErr w:type="spellEnd"/>
            <w:r>
              <w:rPr>
                <w:rFonts w:ascii="Nimbus Mono PS" w:hAnsi="Nimbus Mono PS"/>
                <w:sz w:val="21"/>
                <w:szCs w:val="20"/>
              </w:rPr>
              <w:t xml:space="preserve"> </w:t>
            </w:r>
            <w:proofErr w:type="spellStart"/>
            <w:r>
              <w:rPr>
                <w:rFonts w:ascii="Nimbus Mono PS" w:hAnsi="Nimbus Mono PS"/>
                <w:sz w:val="21"/>
                <w:szCs w:val="20"/>
              </w:rPr>
              <w:t>addrlen</w:t>
            </w:r>
            <w:proofErr w:type="spellEnd"/>
            <w:r>
              <w:rPr>
                <w:rFonts w:ascii="Nimbus Mono PS" w:hAnsi="Nimbus Mono PS"/>
                <w:sz w:val="21"/>
                <w:szCs w:val="20"/>
              </w:rPr>
              <w:t>);</w:t>
            </w:r>
          </w:p>
        </w:tc>
        <w:tc>
          <w:tcPr>
            <w:tcW w:w="2480" w:type="dxa"/>
            <w:shd w:val="clear" w:color="auto" w:fill="auto"/>
            <w:tcMar>
              <w:top w:w="0" w:type="dxa"/>
              <w:left w:w="0" w:type="dxa"/>
              <w:bottom w:w="0" w:type="dxa"/>
              <w:right w:w="0" w:type="dxa"/>
            </w:tcMar>
          </w:tcPr>
          <w:p w14:paraId="2A7D5448" w14:textId="77777777" w:rsidR="0076282A" w:rsidRDefault="00B33575">
            <w:pPr>
              <w:pStyle w:val="TableContents"/>
              <w:spacing w:before="57" w:after="57" w:line="276" w:lineRule="auto"/>
              <w:jc w:val="both"/>
              <w:rPr>
                <w:rFonts w:ascii="Nimbus Mono PS" w:hAnsi="Nimbus Mono PS"/>
                <w:sz w:val="21"/>
                <w:szCs w:val="20"/>
              </w:rPr>
            </w:pPr>
            <w:r>
              <w:rPr>
                <w:rFonts w:ascii="Nimbus Mono PS" w:hAnsi="Nimbus Mono PS"/>
                <w:sz w:val="21"/>
                <w:szCs w:val="20"/>
              </w:rPr>
              <w:t>Man 2 bind</w:t>
            </w:r>
          </w:p>
        </w:tc>
      </w:tr>
      <w:tr w:rsidR="0076282A" w14:paraId="2A7D544D" w14:textId="77777777" w:rsidTr="00C93625">
        <w:trPr>
          <w:cantSplit/>
        </w:trPr>
        <w:tc>
          <w:tcPr>
            <w:tcW w:w="1184" w:type="dxa"/>
            <w:shd w:val="clear" w:color="auto" w:fill="auto"/>
            <w:tcMar>
              <w:top w:w="0" w:type="dxa"/>
              <w:left w:w="0" w:type="dxa"/>
              <w:bottom w:w="0" w:type="dxa"/>
              <w:right w:w="0" w:type="dxa"/>
            </w:tcMar>
          </w:tcPr>
          <w:p w14:paraId="2A7D544A" w14:textId="4249C5CF" w:rsidR="0076282A" w:rsidRDefault="002215B5">
            <w:pPr>
              <w:pStyle w:val="TableContents"/>
              <w:spacing w:before="57" w:after="57" w:line="276" w:lineRule="auto"/>
              <w:jc w:val="both"/>
              <w:rPr>
                <w:rFonts w:ascii="DejaVu Serif" w:hAnsi="DejaVu Serif"/>
                <w:sz w:val="21"/>
                <w:szCs w:val="20"/>
              </w:rPr>
            </w:pPr>
            <w:r>
              <w:rPr>
                <w:rFonts w:ascii="DejaVu Serif" w:hAnsi="DejaVu Serif"/>
                <w:sz w:val="21"/>
                <w:szCs w:val="20"/>
              </w:rPr>
              <w:t>L</w:t>
            </w:r>
            <w:r w:rsidR="00B33575">
              <w:rPr>
                <w:rFonts w:ascii="DejaVu Serif" w:hAnsi="DejaVu Serif"/>
                <w:sz w:val="21"/>
                <w:szCs w:val="20"/>
              </w:rPr>
              <w:t>isten</w:t>
            </w:r>
          </w:p>
        </w:tc>
        <w:tc>
          <w:tcPr>
            <w:tcW w:w="6258" w:type="dxa"/>
            <w:shd w:val="clear" w:color="auto" w:fill="auto"/>
            <w:tcMar>
              <w:top w:w="0" w:type="dxa"/>
              <w:left w:w="0" w:type="dxa"/>
              <w:bottom w:w="0" w:type="dxa"/>
              <w:right w:w="0" w:type="dxa"/>
            </w:tcMar>
          </w:tcPr>
          <w:p w14:paraId="2A7D544B" w14:textId="77777777" w:rsidR="0076282A" w:rsidRDefault="00B33575">
            <w:pPr>
              <w:pStyle w:val="TableContents"/>
              <w:spacing w:before="57" w:after="57" w:line="276" w:lineRule="auto"/>
              <w:rPr>
                <w:rFonts w:ascii="Nimbus Mono PS" w:hAnsi="Nimbus Mono PS"/>
                <w:sz w:val="21"/>
                <w:szCs w:val="20"/>
              </w:rPr>
            </w:pPr>
            <w:r>
              <w:rPr>
                <w:rFonts w:ascii="Nimbus Mono PS" w:hAnsi="Nimbus Mono PS"/>
                <w:sz w:val="21"/>
                <w:szCs w:val="20"/>
              </w:rPr>
              <w:t xml:space="preserve">int </w:t>
            </w:r>
            <w:proofErr w:type="gramStart"/>
            <w:r>
              <w:rPr>
                <w:rFonts w:ascii="Nimbus Mono PS" w:hAnsi="Nimbus Mono PS"/>
                <w:sz w:val="21"/>
                <w:szCs w:val="20"/>
              </w:rPr>
              <w:t>listen(</w:t>
            </w:r>
            <w:proofErr w:type="gramEnd"/>
            <w:r>
              <w:rPr>
                <w:rFonts w:ascii="Nimbus Mono PS" w:hAnsi="Nimbus Mono PS"/>
                <w:sz w:val="21"/>
                <w:szCs w:val="20"/>
              </w:rPr>
              <w:t xml:space="preserve">int </w:t>
            </w:r>
            <w:proofErr w:type="spellStart"/>
            <w:r>
              <w:rPr>
                <w:rFonts w:ascii="Nimbus Mono PS" w:hAnsi="Nimbus Mono PS"/>
                <w:sz w:val="21"/>
                <w:szCs w:val="20"/>
              </w:rPr>
              <w:t>sockfd</w:t>
            </w:r>
            <w:proofErr w:type="spellEnd"/>
            <w:r>
              <w:rPr>
                <w:rFonts w:ascii="Nimbus Mono PS" w:hAnsi="Nimbus Mono PS"/>
                <w:sz w:val="21"/>
                <w:szCs w:val="20"/>
              </w:rPr>
              <w:t>, int backlog);</w:t>
            </w:r>
          </w:p>
        </w:tc>
        <w:tc>
          <w:tcPr>
            <w:tcW w:w="2480" w:type="dxa"/>
            <w:shd w:val="clear" w:color="auto" w:fill="auto"/>
            <w:tcMar>
              <w:top w:w="0" w:type="dxa"/>
              <w:left w:w="0" w:type="dxa"/>
              <w:bottom w:w="0" w:type="dxa"/>
              <w:right w:w="0" w:type="dxa"/>
            </w:tcMar>
          </w:tcPr>
          <w:p w14:paraId="2A7D544C" w14:textId="77777777" w:rsidR="0076282A" w:rsidRDefault="00B33575">
            <w:pPr>
              <w:pStyle w:val="TableContents"/>
              <w:spacing w:before="57" w:after="57" w:line="276" w:lineRule="auto"/>
              <w:jc w:val="both"/>
              <w:rPr>
                <w:rFonts w:ascii="Nimbus Mono PS" w:hAnsi="Nimbus Mono PS"/>
                <w:sz w:val="21"/>
                <w:szCs w:val="20"/>
              </w:rPr>
            </w:pPr>
            <w:r>
              <w:rPr>
                <w:rFonts w:ascii="Nimbus Mono PS" w:hAnsi="Nimbus Mono PS"/>
                <w:sz w:val="21"/>
                <w:szCs w:val="20"/>
              </w:rPr>
              <w:t>Man 2 listen</w:t>
            </w:r>
          </w:p>
        </w:tc>
      </w:tr>
      <w:tr w:rsidR="0076282A" w14:paraId="2A7D5451" w14:textId="77777777" w:rsidTr="00C93625">
        <w:trPr>
          <w:cantSplit/>
        </w:trPr>
        <w:tc>
          <w:tcPr>
            <w:tcW w:w="1184" w:type="dxa"/>
            <w:shd w:val="clear" w:color="auto" w:fill="auto"/>
            <w:tcMar>
              <w:top w:w="0" w:type="dxa"/>
              <w:left w:w="0" w:type="dxa"/>
              <w:bottom w:w="0" w:type="dxa"/>
              <w:right w:w="0" w:type="dxa"/>
            </w:tcMar>
          </w:tcPr>
          <w:p w14:paraId="2A7D544E" w14:textId="01C7616E" w:rsidR="0076282A" w:rsidRDefault="002215B5">
            <w:pPr>
              <w:pStyle w:val="TableContents"/>
              <w:spacing w:before="57" w:after="57" w:line="276" w:lineRule="auto"/>
              <w:jc w:val="both"/>
              <w:rPr>
                <w:rFonts w:ascii="DejaVu Serif" w:hAnsi="DejaVu Serif"/>
                <w:sz w:val="21"/>
                <w:szCs w:val="20"/>
              </w:rPr>
            </w:pPr>
            <w:r>
              <w:rPr>
                <w:rFonts w:ascii="DejaVu Serif" w:hAnsi="DejaVu Serif"/>
                <w:sz w:val="21"/>
                <w:szCs w:val="20"/>
              </w:rPr>
              <w:t>A</w:t>
            </w:r>
            <w:r w:rsidR="00B33575">
              <w:rPr>
                <w:rFonts w:ascii="DejaVu Serif" w:hAnsi="DejaVu Serif"/>
                <w:sz w:val="21"/>
                <w:szCs w:val="20"/>
              </w:rPr>
              <w:t>ccept</w:t>
            </w:r>
          </w:p>
        </w:tc>
        <w:tc>
          <w:tcPr>
            <w:tcW w:w="6258" w:type="dxa"/>
            <w:shd w:val="clear" w:color="auto" w:fill="auto"/>
            <w:tcMar>
              <w:top w:w="0" w:type="dxa"/>
              <w:left w:w="0" w:type="dxa"/>
              <w:bottom w:w="0" w:type="dxa"/>
              <w:right w:w="0" w:type="dxa"/>
            </w:tcMar>
          </w:tcPr>
          <w:p w14:paraId="2A7D544F" w14:textId="77777777" w:rsidR="0076282A" w:rsidRDefault="00B33575">
            <w:pPr>
              <w:pStyle w:val="TableContents"/>
              <w:spacing w:before="57" w:after="57" w:line="276" w:lineRule="auto"/>
              <w:rPr>
                <w:rFonts w:ascii="Nimbus Mono PS" w:hAnsi="Nimbus Mono PS"/>
                <w:sz w:val="21"/>
                <w:szCs w:val="20"/>
              </w:rPr>
            </w:pPr>
            <w:r>
              <w:rPr>
                <w:rFonts w:ascii="Nimbus Mono PS" w:hAnsi="Nimbus Mono PS"/>
                <w:sz w:val="21"/>
                <w:szCs w:val="20"/>
              </w:rPr>
              <w:t xml:space="preserve">int </w:t>
            </w:r>
            <w:proofErr w:type="gramStart"/>
            <w:r>
              <w:rPr>
                <w:rFonts w:ascii="Nimbus Mono PS" w:hAnsi="Nimbus Mono PS"/>
                <w:sz w:val="21"/>
                <w:szCs w:val="20"/>
              </w:rPr>
              <w:t>accept(</w:t>
            </w:r>
            <w:proofErr w:type="gramEnd"/>
            <w:r>
              <w:rPr>
                <w:rFonts w:ascii="Nimbus Mono PS" w:hAnsi="Nimbus Mono PS"/>
                <w:sz w:val="21"/>
                <w:szCs w:val="20"/>
              </w:rPr>
              <w:t xml:space="preserve">int </w:t>
            </w:r>
            <w:proofErr w:type="spellStart"/>
            <w:r>
              <w:rPr>
                <w:rFonts w:ascii="Nimbus Mono PS" w:hAnsi="Nimbus Mono PS"/>
                <w:sz w:val="21"/>
                <w:szCs w:val="20"/>
              </w:rPr>
              <w:t>sockfd</w:t>
            </w:r>
            <w:proofErr w:type="spellEnd"/>
            <w:r>
              <w:rPr>
                <w:rFonts w:ascii="Nimbus Mono PS" w:hAnsi="Nimbus Mono PS"/>
                <w:sz w:val="21"/>
                <w:szCs w:val="20"/>
              </w:rPr>
              <w:t xml:space="preserve">, struct </w:t>
            </w:r>
            <w:proofErr w:type="spellStart"/>
            <w:r>
              <w:rPr>
                <w:rFonts w:ascii="Nimbus Mono PS" w:hAnsi="Nimbus Mono PS"/>
                <w:sz w:val="21"/>
                <w:szCs w:val="20"/>
              </w:rPr>
              <w:t>sockaddr</w:t>
            </w:r>
            <w:proofErr w:type="spellEnd"/>
            <w:r>
              <w:rPr>
                <w:rFonts w:ascii="Nimbus Mono PS" w:hAnsi="Nimbus Mono PS"/>
                <w:sz w:val="21"/>
                <w:szCs w:val="20"/>
              </w:rPr>
              <w:t xml:space="preserve"> *</w:t>
            </w:r>
            <w:proofErr w:type="spellStart"/>
            <w:r>
              <w:rPr>
                <w:rFonts w:ascii="Nimbus Mono PS" w:hAnsi="Nimbus Mono PS"/>
                <w:sz w:val="21"/>
                <w:szCs w:val="20"/>
              </w:rPr>
              <w:t>addr</w:t>
            </w:r>
            <w:proofErr w:type="spellEnd"/>
            <w:r>
              <w:rPr>
                <w:rFonts w:ascii="Nimbus Mono PS" w:hAnsi="Nimbus Mono PS"/>
                <w:sz w:val="21"/>
                <w:szCs w:val="20"/>
              </w:rPr>
              <w:t xml:space="preserve">, </w:t>
            </w:r>
            <w:proofErr w:type="spellStart"/>
            <w:r>
              <w:rPr>
                <w:rFonts w:ascii="Nimbus Mono PS" w:hAnsi="Nimbus Mono PS"/>
                <w:sz w:val="21"/>
                <w:szCs w:val="20"/>
              </w:rPr>
              <w:t>socklen_t</w:t>
            </w:r>
            <w:proofErr w:type="spellEnd"/>
            <w:r>
              <w:rPr>
                <w:rFonts w:ascii="Nimbus Mono PS" w:hAnsi="Nimbus Mono PS"/>
                <w:sz w:val="21"/>
                <w:szCs w:val="20"/>
              </w:rPr>
              <w:t xml:space="preserve"> *</w:t>
            </w:r>
            <w:proofErr w:type="spellStart"/>
            <w:r>
              <w:rPr>
                <w:rFonts w:ascii="Nimbus Mono PS" w:hAnsi="Nimbus Mono PS"/>
                <w:sz w:val="21"/>
                <w:szCs w:val="20"/>
              </w:rPr>
              <w:t>addrlen</w:t>
            </w:r>
            <w:proofErr w:type="spellEnd"/>
            <w:r>
              <w:rPr>
                <w:rFonts w:ascii="Nimbus Mono PS" w:hAnsi="Nimbus Mono PS"/>
                <w:sz w:val="21"/>
                <w:szCs w:val="20"/>
              </w:rPr>
              <w:t>);</w:t>
            </w:r>
          </w:p>
        </w:tc>
        <w:tc>
          <w:tcPr>
            <w:tcW w:w="2480" w:type="dxa"/>
            <w:shd w:val="clear" w:color="auto" w:fill="auto"/>
            <w:tcMar>
              <w:top w:w="0" w:type="dxa"/>
              <w:left w:w="0" w:type="dxa"/>
              <w:bottom w:w="0" w:type="dxa"/>
              <w:right w:w="0" w:type="dxa"/>
            </w:tcMar>
          </w:tcPr>
          <w:p w14:paraId="2A7D5450" w14:textId="77777777" w:rsidR="0076282A" w:rsidRDefault="00B33575">
            <w:pPr>
              <w:pStyle w:val="TableContents"/>
              <w:spacing w:before="57" w:after="57" w:line="276" w:lineRule="auto"/>
              <w:jc w:val="both"/>
              <w:rPr>
                <w:rFonts w:ascii="Nimbus Mono PS" w:hAnsi="Nimbus Mono PS"/>
                <w:sz w:val="21"/>
                <w:szCs w:val="20"/>
              </w:rPr>
            </w:pPr>
            <w:r>
              <w:rPr>
                <w:rFonts w:ascii="Nimbus Mono PS" w:hAnsi="Nimbus Mono PS"/>
                <w:sz w:val="21"/>
                <w:szCs w:val="20"/>
              </w:rPr>
              <w:t>Man 2 accept</w:t>
            </w:r>
          </w:p>
        </w:tc>
      </w:tr>
      <w:tr w:rsidR="0076282A" w14:paraId="2A7D5455" w14:textId="77777777" w:rsidTr="00C93625">
        <w:trPr>
          <w:cantSplit/>
        </w:trPr>
        <w:tc>
          <w:tcPr>
            <w:tcW w:w="1184" w:type="dxa"/>
            <w:shd w:val="clear" w:color="auto" w:fill="auto"/>
            <w:tcMar>
              <w:top w:w="0" w:type="dxa"/>
              <w:left w:w="0" w:type="dxa"/>
              <w:bottom w:w="0" w:type="dxa"/>
              <w:right w:w="0" w:type="dxa"/>
            </w:tcMar>
          </w:tcPr>
          <w:p w14:paraId="2A7D5452" w14:textId="4917D45A" w:rsidR="0076282A" w:rsidRDefault="002215B5">
            <w:pPr>
              <w:pStyle w:val="TableContents"/>
              <w:spacing w:before="57" w:after="57" w:line="276" w:lineRule="auto"/>
              <w:jc w:val="both"/>
              <w:rPr>
                <w:rFonts w:ascii="DejaVu Serif" w:hAnsi="DejaVu Serif"/>
                <w:sz w:val="21"/>
                <w:szCs w:val="20"/>
              </w:rPr>
            </w:pPr>
            <w:r>
              <w:rPr>
                <w:rFonts w:ascii="DejaVu Serif" w:hAnsi="DejaVu Serif"/>
                <w:sz w:val="21"/>
                <w:szCs w:val="20"/>
              </w:rPr>
              <w:t>W</w:t>
            </w:r>
            <w:r w:rsidR="00B33575">
              <w:rPr>
                <w:rFonts w:ascii="DejaVu Serif" w:hAnsi="DejaVu Serif"/>
                <w:sz w:val="21"/>
                <w:szCs w:val="20"/>
              </w:rPr>
              <w:t>rite</w:t>
            </w:r>
          </w:p>
        </w:tc>
        <w:tc>
          <w:tcPr>
            <w:tcW w:w="6258" w:type="dxa"/>
            <w:shd w:val="clear" w:color="auto" w:fill="auto"/>
            <w:tcMar>
              <w:top w:w="0" w:type="dxa"/>
              <w:left w:w="0" w:type="dxa"/>
              <w:bottom w:w="0" w:type="dxa"/>
              <w:right w:w="0" w:type="dxa"/>
            </w:tcMar>
          </w:tcPr>
          <w:p w14:paraId="2A7D5453" w14:textId="77777777" w:rsidR="0076282A" w:rsidRDefault="00B33575">
            <w:pPr>
              <w:pStyle w:val="TableContents"/>
              <w:spacing w:before="57" w:after="57" w:line="276" w:lineRule="auto"/>
              <w:rPr>
                <w:rFonts w:ascii="Nimbus Mono PS" w:hAnsi="Nimbus Mono PS"/>
                <w:sz w:val="21"/>
                <w:szCs w:val="20"/>
              </w:rPr>
            </w:pPr>
            <w:proofErr w:type="spellStart"/>
            <w:r>
              <w:rPr>
                <w:rFonts w:ascii="Nimbus Mono PS" w:hAnsi="Nimbus Mono PS"/>
                <w:sz w:val="21"/>
                <w:szCs w:val="20"/>
              </w:rPr>
              <w:t>ssize_t</w:t>
            </w:r>
            <w:proofErr w:type="spellEnd"/>
            <w:r>
              <w:rPr>
                <w:rFonts w:ascii="Nimbus Mono PS" w:hAnsi="Nimbus Mono PS"/>
                <w:sz w:val="21"/>
                <w:szCs w:val="20"/>
              </w:rPr>
              <w:t xml:space="preserve"> </w:t>
            </w:r>
            <w:proofErr w:type="gramStart"/>
            <w:r>
              <w:rPr>
                <w:rFonts w:ascii="Nimbus Mono PS" w:hAnsi="Nimbus Mono PS"/>
                <w:sz w:val="21"/>
                <w:szCs w:val="20"/>
              </w:rPr>
              <w:t>write(</w:t>
            </w:r>
            <w:proofErr w:type="gramEnd"/>
            <w:r>
              <w:rPr>
                <w:rFonts w:ascii="Nimbus Mono PS" w:hAnsi="Nimbus Mono PS"/>
                <w:sz w:val="21"/>
                <w:szCs w:val="20"/>
              </w:rPr>
              <w:t xml:space="preserve">int </w:t>
            </w:r>
            <w:proofErr w:type="spellStart"/>
            <w:r>
              <w:rPr>
                <w:rFonts w:ascii="Nimbus Mono PS" w:hAnsi="Nimbus Mono PS"/>
                <w:sz w:val="21"/>
                <w:szCs w:val="20"/>
              </w:rPr>
              <w:t>fd</w:t>
            </w:r>
            <w:proofErr w:type="spellEnd"/>
            <w:r>
              <w:rPr>
                <w:rFonts w:ascii="Nimbus Mono PS" w:hAnsi="Nimbus Mono PS"/>
                <w:sz w:val="21"/>
                <w:szCs w:val="20"/>
              </w:rPr>
              <w:t xml:space="preserve">, </w:t>
            </w:r>
            <w:proofErr w:type="spellStart"/>
            <w:r>
              <w:rPr>
                <w:rFonts w:ascii="Nimbus Mono PS" w:hAnsi="Nimbus Mono PS"/>
                <w:sz w:val="21"/>
                <w:szCs w:val="20"/>
              </w:rPr>
              <w:t>const</w:t>
            </w:r>
            <w:proofErr w:type="spellEnd"/>
            <w:r>
              <w:rPr>
                <w:rFonts w:ascii="Nimbus Mono PS" w:hAnsi="Nimbus Mono PS"/>
                <w:sz w:val="21"/>
                <w:szCs w:val="20"/>
              </w:rPr>
              <w:t xml:space="preserve"> void *</w:t>
            </w:r>
            <w:proofErr w:type="spellStart"/>
            <w:r>
              <w:rPr>
                <w:rFonts w:ascii="Nimbus Mono PS" w:hAnsi="Nimbus Mono PS"/>
                <w:sz w:val="21"/>
                <w:szCs w:val="20"/>
              </w:rPr>
              <w:t>buf</w:t>
            </w:r>
            <w:proofErr w:type="spellEnd"/>
            <w:r>
              <w:rPr>
                <w:rFonts w:ascii="Nimbus Mono PS" w:hAnsi="Nimbus Mono PS"/>
                <w:sz w:val="21"/>
                <w:szCs w:val="20"/>
              </w:rPr>
              <w:t xml:space="preserve">, </w:t>
            </w:r>
            <w:proofErr w:type="spellStart"/>
            <w:r>
              <w:rPr>
                <w:rFonts w:ascii="Nimbus Mono PS" w:hAnsi="Nimbus Mono PS"/>
                <w:sz w:val="21"/>
                <w:szCs w:val="20"/>
              </w:rPr>
              <w:t>size_t</w:t>
            </w:r>
            <w:proofErr w:type="spellEnd"/>
            <w:r>
              <w:rPr>
                <w:rFonts w:ascii="Nimbus Mono PS" w:hAnsi="Nimbus Mono PS"/>
                <w:sz w:val="21"/>
                <w:szCs w:val="20"/>
              </w:rPr>
              <w:t xml:space="preserve"> count);</w:t>
            </w:r>
          </w:p>
        </w:tc>
        <w:tc>
          <w:tcPr>
            <w:tcW w:w="2480" w:type="dxa"/>
            <w:shd w:val="clear" w:color="auto" w:fill="auto"/>
            <w:tcMar>
              <w:top w:w="0" w:type="dxa"/>
              <w:left w:w="0" w:type="dxa"/>
              <w:bottom w:w="0" w:type="dxa"/>
              <w:right w:w="0" w:type="dxa"/>
            </w:tcMar>
          </w:tcPr>
          <w:p w14:paraId="2A7D5454" w14:textId="77777777" w:rsidR="0076282A" w:rsidRDefault="00B33575">
            <w:pPr>
              <w:pStyle w:val="TableContents"/>
              <w:spacing w:before="57" w:after="57" w:line="276" w:lineRule="auto"/>
              <w:jc w:val="both"/>
              <w:rPr>
                <w:rFonts w:ascii="Nimbus Mono PS" w:hAnsi="Nimbus Mono PS"/>
                <w:sz w:val="21"/>
                <w:szCs w:val="20"/>
              </w:rPr>
            </w:pPr>
            <w:r>
              <w:rPr>
                <w:rFonts w:ascii="Nimbus Mono PS" w:hAnsi="Nimbus Mono PS"/>
                <w:sz w:val="21"/>
                <w:szCs w:val="20"/>
              </w:rPr>
              <w:t>Man 2 write</w:t>
            </w:r>
          </w:p>
        </w:tc>
      </w:tr>
      <w:tr w:rsidR="0076282A" w14:paraId="2A7D5459" w14:textId="77777777" w:rsidTr="00C93625">
        <w:trPr>
          <w:cantSplit/>
        </w:trPr>
        <w:tc>
          <w:tcPr>
            <w:tcW w:w="1184" w:type="dxa"/>
            <w:shd w:val="clear" w:color="auto" w:fill="auto"/>
            <w:tcMar>
              <w:top w:w="0" w:type="dxa"/>
              <w:left w:w="0" w:type="dxa"/>
              <w:bottom w:w="0" w:type="dxa"/>
              <w:right w:w="0" w:type="dxa"/>
            </w:tcMar>
          </w:tcPr>
          <w:p w14:paraId="2A7D5456" w14:textId="2B3FF6BD" w:rsidR="0076282A" w:rsidRDefault="002215B5">
            <w:pPr>
              <w:pStyle w:val="TableContents"/>
              <w:spacing w:before="57" w:after="57" w:line="276" w:lineRule="auto"/>
              <w:jc w:val="both"/>
              <w:rPr>
                <w:rFonts w:ascii="DejaVu Serif" w:hAnsi="DejaVu Serif"/>
                <w:sz w:val="21"/>
                <w:szCs w:val="20"/>
              </w:rPr>
            </w:pPr>
            <w:r>
              <w:rPr>
                <w:rFonts w:ascii="DejaVu Serif" w:hAnsi="DejaVu Serif"/>
                <w:sz w:val="21"/>
                <w:szCs w:val="20"/>
              </w:rPr>
              <w:t>R</w:t>
            </w:r>
            <w:r w:rsidR="00B33575">
              <w:rPr>
                <w:rFonts w:ascii="DejaVu Serif" w:hAnsi="DejaVu Serif"/>
                <w:sz w:val="21"/>
                <w:szCs w:val="20"/>
              </w:rPr>
              <w:t>ead</w:t>
            </w:r>
          </w:p>
        </w:tc>
        <w:tc>
          <w:tcPr>
            <w:tcW w:w="6258" w:type="dxa"/>
            <w:shd w:val="clear" w:color="auto" w:fill="auto"/>
            <w:tcMar>
              <w:top w:w="0" w:type="dxa"/>
              <w:left w:w="0" w:type="dxa"/>
              <w:bottom w:w="0" w:type="dxa"/>
              <w:right w:w="0" w:type="dxa"/>
            </w:tcMar>
          </w:tcPr>
          <w:p w14:paraId="2A7D5457" w14:textId="77777777" w:rsidR="0076282A" w:rsidRDefault="00B33575">
            <w:pPr>
              <w:pStyle w:val="TableContents"/>
              <w:spacing w:before="57" w:after="57" w:line="276" w:lineRule="auto"/>
              <w:rPr>
                <w:rFonts w:ascii="Nimbus Mono PS" w:hAnsi="Nimbus Mono PS"/>
                <w:sz w:val="21"/>
                <w:szCs w:val="20"/>
              </w:rPr>
            </w:pPr>
            <w:proofErr w:type="spellStart"/>
            <w:r>
              <w:rPr>
                <w:rFonts w:ascii="Nimbus Mono PS" w:hAnsi="Nimbus Mono PS"/>
                <w:sz w:val="21"/>
                <w:szCs w:val="20"/>
              </w:rPr>
              <w:t>ssize_t</w:t>
            </w:r>
            <w:proofErr w:type="spellEnd"/>
            <w:r>
              <w:rPr>
                <w:rFonts w:ascii="Nimbus Mono PS" w:hAnsi="Nimbus Mono PS"/>
                <w:sz w:val="21"/>
                <w:szCs w:val="20"/>
              </w:rPr>
              <w:t xml:space="preserve"> </w:t>
            </w:r>
            <w:proofErr w:type="gramStart"/>
            <w:r>
              <w:rPr>
                <w:rFonts w:ascii="Nimbus Mono PS" w:hAnsi="Nimbus Mono PS"/>
                <w:sz w:val="21"/>
                <w:szCs w:val="20"/>
              </w:rPr>
              <w:t>read(</w:t>
            </w:r>
            <w:proofErr w:type="gramEnd"/>
            <w:r>
              <w:rPr>
                <w:rFonts w:ascii="Nimbus Mono PS" w:hAnsi="Nimbus Mono PS"/>
                <w:sz w:val="21"/>
                <w:szCs w:val="20"/>
              </w:rPr>
              <w:t xml:space="preserve">int </w:t>
            </w:r>
            <w:proofErr w:type="spellStart"/>
            <w:r>
              <w:rPr>
                <w:rFonts w:ascii="Nimbus Mono PS" w:hAnsi="Nimbus Mono PS"/>
                <w:sz w:val="21"/>
                <w:szCs w:val="20"/>
              </w:rPr>
              <w:t>fd</w:t>
            </w:r>
            <w:proofErr w:type="spellEnd"/>
            <w:r>
              <w:rPr>
                <w:rFonts w:ascii="Nimbus Mono PS" w:hAnsi="Nimbus Mono PS"/>
                <w:sz w:val="21"/>
                <w:szCs w:val="20"/>
              </w:rPr>
              <w:t>, void *</w:t>
            </w:r>
            <w:proofErr w:type="spellStart"/>
            <w:r>
              <w:rPr>
                <w:rFonts w:ascii="Nimbus Mono PS" w:hAnsi="Nimbus Mono PS"/>
                <w:sz w:val="21"/>
                <w:szCs w:val="20"/>
              </w:rPr>
              <w:t>buf</w:t>
            </w:r>
            <w:proofErr w:type="spellEnd"/>
            <w:r>
              <w:rPr>
                <w:rFonts w:ascii="Nimbus Mono PS" w:hAnsi="Nimbus Mono PS"/>
                <w:sz w:val="21"/>
                <w:szCs w:val="20"/>
              </w:rPr>
              <w:t xml:space="preserve">, </w:t>
            </w:r>
            <w:proofErr w:type="spellStart"/>
            <w:r>
              <w:rPr>
                <w:rFonts w:ascii="Nimbus Mono PS" w:hAnsi="Nimbus Mono PS"/>
                <w:sz w:val="21"/>
                <w:szCs w:val="20"/>
              </w:rPr>
              <w:t>size_t</w:t>
            </w:r>
            <w:proofErr w:type="spellEnd"/>
            <w:r>
              <w:rPr>
                <w:rFonts w:ascii="Nimbus Mono PS" w:hAnsi="Nimbus Mono PS"/>
                <w:sz w:val="21"/>
                <w:szCs w:val="20"/>
              </w:rPr>
              <w:t xml:space="preserve"> count);</w:t>
            </w:r>
          </w:p>
        </w:tc>
        <w:tc>
          <w:tcPr>
            <w:tcW w:w="2480" w:type="dxa"/>
            <w:shd w:val="clear" w:color="auto" w:fill="auto"/>
            <w:tcMar>
              <w:top w:w="0" w:type="dxa"/>
              <w:left w:w="0" w:type="dxa"/>
              <w:bottom w:w="0" w:type="dxa"/>
              <w:right w:w="0" w:type="dxa"/>
            </w:tcMar>
          </w:tcPr>
          <w:p w14:paraId="2A7D5458" w14:textId="77777777" w:rsidR="0076282A" w:rsidRDefault="00B33575">
            <w:pPr>
              <w:pStyle w:val="TableContents"/>
              <w:spacing w:before="57" w:after="57" w:line="276" w:lineRule="auto"/>
              <w:jc w:val="both"/>
              <w:rPr>
                <w:rFonts w:ascii="Nimbus Mono PS" w:hAnsi="Nimbus Mono PS"/>
                <w:sz w:val="21"/>
                <w:szCs w:val="20"/>
              </w:rPr>
            </w:pPr>
            <w:r>
              <w:rPr>
                <w:rFonts w:ascii="Nimbus Mono PS" w:hAnsi="Nimbus Mono PS"/>
                <w:sz w:val="21"/>
                <w:szCs w:val="20"/>
              </w:rPr>
              <w:t>Man 2 read</w:t>
            </w:r>
          </w:p>
        </w:tc>
      </w:tr>
      <w:tr w:rsidR="0076282A" w14:paraId="2A7D545D" w14:textId="77777777" w:rsidTr="00C93625">
        <w:trPr>
          <w:cantSplit/>
        </w:trPr>
        <w:tc>
          <w:tcPr>
            <w:tcW w:w="1184" w:type="dxa"/>
            <w:shd w:val="clear" w:color="auto" w:fill="auto"/>
            <w:tcMar>
              <w:top w:w="0" w:type="dxa"/>
              <w:left w:w="0" w:type="dxa"/>
              <w:bottom w:w="0" w:type="dxa"/>
              <w:right w:w="0" w:type="dxa"/>
            </w:tcMar>
          </w:tcPr>
          <w:p w14:paraId="2A7D545A" w14:textId="0D6BE9EC" w:rsidR="0076282A" w:rsidRDefault="002215B5">
            <w:pPr>
              <w:pStyle w:val="TableContents"/>
              <w:spacing w:before="57" w:after="57" w:line="276" w:lineRule="auto"/>
              <w:jc w:val="both"/>
              <w:rPr>
                <w:rFonts w:ascii="DejaVu Serif" w:hAnsi="DejaVu Serif"/>
                <w:sz w:val="21"/>
                <w:szCs w:val="20"/>
              </w:rPr>
            </w:pPr>
            <w:r>
              <w:rPr>
                <w:rFonts w:ascii="DejaVu Serif" w:hAnsi="DejaVu Serif"/>
                <w:sz w:val="21"/>
                <w:szCs w:val="20"/>
              </w:rPr>
              <w:t>C</w:t>
            </w:r>
            <w:r w:rsidR="00B33575">
              <w:rPr>
                <w:rFonts w:ascii="DejaVu Serif" w:hAnsi="DejaVu Serif"/>
                <w:sz w:val="21"/>
                <w:szCs w:val="20"/>
              </w:rPr>
              <w:t>lose</w:t>
            </w:r>
          </w:p>
        </w:tc>
        <w:tc>
          <w:tcPr>
            <w:tcW w:w="6258" w:type="dxa"/>
            <w:shd w:val="clear" w:color="auto" w:fill="auto"/>
            <w:tcMar>
              <w:top w:w="0" w:type="dxa"/>
              <w:left w:w="0" w:type="dxa"/>
              <w:bottom w:w="0" w:type="dxa"/>
              <w:right w:w="0" w:type="dxa"/>
            </w:tcMar>
          </w:tcPr>
          <w:p w14:paraId="2A7D545B" w14:textId="77777777" w:rsidR="0076282A" w:rsidRDefault="00B33575">
            <w:pPr>
              <w:pStyle w:val="TableContents"/>
              <w:spacing w:before="57" w:after="57" w:line="276" w:lineRule="auto"/>
              <w:rPr>
                <w:rFonts w:ascii="Nimbus Mono PS" w:hAnsi="Nimbus Mono PS"/>
                <w:sz w:val="21"/>
                <w:szCs w:val="20"/>
              </w:rPr>
            </w:pPr>
            <w:r>
              <w:rPr>
                <w:rFonts w:ascii="Nimbus Mono PS" w:hAnsi="Nimbus Mono PS"/>
                <w:sz w:val="21"/>
                <w:szCs w:val="20"/>
              </w:rPr>
              <w:t xml:space="preserve">int </w:t>
            </w:r>
            <w:proofErr w:type="gramStart"/>
            <w:r>
              <w:rPr>
                <w:rFonts w:ascii="Nimbus Mono PS" w:hAnsi="Nimbus Mono PS"/>
                <w:sz w:val="21"/>
                <w:szCs w:val="20"/>
              </w:rPr>
              <w:t>close(</w:t>
            </w:r>
            <w:proofErr w:type="gramEnd"/>
            <w:r>
              <w:rPr>
                <w:rFonts w:ascii="Nimbus Mono PS" w:hAnsi="Nimbus Mono PS"/>
                <w:sz w:val="21"/>
                <w:szCs w:val="20"/>
              </w:rPr>
              <w:t xml:space="preserve">int </w:t>
            </w:r>
            <w:proofErr w:type="spellStart"/>
            <w:r>
              <w:rPr>
                <w:rFonts w:ascii="Nimbus Mono PS" w:hAnsi="Nimbus Mono PS"/>
                <w:sz w:val="21"/>
                <w:szCs w:val="20"/>
              </w:rPr>
              <w:t>fd</w:t>
            </w:r>
            <w:proofErr w:type="spellEnd"/>
            <w:r>
              <w:rPr>
                <w:rFonts w:ascii="Nimbus Mono PS" w:hAnsi="Nimbus Mono PS"/>
                <w:sz w:val="21"/>
                <w:szCs w:val="20"/>
              </w:rPr>
              <w:t>);</w:t>
            </w:r>
          </w:p>
        </w:tc>
        <w:tc>
          <w:tcPr>
            <w:tcW w:w="2480" w:type="dxa"/>
            <w:shd w:val="clear" w:color="auto" w:fill="auto"/>
            <w:tcMar>
              <w:top w:w="0" w:type="dxa"/>
              <w:left w:w="0" w:type="dxa"/>
              <w:bottom w:w="0" w:type="dxa"/>
              <w:right w:w="0" w:type="dxa"/>
            </w:tcMar>
          </w:tcPr>
          <w:p w14:paraId="2A7D545C" w14:textId="77777777" w:rsidR="0076282A" w:rsidRDefault="00B33575">
            <w:pPr>
              <w:pStyle w:val="TableContents"/>
              <w:spacing w:before="57" w:after="57" w:line="276" w:lineRule="auto"/>
              <w:jc w:val="both"/>
              <w:rPr>
                <w:rFonts w:ascii="Nimbus Mono PS" w:hAnsi="Nimbus Mono PS"/>
                <w:sz w:val="21"/>
                <w:szCs w:val="20"/>
              </w:rPr>
            </w:pPr>
            <w:r>
              <w:rPr>
                <w:rFonts w:ascii="Nimbus Mono PS" w:hAnsi="Nimbus Mono PS"/>
                <w:sz w:val="21"/>
                <w:szCs w:val="20"/>
              </w:rPr>
              <w:t>Man 2 close</w:t>
            </w:r>
          </w:p>
        </w:tc>
      </w:tr>
      <w:tr w:rsidR="0076282A" w14:paraId="2A7D5461" w14:textId="77777777" w:rsidTr="00C93625">
        <w:trPr>
          <w:cantSplit/>
        </w:trPr>
        <w:tc>
          <w:tcPr>
            <w:tcW w:w="1184" w:type="dxa"/>
            <w:shd w:val="clear" w:color="auto" w:fill="auto"/>
            <w:tcMar>
              <w:top w:w="0" w:type="dxa"/>
              <w:left w:w="0" w:type="dxa"/>
              <w:bottom w:w="0" w:type="dxa"/>
              <w:right w:w="0" w:type="dxa"/>
            </w:tcMar>
          </w:tcPr>
          <w:p w14:paraId="2A7D545E" w14:textId="77777777" w:rsidR="0076282A" w:rsidRDefault="0076282A">
            <w:pPr>
              <w:pStyle w:val="TableContents"/>
              <w:jc w:val="both"/>
              <w:rPr>
                <w:rFonts w:ascii="DejaVu Serif" w:hAnsi="DejaVu Serif"/>
                <w:sz w:val="21"/>
                <w:szCs w:val="20"/>
              </w:rPr>
            </w:pPr>
          </w:p>
        </w:tc>
        <w:tc>
          <w:tcPr>
            <w:tcW w:w="6258" w:type="dxa"/>
            <w:shd w:val="clear" w:color="auto" w:fill="auto"/>
            <w:tcMar>
              <w:top w:w="0" w:type="dxa"/>
              <w:left w:w="0" w:type="dxa"/>
              <w:bottom w:w="0" w:type="dxa"/>
              <w:right w:w="0" w:type="dxa"/>
            </w:tcMar>
          </w:tcPr>
          <w:p w14:paraId="2A7D545F" w14:textId="77777777" w:rsidR="0076282A" w:rsidRDefault="0076282A">
            <w:pPr>
              <w:pStyle w:val="TableContents"/>
              <w:rPr>
                <w:rFonts w:ascii="Nimbus Mono PS" w:hAnsi="Nimbus Mono PS"/>
                <w:sz w:val="21"/>
                <w:szCs w:val="20"/>
              </w:rPr>
            </w:pPr>
          </w:p>
        </w:tc>
        <w:tc>
          <w:tcPr>
            <w:tcW w:w="2480" w:type="dxa"/>
            <w:shd w:val="clear" w:color="auto" w:fill="auto"/>
            <w:tcMar>
              <w:top w:w="0" w:type="dxa"/>
              <w:left w:w="0" w:type="dxa"/>
              <w:bottom w:w="0" w:type="dxa"/>
              <w:right w:w="0" w:type="dxa"/>
            </w:tcMar>
          </w:tcPr>
          <w:p w14:paraId="2A7D5460" w14:textId="77777777" w:rsidR="0076282A" w:rsidRDefault="0076282A">
            <w:pPr>
              <w:pStyle w:val="TableContents"/>
              <w:jc w:val="both"/>
              <w:rPr>
                <w:rFonts w:ascii="Nimbus Mono PS" w:hAnsi="Nimbus Mono PS"/>
                <w:sz w:val="21"/>
                <w:szCs w:val="20"/>
              </w:rPr>
            </w:pPr>
          </w:p>
        </w:tc>
      </w:tr>
    </w:tbl>
    <w:p w14:paraId="2A7D5462" w14:textId="77777777" w:rsidR="0076282A" w:rsidRDefault="00B33575">
      <w:pPr>
        <w:pStyle w:val="Textbody"/>
        <w:rPr>
          <w:b/>
          <w:bCs/>
        </w:rPr>
      </w:pPr>
      <w:r>
        <w:rPr>
          <w:b/>
          <w:bCs/>
        </w:rPr>
        <w:t>Write down the description of each given function after reading from the manual.</w:t>
      </w:r>
    </w:p>
    <w:p w14:paraId="2A7D5463" w14:textId="77777777" w:rsidR="0076282A" w:rsidRDefault="00B33575">
      <w:pPr>
        <w:pStyle w:val="Textbody"/>
        <w:rPr>
          <w:b/>
          <w:bCs/>
        </w:rPr>
      </w:pPr>
      <w:r>
        <w:rPr>
          <w:b/>
          <w:bCs/>
        </w:rPr>
        <w:t>Observation:</w:t>
      </w:r>
    </w:p>
    <w:p w14:paraId="2A7D5464" w14:textId="784F2FDC" w:rsidR="0076282A" w:rsidRPr="00E875B2" w:rsidRDefault="00864EDE">
      <w:pPr>
        <w:pStyle w:val="Textbody"/>
        <w:rPr>
          <w:b/>
          <w:bCs/>
          <w:color w:val="1F3864" w:themeColor="accent1" w:themeShade="80"/>
          <w:u w:val="single"/>
        </w:rPr>
      </w:pPr>
      <w:r w:rsidRPr="00E875B2">
        <w:rPr>
          <w:b/>
          <w:bCs/>
          <w:color w:val="1F3864" w:themeColor="accent1" w:themeShade="80"/>
          <w:u w:val="single"/>
        </w:rPr>
        <w:t>Socket:</w:t>
      </w:r>
    </w:p>
    <w:p w14:paraId="38AE5C7F" w14:textId="3E46FDCB" w:rsidR="00867E54" w:rsidRDefault="008E7AFE">
      <w:pPr>
        <w:pStyle w:val="Textbody"/>
        <w:rPr>
          <w:color w:val="0D0D0D" w:themeColor="text1" w:themeTint="F2"/>
        </w:rPr>
      </w:pPr>
      <w:r>
        <w:rPr>
          <w:color w:val="0D0D0D" w:themeColor="text1" w:themeTint="F2"/>
        </w:rPr>
        <w:t>Socket (</w:t>
      </w:r>
      <w:r w:rsidR="003906E3">
        <w:rPr>
          <w:color w:val="0D0D0D" w:themeColor="text1" w:themeTint="F2"/>
        </w:rPr>
        <w:t>)</w:t>
      </w:r>
      <w:r w:rsidR="00A04E37">
        <w:rPr>
          <w:color w:val="0D0D0D" w:themeColor="text1" w:themeTint="F2"/>
        </w:rPr>
        <w:t xml:space="preserve"> </w:t>
      </w:r>
      <w:r w:rsidR="00143D43">
        <w:rPr>
          <w:color w:val="0D0D0D" w:themeColor="text1" w:themeTint="F2"/>
        </w:rPr>
        <w:t>creates</w:t>
      </w:r>
      <w:r w:rsidR="00A04E37">
        <w:rPr>
          <w:color w:val="0D0D0D" w:themeColor="text1" w:themeTint="F2"/>
        </w:rPr>
        <w:t xml:space="preserve"> </w:t>
      </w:r>
      <w:r w:rsidR="00143D43">
        <w:rPr>
          <w:color w:val="0D0D0D" w:themeColor="text1" w:themeTint="F2"/>
        </w:rPr>
        <w:t>an</w:t>
      </w:r>
      <w:r w:rsidR="00A04E37">
        <w:rPr>
          <w:color w:val="0D0D0D" w:themeColor="text1" w:themeTint="F2"/>
        </w:rPr>
        <w:t xml:space="preserve"> endpoint for communication </w:t>
      </w:r>
      <w:r w:rsidR="00143D43">
        <w:rPr>
          <w:color w:val="0D0D0D" w:themeColor="text1" w:themeTint="F2"/>
        </w:rPr>
        <w:t xml:space="preserve">and </w:t>
      </w:r>
      <w:r w:rsidR="006E7CB2">
        <w:rPr>
          <w:color w:val="0D0D0D" w:themeColor="text1" w:themeTint="F2"/>
        </w:rPr>
        <w:t>returns</w:t>
      </w:r>
      <w:r w:rsidR="00143D43">
        <w:rPr>
          <w:color w:val="0D0D0D" w:themeColor="text1" w:themeTint="F2"/>
        </w:rPr>
        <w:t xml:space="preserve"> a descri</w:t>
      </w:r>
      <w:r w:rsidR="006E7CB2">
        <w:rPr>
          <w:color w:val="0D0D0D" w:themeColor="text1" w:themeTint="F2"/>
        </w:rPr>
        <w:t>ptor that refers to that endpoint.</w:t>
      </w:r>
      <w:r w:rsidR="00C33C68">
        <w:rPr>
          <w:color w:val="0D0D0D" w:themeColor="text1" w:themeTint="F2"/>
        </w:rPr>
        <w:t xml:space="preserve"> The file descriptor returned by a </w:t>
      </w:r>
      <w:r w:rsidR="001E3055">
        <w:rPr>
          <w:color w:val="0D0D0D" w:themeColor="text1" w:themeTint="F2"/>
        </w:rPr>
        <w:t xml:space="preserve">successful call will be the lowest </w:t>
      </w:r>
      <w:r w:rsidR="00BC7C43">
        <w:rPr>
          <w:color w:val="0D0D0D" w:themeColor="text1" w:themeTint="F2"/>
        </w:rPr>
        <w:t>numbered</w:t>
      </w:r>
      <w:r w:rsidR="002C782F">
        <w:rPr>
          <w:color w:val="0D0D0D" w:themeColor="text1" w:themeTint="F2"/>
        </w:rPr>
        <w:t xml:space="preserve"> </w:t>
      </w:r>
      <w:r w:rsidR="00BC7C43">
        <w:rPr>
          <w:color w:val="0D0D0D" w:themeColor="text1" w:themeTint="F2"/>
        </w:rPr>
        <w:t xml:space="preserve">file descriptor </w:t>
      </w:r>
      <w:r w:rsidR="002F0E4C">
        <w:rPr>
          <w:color w:val="0D0D0D" w:themeColor="text1" w:themeTint="F2"/>
        </w:rPr>
        <w:t xml:space="preserve">not currently </w:t>
      </w:r>
      <w:r>
        <w:rPr>
          <w:color w:val="0D0D0D" w:themeColor="text1" w:themeTint="F2"/>
        </w:rPr>
        <w:t>open for the process.</w:t>
      </w:r>
      <w:r w:rsidR="00E2621A">
        <w:rPr>
          <w:color w:val="0D0D0D" w:themeColor="text1" w:themeTint="F2"/>
        </w:rPr>
        <w:t xml:space="preserve"> </w:t>
      </w:r>
    </w:p>
    <w:p w14:paraId="61C6B675" w14:textId="7B505AC8" w:rsidR="00570B79" w:rsidRPr="00570B79" w:rsidRDefault="00570B79">
      <w:pPr>
        <w:pStyle w:val="Textbody"/>
        <w:rPr>
          <w:b/>
          <w:bCs/>
          <w:color w:val="1F3864" w:themeColor="accent1" w:themeShade="80"/>
          <w:u w:val="single"/>
        </w:rPr>
      </w:pPr>
      <w:r w:rsidRPr="00570B79">
        <w:rPr>
          <w:b/>
          <w:bCs/>
          <w:color w:val="1F3864" w:themeColor="accent1" w:themeShade="80"/>
          <w:u w:val="single"/>
        </w:rPr>
        <w:t>Connect:</w:t>
      </w:r>
    </w:p>
    <w:p w14:paraId="2A7D5465" w14:textId="1B7DC945" w:rsidR="0076282A" w:rsidRDefault="00907448">
      <w:pPr>
        <w:pStyle w:val="Textbody"/>
      </w:pPr>
      <w:r>
        <w:t xml:space="preserve">The </w:t>
      </w:r>
      <w:r w:rsidR="00F1291D">
        <w:t>connect (</w:t>
      </w:r>
      <w:r>
        <w:t>) system call connect</w:t>
      </w:r>
      <w:r w:rsidR="00613F70">
        <w:t xml:space="preserve">s the socket referred </w:t>
      </w:r>
      <w:r w:rsidR="006F072D">
        <w:t>to by the file descriptor</w:t>
      </w:r>
      <w:r w:rsidR="001A1ACB">
        <w:t xml:space="preserve"> </w:t>
      </w:r>
      <w:proofErr w:type="spellStart"/>
      <w:r w:rsidR="001A1ACB">
        <w:t>sockfd</w:t>
      </w:r>
      <w:proofErr w:type="spellEnd"/>
      <w:r w:rsidR="00B2596E">
        <w:t xml:space="preserve"> </w:t>
      </w:r>
      <w:r w:rsidR="001A1ACB">
        <w:t xml:space="preserve">to the address </w:t>
      </w:r>
      <w:r w:rsidR="00790FE3">
        <w:t xml:space="preserve">specified by the </w:t>
      </w:r>
      <w:r w:rsidR="00B2596E">
        <w:t>address</w:t>
      </w:r>
      <w:r w:rsidR="00171A6A">
        <w:t>.</w:t>
      </w:r>
    </w:p>
    <w:p w14:paraId="7DDD5A6E" w14:textId="435B15EF" w:rsidR="007A76BE" w:rsidRPr="00091BE1" w:rsidRDefault="00091BE1">
      <w:pPr>
        <w:pStyle w:val="Textbody"/>
        <w:rPr>
          <w:b/>
          <w:bCs/>
          <w:color w:val="1F3864" w:themeColor="accent1" w:themeShade="80"/>
        </w:rPr>
      </w:pPr>
      <w:r w:rsidRPr="00091BE1">
        <w:rPr>
          <w:b/>
          <w:bCs/>
          <w:color w:val="1F3864" w:themeColor="accent1" w:themeShade="80"/>
        </w:rPr>
        <w:t>Bind:</w:t>
      </w:r>
    </w:p>
    <w:p w14:paraId="7D4D5EED" w14:textId="2ADF57E4" w:rsidR="00F1291D" w:rsidRDefault="00091BE1">
      <w:pPr>
        <w:pStyle w:val="Textbody"/>
        <w:rPr>
          <w:color w:val="0D0D0D" w:themeColor="text1" w:themeTint="F2"/>
        </w:rPr>
      </w:pPr>
      <w:r>
        <w:rPr>
          <w:color w:val="0D0D0D" w:themeColor="text1" w:themeTint="F2"/>
        </w:rPr>
        <w:t xml:space="preserve">When the socket is created it has no </w:t>
      </w:r>
      <w:r w:rsidR="004E7A47">
        <w:rPr>
          <w:color w:val="0D0D0D" w:themeColor="text1" w:themeTint="F2"/>
        </w:rPr>
        <w:t>address.</w:t>
      </w:r>
      <w:r w:rsidR="00F150A1">
        <w:rPr>
          <w:color w:val="0D0D0D" w:themeColor="text1" w:themeTint="F2"/>
        </w:rPr>
        <w:t xml:space="preserve"> B</w:t>
      </w:r>
      <w:r w:rsidR="004E7A47">
        <w:rPr>
          <w:color w:val="0D0D0D" w:themeColor="text1" w:themeTint="F2"/>
        </w:rPr>
        <w:t xml:space="preserve">ind </w:t>
      </w:r>
      <w:r w:rsidR="00F150A1">
        <w:rPr>
          <w:color w:val="0D0D0D" w:themeColor="text1" w:themeTint="F2"/>
        </w:rPr>
        <w:t>assigns</w:t>
      </w:r>
      <w:r w:rsidR="004E7A47">
        <w:rPr>
          <w:color w:val="0D0D0D" w:themeColor="text1" w:themeTint="F2"/>
        </w:rPr>
        <w:t xml:space="preserve"> the address </w:t>
      </w:r>
      <w:r w:rsidR="00F150A1">
        <w:rPr>
          <w:color w:val="0D0D0D" w:themeColor="text1" w:themeTint="F2"/>
        </w:rPr>
        <w:t>to the socket specified by the addr</w:t>
      </w:r>
      <w:r w:rsidR="009C07FB">
        <w:rPr>
          <w:color w:val="0D0D0D" w:themeColor="text1" w:themeTint="F2"/>
        </w:rPr>
        <w:t xml:space="preserve">ess </w:t>
      </w:r>
      <w:r w:rsidR="00E962FD">
        <w:rPr>
          <w:color w:val="0D0D0D" w:themeColor="text1" w:themeTint="F2"/>
        </w:rPr>
        <w:t>referred to by the file</w:t>
      </w:r>
      <w:r w:rsidR="00111774">
        <w:rPr>
          <w:color w:val="0D0D0D" w:themeColor="text1" w:themeTint="F2"/>
        </w:rPr>
        <w:t xml:space="preserve"> </w:t>
      </w:r>
      <w:r w:rsidR="00E962FD">
        <w:rPr>
          <w:color w:val="0D0D0D" w:themeColor="text1" w:themeTint="F2"/>
        </w:rPr>
        <w:t xml:space="preserve">descriptor </w:t>
      </w:r>
      <w:proofErr w:type="spellStart"/>
      <w:r w:rsidR="00E962FD">
        <w:rPr>
          <w:color w:val="0D0D0D" w:themeColor="text1" w:themeTint="F2"/>
        </w:rPr>
        <w:t>sock</w:t>
      </w:r>
      <w:r w:rsidR="00111774">
        <w:rPr>
          <w:color w:val="0D0D0D" w:themeColor="text1" w:themeTint="F2"/>
        </w:rPr>
        <w:t>fd</w:t>
      </w:r>
      <w:proofErr w:type="spellEnd"/>
      <w:r w:rsidR="00111774">
        <w:rPr>
          <w:color w:val="0D0D0D" w:themeColor="text1" w:themeTint="F2"/>
        </w:rPr>
        <w:t>.</w:t>
      </w:r>
    </w:p>
    <w:p w14:paraId="73C13358" w14:textId="5375CC23" w:rsidR="00086232" w:rsidRPr="0010240F" w:rsidRDefault="0010240F">
      <w:pPr>
        <w:pStyle w:val="Textbody"/>
        <w:rPr>
          <w:b/>
          <w:bCs/>
          <w:color w:val="1F3864" w:themeColor="accent1" w:themeShade="80"/>
          <w:u w:val="single"/>
        </w:rPr>
      </w:pPr>
      <w:r w:rsidRPr="0010240F">
        <w:rPr>
          <w:b/>
          <w:bCs/>
          <w:color w:val="1F3864" w:themeColor="accent1" w:themeShade="80"/>
          <w:u w:val="single"/>
        </w:rPr>
        <w:t>Listen:</w:t>
      </w:r>
    </w:p>
    <w:p w14:paraId="5449B2A7" w14:textId="0E351756" w:rsidR="00086232" w:rsidRPr="00CC15D4" w:rsidRDefault="00CC15D4">
      <w:pPr>
        <w:pStyle w:val="Textbody"/>
        <w:rPr>
          <w:rFonts w:cs="Arial"/>
          <w:color w:val="202124"/>
          <w:shd w:val="clear" w:color="auto" w:fill="FFFFFF"/>
        </w:rPr>
      </w:pPr>
      <w:r>
        <w:rPr>
          <w:rFonts w:cs="Arial"/>
          <w:color w:val="202124"/>
          <w:shd w:val="clear" w:color="auto" w:fill="FFFFFF"/>
        </w:rPr>
        <w:t>Listen</w:t>
      </w:r>
      <w:r w:rsidR="0006219B">
        <w:rPr>
          <w:rFonts w:cs="Arial"/>
          <w:color w:val="202124"/>
          <w:shd w:val="clear" w:color="auto" w:fill="FFFFFF"/>
        </w:rPr>
        <w:t xml:space="preserve"> to</w:t>
      </w:r>
      <w:r>
        <w:rPr>
          <w:rFonts w:cs="Arial"/>
          <w:color w:val="202124"/>
          <w:shd w:val="clear" w:color="auto" w:fill="FFFFFF"/>
        </w:rPr>
        <w:t xml:space="preserve"> use to listen</w:t>
      </w:r>
      <w:r w:rsidR="0006219B">
        <w:rPr>
          <w:rFonts w:cs="Arial"/>
          <w:color w:val="202124"/>
          <w:shd w:val="clear" w:color="auto" w:fill="FFFFFF"/>
        </w:rPr>
        <w:t xml:space="preserve"> to</w:t>
      </w:r>
      <w:r>
        <w:rPr>
          <w:rFonts w:cs="Arial"/>
          <w:color w:val="202124"/>
          <w:shd w:val="clear" w:color="auto" w:fill="FFFFFF"/>
        </w:rPr>
        <w:t xml:space="preserve"> the incoming </w:t>
      </w:r>
      <w:r w:rsidR="00FC3F56">
        <w:rPr>
          <w:rFonts w:cs="Arial"/>
          <w:color w:val="202124"/>
          <w:shd w:val="clear" w:color="auto" w:fill="FFFFFF"/>
        </w:rPr>
        <w:t xml:space="preserve">requests on that </w:t>
      </w:r>
      <w:r w:rsidR="0006219B">
        <w:rPr>
          <w:rFonts w:cs="Arial"/>
          <w:color w:val="202124"/>
          <w:shd w:val="clear" w:color="auto" w:fill="FFFFFF"/>
        </w:rPr>
        <w:t>IP and</w:t>
      </w:r>
      <w:r w:rsidR="00FC3F56">
        <w:rPr>
          <w:rFonts w:cs="Arial"/>
          <w:color w:val="202124"/>
          <w:shd w:val="clear" w:color="auto" w:fill="FFFFFF"/>
        </w:rPr>
        <w:t xml:space="preserve"> port. A server has a </w:t>
      </w:r>
      <w:r w:rsidR="0006219B">
        <w:rPr>
          <w:rFonts w:cs="Arial"/>
          <w:color w:val="202124"/>
          <w:shd w:val="clear" w:color="auto" w:fill="FFFFFF"/>
        </w:rPr>
        <w:t>listen (</w:t>
      </w:r>
      <w:r w:rsidR="00FC3F56">
        <w:rPr>
          <w:rFonts w:cs="Arial"/>
          <w:color w:val="202124"/>
          <w:shd w:val="clear" w:color="auto" w:fill="FFFFFF"/>
        </w:rPr>
        <w:t xml:space="preserve">) method which puts </w:t>
      </w:r>
      <w:r w:rsidR="0006219B">
        <w:rPr>
          <w:rFonts w:cs="Arial"/>
          <w:color w:val="202124"/>
          <w:shd w:val="clear" w:color="auto" w:fill="FFFFFF"/>
        </w:rPr>
        <w:t xml:space="preserve">the server into </w:t>
      </w:r>
      <w:r w:rsidR="0071466D">
        <w:rPr>
          <w:rFonts w:cs="Arial"/>
          <w:color w:val="202124"/>
          <w:shd w:val="clear" w:color="auto" w:fill="FFFFFF"/>
        </w:rPr>
        <w:t xml:space="preserve">a </w:t>
      </w:r>
      <w:r w:rsidR="0006219B">
        <w:rPr>
          <w:rFonts w:cs="Arial"/>
          <w:color w:val="202124"/>
          <w:shd w:val="clear" w:color="auto" w:fill="FFFFFF"/>
        </w:rPr>
        <w:t>mode</w:t>
      </w:r>
    </w:p>
    <w:p w14:paraId="0BC9BBE8" w14:textId="491BF028" w:rsidR="00392CE1" w:rsidRPr="0010240F" w:rsidRDefault="00392CE1" w:rsidP="00392CE1">
      <w:pPr>
        <w:pStyle w:val="Textbody"/>
        <w:rPr>
          <w:b/>
          <w:bCs/>
          <w:color w:val="1F3864" w:themeColor="accent1" w:themeShade="80"/>
          <w:u w:val="single"/>
        </w:rPr>
      </w:pPr>
      <w:r>
        <w:rPr>
          <w:b/>
          <w:bCs/>
          <w:color w:val="1F3864" w:themeColor="accent1" w:themeShade="80"/>
          <w:u w:val="single"/>
        </w:rPr>
        <w:lastRenderedPageBreak/>
        <w:t>Accept</w:t>
      </w:r>
      <w:r w:rsidRPr="0010240F">
        <w:rPr>
          <w:b/>
          <w:bCs/>
          <w:color w:val="1F3864" w:themeColor="accent1" w:themeShade="80"/>
          <w:u w:val="single"/>
        </w:rPr>
        <w:t>:</w:t>
      </w:r>
    </w:p>
    <w:p w14:paraId="4FF1D94A" w14:textId="02AA507A" w:rsidR="00364251" w:rsidRDefault="00A6697D">
      <w:pPr>
        <w:pStyle w:val="Textbody"/>
        <w:rPr>
          <w:color w:val="000000" w:themeColor="text1"/>
        </w:rPr>
      </w:pPr>
      <w:r>
        <w:rPr>
          <w:color w:val="000000" w:themeColor="text1"/>
        </w:rPr>
        <w:t>Accept block execution and wait for</w:t>
      </w:r>
      <w:r w:rsidR="0076065A">
        <w:rPr>
          <w:color w:val="000000" w:themeColor="text1"/>
        </w:rPr>
        <w:t xml:space="preserve"> an incoming connection.</w:t>
      </w:r>
      <w:r w:rsidR="00364251">
        <w:rPr>
          <w:color w:val="000000" w:themeColor="text1"/>
        </w:rPr>
        <w:t xml:space="preserve"> </w:t>
      </w:r>
      <w:r w:rsidR="00C551C9">
        <w:rPr>
          <w:color w:val="000000" w:themeColor="text1"/>
        </w:rPr>
        <w:t xml:space="preserve">When a client connects, it returns a new </w:t>
      </w:r>
      <w:r w:rsidR="00387765">
        <w:rPr>
          <w:color w:val="000000" w:themeColor="text1"/>
        </w:rPr>
        <w:t>socket object</w:t>
      </w:r>
      <w:r w:rsidR="00E81878">
        <w:rPr>
          <w:color w:val="000000" w:themeColor="text1"/>
        </w:rPr>
        <w:t xml:space="preserve"> </w:t>
      </w:r>
      <w:r w:rsidR="00387765">
        <w:rPr>
          <w:color w:val="000000" w:themeColor="text1"/>
        </w:rPr>
        <w:t>representing</w:t>
      </w:r>
      <w:r w:rsidR="0011103F">
        <w:rPr>
          <w:color w:val="000000" w:themeColor="text1"/>
        </w:rPr>
        <w:t xml:space="preserve"> the connection and </w:t>
      </w:r>
      <w:r w:rsidR="00C34D9B">
        <w:rPr>
          <w:color w:val="000000" w:themeColor="text1"/>
        </w:rPr>
        <w:t xml:space="preserve">a </w:t>
      </w:r>
      <w:r w:rsidR="0011103F">
        <w:rPr>
          <w:color w:val="000000" w:themeColor="text1"/>
        </w:rPr>
        <w:t xml:space="preserve">tuple </w:t>
      </w:r>
      <w:r w:rsidR="00E81878">
        <w:rPr>
          <w:color w:val="000000" w:themeColor="text1"/>
        </w:rPr>
        <w:t>holding the address of the client.</w:t>
      </w:r>
    </w:p>
    <w:p w14:paraId="4840589E" w14:textId="61336174" w:rsidR="00FB4911" w:rsidRDefault="00865D51" w:rsidP="008646CE">
      <w:pPr>
        <w:pStyle w:val="Textbody"/>
        <w:rPr>
          <w:b/>
          <w:bCs/>
          <w:color w:val="1F3864" w:themeColor="accent1" w:themeShade="80"/>
          <w:u w:val="single"/>
        </w:rPr>
      </w:pPr>
      <w:r>
        <w:rPr>
          <w:b/>
          <w:bCs/>
          <w:color w:val="1F3864" w:themeColor="accent1" w:themeShade="80"/>
          <w:u w:val="single"/>
        </w:rPr>
        <w:t>Write</w:t>
      </w:r>
      <w:r w:rsidRPr="0010240F">
        <w:rPr>
          <w:b/>
          <w:bCs/>
          <w:color w:val="1F3864" w:themeColor="accent1" w:themeShade="80"/>
          <w:u w:val="single"/>
        </w:rPr>
        <w:t>:</w:t>
      </w:r>
    </w:p>
    <w:p w14:paraId="12A192D0" w14:textId="515CE62F" w:rsidR="008646CE" w:rsidRPr="00C93625" w:rsidRDefault="008646CE" w:rsidP="008646CE">
      <w:pPr>
        <w:pStyle w:val="Textbody"/>
        <w:rPr>
          <w:color w:val="000000" w:themeColor="text1"/>
        </w:rPr>
      </w:pPr>
      <w:r w:rsidRPr="00C93625">
        <w:rPr>
          <w:color w:val="000000" w:themeColor="text1"/>
        </w:rPr>
        <w:t>Write</w:t>
      </w:r>
      <w:r w:rsidR="00EA22E5" w:rsidRPr="00C93625">
        <w:rPr>
          <w:color w:val="000000" w:themeColor="text1"/>
        </w:rPr>
        <w:t xml:space="preserve"> </w:t>
      </w:r>
      <w:r w:rsidR="008E402C" w:rsidRPr="00C93625">
        <w:rPr>
          <w:color w:val="000000" w:themeColor="text1"/>
        </w:rPr>
        <w:t xml:space="preserve">() writes up to count bytes from the buffer starting </w:t>
      </w:r>
      <w:r w:rsidR="00655371" w:rsidRPr="00C93625">
        <w:rPr>
          <w:color w:val="000000" w:themeColor="text1"/>
        </w:rPr>
        <w:t xml:space="preserve">at </w:t>
      </w:r>
      <w:proofErr w:type="spellStart"/>
      <w:r w:rsidR="00655371" w:rsidRPr="00C93625">
        <w:rPr>
          <w:color w:val="000000" w:themeColor="text1"/>
        </w:rPr>
        <w:t>buf</w:t>
      </w:r>
      <w:proofErr w:type="spellEnd"/>
      <w:r w:rsidR="00655371" w:rsidRPr="00C93625">
        <w:rPr>
          <w:color w:val="000000" w:themeColor="text1"/>
        </w:rPr>
        <w:t xml:space="preserve"> to the file referred to by the file descriptor </w:t>
      </w:r>
      <w:proofErr w:type="spellStart"/>
      <w:r w:rsidR="00655371" w:rsidRPr="00C93625">
        <w:rPr>
          <w:color w:val="000000" w:themeColor="text1"/>
        </w:rPr>
        <w:t>fd</w:t>
      </w:r>
      <w:proofErr w:type="spellEnd"/>
      <w:r w:rsidR="00655371" w:rsidRPr="00C93625">
        <w:rPr>
          <w:color w:val="000000" w:themeColor="text1"/>
        </w:rPr>
        <w:t>.</w:t>
      </w:r>
    </w:p>
    <w:p w14:paraId="61E874BD" w14:textId="5655B90C" w:rsidR="00655371" w:rsidRDefault="00EA22E5">
      <w:pPr>
        <w:pStyle w:val="Textbody"/>
        <w:rPr>
          <w:b/>
          <w:bCs/>
          <w:color w:val="1F3864" w:themeColor="accent1" w:themeShade="80"/>
          <w:u w:val="single"/>
        </w:rPr>
      </w:pPr>
      <w:r>
        <w:rPr>
          <w:b/>
          <w:bCs/>
          <w:color w:val="1F3864" w:themeColor="accent1" w:themeShade="80"/>
          <w:u w:val="single"/>
        </w:rPr>
        <w:t>Read</w:t>
      </w:r>
      <w:r w:rsidRPr="0010240F">
        <w:rPr>
          <w:b/>
          <w:bCs/>
          <w:color w:val="1F3864" w:themeColor="accent1" w:themeShade="80"/>
          <w:u w:val="single"/>
        </w:rPr>
        <w:t>:</w:t>
      </w:r>
    </w:p>
    <w:p w14:paraId="3A159559" w14:textId="26FA5579" w:rsidR="00DB18D1" w:rsidRDefault="00DB18D1">
      <w:pPr>
        <w:pStyle w:val="Textbody"/>
        <w:rPr>
          <w:color w:val="000000" w:themeColor="text1"/>
        </w:rPr>
      </w:pPr>
      <w:r w:rsidRPr="00C93625">
        <w:rPr>
          <w:color w:val="000000" w:themeColor="text1"/>
        </w:rPr>
        <w:t>Read (</w:t>
      </w:r>
      <w:r w:rsidR="00822C12" w:rsidRPr="00C93625">
        <w:rPr>
          <w:color w:val="000000" w:themeColor="text1"/>
        </w:rPr>
        <w:t>), read</w:t>
      </w:r>
      <w:r w:rsidRPr="00C93625">
        <w:rPr>
          <w:color w:val="000000" w:themeColor="text1"/>
        </w:rPr>
        <w:t xml:space="preserve"> the bytes of count </w:t>
      </w:r>
      <w:r w:rsidR="005B6862" w:rsidRPr="00C93625">
        <w:rPr>
          <w:color w:val="000000" w:themeColor="text1"/>
        </w:rPr>
        <w:t>from the file descriptor</w:t>
      </w:r>
      <w:r w:rsidRPr="00C93625">
        <w:rPr>
          <w:color w:val="000000" w:themeColor="text1"/>
        </w:rPr>
        <w:t xml:space="preserve"> </w:t>
      </w:r>
      <w:proofErr w:type="spellStart"/>
      <w:r w:rsidR="00822C12" w:rsidRPr="00C93625">
        <w:rPr>
          <w:color w:val="000000" w:themeColor="text1"/>
        </w:rPr>
        <w:t>fd</w:t>
      </w:r>
      <w:proofErr w:type="spellEnd"/>
      <w:r w:rsidR="00822C12" w:rsidRPr="00C93625">
        <w:rPr>
          <w:color w:val="000000" w:themeColor="text1"/>
        </w:rPr>
        <w:t xml:space="preserve"> into the buffer starting </w:t>
      </w:r>
      <w:r w:rsidR="00650492" w:rsidRPr="00C93625">
        <w:rPr>
          <w:color w:val="000000" w:themeColor="text1"/>
        </w:rPr>
        <w:t xml:space="preserve">at </w:t>
      </w:r>
      <w:proofErr w:type="spellStart"/>
      <w:r w:rsidR="00650492" w:rsidRPr="00C93625">
        <w:rPr>
          <w:color w:val="000000" w:themeColor="text1"/>
        </w:rPr>
        <w:t>buf</w:t>
      </w:r>
      <w:proofErr w:type="spellEnd"/>
      <w:r w:rsidR="00650492" w:rsidRPr="00C93625">
        <w:rPr>
          <w:color w:val="000000" w:themeColor="text1"/>
        </w:rPr>
        <w:t>.</w:t>
      </w:r>
    </w:p>
    <w:p w14:paraId="1A29D8F6" w14:textId="555877AE" w:rsidR="00E07E1A" w:rsidRDefault="00E07E1A" w:rsidP="00E07E1A">
      <w:pPr>
        <w:pStyle w:val="Textbody"/>
        <w:rPr>
          <w:b/>
          <w:bCs/>
          <w:color w:val="1F3864" w:themeColor="accent1" w:themeShade="80"/>
          <w:u w:val="single"/>
        </w:rPr>
      </w:pPr>
      <w:r>
        <w:rPr>
          <w:b/>
          <w:bCs/>
          <w:color w:val="1F3864" w:themeColor="accent1" w:themeShade="80"/>
          <w:u w:val="single"/>
        </w:rPr>
        <w:t>Close</w:t>
      </w:r>
      <w:r w:rsidRPr="0010240F">
        <w:rPr>
          <w:b/>
          <w:bCs/>
          <w:color w:val="1F3864" w:themeColor="accent1" w:themeShade="80"/>
          <w:u w:val="single"/>
        </w:rPr>
        <w:t>:</w:t>
      </w:r>
    </w:p>
    <w:p w14:paraId="5AB42C44" w14:textId="0BEDE9CF" w:rsidR="00F518FC" w:rsidRPr="00F518FC" w:rsidRDefault="00F518FC" w:rsidP="00E07E1A">
      <w:pPr>
        <w:pStyle w:val="Textbody"/>
        <w:rPr>
          <w:color w:val="000000" w:themeColor="text1"/>
        </w:rPr>
      </w:pPr>
      <w:r w:rsidRPr="00F518FC">
        <w:rPr>
          <w:color w:val="444444"/>
          <w:shd w:val="clear" w:color="auto" w:fill="FFFFFF"/>
        </w:rPr>
        <w:t>Close</w:t>
      </w:r>
      <w:r>
        <w:rPr>
          <w:color w:val="444444"/>
          <w:shd w:val="clear" w:color="auto" w:fill="FFFFFF"/>
        </w:rPr>
        <w:t xml:space="preserve"> </w:t>
      </w:r>
      <w:r w:rsidRPr="00F518FC">
        <w:rPr>
          <w:color w:val="444444"/>
          <w:shd w:val="clear" w:color="auto" w:fill="FFFFFF"/>
        </w:rPr>
        <w:t>() closes a file descriptor so that it no longer refers to any file and may be reused.</w:t>
      </w:r>
    </w:p>
    <w:p w14:paraId="30C67AEA" w14:textId="77777777" w:rsidR="00C93625" w:rsidRPr="00C93625" w:rsidRDefault="00C93625">
      <w:pPr>
        <w:pStyle w:val="Textbody"/>
        <w:rPr>
          <w:color w:val="000000" w:themeColor="text1"/>
        </w:rPr>
      </w:pPr>
    </w:p>
    <w:p w14:paraId="4CA25F4A" w14:textId="77777777" w:rsidR="008E3C30" w:rsidRPr="00DB18D1" w:rsidRDefault="008E3C30">
      <w:pPr>
        <w:pStyle w:val="Textbody"/>
        <w:rPr>
          <w:color w:val="1F3864" w:themeColor="accent1" w:themeShade="80"/>
        </w:rPr>
      </w:pPr>
    </w:p>
    <w:p w14:paraId="1F034D54" w14:textId="77777777" w:rsidR="00655371" w:rsidRDefault="00655371">
      <w:pPr>
        <w:pStyle w:val="Textbody"/>
        <w:rPr>
          <w:b/>
          <w:bCs/>
          <w:color w:val="1F3864" w:themeColor="accent1" w:themeShade="80"/>
          <w:u w:val="single"/>
        </w:rPr>
      </w:pPr>
    </w:p>
    <w:p w14:paraId="2A7D5466" w14:textId="2DD35226" w:rsidR="0076282A" w:rsidRDefault="00B33575">
      <w:pPr>
        <w:pStyle w:val="Textbody"/>
      </w:pPr>
      <w:r>
        <w:t>In the client-server model, the client should know the hostname and the port number on which the server is listening, while trying to fix the port number for incoming acknowledgements from server. These ports remain fixed for the duration of communication. If the server accepts the connection request, the server keep a note of the assigned ports, both at the client side as well as the server side. The server needs a new socket so that it can continue to listen to the original socket for connection requests while tending to the needs of the connected client. On the client side, if the connection is accepted, a socket is successfully created, and the client can use the socket to communicate with the server.</w:t>
      </w:r>
    </w:p>
    <w:p w14:paraId="2A7D5467" w14:textId="77777777" w:rsidR="0076282A" w:rsidRDefault="00B33575">
      <w:pPr>
        <w:pStyle w:val="Textbody"/>
      </w:pPr>
      <w:r>
        <w:t>The client and server can now communicate by writing to or reading from their sockets.</w:t>
      </w:r>
    </w:p>
    <w:p w14:paraId="2A7D5468" w14:textId="77777777" w:rsidR="0076282A" w:rsidRDefault="00B33575">
      <w:pPr>
        <w:pStyle w:val="Heading1"/>
      </w:pPr>
      <w:r>
        <w:rPr>
          <w:rFonts w:ascii="DejaVu Serif" w:hAnsi="DejaVu Serif"/>
        </w:rPr>
        <w:t xml:space="preserve">5. </w:t>
      </w:r>
      <w:r>
        <w:rPr>
          <w:rFonts w:ascii="DejaVu Serif" w:hAnsi="DejaVu Serif"/>
          <w:sz w:val="36"/>
          <w:szCs w:val="36"/>
        </w:rPr>
        <w:t>Scenario</w:t>
      </w:r>
      <w:r>
        <w:rPr>
          <w:rFonts w:ascii="DejaVu Serif" w:hAnsi="DejaVu Serif"/>
        </w:rPr>
        <w:t>:</w:t>
      </w:r>
    </w:p>
    <w:p w14:paraId="2A7D5469" w14:textId="77777777" w:rsidR="0076282A" w:rsidRDefault="00B33575">
      <w:pPr>
        <w:pStyle w:val="Textbody"/>
        <w:spacing w:before="58" w:after="58"/>
      </w:pPr>
      <w:r>
        <w:t>To write a complete TCP client/server, that performs the following steps:</w:t>
      </w:r>
    </w:p>
    <w:p w14:paraId="2A7D546A" w14:textId="77777777" w:rsidR="0076282A" w:rsidRDefault="00B33575">
      <w:pPr>
        <w:pStyle w:val="Textbody"/>
        <w:numPr>
          <w:ilvl w:val="0"/>
          <w:numId w:val="3"/>
        </w:numPr>
        <w:spacing w:before="58" w:after="58"/>
      </w:pPr>
      <w:r>
        <w:t>The client sends a hardcoded message “</w:t>
      </w:r>
      <w:proofErr w:type="spellStart"/>
      <w:r>
        <w:t>HelloServer</w:t>
      </w:r>
      <w:proofErr w:type="spellEnd"/>
      <w:r>
        <w:t>” to the server.</w:t>
      </w:r>
    </w:p>
    <w:p w14:paraId="2A7D546B" w14:textId="77777777" w:rsidR="0076282A" w:rsidRDefault="00B33575">
      <w:pPr>
        <w:pStyle w:val="Textbody"/>
        <w:numPr>
          <w:ilvl w:val="0"/>
          <w:numId w:val="3"/>
        </w:numPr>
        <w:spacing w:before="58" w:after="58"/>
      </w:pPr>
      <w:r>
        <w:t>The server reads the message from its network input and echoes the line back to the client.</w:t>
      </w:r>
    </w:p>
    <w:p w14:paraId="2A7D546C" w14:textId="77777777" w:rsidR="0076282A" w:rsidRDefault="00B33575">
      <w:pPr>
        <w:pStyle w:val="Textbody"/>
        <w:numPr>
          <w:ilvl w:val="0"/>
          <w:numId w:val="3"/>
        </w:numPr>
        <w:spacing w:before="58" w:after="58"/>
      </w:pPr>
      <w:r>
        <w:t>The client reads the echoed line and prints it on its standard output i.e., the display.</w:t>
      </w:r>
    </w:p>
    <w:p w14:paraId="2A7D546D" w14:textId="77777777" w:rsidR="0076282A" w:rsidRDefault="00B33575">
      <w:pPr>
        <w:pStyle w:val="Textbody"/>
      </w:pPr>
      <w:r>
        <w:rPr>
          <w:noProof/>
        </w:rPr>
        <mc:AlternateContent>
          <mc:Choice Requires="wps">
            <w:drawing>
              <wp:anchor distT="0" distB="0" distL="114300" distR="114300" simplePos="0" relativeHeight="3" behindDoc="0" locked="0" layoutInCell="1" allowOverlap="1" wp14:anchorId="2A7D53EA" wp14:editId="2A7D53EB">
                <wp:simplePos x="0" y="0"/>
                <wp:positionH relativeFrom="column">
                  <wp:align>center</wp:align>
                </wp:positionH>
                <wp:positionV relativeFrom="paragraph">
                  <wp:align>top</wp:align>
                </wp:positionV>
                <wp:extent cx="6119493" cy="1871347"/>
                <wp:effectExtent l="0" t="0" r="14607" b="14603"/>
                <wp:wrapSquare wrapText="bothSides"/>
                <wp:docPr id="3" name="Frame1"/>
                <wp:cNvGraphicFramePr/>
                <a:graphic xmlns:a="http://schemas.openxmlformats.org/drawingml/2006/main">
                  <a:graphicData uri="http://schemas.microsoft.com/office/word/2010/wordprocessingShape">
                    <wps:wsp>
                      <wps:cNvSpPr txBox="1"/>
                      <wps:spPr>
                        <a:xfrm>
                          <a:off x="0" y="0"/>
                          <a:ext cx="6119493" cy="1871347"/>
                        </a:xfrm>
                        <a:prstGeom prst="rect">
                          <a:avLst/>
                        </a:prstGeom>
                        <a:noFill/>
                        <a:ln>
                          <a:noFill/>
                          <a:prstDash/>
                        </a:ln>
                      </wps:spPr>
                      <wps:txbx>
                        <w:txbxContent>
                          <w:p w14:paraId="2A7D53F6" w14:textId="77777777" w:rsidR="0076282A" w:rsidRDefault="00B33575">
                            <w:pPr>
                              <w:pStyle w:val="Figure"/>
                            </w:pPr>
                            <w:r>
                              <w:rPr>
                                <w:noProof/>
                              </w:rPr>
                              <w:drawing>
                                <wp:inline distT="0" distB="0" distL="0" distR="0" wp14:anchorId="2A7D53F6" wp14:editId="2A7D53F7">
                                  <wp:extent cx="6119987" cy="1871959"/>
                                  <wp:effectExtent l="0" t="0" r="0" b="0"/>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96DAC541-7B7A-43D3-8B79-37D633B846F1}">
                                                <asvg:svgBlip xmlns:asvg="http://schemas.microsoft.com/office/drawing/2016/SVG/main" r:embed="rId10"/>
                                              </a:ext>
                                            </a:extLst>
                                          </a:blip>
                                          <a:srcRect/>
                                          <a:stretch>
                                            <a:fillRect/>
                                          </a:stretch>
                                        </pic:blipFill>
                                        <pic:spPr>
                                          <a:xfrm>
                                            <a:off x="0" y="0"/>
                                            <a:ext cx="6119987" cy="1871959"/>
                                          </a:xfrm>
                                          <a:prstGeom prst="rect">
                                            <a:avLst/>
                                          </a:prstGeom>
                                          <a:noFill/>
                                          <a:ln>
                                            <a:noFill/>
                                            <a:prstDash/>
                                          </a:ln>
                                        </pic:spPr>
                                      </pic:pic>
                                    </a:graphicData>
                                  </a:graphic>
                                </wp:inline>
                              </w:drawing>
                            </w:r>
                            <w:r>
                              <w:t>Figure 2: Echo server-client scenario</w:t>
                            </w:r>
                          </w:p>
                        </w:txbxContent>
                      </wps:txbx>
                      <wps:bodyPr vert="horz" wrap="none" lIns="0" tIns="0" rIns="0" bIns="0" anchor="t" anchorCtr="0" compatLnSpc="0">
                        <a:spAutoFit/>
                      </wps:bodyPr>
                    </wps:wsp>
                  </a:graphicData>
                </a:graphic>
              </wp:anchor>
            </w:drawing>
          </mc:Choice>
          <mc:Fallback>
            <w:pict>
              <v:shapetype w14:anchorId="2A7D53EA" id="_x0000_t202" coordsize="21600,21600" o:spt="202" path="m,l,21600r21600,l21600,xe">
                <v:stroke joinstyle="miter"/>
                <v:path gradientshapeok="t" o:connecttype="rect"/>
              </v:shapetype>
              <v:shape id="Frame1" o:spid="_x0000_s1026" type="#_x0000_t202" style="position:absolute;left:0;text-align:left;margin-left:0;margin-top:0;width:481.85pt;height:147.35pt;z-index:3;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" filled="f" stroked="f">
                <v:textbox style="mso-fit-shape-to-text:t" inset="0,0,0,0">
                  <w:txbxContent>
                    <w:p w14:paraId="2A7D53F6" w14:textId="77777777" w:rsidR="0076282A" w:rsidRDefault="00B33575">
                      <w:pPr>
                        <w:pStyle w:val="Figure"/>
                      </w:pPr>
                      <w:r>
                        <w:rPr>
                          <w:noProof/>
                        </w:rPr>
                        <w:drawing>
                          <wp:inline distT="0" distB="0" distL="0" distR="0" wp14:anchorId="2A7D53F6" wp14:editId="2A7D53F7">
                            <wp:extent cx="6119987" cy="1871959"/>
                            <wp:effectExtent l="0" t="0" r="0" b="0"/>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96DAC541-7B7A-43D3-8B79-37D633B846F1}">
                                          <asvg:svgBlip xmlns:asvg="http://schemas.microsoft.com/office/drawing/2016/SVG/main" r:embed="rId10"/>
                                        </a:ext>
                                      </a:extLst>
                                    </a:blip>
                                    <a:srcRect/>
                                    <a:stretch>
                                      <a:fillRect/>
                                    </a:stretch>
                                  </pic:blipFill>
                                  <pic:spPr>
                                    <a:xfrm>
                                      <a:off x="0" y="0"/>
                                      <a:ext cx="6119987" cy="1871959"/>
                                    </a:xfrm>
                                    <a:prstGeom prst="rect">
                                      <a:avLst/>
                                    </a:prstGeom>
                                    <a:noFill/>
                                    <a:ln>
                                      <a:noFill/>
                                      <a:prstDash/>
                                    </a:ln>
                                  </pic:spPr>
                                </pic:pic>
                              </a:graphicData>
                            </a:graphic>
                          </wp:inline>
                        </w:drawing>
                      </w:r>
                      <w:r>
                        <w:t>Figure 2: Echo server-client scenario</w:t>
                      </w:r>
                    </w:p>
                  </w:txbxContent>
                </v:textbox>
                <w10:wrap type="square"/>
              </v:shape>
            </w:pict>
          </mc:Fallback>
        </mc:AlternateContent>
      </w:r>
    </w:p>
    <w:p w14:paraId="2A7D546E" w14:textId="77777777" w:rsidR="0076282A" w:rsidRDefault="0076282A">
      <w:pPr>
        <w:pStyle w:val="Heading2"/>
        <w:spacing w:before="143" w:after="63"/>
        <w:rPr>
          <w:rFonts w:ascii="DejaVu Serif" w:hAnsi="DejaVu Serif"/>
        </w:rPr>
      </w:pPr>
    </w:p>
    <w:p w14:paraId="2A7D546F" w14:textId="77777777" w:rsidR="0076282A" w:rsidRDefault="00B33575">
      <w:pPr>
        <w:pStyle w:val="Heading2"/>
        <w:pageBreakBefore/>
        <w:spacing w:before="143" w:after="63"/>
        <w:rPr>
          <w:rFonts w:ascii="DejaVu Serif" w:hAnsi="DejaVu Serif"/>
        </w:rPr>
      </w:pPr>
      <w:r>
        <w:rPr>
          <w:rFonts w:ascii="DejaVu Serif" w:hAnsi="DejaVu Serif"/>
        </w:rPr>
        <w:lastRenderedPageBreak/>
        <w:t>5.1. Echo Server:</w:t>
      </w:r>
    </w:p>
    <w:p w14:paraId="2A7D5470" w14:textId="77777777" w:rsidR="0076282A" w:rsidRDefault="00B33575">
      <w:pPr>
        <w:pStyle w:val="Textbody"/>
      </w:pPr>
      <w:r>
        <w:rPr>
          <w:noProof/>
        </w:rPr>
        <w:drawing>
          <wp:anchor distT="0" distB="0" distL="114300" distR="114300" simplePos="0" relativeHeight="251658240" behindDoc="0" locked="0" layoutInCell="1" allowOverlap="1" wp14:anchorId="2A7D53EC" wp14:editId="2A7D53ED">
            <wp:simplePos x="0" y="0"/>
            <wp:positionH relativeFrom="margin">
              <wp:align>right</wp:align>
            </wp:positionH>
            <wp:positionV relativeFrom="paragraph">
              <wp:posOffset>3331214</wp:posOffset>
            </wp:positionV>
            <wp:extent cx="6120134" cy="2607311"/>
            <wp:effectExtent l="0" t="0" r="0" b="2539"/>
            <wp:wrapTopAndBottom/>
            <wp:docPr id="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4" cy="2607311"/>
                    </a:xfrm>
                    <a:prstGeom prst="rect">
                      <a:avLst/>
                    </a:prstGeom>
                    <a:noFill/>
                    <a:ln>
                      <a:noFill/>
                      <a:prstDash/>
                    </a:ln>
                  </pic:spPr>
                </pic:pic>
              </a:graphicData>
            </a:graphic>
          </wp:anchor>
        </w:drawing>
      </w:r>
      <w:r>
        <w:rPr>
          <w:noProof/>
        </w:rPr>
        <w:drawing>
          <wp:inline distT="0" distB="0" distL="0" distR="0" wp14:anchorId="2A7D53EE" wp14:editId="2A7D53EF">
            <wp:extent cx="6120134" cy="3284223"/>
            <wp:effectExtent l="0" t="0" r="0" b="0"/>
            <wp:docPr id="5"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134" cy="3284223"/>
                    </a:xfrm>
                    <a:prstGeom prst="rect">
                      <a:avLst/>
                    </a:prstGeom>
                    <a:noFill/>
                    <a:ln>
                      <a:noFill/>
                      <a:prstDash/>
                    </a:ln>
                  </pic:spPr>
                </pic:pic>
              </a:graphicData>
            </a:graphic>
          </wp:inline>
        </w:drawing>
      </w:r>
    </w:p>
    <w:p w14:paraId="2A7D5471" w14:textId="77777777" w:rsidR="0076282A" w:rsidRDefault="0076282A">
      <w:pPr>
        <w:pStyle w:val="Textbody"/>
      </w:pPr>
    </w:p>
    <w:p w14:paraId="2A7D5472" w14:textId="77777777" w:rsidR="0076282A" w:rsidRDefault="00B33575">
      <w:pPr>
        <w:pStyle w:val="Heading2"/>
        <w:pageBreakBefore/>
        <w:rPr>
          <w:rFonts w:ascii="DejaVu Serif" w:hAnsi="DejaVu Serif"/>
          <w:sz w:val="32"/>
          <w:szCs w:val="32"/>
        </w:rPr>
      </w:pPr>
      <w:r>
        <w:rPr>
          <w:rFonts w:ascii="DejaVu Serif" w:hAnsi="DejaVu Serif"/>
          <w:sz w:val="32"/>
          <w:szCs w:val="32"/>
        </w:rPr>
        <w:lastRenderedPageBreak/>
        <w:t>5.2 Echo Client:</w:t>
      </w:r>
    </w:p>
    <w:p w14:paraId="2A7D5473" w14:textId="77777777" w:rsidR="0076282A" w:rsidRDefault="00B33575">
      <w:pPr>
        <w:pStyle w:val="Textbody"/>
        <w:spacing w:before="29" w:after="29"/>
      </w:pPr>
      <w:r>
        <w:rPr>
          <w:noProof/>
          <w:sz w:val="20"/>
        </w:rPr>
        <w:drawing>
          <wp:inline distT="0" distB="0" distL="0" distR="0" wp14:anchorId="2A7D53F0" wp14:editId="2A7D53F1">
            <wp:extent cx="6120134" cy="4387848"/>
            <wp:effectExtent l="0" t="0" r="0" b="0"/>
            <wp:docPr id="6"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4" cy="4387848"/>
                    </a:xfrm>
                    <a:prstGeom prst="rect">
                      <a:avLst/>
                    </a:prstGeom>
                    <a:noFill/>
                    <a:ln>
                      <a:noFill/>
                      <a:prstDash/>
                    </a:ln>
                  </pic:spPr>
                </pic:pic>
              </a:graphicData>
            </a:graphic>
          </wp:inline>
        </w:drawing>
      </w:r>
    </w:p>
    <w:p w14:paraId="2A7D5474" w14:textId="77777777" w:rsidR="0076282A" w:rsidRDefault="00B33575">
      <w:pPr>
        <w:pStyle w:val="Textbody"/>
        <w:spacing w:before="29" w:after="29"/>
      </w:pPr>
      <w:r>
        <w:rPr>
          <w:noProof/>
          <w:sz w:val="20"/>
        </w:rPr>
        <w:drawing>
          <wp:inline distT="0" distB="0" distL="0" distR="0" wp14:anchorId="2A7D53F2" wp14:editId="2A7D53F3">
            <wp:extent cx="6120134" cy="1586227"/>
            <wp:effectExtent l="0" t="0" r="0" b="0"/>
            <wp:docPr id="7" name="Picture 1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4" cy="1586227"/>
                    </a:xfrm>
                    <a:prstGeom prst="rect">
                      <a:avLst/>
                    </a:prstGeom>
                    <a:noFill/>
                    <a:ln>
                      <a:noFill/>
                      <a:prstDash/>
                    </a:ln>
                  </pic:spPr>
                </pic:pic>
              </a:graphicData>
            </a:graphic>
          </wp:inline>
        </w:drawing>
      </w:r>
    </w:p>
    <w:p w14:paraId="2A7D5475" w14:textId="77777777" w:rsidR="0076282A" w:rsidRDefault="0076282A">
      <w:pPr>
        <w:pStyle w:val="Textbody"/>
        <w:spacing w:before="29" w:after="29"/>
        <w:rPr>
          <w:b/>
          <w:bCs/>
          <w:sz w:val="24"/>
          <w:szCs w:val="24"/>
        </w:rPr>
      </w:pPr>
    </w:p>
    <w:p w14:paraId="2A7D5476" w14:textId="77777777" w:rsidR="0076282A" w:rsidRDefault="0076282A">
      <w:pPr>
        <w:pStyle w:val="Textbody"/>
        <w:spacing w:before="29" w:after="29"/>
        <w:rPr>
          <w:b/>
          <w:bCs/>
          <w:sz w:val="24"/>
          <w:szCs w:val="24"/>
        </w:rPr>
      </w:pPr>
    </w:p>
    <w:p w14:paraId="2A7D5477" w14:textId="77777777" w:rsidR="0076282A" w:rsidRDefault="0076282A">
      <w:pPr>
        <w:pStyle w:val="Textbody"/>
        <w:spacing w:before="29" w:after="29"/>
        <w:rPr>
          <w:b/>
          <w:bCs/>
          <w:sz w:val="24"/>
          <w:szCs w:val="24"/>
        </w:rPr>
      </w:pPr>
    </w:p>
    <w:p w14:paraId="2A7D5478" w14:textId="77777777" w:rsidR="0076282A" w:rsidRDefault="0076282A">
      <w:pPr>
        <w:pStyle w:val="Textbody"/>
        <w:spacing w:before="29" w:after="29"/>
        <w:rPr>
          <w:b/>
          <w:bCs/>
          <w:sz w:val="24"/>
          <w:szCs w:val="24"/>
        </w:rPr>
      </w:pPr>
    </w:p>
    <w:p w14:paraId="2A7D5479" w14:textId="77777777" w:rsidR="0076282A" w:rsidRDefault="0076282A">
      <w:pPr>
        <w:pStyle w:val="Textbody"/>
        <w:spacing w:before="29" w:after="29"/>
        <w:rPr>
          <w:b/>
          <w:bCs/>
          <w:sz w:val="24"/>
          <w:szCs w:val="24"/>
        </w:rPr>
      </w:pPr>
    </w:p>
    <w:p w14:paraId="2A7D547A" w14:textId="77777777" w:rsidR="0076282A" w:rsidRDefault="0076282A">
      <w:pPr>
        <w:pStyle w:val="Textbody"/>
        <w:spacing w:before="29" w:after="29"/>
        <w:rPr>
          <w:b/>
          <w:bCs/>
          <w:sz w:val="24"/>
          <w:szCs w:val="24"/>
        </w:rPr>
      </w:pPr>
    </w:p>
    <w:p w14:paraId="2A7D547B" w14:textId="77777777" w:rsidR="0076282A" w:rsidRDefault="0076282A">
      <w:pPr>
        <w:pStyle w:val="Textbody"/>
        <w:spacing w:before="29" w:after="29"/>
        <w:rPr>
          <w:b/>
          <w:bCs/>
          <w:sz w:val="24"/>
          <w:szCs w:val="24"/>
        </w:rPr>
      </w:pPr>
    </w:p>
    <w:p w14:paraId="2A7D547C" w14:textId="77777777" w:rsidR="0076282A" w:rsidRDefault="0076282A">
      <w:pPr>
        <w:pStyle w:val="Textbody"/>
        <w:spacing w:before="29" w:after="29"/>
        <w:rPr>
          <w:b/>
          <w:bCs/>
          <w:sz w:val="24"/>
          <w:szCs w:val="24"/>
        </w:rPr>
      </w:pPr>
    </w:p>
    <w:p w14:paraId="2A7D547D" w14:textId="77777777" w:rsidR="0076282A" w:rsidRDefault="0076282A">
      <w:pPr>
        <w:pStyle w:val="Textbody"/>
        <w:spacing w:before="29" w:after="29"/>
        <w:rPr>
          <w:b/>
          <w:bCs/>
          <w:sz w:val="24"/>
          <w:szCs w:val="24"/>
        </w:rPr>
      </w:pPr>
    </w:p>
    <w:p w14:paraId="2A7D547E" w14:textId="77777777" w:rsidR="0076282A" w:rsidRDefault="0076282A">
      <w:pPr>
        <w:pStyle w:val="Textbody"/>
        <w:spacing w:before="29" w:after="29"/>
        <w:rPr>
          <w:b/>
          <w:bCs/>
          <w:sz w:val="24"/>
          <w:szCs w:val="24"/>
        </w:rPr>
      </w:pPr>
    </w:p>
    <w:p w14:paraId="2A7D547F" w14:textId="77777777" w:rsidR="0076282A" w:rsidRDefault="0076282A">
      <w:pPr>
        <w:pStyle w:val="Textbody"/>
        <w:spacing w:before="29" w:after="29"/>
        <w:rPr>
          <w:b/>
          <w:bCs/>
          <w:sz w:val="24"/>
          <w:szCs w:val="24"/>
        </w:rPr>
      </w:pPr>
    </w:p>
    <w:p w14:paraId="2A7D5480" w14:textId="77777777" w:rsidR="0076282A" w:rsidRDefault="0076282A">
      <w:pPr>
        <w:pStyle w:val="Textbody"/>
        <w:spacing w:before="29" w:after="29"/>
        <w:rPr>
          <w:b/>
          <w:bCs/>
          <w:sz w:val="24"/>
          <w:szCs w:val="24"/>
        </w:rPr>
      </w:pPr>
    </w:p>
    <w:p w14:paraId="2A7D5481" w14:textId="77777777" w:rsidR="0076282A" w:rsidRDefault="0076282A">
      <w:pPr>
        <w:pStyle w:val="Textbody"/>
        <w:spacing w:before="29" w:after="29"/>
        <w:rPr>
          <w:b/>
          <w:bCs/>
          <w:sz w:val="24"/>
          <w:szCs w:val="24"/>
        </w:rPr>
      </w:pPr>
    </w:p>
    <w:p w14:paraId="2A7D5482" w14:textId="77777777" w:rsidR="0076282A" w:rsidRDefault="00B33575">
      <w:pPr>
        <w:pStyle w:val="Textbody"/>
        <w:spacing w:before="29" w:after="29"/>
        <w:rPr>
          <w:b/>
          <w:bCs/>
          <w:sz w:val="24"/>
          <w:szCs w:val="24"/>
        </w:rPr>
      </w:pPr>
      <w:r>
        <w:rPr>
          <w:b/>
          <w:bCs/>
          <w:sz w:val="24"/>
          <w:szCs w:val="24"/>
        </w:rPr>
        <w:lastRenderedPageBreak/>
        <w:t>Reference:</w:t>
      </w:r>
    </w:p>
    <w:p w14:paraId="2A7D5483" w14:textId="77777777" w:rsidR="0076282A" w:rsidRDefault="00B33575">
      <w:pPr>
        <w:pStyle w:val="Textbody"/>
        <w:spacing w:before="29" w:after="29"/>
      </w:pPr>
      <w:r>
        <w:rPr>
          <w:b/>
          <w:bCs/>
          <w:noProof/>
          <w:sz w:val="24"/>
          <w:szCs w:val="24"/>
        </w:rPr>
        <w:drawing>
          <wp:inline distT="0" distB="0" distL="0" distR="0" wp14:anchorId="2A7D53F4" wp14:editId="2A7D53F5">
            <wp:extent cx="6120134" cy="3512182"/>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4" cy="3512182"/>
                    </a:xfrm>
                    <a:prstGeom prst="rect">
                      <a:avLst/>
                    </a:prstGeom>
                    <a:noFill/>
                    <a:ln>
                      <a:noFill/>
                      <a:prstDash/>
                    </a:ln>
                  </pic:spPr>
                </pic:pic>
              </a:graphicData>
            </a:graphic>
          </wp:inline>
        </w:drawing>
      </w:r>
    </w:p>
    <w:p w14:paraId="2A7D5484" w14:textId="77777777" w:rsidR="0076282A" w:rsidRDefault="0076282A">
      <w:pPr>
        <w:pStyle w:val="Heading2"/>
        <w:rPr>
          <w:rFonts w:ascii="DejaVu Serif" w:hAnsi="DejaVu Serif"/>
          <w:sz w:val="32"/>
          <w:szCs w:val="32"/>
        </w:rPr>
      </w:pPr>
    </w:p>
    <w:p w14:paraId="2A7D5485" w14:textId="77777777" w:rsidR="0076282A" w:rsidRDefault="00B33575">
      <w:pPr>
        <w:pStyle w:val="Heading2"/>
        <w:rPr>
          <w:rFonts w:ascii="DejaVu Serif" w:hAnsi="DejaVu Serif"/>
          <w:sz w:val="32"/>
          <w:szCs w:val="32"/>
        </w:rPr>
      </w:pPr>
      <w:r>
        <w:rPr>
          <w:rFonts w:ascii="DejaVu Serif" w:hAnsi="DejaVu Serif"/>
          <w:sz w:val="32"/>
          <w:szCs w:val="32"/>
        </w:rPr>
        <w:t>5.3 Tasks</w:t>
      </w:r>
    </w:p>
    <w:p w14:paraId="2A7D5486" w14:textId="7CBFAB7B" w:rsidR="0076282A" w:rsidRDefault="00B33575">
      <w:pPr>
        <w:pStyle w:val="Textbody"/>
        <w:numPr>
          <w:ilvl w:val="0"/>
          <w:numId w:val="4"/>
        </w:numPr>
      </w:pPr>
      <w:r>
        <w:t xml:space="preserve">Write down the observed </w:t>
      </w:r>
      <w:proofErr w:type="spellStart"/>
      <w:r w:rsidR="00163831">
        <w:t>behavior</w:t>
      </w:r>
      <w:proofErr w:type="spellEnd"/>
      <w:r>
        <w:t xml:space="preserve"> of the given codes.</w:t>
      </w:r>
    </w:p>
    <w:p w14:paraId="2A7D5487" w14:textId="77777777" w:rsidR="0076282A" w:rsidRDefault="00B33575">
      <w:pPr>
        <w:pStyle w:val="Textbody"/>
        <w:numPr>
          <w:ilvl w:val="0"/>
          <w:numId w:val="4"/>
        </w:numPr>
      </w:pPr>
      <w:r>
        <w:rPr>
          <w:rFonts w:eastAsia="Consolas" w:cs="Consolas"/>
          <w:sz w:val="20"/>
        </w:rPr>
        <w:t>Modify both codes to check for errors. If any function returns -1, exit the main code.</w:t>
      </w:r>
    </w:p>
    <w:p w14:paraId="2A7D5488" w14:textId="2D9FE479" w:rsidR="0076282A" w:rsidRDefault="00B33575">
      <w:pPr>
        <w:pStyle w:val="Textbody"/>
        <w:numPr>
          <w:ilvl w:val="0"/>
          <w:numId w:val="4"/>
        </w:numPr>
      </w:pPr>
      <w:r>
        <w:rPr>
          <w:rFonts w:eastAsia="Consolas" w:cs="Consolas"/>
          <w:sz w:val="20"/>
        </w:rPr>
        <w:t xml:space="preserve">Modify the Client Program to send a hardcoded message “Hello World” to </w:t>
      </w:r>
      <w:r w:rsidR="00163831">
        <w:rPr>
          <w:rFonts w:eastAsia="Consolas" w:cs="Consolas"/>
          <w:sz w:val="20"/>
        </w:rPr>
        <w:t xml:space="preserve">the </w:t>
      </w:r>
      <w:r>
        <w:rPr>
          <w:rFonts w:eastAsia="Consolas" w:cs="Consolas"/>
          <w:sz w:val="20"/>
        </w:rPr>
        <w:t>server and stop.</w:t>
      </w:r>
    </w:p>
    <w:p w14:paraId="2A7D5489" w14:textId="77777777" w:rsidR="0076282A" w:rsidRDefault="0076282A">
      <w:pPr>
        <w:pStyle w:val="Textbody"/>
        <w:spacing w:before="29" w:after="29"/>
      </w:pPr>
    </w:p>
    <w:p w14:paraId="2A7D548A" w14:textId="77777777" w:rsidR="0076282A" w:rsidRDefault="0076282A">
      <w:pPr>
        <w:pStyle w:val="Textbody"/>
      </w:pPr>
    </w:p>
    <w:p w14:paraId="2A7D548B" w14:textId="77777777" w:rsidR="0076282A" w:rsidRDefault="0076282A">
      <w:pPr>
        <w:pStyle w:val="Textbody"/>
      </w:pPr>
    </w:p>
    <w:p w14:paraId="2A7D548C" w14:textId="77777777" w:rsidR="0076282A" w:rsidRDefault="0076282A">
      <w:pPr>
        <w:pStyle w:val="Textbody"/>
      </w:pPr>
    </w:p>
    <w:p w14:paraId="2A7D548D" w14:textId="77777777" w:rsidR="0076282A" w:rsidRDefault="00B33575">
      <w:pPr>
        <w:pStyle w:val="Textbody"/>
      </w:pPr>
      <w:r>
        <w:rPr>
          <w:b/>
          <w:bCs/>
        </w:rPr>
        <w:t>End of Tasks</w:t>
      </w:r>
    </w:p>
    <w:sectPr w:rsidR="0076282A">
      <w:headerReference w:type="default" r:id="rId16"/>
      <w:footerReference w:type="default" r:id="rId1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EC21C" w14:textId="77777777" w:rsidR="00244B64" w:rsidRDefault="00244B64">
      <w:r>
        <w:separator/>
      </w:r>
    </w:p>
  </w:endnote>
  <w:endnote w:type="continuationSeparator" w:id="0">
    <w:p w14:paraId="1DD75A56" w14:textId="77777777" w:rsidR="00244B64" w:rsidRDefault="0024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0"/>
    <w:family w:val="auto"/>
    <w:pitch w:val="variable"/>
  </w:font>
  <w:font w:name="Liberation Serif">
    <w:altName w:val="Times New Roman"/>
    <w:charset w:val="00"/>
    <w:family w:val="auto"/>
    <w:pitch w:val="variable"/>
  </w:font>
  <w:font w:name="AR PL SungtiL GB">
    <w:charset w:val="00"/>
    <w:family w:val="auto"/>
    <w:pitch w:val="variable"/>
  </w:font>
  <w:font w:name="Lohit Devanagari">
    <w:altName w:val="Calibri"/>
    <w:charset w:val="00"/>
    <w:family w:val="auto"/>
    <w:pitch w:val="variable"/>
  </w:font>
  <w:font w:name="Liberation Sans">
    <w:altName w:val="Arial"/>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DejaVu Serif">
    <w:altName w:val="Cambria"/>
    <w:charset w:val="00"/>
    <w:family w:val="auto"/>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Mono PS">
    <w:altName w:val="Calibri"/>
    <w:charset w:val="00"/>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D5400" w14:textId="77777777" w:rsidR="008416EE" w:rsidRDefault="00B33575">
    <w:pPr>
      <w:pStyle w:val="Footer"/>
      <w:jc w:val="center"/>
    </w:pPr>
    <w:r>
      <w:fldChar w:fldCharType="begin"/>
    </w:r>
    <w:r>
      <w:instrText xml:space="preserve"> PAGE </w:instrText>
    </w:r>
    <w:r>
      <w:fldChar w:fldCharType="separate"/>
    </w:r>
    <w:r>
      <w:t>5</w:t>
    </w:r>
    <w:r>
      <w:fldChar w:fldCharType="end"/>
    </w:r>
    <w:r>
      <w:t>/</w:t>
    </w:r>
    <w:r w:rsidR="00CB6F1B">
      <w:fldChar w:fldCharType="begin"/>
    </w:r>
    <w:r w:rsidR="00CB6F1B">
      <w:instrText xml:space="preserve"> NUMPAGES </w:instrText>
    </w:r>
    <w:r w:rsidR="00CB6F1B">
      <w:fldChar w:fldCharType="separate"/>
    </w:r>
    <w:r>
      <w:t>6</w:t>
    </w:r>
    <w:r w:rsidR="00CB6F1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DA3E1" w14:textId="77777777" w:rsidR="00244B64" w:rsidRDefault="00244B64">
      <w:r>
        <w:rPr>
          <w:color w:val="000000"/>
        </w:rPr>
        <w:separator/>
      </w:r>
    </w:p>
  </w:footnote>
  <w:footnote w:type="continuationSeparator" w:id="0">
    <w:p w14:paraId="0F027B29" w14:textId="77777777" w:rsidR="00244B64" w:rsidRDefault="0024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D53FE" w14:textId="77777777" w:rsidR="008416EE" w:rsidRDefault="00CB6F1B">
    <w:pPr>
      <w:pStyle w:val="Header"/>
    </w:pPr>
    <w:r>
      <w:fldChar w:fldCharType="begin"/>
    </w:r>
    <w:r>
      <w:instrText xml:space="preserve"> TITLE </w:instrText>
    </w:r>
    <w:r>
      <w:fldChar w:fldCharType="separate"/>
    </w:r>
    <w:r>
      <w:fldChar w:fldCharType="end"/>
    </w:r>
    <w:r>
      <w:fldChar w:fldCharType="begin"/>
    </w:r>
    <w:r>
      <w:instrText xml:space="preserve"> TITLE </w:instrText>
    </w:r>
    <w:r>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85354"/>
    <w:multiLevelType w:val="multilevel"/>
    <w:tmpl w:val="1FDCA54C"/>
    <w:styleLink w:val="WWNum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6F87CAA"/>
    <w:multiLevelType w:val="multilevel"/>
    <w:tmpl w:val="957413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5435687"/>
    <w:multiLevelType w:val="multilevel"/>
    <w:tmpl w:val="A7305EAC"/>
    <w:lvl w:ilvl="0">
      <w:start w:val="1"/>
      <w:numFmt w:val="lowerRoman"/>
      <w:lvlText w:val="%1."/>
      <w:lvlJc w:val="left"/>
      <w:pPr>
        <w:ind w:left="720" w:hanging="360"/>
      </w:pPr>
    </w:lvl>
    <w:lvl w:ilvl="1">
      <w:start w:val="1"/>
      <w:numFmt w:val="lowerRoman"/>
      <w:lvlText w:val="%2."/>
      <w:lvlJc w:val="left"/>
      <w:pPr>
        <w:ind w:left="1080" w:hanging="360"/>
      </w:pPr>
    </w:lvl>
    <w:lvl w:ilvl="2">
      <w:start w:val="1"/>
      <w:numFmt w:val="lowerRoman"/>
      <w:lvlText w:val="%3."/>
      <w:lvlJc w:val="left"/>
      <w:pPr>
        <w:ind w:left="1440" w:hanging="360"/>
      </w:pPr>
    </w:lvl>
    <w:lvl w:ilvl="3">
      <w:start w:val="1"/>
      <w:numFmt w:val="lowerRoman"/>
      <w:lvlText w:val="%4."/>
      <w:lvlJc w:val="left"/>
      <w:pPr>
        <w:ind w:left="1800" w:hanging="360"/>
      </w:pPr>
    </w:lvl>
    <w:lvl w:ilvl="4">
      <w:start w:val="1"/>
      <w:numFmt w:val="lowerRoman"/>
      <w:lvlText w:val="%5."/>
      <w:lvlJc w:val="left"/>
      <w:pPr>
        <w:ind w:left="2160" w:hanging="360"/>
      </w:pPr>
    </w:lvl>
    <w:lvl w:ilvl="5">
      <w:start w:val="1"/>
      <w:numFmt w:val="lowerRoman"/>
      <w:lvlText w:val="%6."/>
      <w:lvlJc w:val="left"/>
      <w:pPr>
        <w:ind w:left="2520" w:hanging="360"/>
      </w:pPr>
    </w:lvl>
    <w:lvl w:ilvl="6">
      <w:start w:val="1"/>
      <w:numFmt w:val="lowerRoman"/>
      <w:lvlText w:val="%7."/>
      <w:lvlJc w:val="left"/>
      <w:pPr>
        <w:ind w:left="2880" w:hanging="360"/>
      </w:pPr>
    </w:lvl>
    <w:lvl w:ilvl="7">
      <w:start w:val="1"/>
      <w:numFmt w:val="lowerRoman"/>
      <w:lvlText w:val="%8."/>
      <w:lvlJc w:val="left"/>
      <w:pPr>
        <w:ind w:left="3240" w:hanging="360"/>
      </w:pPr>
    </w:lvl>
    <w:lvl w:ilvl="8">
      <w:start w:val="1"/>
      <w:numFmt w:val="lowerRoman"/>
      <w:lvlText w:val="%9."/>
      <w:lvlJc w:val="left"/>
      <w:pPr>
        <w:ind w:left="3600" w:hanging="360"/>
      </w:pPr>
    </w:lvl>
  </w:abstractNum>
  <w:abstractNum w:abstractNumId="3" w15:restartNumberingAfterBreak="0">
    <w:nsid w:val="51492AA3"/>
    <w:multiLevelType w:val="multilevel"/>
    <w:tmpl w:val="E7F2ED8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num w:numId="1" w16cid:durableId="1585261401">
    <w:abstractNumId w:val="0"/>
  </w:num>
  <w:num w:numId="2" w16cid:durableId="923535222">
    <w:abstractNumId w:val="1"/>
  </w:num>
  <w:num w:numId="3" w16cid:durableId="1055852623">
    <w:abstractNumId w:val="3"/>
  </w:num>
  <w:num w:numId="4" w16cid:durableId="769743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4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82A"/>
    <w:rsid w:val="000458E0"/>
    <w:rsid w:val="0006219B"/>
    <w:rsid w:val="00086232"/>
    <w:rsid w:val="00091BE1"/>
    <w:rsid w:val="000A655E"/>
    <w:rsid w:val="0010240F"/>
    <w:rsid w:val="0011103F"/>
    <w:rsid w:val="00111774"/>
    <w:rsid w:val="00143D43"/>
    <w:rsid w:val="00163831"/>
    <w:rsid w:val="00171A6A"/>
    <w:rsid w:val="001A1ACB"/>
    <w:rsid w:val="001E3055"/>
    <w:rsid w:val="002215B5"/>
    <w:rsid w:val="00244B64"/>
    <w:rsid w:val="0025165E"/>
    <w:rsid w:val="002C782F"/>
    <w:rsid w:val="002D58FA"/>
    <w:rsid w:val="002D5B31"/>
    <w:rsid w:val="002D6CA5"/>
    <w:rsid w:val="002F0E4C"/>
    <w:rsid w:val="00324E8D"/>
    <w:rsid w:val="00364251"/>
    <w:rsid w:val="00381903"/>
    <w:rsid w:val="00387765"/>
    <w:rsid w:val="003906E3"/>
    <w:rsid w:val="00392CE1"/>
    <w:rsid w:val="00440EC9"/>
    <w:rsid w:val="004D0537"/>
    <w:rsid w:val="004E7820"/>
    <w:rsid w:val="004E7A47"/>
    <w:rsid w:val="00570B79"/>
    <w:rsid w:val="00596DD6"/>
    <w:rsid w:val="005B6862"/>
    <w:rsid w:val="005D4225"/>
    <w:rsid w:val="00602AA8"/>
    <w:rsid w:val="00613F70"/>
    <w:rsid w:val="00650492"/>
    <w:rsid w:val="00655371"/>
    <w:rsid w:val="006E7CB2"/>
    <w:rsid w:val="006F072D"/>
    <w:rsid w:val="0070093E"/>
    <w:rsid w:val="0071466D"/>
    <w:rsid w:val="0076065A"/>
    <w:rsid w:val="0076282A"/>
    <w:rsid w:val="00766E2A"/>
    <w:rsid w:val="00790FE3"/>
    <w:rsid w:val="007A76BE"/>
    <w:rsid w:val="007E2EA8"/>
    <w:rsid w:val="00822C12"/>
    <w:rsid w:val="008646CE"/>
    <w:rsid w:val="00864EDE"/>
    <w:rsid w:val="00865D51"/>
    <w:rsid w:val="00867E54"/>
    <w:rsid w:val="008C1B43"/>
    <w:rsid w:val="008E3C30"/>
    <w:rsid w:val="008E402C"/>
    <w:rsid w:val="008E7AFE"/>
    <w:rsid w:val="00907448"/>
    <w:rsid w:val="00912925"/>
    <w:rsid w:val="009C07FB"/>
    <w:rsid w:val="009F196A"/>
    <w:rsid w:val="009F4EE5"/>
    <w:rsid w:val="00A04E37"/>
    <w:rsid w:val="00A6697D"/>
    <w:rsid w:val="00AA09A9"/>
    <w:rsid w:val="00AA5DE0"/>
    <w:rsid w:val="00B2596E"/>
    <w:rsid w:val="00B33575"/>
    <w:rsid w:val="00BB695F"/>
    <w:rsid w:val="00BC7C43"/>
    <w:rsid w:val="00C33C68"/>
    <w:rsid w:val="00C34D9B"/>
    <w:rsid w:val="00C551C9"/>
    <w:rsid w:val="00C93625"/>
    <w:rsid w:val="00CB6F1B"/>
    <w:rsid w:val="00CC15D4"/>
    <w:rsid w:val="00D1548D"/>
    <w:rsid w:val="00DB18D1"/>
    <w:rsid w:val="00E07E1A"/>
    <w:rsid w:val="00E2621A"/>
    <w:rsid w:val="00E462C4"/>
    <w:rsid w:val="00E66C07"/>
    <w:rsid w:val="00E81878"/>
    <w:rsid w:val="00E875B2"/>
    <w:rsid w:val="00E95CDC"/>
    <w:rsid w:val="00E962FD"/>
    <w:rsid w:val="00EA062E"/>
    <w:rsid w:val="00EA22E5"/>
    <w:rsid w:val="00EB0C84"/>
    <w:rsid w:val="00F1291D"/>
    <w:rsid w:val="00F150A1"/>
    <w:rsid w:val="00F518FC"/>
    <w:rsid w:val="00FB4911"/>
    <w:rsid w:val="00FC3F5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53E7"/>
  <w15:docId w15:val="{844B04BF-17DA-46B9-A8C1-C2EF19964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before="115" w:after="115" w:line="276" w:lineRule="auto"/>
      <w:jc w:val="both"/>
    </w:pPr>
    <w:rPr>
      <w:rFonts w:ascii="DejaVu Serif" w:eastAsia="DejaVu Serif" w:hAnsi="DejaVu Serif" w:cs="DejaVu Serif"/>
      <w:sz w:val="21"/>
      <w:szCs w:val="20"/>
    </w:rPr>
  </w:style>
  <w:style w:type="paragraph" w:styleId="List">
    <w:name w:val="List"/>
    <w:basedOn w:val="Textbody"/>
    <w:rPr>
      <w:rFonts w:ascii="Liberation Serif" w:eastAsia="Liberation Serif" w:hAnsi="Liberation Serif" w:cs="Lohit Devanagari"/>
      <w:sz w:val="24"/>
    </w:rPr>
  </w:style>
  <w:style w:type="paragraph" w:styleId="Caption">
    <w:name w:val="caption"/>
    <w:basedOn w:val="Standard"/>
    <w:pPr>
      <w:suppressLineNumbers/>
      <w:spacing w:before="120" w:after="120"/>
    </w:pPr>
    <w:rPr>
      <w:rFonts w:eastAsia="Liberation Serif"/>
      <w:i/>
      <w:iCs/>
    </w:rPr>
  </w:style>
  <w:style w:type="paragraph" w:customStyle="1" w:styleId="Index">
    <w:name w:val="Index"/>
    <w:basedOn w:val="Standard"/>
    <w:pPr>
      <w:suppressLineNumbers/>
    </w:pPr>
    <w:rPr>
      <w:rFonts w:eastAsia="Liberation Serif"/>
    </w:rPr>
  </w:style>
  <w:style w:type="paragraph" w:customStyle="1" w:styleId="TableContents">
    <w:name w:val="Table Contents"/>
    <w:basedOn w:val="Standard"/>
    <w:pPr>
      <w:suppressLineNumbers/>
    </w:pPr>
  </w:style>
  <w:style w:type="paragraph" w:customStyle="1" w:styleId="Fig">
    <w:name w:val="Fig"/>
    <w:basedOn w:val="Caption"/>
  </w:style>
  <w:style w:type="paragraph" w:customStyle="1" w:styleId="Footnote">
    <w:name w:val="Footnote"/>
    <w:basedOn w:val="Standard"/>
    <w:pPr>
      <w:suppressLineNumbers/>
      <w:ind w:left="339" w:hanging="339"/>
    </w:pPr>
    <w:rPr>
      <w:sz w:val="20"/>
      <w:szCs w:val="20"/>
    </w:rPr>
  </w:style>
  <w:style w:type="paragraph" w:customStyle="1" w:styleId="HeaderandFooter">
    <w:name w:val="Header and Footer"/>
    <w:basedOn w:val="Standard"/>
    <w:pPr>
      <w:suppressLineNumbers/>
      <w:tabs>
        <w:tab w:val="center" w:pos="4819"/>
        <w:tab w:val="right" w:pos="9638"/>
      </w:tabs>
    </w:pPr>
  </w:style>
  <w:style w:type="paragraph" w:styleId="Footer">
    <w:name w:val="footer"/>
    <w:basedOn w:val="Standard"/>
    <w:pPr>
      <w:suppressLineNumbers/>
      <w:tabs>
        <w:tab w:val="center" w:pos="4819"/>
        <w:tab w:val="right" w:pos="9638"/>
      </w:tabs>
    </w:pPr>
  </w:style>
  <w:style w:type="paragraph" w:styleId="Header">
    <w:name w:val="header"/>
    <w:basedOn w:val="Standard"/>
    <w:pPr>
      <w:suppressLineNumbers/>
      <w:tabs>
        <w:tab w:val="center" w:pos="4819"/>
        <w:tab w:val="right" w:pos="9638"/>
      </w:tabs>
    </w:pPr>
  </w:style>
  <w:style w:type="paragraph" w:styleId="Title">
    <w:name w:val="Title"/>
    <w:basedOn w:val="Heading"/>
    <w:next w:val="Textbody"/>
    <w:uiPriority w:val="10"/>
    <w:qFormat/>
    <w:pPr>
      <w:jc w:val="center"/>
    </w:pPr>
    <w:rPr>
      <w:b/>
      <w:bCs/>
      <w:sz w:val="56"/>
      <w:szCs w:val="56"/>
    </w:rPr>
  </w:style>
  <w:style w:type="paragraph" w:customStyle="1" w:styleId="Framecontents">
    <w:name w:val="Frame contents"/>
    <w:basedOn w:val="Standard"/>
  </w:style>
  <w:style w:type="paragraph" w:customStyle="1" w:styleId="Figure">
    <w:name w:val="Figure"/>
    <w:basedOn w:val="Caption"/>
  </w:style>
  <w:style w:type="paragraph" w:customStyle="1" w:styleId="Table">
    <w:name w:val="Table"/>
    <w:basedOn w:val="Caption"/>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Hyperlink">
    <w:name w:val="Hyperlink"/>
    <w:rPr>
      <w:color w:val="000080"/>
      <w:u w:val="single"/>
    </w:rPr>
  </w:style>
  <w:style w:type="numbering" w:customStyle="1" w:styleId="WWNum6">
    <w:name w:val="WWNum6"/>
    <w:basedOn w:val="NoList"/>
    <w:pPr>
      <w:numPr>
        <w:numId w:val="1"/>
      </w:numPr>
    </w:pPr>
  </w:style>
  <w:style w:type="paragraph" w:styleId="HTMLPreformatted">
    <w:name w:val="HTML Preformatted"/>
    <w:basedOn w:val="Normal"/>
    <w:link w:val="HTMLPreformattedChar"/>
    <w:uiPriority w:val="99"/>
    <w:semiHidden/>
    <w:unhideWhenUsed/>
    <w:rsid w:val="00FB4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PK" w:eastAsia="en-PK" w:bidi="ar-SA"/>
    </w:rPr>
  </w:style>
  <w:style w:type="character" w:customStyle="1" w:styleId="HTMLPreformattedChar">
    <w:name w:val="HTML Preformatted Char"/>
    <w:basedOn w:val="DefaultParagraphFont"/>
    <w:link w:val="HTMLPreformatted"/>
    <w:uiPriority w:val="99"/>
    <w:semiHidden/>
    <w:rsid w:val="00FB4911"/>
    <w:rPr>
      <w:rFonts w:ascii="Courier New" w:eastAsia="Times New Roman" w:hAnsi="Courier New" w:cs="Courier New"/>
      <w:kern w:val="0"/>
      <w:sz w:val="20"/>
      <w:szCs w:val="20"/>
      <w:lang w:val="en-PK" w:eastAsia="en-PK" w:bidi="ar-SA"/>
    </w:rPr>
  </w:style>
  <w:style w:type="table" w:styleId="TableGrid">
    <w:name w:val="Table Grid"/>
    <w:basedOn w:val="TableNormal"/>
    <w:uiPriority w:val="39"/>
    <w:rsid w:val="00912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3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sad.majeed@namal.edu.pk"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6</Pages>
  <Words>885</Words>
  <Characters>5049</Characters>
  <Application>Microsoft Office Word</Application>
  <DocSecurity>0</DocSecurity>
  <Lines>42</Lines>
  <Paragraphs>11</Paragraphs>
  <ScaleCrop>false</ScaleCrop>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Abrar</cp:lastModifiedBy>
  <cp:revision>94</cp:revision>
  <dcterms:created xsi:type="dcterms:W3CDTF">2022-11-04T09:59:00Z</dcterms:created>
  <dcterms:modified xsi:type="dcterms:W3CDTF">2022-11-09T16:44:00Z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95b398b957371f8ed0cf4ef2d160119379b8bd56f09ab72f3a8b7947186a47d9</vt:lpwstr>
  </property>
</Properties>
</file>