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58BD1" w14:textId="77777777" w:rsidR="00512AA7" w:rsidRDefault="00512AA7" w:rsidP="00512AA7">
      <w:pPr>
        <w:pStyle w:val="Caption"/>
        <w:spacing w:after="240"/>
        <w:jc w:val="center"/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8BD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Task </w:t>
      </w:r>
      <w:r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568BD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4E183CE" w14:textId="32B116CA" w:rsidR="00512AA7" w:rsidRPr="00512AA7" w:rsidRDefault="00512AA7" w:rsidP="00512AA7">
      <w:pPr>
        <w:spacing w:after="120"/>
        <w:jc w:val="center"/>
        <w:rPr>
          <w:rFonts w:asciiTheme="majorHAnsi" w:hAnsiTheme="majorHAnsi" w:cs="Courier New"/>
          <w:b/>
          <w:bCs/>
          <w:sz w:val="36"/>
          <w:szCs w:val="36"/>
        </w:rPr>
      </w:pPr>
      <w:r w:rsidRPr="00512AA7">
        <w:rPr>
          <w:rFonts w:asciiTheme="majorHAnsi" w:hAnsiTheme="majorHAnsi" w:cs="Courier New"/>
          <w:b/>
          <w:bCs/>
          <w:sz w:val="36"/>
          <w:szCs w:val="36"/>
        </w:rPr>
        <w:t>LED blinking</w:t>
      </w:r>
    </w:p>
    <w:p w14:paraId="7A8A361F" w14:textId="77777777" w:rsidR="00512AA7" w:rsidRPr="00CE202E" w:rsidRDefault="00512AA7" w:rsidP="00512AA7">
      <w:pPr>
        <w:spacing w:before="240"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VHDL Code:</w:t>
      </w:r>
    </w:p>
    <w:p w14:paraId="73C0D492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library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ieee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7A7E88A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ieee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std_logic_1164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F90C795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ieee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std_logic_unsigned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045639D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0B58A0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entity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ledBlinking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6B53BCC0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067D0EA9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fpga_clk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std_logic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6A81515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switch  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std_logic_vector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93D7621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led     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std_logic_vector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45E9D656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6D06EF2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ledBlinking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53CFB40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7FAF13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architecture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ledBlinking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206C4A3D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12AA7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--signals</w:t>
      </w:r>
    </w:p>
    <w:p w14:paraId="7568D3EF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signal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count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std_logic_vector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31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X</w:t>
      </w: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"00000000"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197667E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signal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top_clk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std_logic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843D48E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signal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ledout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std_logic_vector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downto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D3E0AD4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032262D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EEF9145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12AA7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</w:t>
      </w:r>
    </w:p>
    <w:p w14:paraId="57A4E6E5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process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fpga_clk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6C3ACF6E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2734B2E9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fpga_clk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'event and </w:t>
      </w:r>
      <w:proofErr w:type="spellStart"/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fpga_clk</w:t>
      </w:r>
      <w:proofErr w:type="spellEnd"/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= '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') then </w:t>
      </w:r>
    </w:p>
    <w:p w14:paraId="2BC0698A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       count &lt;= count + 1;</w:t>
      </w:r>
    </w:p>
    <w:p w14:paraId="0F9DA542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       end if;</w:t>
      </w:r>
    </w:p>
    <w:p w14:paraId="2DD98B73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   end process;</w:t>
      </w:r>
    </w:p>
    <w:p w14:paraId="0DC796A5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   ---</w:t>
      </w:r>
    </w:p>
    <w:p w14:paraId="3CEADF94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   process (</w:t>
      </w:r>
      <w:proofErr w:type="spellStart"/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fpga_clk</w:t>
      </w:r>
      <w:proofErr w:type="spellEnd"/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, count)</w:t>
      </w:r>
    </w:p>
    <w:p w14:paraId="19900DFB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   begin </w:t>
      </w:r>
    </w:p>
    <w:p w14:paraId="46750829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fpga_clk</w:t>
      </w:r>
      <w:proofErr w:type="spellEnd"/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'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event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fpga_clk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2C6ECA8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switch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471A1C0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"000"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top_clk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count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20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6572FD8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"100"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top_clk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count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31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9D35D4B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"010"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top_clk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count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15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CAEC855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"001"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top_clk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count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84846A9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others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top_clk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count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12AA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7CB9CCF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94B7BC0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FD76AB1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process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624B807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12AA7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--- </w:t>
      </w:r>
    </w:p>
    <w:p w14:paraId="59B4D96E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process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top_clk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0A063897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2BB5B45A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top_clk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'event'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top_clk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4D49CB6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ledout</w:t>
      </w:r>
      <w:proofErr w:type="spellEnd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not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ledout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B8CDEEA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65086F6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process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563793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512AA7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</w:t>
      </w:r>
    </w:p>
    <w:p w14:paraId="389EE2B0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led </w:t>
      </w:r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ledout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26B3D13" w14:textId="77777777" w:rsidR="00512AA7" w:rsidRPr="00512AA7" w:rsidRDefault="00512AA7" w:rsidP="00512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AA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512AA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A6547CB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8003D9" w14:textId="77777777" w:rsidR="00512AA7" w:rsidRDefault="00512AA7" w:rsidP="00512AA7">
      <w:pPr>
        <w:spacing w:after="120"/>
        <w:rPr>
          <w:rFonts w:ascii="Courier New" w:hAnsi="Courier New" w:cs="Courier New"/>
          <w:b/>
          <w:bCs/>
          <w:sz w:val="28"/>
          <w:szCs w:val="28"/>
        </w:rPr>
      </w:pPr>
      <w:r w:rsidRPr="006B41FA">
        <w:rPr>
          <w:rFonts w:ascii="Courier New" w:hAnsi="Courier New" w:cs="Courier New"/>
          <w:b/>
          <w:bCs/>
          <w:sz w:val="32"/>
          <w:szCs w:val="32"/>
        </w:rPr>
        <w:t>Simulation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Pr="009E642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C207225" w14:textId="647F0415" w:rsidR="00512AA7" w:rsidRDefault="00512AA7" w:rsidP="00512AA7">
      <w:pPr>
        <w:keepNext/>
        <w:spacing w:after="240"/>
        <w:ind w:left="-720"/>
        <w:jc w:val="both"/>
      </w:pPr>
      <w:r w:rsidRPr="00512AA7">
        <w:rPr>
          <w:noProof/>
        </w:rPr>
        <w:lastRenderedPageBreak/>
        <w:drawing>
          <wp:inline distT="0" distB="0" distL="0" distR="0" wp14:anchorId="756B690C" wp14:editId="1E2463A3">
            <wp:extent cx="7112525" cy="1119352"/>
            <wp:effectExtent l="0" t="0" r="0" b="5080"/>
            <wp:docPr id="69169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636" cy="113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FF3D" w14:textId="77777777" w:rsidR="00512AA7" w:rsidRPr="00030C16" w:rsidRDefault="00512AA7" w:rsidP="00512AA7">
      <w:pPr>
        <w:pStyle w:val="Caption"/>
        <w:spacing w:before="120" w:after="120"/>
        <w:jc w:val="center"/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C16">
        <w:rPr>
          <w:sz w:val="19"/>
          <w:szCs w:val="19"/>
        </w:rPr>
        <w:t xml:space="preserve">Simulation </w:t>
      </w:r>
      <w:r w:rsidRPr="00030C16">
        <w:rPr>
          <w:sz w:val="19"/>
          <w:szCs w:val="19"/>
        </w:rPr>
        <w:fldChar w:fldCharType="begin"/>
      </w:r>
      <w:r w:rsidRPr="00030C16">
        <w:rPr>
          <w:sz w:val="19"/>
          <w:szCs w:val="19"/>
        </w:rPr>
        <w:instrText xml:space="preserve"> SEQ Simulation \* ARABIC </w:instrText>
      </w:r>
      <w:r w:rsidRPr="00030C16">
        <w:rPr>
          <w:sz w:val="19"/>
          <w:szCs w:val="19"/>
        </w:rPr>
        <w:fldChar w:fldCharType="separate"/>
      </w:r>
      <w:r>
        <w:rPr>
          <w:noProof/>
          <w:sz w:val="19"/>
          <w:szCs w:val="19"/>
        </w:rPr>
        <w:t>1</w:t>
      </w:r>
      <w:r w:rsidRPr="00030C16">
        <w:rPr>
          <w:sz w:val="19"/>
          <w:szCs w:val="19"/>
        </w:rPr>
        <w:fldChar w:fldCharType="end"/>
      </w:r>
      <w:r w:rsidRPr="00030C16">
        <w:rPr>
          <w:sz w:val="19"/>
          <w:szCs w:val="19"/>
        </w:rPr>
        <w:t>: Compute quotient and remainder after enabling positive edge trigger. The output is generated in 3 cycles.</w:t>
      </w:r>
      <w:r w:rsidRPr="00030C16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A977C23" w14:textId="77777777" w:rsidR="00512AA7" w:rsidRDefault="00512AA7" w:rsidP="00512AA7">
      <w:pPr>
        <w:pStyle w:val="Caption"/>
        <w:spacing w:after="240"/>
        <w:jc w:val="center"/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68BD">
        <w:rPr>
          <w:rFonts w:asciiTheme="majorHAnsi" w:hAnsiTheme="majorHAnsi" w:cs="Courier New"/>
          <w:b/>
          <w:bCs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Lab Task 2:</w:t>
      </w:r>
    </w:p>
    <w:p w14:paraId="10820E4E" w14:textId="77777777" w:rsidR="00512AA7" w:rsidRPr="00081B40" w:rsidRDefault="00512AA7" w:rsidP="00512AA7">
      <w:pPr>
        <w:spacing w:after="120"/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1568BD">
        <w:rPr>
          <w:rFonts w:asciiTheme="majorHAnsi" w:hAnsiTheme="majorHAnsi" w:cs="Courier New"/>
          <w:b/>
          <w:bCs/>
          <w:sz w:val="32"/>
          <w:szCs w:val="32"/>
        </w:rPr>
        <w:t>Implement a 4-bit sequence detector</w:t>
      </w:r>
      <w:r>
        <w:rPr>
          <w:rFonts w:asciiTheme="majorHAnsi" w:hAnsiTheme="majorHAnsi" w:cs="Courier New"/>
          <w:b/>
          <w:bCs/>
          <w:sz w:val="32"/>
          <w:szCs w:val="32"/>
        </w:rPr>
        <w:t>(</w:t>
      </w:r>
      <w:r w:rsidRPr="005E25B0">
        <w:rPr>
          <w:rFonts w:asciiTheme="majorHAnsi" w:hAnsiTheme="majorHAnsi" w:cs="Courier New"/>
          <w:b/>
          <w:bCs/>
          <w:sz w:val="32"/>
          <w:szCs w:val="32"/>
        </w:rPr>
        <w:t>1011</w:t>
      </w:r>
      <w:r>
        <w:rPr>
          <w:rFonts w:asciiTheme="majorHAnsi" w:hAnsiTheme="majorHAnsi" w:cs="Courier New"/>
          <w:b/>
          <w:bCs/>
          <w:sz w:val="32"/>
          <w:szCs w:val="32"/>
        </w:rPr>
        <w:t>)</w:t>
      </w:r>
    </w:p>
    <w:p w14:paraId="686B73AA" w14:textId="77777777" w:rsidR="00512AA7" w:rsidRPr="00CE202E" w:rsidRDefault="00512AA7" w:rsidP="00512AA7">
      <w:pPr>
        <w:spacing w:before="240"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VHDL Code:</w:t>
      </w:r>
    </w:p>
    <w:p w14:paraId="7D413CD6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library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AC7D627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std_logic_1164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F6F6C1C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ieee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std_logic_unsigned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all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0935520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357647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entity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FSM_sequence_detactor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510770D6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port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2580A2ED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2F72820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ECB3F25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y    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out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</w:t>
      </w:r>
      <w:proofErr w:type="spellEnd"/>
    </w:p>
    <w:p w14:paraId="06426163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B9EB8A8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FSM_sequence_detactor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31EC685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B2ACB7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architecture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FSM_sequence_detactor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0798BE80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D0FC0F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--define state using one hot coding</w:t>
      </w:r>
    </w:p>
    <w:p w14:paraId="316290D6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"00001"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D5B1CDD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"00010"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B6F09D4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"00100"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DD8BEB2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"01000"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F185A60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constant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"10000"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44FF90D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12624E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State Memory</w:t>
      </w:r>
    </w:p>
    <w:p w14:paraId="4B522A78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signal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std_logic_vector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downto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:=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-- 00001</w:t>
      </w:r>
    </w:p>
    <w:p w14:paraId="2A341928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BB5EC06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7D2C6982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BD89D6F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begin</w:t>
      </w:r>
    </w:p>
    <w:p w14:paraId="301C72E2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clk'</w:t>
      </w:r>
      <w:r w:rsidRPr="00081B40">
        <w:rPr>
          <w:rFonts w:ascii="Courier New" w:eastAsia="Times New Roman" w:hAnsi="Courier New" w:cs="Courier New"/>
          <w:b/>
          <w:bCs/>
          <w:color w:val="8080FF"/>
          <w:kern w:val="0"/>
          <w:sz w:val="20"/>
          <w:szCs w:val="20"/>
          <w14:ligatures w14:val="none"/>
        </w:rPr>
        <w:t>event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80C0"/>
          <w:kern w:val="0"/>
          <w:sz w:val="20"/>
          <w:szCs w:val="20"/>
          <w14:ligatures w14:val="none"/>
        </w:rPr>
        <w:t>and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clk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positive edge sensitive</w:t>
      </w:r>
    </w:p>
    <w:p w14:paraId="4E700D7C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proofErr w:type="gram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</w:p>
    <w:p w14:paraId="3BC22F87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23A633F3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3A23A5F4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04A24FB8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61D903A8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D6E3E9D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6964ED2A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FEB662F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4BBF190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192F0F03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3D5F9692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7202686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4772A118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39AFB53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-- 1</w:t>
      </w:r>
    </w:p>
    <w:p w14:paraId="3BA85E51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state1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53727FC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005D13A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2A388061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54A1C8B4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D9D7575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7CB0020F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74C039F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--0</w:t>
      </w:r>
    </w:p>
    <w:p w14:paraId="0A339C25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8F9DF73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4FE3ED5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48BD3530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state3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1DAE5B0A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4E757FD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7A275814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26AE8EE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6A76E16D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state2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DB3132C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9F37380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5BA2BA5C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state4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0CD4327E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y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3A1C1CC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letstart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'1'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</w:p>
    <w:p w14:paraId="2F948787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0200667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-- 0</w:t>
      </w:r>
    </w:p>
    <w:p w14:paraId="17A29EBF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4B0CCA5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DA7A5D1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43910E87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others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=&gt;</w:t>
      </w:r>
    </w:p>
    <w:p w14:paraId="2EE73573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mystate</w:t>
      </w:r>
      <w:proofErr w:type="spellEnd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state0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6FA3F89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1B4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</w:t>
      </w:r>
    </w:p>
    <w:p w14:paraId="796464E6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B7FCEC2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if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12B9E0E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process</w:t>
      </w:r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15B2DB1" w14:textId="77777777" w:rsidR="00512AA7" w:rsidRDefault="00512AA7" w:rsidP="00512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081B4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1B4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bhv</w:t>
      </w:r>
      <w:proofErr w:type="spellEnd"/>
      <w:r w:rsidRPr="00081B4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1F4B864" w14:textId="77777777" w:rsidR="00512AA7" w:rsidRPr="00081B40" w:rsidRDefault="00512AA7" w:rsidP="00512A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2AD0C" w14:textId="77777777" w:rsidR="00512AA7" w:rsidRDefault="00512AA7" w:rsidP="00512AA7">
      <w:pPr>
        <w:spacing w:after="120"/>
        <w:rPr>
          <w:rFonts w:ascii="Courier New" w:hAnsi="Courier New" w:cs="Courier New"/>
          <w:b/>
          <w:bCs/>
          <w:sz w:val="28"/>
          <w:szCs w:val="28"/>
        </w:rPr>
      </w:pPr>
      <w:r w:rsidRPr="006B41FA">
        <w:rPr>
          <w:rFonts w:ascii="Courier New" w:hAnsi="Courier New" w:cs="Courier New"/>
          <w:b/>
          <w:bCs/>
          <w:sz w:val="32"/>
          <w:szCs w:val="32"/>
        </w:rPr>
        <w:t>Simulation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 w:rsidRPr="009E642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2C55B3C" w14:textId="77777777" w:rsidR="00512AA7" w:rsidRDefault="00512AA7" w:rsidP="00512AA7">
      <w:pPr>
        <w:keepNext/>
        <w:spacing w:after="240"/>
        <w:ind w:left="-576"/>
        <w:jc w:val="both"/>
      </w:pPr>
      <w:r w:rsidRPr="009539EF">
        <w:rPr>
          <w:noProof/>
        </w:rPr>
        <w:drawing>
          <wp:inline distT="0" distB="0" distL="0" distR="0" wp14:anchorId="1B0F7A09" wp14:editId="3BC96843">
            <wp:extent cx="7149306" cy="1402715"/>
            <wp:effectExtent l="0" t="0" r="0" b="6985"/>
            <wp:docPr id="25534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50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9815" cy="14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D747" w14:textId="77777777" w:rsidR="00512AA7" w:rsidRPr="005E25B0" w:rsidRDefault="00512AA7" w:rsidP="00512AA7">
      <w:pPr>
        <w:pStyle w:val="Caption"/>
        <w:spacing w:before="120" w:after="120"/>
        <w:jc w:val="both"/>
        <w:rPr>
          <w:sz w:val="20"/>
          <w:szCs w:val="20"/>
        </w:rPr>
      </w:pPr>
      <w:r w:rsidRPr="005E25B0">
        <w:rPr>
          <w:sz w:val="20"/>
          <w:szCs w:val="20"/>
        </w:rPr>
        <w:t xml:space="preserve">Simulation </w:t>
      </w:r>
      <w:r w:rsidRPr="005E25B0">
        <w:rPr>
          <w:sz w:val="20"/>
          <w:szCs w:val="20"/>
        </w:rPr>
        <w:fldChar w:fldCharType="begin"/>
      </w:r>
      <w:r w:rsidRPr="005E25B0">
        <w:rPr>
          <w:sz w:val="20"/>
          <w:szCs w:val="20"/>
        </w:rPr>
        <w:instrText xml:space="preserve"> SEQ Simulation \* ARABIC </w:instrText>
      </w:r>
      <w:r w:rsidRPr="005E25B0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5E25B0">
        <w:rPr>
          <w:sz w:val="20"/>
          <w:szCs w:val="20"/>
        </w:rPr>
        <w:fldChar w:fldCharType="end"/>
      </w:r>
      <w:r w:rsidRPr="005E25B0">
        <w:rPr>
          <w:sz w:val="20"/>
          <w:szCs w:val="20"/>
        </w:rPr>
        <w:t>: detects the input(let start) pattern of 1011</w:t>
      </w:r>
    </w:p>
    <w:p w14:paraId="33D48766" w14:textId="77777777" w:rsidR="00512AA7" w:rsidRDefault="00512AA7" w:rsidP="00512AA7">
      <w:pPr>
        <w:keepNext/>
        <w:spacing w:after="240"/>
        <w:ind w:left="-576"/>
        <w:jc w:val="both"/>
      </w:pPr>
      <w:r>
        <w:tab/>
      </w:r>
    </w:p>
    <w:p w14:paraId="7B5B2E44" w14:textId="77777777" w:rsidR="00512AA7" w:rsidRDefault="00512AA7" w:rsidP="00512AA7"/>
    <w:p w14:paraId="389B7EA9" w14:textId="77777777" w:rsidR="00745CFF" w:rsidRDefault="00745CFF"/>
    <w:sectPr w:rsidR="00745CFF" w:rsidSect="00512AA7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EB"/>
    <w:rsid w:val="00512AA7"/>
    <w:rsid w:val="005663EB"/>
    <w:rsid w:val="007120CC"/>
    <w:rsid w:val="00745CFF"/>
    <w:rsid w:val="00847512"/>
    <w:rsid w:val="00912DB0"/>
    <w:rsid w:val="009C0E4E"/>
    <w:rsid w:val="009D5C3E"/>
    <w:rsid w:val="00A24B9A"/>
    <w:rsid w:val="00AA70AF"/>
    <w:rsid w:val="00D24189"/>
    <w:rsid w:val="00E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FCC6"/>
  <w15:chartTrackingRefBased/>
  <w15:docId w15:val="{2B3AF419-F7F0-44E8-BD1A-E5F4BC3D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A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3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12AA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</cp:revision>
  <dcterms:created xsi:type="dcterms:W3CDTF">2025-03-21T04:35:00Z</dcterms:created>
  <dcterms:modified xsi:type="dcterms:W3CDTF">2025-03-21T04:48:00Z</dcterms:modified>
</cp:coreProperties>
</file>