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81920" w14:textId="15F2D051" w:rsidR="00435AD7" w:rsidRDefault="00435AD7" w:rsidP="00435AD7">
      <w:pPr>
        <w:spacing w:before="11"/>
        <w:rPr>
          <w:rFonts w:ascii="Arial"/>
          <w:b/>
          <w:spacing w:val="-2"/>
          <w:sz w:val="28"/>
        </w:rPr>
      </w:pPr>
      <w:r>
        <w:rPr>
          <w:rFonts w:ascii="Arial"/>
          <w:b/>
          <w:sz w:val="28"/>
        </w:rPr>
        <w:t xml:space="preserve">                       </w:t>
      </w:r>
      <w:r>
        <w:rPr>
          <w:rFonts w:ascii="Arial"/>
          <w:b/>
          <w:sz w:val="28"/>
        </w:rPr>
        <w:t xml:space="preserve">Electronics Inventory Management </w:t>
      </w:r>
      <w:r>
        <w:rPr>
          <w:rFonts w:ascii="Arial"/>
          <w:b/>
          <w:spacing w:val="-2"/>
          <w:sz w:val="28"/>
        </w:rPr>
        <w:t>Dashboard</w:t>
      </w:r>
    </w:p>
    <w:p w14:paraId="235F2086" w14:textId="77777777" w:rsidR="00435AD7" w:rsidRDefault="00435AD7" w:rsidP="00435AD7">
      <w:pPr>
        <w:spacing w:before="11"/>
        <w:rPr>
          <w:rFonts w:ascii="Arial"/>
          <w:sz w:val="28"/>
        </w:rPr>
      </w:pPr>
      <w:r w:rsidRPr="00435AD7">
        <w:rPr>
          <w:rFonts w:ascii="Arial"/>
          <w:b/>
          <w:i/>
          <w:iCs/>
          <w:spacing w:val="-2"/>
          <w:sz w:val="28"/>
        </w:rPr>
        <w:t xml:space="preserve">                                              Helping Manual            </w:t>
      </w:r>
    </w:p>
    <w:p w14:paraId="35CA6362" w14:textId="77777777" w:rsidR="00435AD7" w:rsidRDefault="00435AD7" w:rsidP="00435AD7">
      <w:pPr>
        <w:spacing w:before="11"/>
        <w:rPr>
          <w:rFonts w:ascii="Arial"/>
          <w:sz w:val="28"/>
        </w:rPr>
      </w:pPr>
    </w:p>
    <w:p w14:paraId="4C29923F" w14:textId="4CC209F4" w:rsidR="00435AD7" w:rsidRPr="00435AD7" w:rsidRDefault="00435AD7" w:rsidP="00435AD7">
      <w:pPr>
        <w:pStyle w:val="Heading1"/>
        <w:numPr>
          <w:ilvl w:val="0"/>
          <w:numId w:val="1"/>
        </w:numPr>
        <w:tabs>
          <w:tab w:val="left" w:pos="323"/>
          <w:tab w:val="num" w:pos="360"/>
        </w:tabs>
        <w:ind w:left="323" w:hanging="266"/>
      </w:pPr>
      <w:r>
        <w:rPr>
          <w:spacing w:val="-2"/>
        </w:rPr>
        <w:t>Introduction</w:t>
      </w:r>
    </w:p>
    <w:p w14:paraId="71DC6728" w14:textId="77777777" w:rsidR="00435AD7" w:rsidRPr="00ED1CDE" w:rsidRDefault="00435AD7" w:rsidP="00435AD7">
      <w:pPr>
        <w:pStyle w:val="BodyText"/>
        <w:spacing w:line="429" w:lineRule="auto"/>
        <w:ind w:left="57" w:right="54"/>
        <w:jc w:val="both"/>
        <w:rPr>
          <w:rFonts w:asciiTheme="majorBidi" w:hAnsiTheme="majorBidi" w:cstheme="majorBidi"/>
        </w:rPr>
      </w:pPr>
      <w:r w:rsidRPr="001A1131">
        <w:rPr>
          <w:rFonts w:asciiTheme="majorBidi" w:hAnsiTheme="majorBidi" w:cstheme="majorBidi"/>
          <w:sz w:val="24"/>
          <w:szCs w:val="24"/>
        </w:rPr>
        <w:t xml:space="preserve">This manual provides guidance on setting up and using the Electronics Inventory Management Dashboard using SQL and Power BI. The objective is to manage inventory, sales trends, supplier data, and customer </w:t>
      </w:r>
      <w:r w:rsidRPr="001A1131">
        <w:rPr>
          <w:rFonts w:asciiTheme="majorBidi" w:hAnsiTheme="majorBidi" w:cstheme="majorBidi"/>
          <w:spacing w:val="-2"/>
          <w:sz w:val="24"/>
          <w:szCs w:val="24"/>
        </w:rPr>
        <w:t>insights</w:t>
      </w:r>
      <w:r w:rsidRPr="00ED1CDE">
        <w:rPr>
          <w:rFonts w:asciiTheme="majorBidi" w:hAnsiTheme="majorBidi" w:cstheme="majorBidi"/>
          <w:spacing w:val="-2"/>
        </w:rPr>
        <w:t>.</w:t>
      </w:r>
    </w:p>
    <w:p w14:paraId="2F6E556E" w14:textId="77777777" w:rsidR="00435AD7" w:rsidRDefault="00435AD7" w:rsidP="00435AD7">
      <w:pPr>
        <w:pStyle w:val="BodyText"/>
        <w:spacing w:before="246"/>
      </w:pPr>
    </w:p>
    <w:p w14:paraId="6A4F451C" w14:textId="701388D5" w:rsidR="00435AD7" w:rsidRPr="00ED1CDE" w:rsidRDefault="00435AD7" w:rsidP="00435AD7">
      <w:pPr>
        <w:pStyle w:val="Heading1"/>
        <w:numPr>
          <w:ilvl w:val="0"/>
          <w:numId w:val="1"/>
        </w:numPr>
        <w:tabs>
          <w:tab w:val="left" w:pos="323"/>
          <w:tab w:val="num" w:pos="360"/>
        </w:tabs>
        <w:ind w:left="323" w:hanging="266"/>
      </w:pPr>
      <w:r>
        <w:t xml:space="preserve">Project </w:t>
      </w:r>
      <w:r>
        <w:rPr>
          <w:spacing w:val="-2"/>
        </w:rPr>
        <w:t>Components</w:t>
      </w:r>
    </w:p>
    <w:p w14:paraId="7E1B4552" w14:textId="77777777" w:rsidR="00435AD7" w:rsidRPr="00ED1CDE" w:rsidRDefault="00435AD7" w:rsidP="00435AD7">
      <w:pPr>
        <w:pStyle w:val="BodyText"/>
        <w:ind w:left="57"/>
        <w:rPr>
          <w:rFonts w:asciiTheme="majorBidi" w:hAnsiTheme="majorBidi" w:cstheme="majorBidi"/>
        </w:rPr>
      </w:pPr>
      <w:r w:rsidRPr="00ED1CDE">
        <w:rPr>
          <w:rFonts w:asciiTheme="majorBidi" w:hAnsiTheme="majorBidi" w:cstheme="majorBidi"/>
          <w:spacing w:val="-2"/>
        </w:rPr>
        <w:t>Components:</w:t>
      </w:r>
    </w:p>
    <w:p w14:paraId="773F482E" w14:textId="77777777" w:rsidR="00435AD7" w:rsidRPr="00ED1CDE" w:rsidRDefault="00435AD7" w:rsidP="00435AD7">
      <w:pPr>
        <w:pStyle w:val="ListParagraph"/>
        <w:numPr>
          <w:ilvl w:val="1"/>
          <w:numId w:val="1"/>
        </w:numPr>
        <w:tabs>
          <w:tab w:val="left" w:pos="191"/>
        </w:tabs>
        <w:spacing w:before="200"/>
        <w:ind w:left="191" w:hanging="134"/>
        <w:contextualSpacing w:val="0"/>
        <w:rPr>
          <w:rFonts w:asciiTheme="majorBidi" w:hAnsiTheme="majorBidi" w:cstheme="majorBidi"/>
        </w:rPr>
      </w:pPr>
      <w:r w:rsidRPr="00ED1CDE">
        <w:rPr>
          <w:rFonts w:asciiTheme="majorBidi" w:hAnsiTheme="majorBidi" w:cstheme="majorBidi"/>
        </w:rPr>
        <w:t xml:space="preserve">SQL Script: Table creation, data </w:t>
      </w:r>
      <w:r w:rsidRPr="00ED1CDE">
        <w:rPr>
          <w:rFonts w:asciiTheme="majorBidi" w:hAnsiTheme="majorBidi" w:cstheme="majorBidi"/>
          <w:spacing w:val="-2"/>
        </w:rPr>
        <w:t xml:space="preserve">insertion </w:t>
      </w:r>
      <w:proofErr w:type="gramStart"/>
      <w:r w:rsidRPr="00ED1CDE">
        <w:rPr>
          <w:rFonts w:asciiTheme="majorBidi" w:hAnsiTheme="majorBidi" w:cstheme="majorBidi"/>
          <w:spacing w:val="-2"/>
        </w:rPr>
        <w:t>and  SQL</w:t>
      </w:r>
      <w:proofErr w:type="gramEnd"/>
      <w:r w:rsidRPr="00ED1CDE">
        <w:rPr>
          <w:rFonts w:asciiTheme="majorBidi" w:hAnsiTheme="majorBidi" w:cstheme="majorBidi"/>
          <w:spacing w:val="-2"/>
        </w:rPr>
        <w:t xml:space="preserve"> Queries</w:t>
      </w:r>
    </w:p>
    <w:p w14:paraId="51C11468" w14:textId="77777777" w:rsidR="00435AD7" w:rsidRPr="00ED1CDE" w:rsidRDefault="00435AD7" w:rsidP="00435AD7">
      <w:pPr>
        <w:pStyle w:val="ListParagraph"/>
        <w:numPr>
          <w:ilvl w:val="1"/>
          <w:numId w:val="1"/>
        </w:numPr>
        <w:tabs>
          <w:tab w:val="left" w:pos="191"/>
        </w:tabs>
        <w:spacing w:before="201"/>
        <w:ind w:left="191" w:hanging="134"/>
        <w:contextualSpacing w:val="0"/>
        <w:rPr>
          <w:rFonts w:asciiTheme="majorBidi" w:hAnsiTheme="majorBidi" w:cstheme="majorBidi"/>
        </w:rPr>
      </w:pPr>
      <w:r w:rsidRPr="00ED1CDE">
        <w:rPr>
          <w:rFonts w:asciiTheme="majorBidi" w:hAnsiTheme="majorBidi" w:cstheme="majorBidi"/>
        </w:rPr>
        <w:t xml:space="preserve">Power BI Report: Dashboard </w:t>
      </w:r>
      <w:r w:rsidRPr="00ED1CDE">
        <w:rPr>
          <w:rFonts w:asciiTheme="majorBidi" w:hAnsiTheme="majorBidi" w:cstheme="majorBidi"/>
          <w:spacing w:val="-2"/>
        </w:rPr>
        <w:t>visuals.</w:t>
      </w:r>
    </w:p>
    <w:p w14:paraId="7738B1D2" w14:textId="77777777" w:rsidR="00435AD7" w:rsidRPr="00ED1CDE" w:rsidRDefault="00435AD7" w:rsidP="00435AD7">
      <w:pPr>
        <w:pStyle w:val="ListParagraph"/>
        <w:numPr>
          <w:ilvl w:val="1"/>
          <w:numId w:val="1"/>
        </w:numPr>
        <w:tabs>
          <w:tab w:val="left" w:pos="191"/>
        </w:tabs>
        <w:spacing w:before="201"/>
        <w:ind w:left="191" w:hanging="134"/>
        <w:contextualSpacing w:val="0"/>
        <w:rPr>
          <w:rFonts w:asciiTheme="majorBidi" w:hAnsiTheme="majorBidi" w:cstheme="majorBidi"/>
        </w:rPr>
      </w:pPr>
      <w:r w:rsidRPr="00ED1CDE">
        <w:rPr>
          <w:rFonts w:asciiTheme="majorBidi" w:hAnsiTheme="majorBidi" w:cstheme="majorBidi"/>
        </w:rPr>
        <w:t xml:space="preserve">Project Proposal: Detailed system </w:t>
      </w:r>
      <w:r w:rsidRPr="00ED1CDE">
        <w:rPr>
          <w:rFonts w:asciiTheme="majorBidi" w:hAnsiTheme="majorBidi" w:cstheme="majorBidi"/>
          <w:spacing w:val="-2"/>
        </w:rPr>
        <w:t>overview.</w:t>
      </w:r>
    </w:p>
    <w:p w14:paraId="550AAF89" w14:textId="77777777" w:rsidR="00435AD7" w:rsidRDefault="00435AD7" w:rsidP="00435AD7">
      <w:pPr>
        <w:pStyle w:val="BodyText"/>
      </w:pPr>
    </w:p>
    <w:p w14:paraId="15FD0A7E" w14:textId="77777777" w:rsidR="00435AD7" w:rsidRDefault="00435AD7" w:rsidP="00435AD7">
      <w:pPr>
        <w:pStyle w:val="BodyText"/>
        <w:spacing w:before="192"/>
      </w:pPr>
    </w:p>
    <w:p w14:paraId="27883095" w14:textId="01FBA249" w:rsidR="00435AD7" w:rsidRPr="001A1131" w:rsidRDefault="00435AD7" w:rsidP="001A1131">
      <w:pPr>
        <w:pStyle w:val="ListParagraph"/>
        <w:jc w:val="center"/>
        <w:rPr>
          <w:b/>
          <w:bCs/>
          <w:sz w:val="36"/>
          <w:szCs w:val="36"/>
        </w:rPr>
      </w:pPr>
      <w:r w:rsidRPr="001A1131">
        <w:rPr>
          <w:b/>
          <w:bCs/>
          <w:sz w:val="36"/>
          <w:szCs w:val="36"/>
        </w:rPr>
        <w:t>Functionalities</w:t>
      </w:r>
      <w:r w:rsidR="001A1131" w:rsidRPr="001A1131">
        <w:rPr>
          <w:b/>
          <w:bCs/>
          <w:sz w:val="36"/>
          <w:szCs w:val="36"/>
        </w:rPr>
        <w:t xml:space="preserve"> in </w:t>
      </w:r>
      <w:r w:rsidR="001A1131" w:rsidRPr="001A1131">
        <w:rPr>
          <w:rFonts w:asciiTheme="majorBidi" w:hAnsiTheme="majorBidi" w:cstheme="majorBidi"/>
          <w:b/>
          <w:bCs/>
          <w:sz w:val="36"/>
          <w:szCs w:val="36"/>
        </w:rPr>
        <w:t>Dashboard</w:t>
      </w:r>
    </w:p>
    <w:p w14:paraId="2EBC8F6F" w14:textId="77777777" w:rsidR="00435AD7" w:rsidRDefault="00435AD7" w:rsidP="00435AD7">
      <w:pPr>
        <w:rPr>
          <w:b/>
          <w:bCs/>
          <w:sz w:val="32"/>
          <w:szCs w:val="32"/>
        </w:rPr>
      </w:pPr>
    </w:p>
    <w:p w14:paraId="501302AF" w14:textId="4AA2B77E" w:rsidR="00AB4518" w:rsidRPr="00AB4518" w:rsidRDefault="00435AD7" w:rsidP="00AB4518">
      <w:pPr>
        <w:pStyle w:val="ListParagraph"/>
        <w:numPr>
          <w:ilvl w:val="0"/>
          <w:numId w:val="6"/>
        </w:numPr>
        <w:rPr>
          <w:rFonts w:asciiTheme="majorBidi" w:hAnsiTheme="majorBidi" w:cstheme="majorBidi"/>
          <w:b/>
          <w:bCs/>
          <w:sz w:val="28"/>
          <w:szCs w:val="28"/>
        </w:rPr>
      </w:pPr>
      <w:r w:rsidRPr="00015456">
        <w:rPr>
          <w:rFonts w:asciiTheme="majorBidi" w:hAnsiTheme="majorBidi" w:cstheme="majorBidi"/>
          <w:b/>
          <w:bCs/>
          <w:sz w:val="28"/>
          <w:szCs w:val="28"/>
        </w:rPr>
        <w:t>Sales Overview Dashboard:</w:t>
      </w:r>
    </w:p>
    <w:p w14:paraId="632ACF0A" w14:textId="584F2099" w:rsidR="00435AD7" w:rsidRDefault="00015456" w:rsidP="00015456">
      <w:pPr>
        <w:rPr>
          <w:rFonts w:asciiTheme="majorBidi" w:hAnsiTheme="majorBidi" w:cstheme="majorBidi"/>
          <w:sz w:val="24"/>
          <w:szCs w:val="24"/>
        </w:rPr>
      </w:pPr>
      <w:r w:rsidRPr="00015456">
        <w:rPr>
          <w:rFonts w:asciiTheme="majorBidi" w:hAnsiTheme="majorBidi" w:cstheme="majorBidi"/>
          <w:sz w:val="24"/>
          <w:szCs w:val="24"/>
        </w:rPr>
        <w:t xml:space="preserve">This query calculates key sales metrics: the total number of unique transactions, the total sales revenue after applying discounts, and the average order value. We </w:t>
      </w:r>
      <w:r w:rsidRPr="00AB4518">
        <w:rPr>
          <w:rFonts w:asciiTheme="majorBidi" w:hAnsiTheme="majorBidi" w:cstheme="majorBidi"/>
          <w:b/>
          <w:bCs/>
          <w:sz w:val="24"/>
          <w:szCs w:val="24"/>
        </w:rPr>
        <w:t>use KPIs</w:t>
      </w:r>
      <w:r w:rsidRPr="00015456">
        <w:rPr>
          <w:rFonts w:asciiTheme="majorBidi" w:hAnsiTheme="majorBidi" w:cstheme="majorBidi"/>
          <w:sz w:val="24"/>
          <w:szCs w:val="24"/>
        </w:rPr>
        <w:t xml:space="preserve"> in Power BI to visually represent these metrics, providing insights into sales performance and helping to drive data-informed decisions.</w:t>
      </w:r>
    </w:p>
    <w:p w14:paraId="34D7DB55" w14:textId="7E5ABB97" w:rsidR="00015456" w:rsidRDefault="00015456" w:rsidP="00015456">
      <w:pPr>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79DB917A" wp14:editId="0308B6F3">
            <wp:extent cx="5943600" cy="887730"/>
            <wp:effectExtent l="0" t="0" r="0" b="7620"/>
            <wp:docPr id="3235397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39725" name="Picture 1" descr="A screen 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887730"/>
                    </a:xfrm>
                    <a:prstGeom prst="rect">
                      <a:avLst/>
                    </a:prstGeom>
                  </pic:spPr>
                </pic:pic>
              </a:graphicData>
            </a:graphic>
          </wp:inline>
        </w:drawing>
      </w:r>
    </w:p>
    <w:p w14:paraId="29C59F2F" w14:textId="262C759C" w:rsidR="00015456" w:rsidRDefault="00015456" w:rsidP="00015456">
      <w:pPr>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12A8AE67" wp14:editId="33C2DDA9">
            <wp:extent cx="5106838" cy="1146433"/>
            <wp:effectExtent l="0" t="0" r="0" b="0"/>
            <wp:docPr id="714828456" name="Picture 2" descr="A blue and white text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8456" name="Picture 2" descr="A blue and white text on a blue background&#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170864" cy="1160806"/>
                    </a:xfrm>
                    <a:prstGeom prst="rect">
                      <a:avLst/>
                    </a:prstGeom>
                  </pic:spPr>
                </pic:pic>
              </a:graphicData>
            </a:graphic>
          </wp:inline>
        </w:drawing>
      </w:r>
    </w:p>
    <w:p w14:paraId="02C59BC5" w14:textId="77777777" w:rsidR="00015456" w:rsidRDefault="00015456" w:rsidP="00015456">
      <w:pPr>
        <w:rPr>
          <w:rFonts w:asciiTheme="majorBidi" w:hAnsiTheme="majorBidi" w:cstheme="majorBidi"/>
          <w:sz w:val="24"/>
          <w:szCs w:val="24"/>
        </w:rPr>
      </w:pPr>
    </w:p>
    <w:p w14:paraId="165EE302" w14:textId="77777777" w:rsidR="00015456" w:rsidRDefault="00015456" w:rsidP="00015456">
      <w:pPr>
        <w:rPr>
          <w:rFonts w:asciiTheme="majorBidi" w:hAnsiTheme="majorBidi" w:cstheme="majorBidi"/>
          <w:sz w:val="24"/>
          <w:szCs w:val="24"/>
        </w:rPr>
      </w:pPr>
    </w:p>
    <w:p w14:paraId="5BCD2A8E" w14:textId="18104FBA" w:rsidR="00015456" w:rsidRPr="00015456" w:rsidRDefault="00015456" w:rsidP="00015456">
      <w:pPr>
        <w:rPr>
          <w:rFonts w:asciiTheme="majorBidi" w:hAnsiTheme="majorBidi" w:cstheme="majorBidi"/>
          <w:sz w:val="24"/>
          <w:szCs w:val="24"/>
        </w:rPr>
      </w:pPr>
    </w:p>
    <w:p w14:paraId="7DF32FD5" w14:textId="7F8ECB69" w:rsidR="00015456" w:rsidRPr="00AB4518" w:rsidRDefault="00015456" w:rsidP="00AB4518">
      <w:pPr>
        <w:pStyle w:val="ListParagraph"/>
        <w:numPr>
          <w:ilvl w:val="0"/>
          <w:numId w:val="6"/>
        </w:numPr>
        <w:rPr>
          <w:rFonts w:asciiTheme="majorBidi" w:hAnsiTheme="majorBidi" w:cstheme="majorBidi"/>
          <w:b/>
          <w:bCs/>
          <w:sz w:val="28"/>
          <w:szCs w:val="28"/>
        </w:rPr>
      </w:pPr>
      <w:r w:rsidRPr="00AB4518">
        <w:rPr>
          <w:rFonts w:asciiTheme="majorBidi" w:hAnsiTheme="majorBidi" w:cstheme="majorBidi"/>
          <w:b/>
          <w:bCs/>
          <w:sz w:val="28"/>
          <w:szCs w:val="28"/>
        </w:rPr>
        <w:t>Inventory Levels</w:t>
      </w:r>
    </w:p>
    <w:p w14:paraId="2477E630" w14:textId="6787F9D9" w:rsidR="00015456" w:rsidRDefault="00903AEC" w:rsidP="00903AEC">
      <w:pPr>
        <w:pStyle w:val="ListParagraph"/>
        <w:ind w:left="927"/>
        <w:rPr>
          <w:rFonts w:asciiTheme="majorBidi" w:hAnsiTheme="majorBidi" w:cstheme="majorBidi"/>
          <w:sz w:val="24"/>
          <w:szCs w:val="24"/>
        </w:rPr>
      </w:pPr>
      <w:r w:rsidRPr="00903AEC">
        <w:rPr>
          <w:rFonts w:asciiTheme="majorBidi" w:hAnsiTheme="majorBidi" w:cstheme="majorBidi"/>
          <w:sz w:val="24"/>
          <w:szCs w:val="24"/>
        </w:rPr>
        <w:t xml:space="preserve">Visualize current stock levels for each electronic product, highlighting </w:t>
      </w:r>
      <w:r>
        <w:rPr>
          <w:rFonts w:asciiTheme="majorBidi" w:hAnsiTheme="majorBidi" w:cstheme="majorBidi"/>
          <w:sz w:val="24"/>
          <w:szCs w:val="24"/>
        </w:rPr>
        <w:t>high-stock items, Medium-stock items,</w:t>
      </w:r>
      <w:r w:rsidRPr="00903AEC">
        <w:rPr>
          <w:rFonts w:asciiTheme="majorBidi" w:hAnsiTheme="majorBidi" w:cstheme="majorBidi"/>
          <w:sz w:val="24"/>
          <w:szCs w:val="24"/>
        </w:rPr>
        <w:t xml:space="preserve"> low</w:t>
      </w:r>
      <w:r w:rsidRPr="00903AEC">
        <w:rPr>
          <w:rFonts w:asciiTheme="majorBidi" w:hAnsiTheme="majorBidi" w:cstheme="majorBidi"/>
          <w:sz w:val="24"/>
          <w:szCs w:val="24"/>
        </w:rPr>
        <w:t xml:space="preserve">-stock items for timely </w:t>
      </w:r>
      <w:proofErr w:type="gramStart"/>
      <w:r w:rsidRPr="00903AEC">
        <w:rPr>
          <w:rFonts w:asciiTheme="majorBidi" w:hAnsiTheme="majorBidi" w:cstheme="majorBidi"/>
          <w:sz w:val="24"/>
          <w:szCs w:val="24"/>
        </w:rPr>
        <w:t>restocking</w:t>
      </w:r>
      <w:r>
        <w:rPr>
          <w:rFonts w:asciiTheme="majorBidi" w:hAnsiTheme="majorBidi" w:cstheme="majorBidi"/>
          <w:sz w:val="24"/>
          <w:szCs w:val="24"/>
        </w:rPr>
        <w:t xml:space="preserve"> .</w:t>
      </w:r>
      <w:r w:rsidR="00AB4518" w:rsidRPr="00AB4518">
        <w:rPr>
          <w:rFonts w:asciiTheme="majorBidi" w:hAnsiTheme="majorBidi" w:cstheme="majorBidi"/>
          <w:sz w:val="24"/>
          <w:szCs w:val="24"/>
        </w:rPr>
        <w:t>We</w:t>
      </w:r>
      <w:proofErr w:type="gramEnd"/>
      <w:r w:rsidR="00AB4518" w:rsidRPr="00AB4518">
        <w:rPr>
          <w:rFonts w:asciiTheme="majorBidi" w:hAnsiTheme="majorBidi" w:cstheme="majorBidi"/>
          <w:sz w:val="24"/>
          <w:szCs w:val="24"/>
        </w:rPr>
        <w:t xml:space="preserve"> use a </w:t>
      </w:r>
      <w:r w:rsidR="00AB4518" w:rsidRPr="00AB4518">
        <w:rPr>
          <w:rFonts w:asciiTheme="majorBidi" w:hAnsiTheme="majorBidi" w:cstheme="majorBidi"/>
          <w:b/>
          <w:bCs/>
          <w:sz w:val="24"/>
          <w:szCs w:val="24"/>
        </w:rPr>
        <w:t>stacked column chart</w:t>
      </w:r>
      <w:r w:rsidR="00AB4518" w:rsidRPr="00AB4518">
        <w:rPr>
          <w:rFonts w:asciiTheme="majorBidi" w:hAnsiTheme="majorBidi" w:cstheme="majorBidi"/>
          <w:sz w:val="24"/>
          <w:szCs w:val="24"/>
        </w:rPr>
        <w:t xml:space="preserve"> in Power BI to visually display these stock levels, allowing for easy comparison across different product categories</w:t>
      </w:r>
    </w:p>
    <w:p w14:paraId="19FAF1C9" w14:textId="0AEA6CAF" w:rsidR="00AB4518" w:rsidRDefault="00AB4518" w:rsidP="00AB4518">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5E582AD9" wp14:editId="3A5A0F32">
            <wp:extent cx="5098212" cy="1304925"/>
            <wp:effectExtent l="0" t="0" r="7620" b="0"/>
            <wp:docPr id="913867125"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67125" name="Picture 3" descr="A screenshot of a computer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108785" cy="1307631"/>
                    </a:xfrm>
                    <a:prstGeom prst="rect">
                      <a:avLst/>
                    </a:prstGeom>
                  </pic:spPr>
                </pic:pic>
              </a:graphicData>
            </a:graphic>
          </wp:inline>
        </w:drawing>
      </w:r>
    </w:p>
    <w:p w14:paraId="734A0E0D" w14:textId="75885CA7" w:rsidR="00AB4518" w:rsidRDefault="00AB4518" w:rsidP="00AB4518">
      <w:pPr>
        <w:pStyle w:val="ListParagraph"/>
        <w:ind w:left="927"/>
        <w:rPr>
          <w:rFonts w:asciiTheme="majorBidi" w:hAnsiTheme="majorBidi" w:cstheme="majorBidi"/>
          <w:sz w:val="24"/>
          <w:szCs w:val="24"/>
        </w:rPr>
      </w:pPr>
    </w:p>
    <w:p w14:paraId="2C309A0A" w14:textId="4BF7AA5F" w:rsidR="00AB4518" w:rsidRDefault="00AB4518" w:rsidP="00AB4518">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774FD9EC" wp14:editId="4D6823A7">
            <wp:extent cx="5572664" cy="1471903"/>
            <wp:effectExtent l="0" t="0" r="0" b="0"/>
            <wp:docPr id="105281861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18617" name="Picture 4"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634841" cy="1488326"/>
                    </a:xfrm>
                    <a:prstGeom prst="rect">
                      <a:avLst/>
                    </a:prstGeom>
                  </pic:spPr>
                </pic:pic>
              </a:graphicData>
            </a:graphic>
          </wp:inline>
        </w:drawing>
      </w:r>
    </w:p>
    <w:p w14:paraId="3387D395" w14:textId="77777777" w:rsidR="00AB4518" w:rsidRDefault="00AB4518" w:rsidP="00AB4518">
      <w:pPr>
        <w:pStyle w:val="ListParagraph"/>
        <w:ind w:left="927"/>
        <w:rPr>
          <w:rFonts w:asciiTheme="majorBidi" w:hAnsiTheme="majorBidi" w:cstheme="majorBidi"/>
          <w:sz w:val="24"/>
          <w:szCs w:val="24"/>
        </w:rPr>
      </w:pPr>
    </w:p>
    <w:p w14:paraId="4AB136A7" w14:textId="1E68A048" w:rsidR="00AB4518" w:rsidRDefault="00AB4518" w:rsidP="00AB4518">
      <w:pPr>
        <w:pStyle w:val="ListParagraph"/>
        <w:numPr>
          <w:ilvl w:val="0"/>
          <w:numId w:val="6"/>
        </w:numPr>
        <w:rPr>
          <w:rFonts w:asciiTheme="majorBidi" w:hAnsiTheme="majorBidi" w:cstheme="majorBidi"/>
          <w:b/>
          <w:bCs/>
          <w:sz w:val="28"/>
          <w:szCs w:val="28"/>
        </w:rPr>
      </w:pPr>
      <w:r w:rsidRPr="00AB4518">
        <w:rPr>
          <w:rFonts w:asciiTheme="majorBidi" w:hAnsiTheme="majorBidi" w:cstheme="majorBidi"/>
          <w:b/>
          <w:bCs/>
          <w:sz w:val="28"/>
          <w:szCs w:val="28"/>
        </w:rPr>
        <w:t>Sales by Product Category</w:t>
      </w:r>
    </w:p>
    <w:p w14:paraId="23CA2E8D" w14:textId="5A225876" w:rsidR="00AB4518" w:rsidRDefault="00903AEC" w:rsidP="00903AEC">
      <w:pPr>
        <w:pStyle w:val="ListParagraph"/>
        <w:ind w:left="927"/>
        <w:rPr>
          <w:rFonts w:asciiTheme="majorBidi" w:hAnsiTheme="majorBidi" w:cstheme="majorBidi"/>
          <w:sz w:val="24"/>
          <w:szCs w:val="24"/>
        </w:rPr>
      </w:pPr>
      <w:r w:rsidRPr="00903AEC">
        <w:rPr>
          <w:rFonts w:asciiTheme="majorBidi" w:hAnsiTheme="majorBidi" w:cstheme="majorBidi"/>
          <w:sz w:val="24"/>
          <w:szCs w:val="24"/>
        </w:rPr>
        <w:t>Analyz</w:t>
      </w:r>
      <w:r>
        <w:rPr>
          <w:rFonts w:asciiTheme="majorBidi" w:hAnsiTheme="majorBidi" w:cstheme="majorBidi"/>
          <w:sz w:val="24"/>
          <w:szCs w:val="24"/>
        </w:rPr>
        <w:t>ing</w:t>
      </w:r>
      <w:r w:rsidRPr="00903AEC">
        <w:rPr>
          <w:rFonts w:asciiTheme="majorBidi" w:hAnsiTheme="majorBidi" w:cstheme="majorBidi"/>
          <w:sz w:val="24"/>
          <w:szCs w:val="24"/>
        </w:rPr>
        <w:t xml:space="preserve"> sales distribution across categories such as smartphones, laptops, headphones, and smartwatches</w:t>
      </w:r>
      <w:r>
        <w:rPr>
          <w:rFonts w:asciiTheme="majorBidi" w:hAnsiTheme="majorBidi" w:cstheme="majorBidi"/>
          <w:sz w:val="24"/>
          <w:szCs w:val="24"/>
        </w:rPr>
        <w:t xml:space="preserve">. </w:t>
      </w:r>
      <w:r w:rsidR="00AB4518" w:rsidRPr="00AB4518">
        <w:rPr>
          <w:rFonts w:asciiTheme="majorBidi" w:hAnsiTheme="majorBidi" w:cstheme="majorBidi"/>
          <w:sz w:val="24"/>
          <w:szCs w:val="24"/>
        </w:rPr>
        <w:t>We use a line and stacked column chart in Power BI to effectively visualize sales performance across categories, enabling easy comparison and trend analysis.</w:t>
      </w:r>
    </w:p>
    <w:p w14:paraId="6EB19D8F" w14:textId="3E7159EC" w:rsidR="00AB4518" w:rsidRDefault="00AB4518" w:rsidP="00AB4518">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1D937952" wp14:editId="216E4E5D">
            <wp:extent cx="5553850" cy="962159"/>
            <wp:effectExtent l="0" t="0" r="8890" b="9525"/>
            <wp:docPr id="114854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4914" name="Picture 114854914"/>
                    <pic:cNvPicPr/>
                  </pic:nvPicPr>
                  <pic:blipFill>
                    <a:blip r:embed="rId9">
                      <a:extLst>
                        <a:ext uri="{28A0092B-C50C-407E-A947-70E740481C1C}">
                          <a14:useLocalDpi xmlns:a14="http://schemas.microsoft.com/office/drawing/2010/main" val="0"/>
                        </a:ext>
                      </a:extLst>
                    </a:blip>
                    <a:stretch>
                      <a:fillRect/>
                    </a:stretch>
                  </pic:blipFill>
                  <pic:spPr>
                    <a:xfrm>
                      <a:off x="0" y="0"/>
                      <a:ext cx="5553850" cy="962159"/>
                    </a:xfrm>
                    <a:prstGeom prst="rect">
                      <a:avLst/>
                    </a:prstGeom>
                  </pic:spPr>
                </pic:pic>
              </a:graphicData>
            </a:graphic>
          </wp:inline>
        </w:drawing>
      </w:r>
    </w:p>
    <w:p w14:paraId="4BEE3E30" w14:textId="0051CC9E" w:rsidR="00AB4518" w:rsidRDefault="006D3242" w:rsidP="00AB4518">
      <w:pPr>
        <w:pStyle w:val="ListParagraph"/>
        <w:ind w:left="927"/>
        <w:rPr>
          <w:rFonts w:asciiTheme="majorBidi" w:hAnsiTheme="majorBidi" w:cstheme="majorBidi"/>
          <w:sz w:val="24"/>
          <w:szCs w:val="24"/>
        </w:rPr>
      </w:pPr>
      <w:r>
        <w:rPr>
          <w:rFonts w:asciiTheme="majorBidi" w:hAnsiTheme="majorBidi" w:cstheme="majorBidi"/>
          <w:b/>
          <w:bCs/>
          <w:noProof/>
          <w:sz w:val="28"/>
          <w:szCs w:val="28"/>
          <w14:ligatures w14:val="standardContextual"/>
        </w:rPr>
        <w:drawing>
          <wp:inline distT="0" distB="0" distL="0" distR="0" wp14:anchorId="5D2386D7" wp14:editId="36F8BDD9">
            <wp:extent cx="2495898" cy="1657581"/>
            <wp:effectExtent l="0" t="0" r="0" b="0"/>
            <wp:docPr id="1655739559" name="Picture 6"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39559" name="Picture 6" descr="A graph of sal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495898" cy="1657581"/>
                    </a:xfrm>
                    <a:prstGeom prst="rect">
                      <a:avLst/>
                    </a:prstGeom>
                  </pic:spPr>
                </pic:pic>
              </a:graphicData>
            </a:graphic>
          </wp:inline>
        </w:drawing>
      </w:r>
    </w:p>
    <w:p w14:paraId="7F10630D" w14:textId="77777777" w:rsidR="001A1131" w:rsidRDefault="001A1131" w:rsidP="00AB4518">
      <w:pPr>
        <w:pStyle w:val="ListParagraph"/>
        <w:ind w:left="927"/>
        <w:rPr>
          <w:rFonts w:asciiTheme="majorBidi" w:hAnsiTheme="majorBidi" w:cstheme="majorBidi"/>
          <w:sz w:val="24"/>
          <w:szCs w:val="24"/>
        </w:rPr>
      </w:pPr>
    </w:p>
    <w:p w14:paraId="06DB3E1E" w14:textId="2B373FBC" w:rsidR="006D3242" w:rsidRDefault="006D3242" w:rsidP="006D3242">
      <w:pPr>
        <w:pStyle w:val="ListParagraph"/>
        <w:numPr>
          <w:ilvl w:val="0"/>
          <w:numId w:val="6"/>
        </w:numPr>
        <w:rPr>
          <w:rFonts w:asciiTheme="majorBidi" w:hAnsiTheme="majorBidi" w:cstheme="majorBidi"/>
          <w:b/>
          <w:bCs/>
          <w:sz w:val="28"/>
          <w:szCs w:val="28"/>
        </w:rPr>
      </w:pPr>
      <w:r w:rsidRPr="006D3242">
        <w:rPr>
          <w:rFonts w:asciiTheme="majorBidi" w:hAnsiTheme="majorBidi" w:cstheme="majorBidi"/>
          <w:b/>
          <w:bCs/>
          <w:sz w:val="28"/>
          <w:szCs w:val="28"/>
        </w:rPr>
        <w:lastRenderedPageBreak/>
        <w:t>Top-Selling Products</w:t>
      </w:r>
    </w:p>
    <w:p w14:paraId="43B79002" w14:textId="77D4F559" w:rsidR="006D3242" w:rsidRDefault="00903AEC" w:rsidP="00903AEC">
      <w:pPr>
        <w:pStyle w:val="ListParagraph"/>
        <w:ind w:left="927"/>
        <w:rPr>
          <w:rFonts w:asciiTheme="majorBidi" w:hAnsiTheme="majorBidi" w:cstheme="majorBidi"/>
          <w:sz w:val="24"/>
          <w:szCs w:val="24"/>
        </w:rPr>
      </w:pPr>
      <w:r w:rsidRPr="00903AEC">
        <w:rPr>
          <w:rFonts w:asciiTheme="majorBidi" w:hAnsiTheme="majorBidi" w:cstheme="majorBidi"/>
          <w:sz w:val="24"/>
          <w:szCs w:val="24"/>
        </w:rPr>
        <w:t xml:space="preserve">Identify </w:t>
      </w:r>
      <w:r>
        <w:rPr>
          <w:rFonts w:asciiTheme="majorBidi" w:hAnsiTheme="majorBidi" w:cstheme="majorBidi"/>
          <w:sz w:val="24"/>
          <w:szCs w:val="24"/>
        </w:rPr>
        <w:t xml:space="preserve">top 10 </w:t>
      </w:r>
      <w:r w:rsidRPr="00903AEC">
        <w:rPr>
          <w:rFonts w:asciiTheme="majorBidi" w:hAnsiTheme="majorBidi" w:cstheme="majorBidi"/>
          <w:sz w:val="24"/>
          <w:szCs w:val="24"/>
        </w:rPr>
        <w:t>best-selling electronic products within a specified period, with filters for category, region, and time</w:t>
      </w:r>
      <w:r>
        <w:rPr>
          <w:rFonts w:asciiTheme="majorBidi" w:hAnsiTheme="majorBidi" w:cstheme="majorBidi"/>
          <w:sz w:val="24"/>
          <w:szCs w:val="24"/>
        </w:rPr>
        <w:t xml:space="preserve">. </w:t>
      </w:r>
      <w:r w:rsidR="006D3242" w:rsidRPr="006D3242">
        <w:rPr>
          <w:rFonts w:asciiTheme="majorBidi" w:hAnsiTheme="majorBidi" w:cstheme="majorBidi"/>
          <w:sz w:val="24"/>
          <w:szCs w:val="24"/>
        </w:rPr>
        <w:t>We use a stacked column chart in Power BI to visually display these top products, highlighting their performance across different categories.</w:t>
      </w:r>
    </w:p>
    <w:p w14:paraId="731B74DC" w14:textId="7E456F43" w:rsidR="006D3242" w:rsidRDefault="006D3242" w:rsidP="006D3242">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48CA64BC" wp14:editId="6EE03773">
            <wp:extent cx="5668166" cy="1066949"/>
            <wp:effectExtent l="0" t="0" r="0" b="0"/>
            <wp:docPr id="328317246"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7246" name="Picture 7" descr="A screenshot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668166" cy="1066949"/>
                    </a:xfrm>
                    <a:prstGeom prst="rect">
                      <a:avLst/>
                    </a:prstGeom>
                  </pic:spPr>
                </pic:pic>
              </a:graphicData>
            </a:graphic>
          </wp:inline>
        </w:drawing>
      </w:r>
    </w:p>
    <w:p w14:paraId="0EC778CE" w14:textId="57CB30DD" w:rsidR="006D3242" w:rsidRDefault="006D3242" w:rsidP="006D3242">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291E6BCC" wp14:editId="31E6F1D2">
            <wp:extent cx="3519578" cy="1940560"/>
            <wp:effectExtent l="0" t="0" r="5080" b="2540"/>
            <wp:docPr id="809413535" name="Picture 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13535" name="Picture 8" descr="A screen shot of a graph&#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548572" cy="1956546"/>
                    </a:xfrm>
                    <a:prstGeom prst="rect">
                      <a:avLst/>
                    </a:prstGeom>
                  </pic:spPr>
                </pic:pic>
              </a:graphicData>
            </a:graphic>
          </wp:inline>
        </w:drawing>
      </w:r>
    </w:p>
    <w:p w14:paraId="0A58B505" w14:textId="77777777" w:rsidR="006D3242" w:rsidRDefault="006D3242" w:rsidP="006D3242">
      <w:pPr>
        <w:pStyle w:val="ListParagraph"/>
        <w:ind w:left="927"/>
        <w:rPr>
          <w:rFonts w:asciiTheme="majorBidi" w:hAnsiTheme="majorBidi" w:cstheme="majorBidi"/>
          <w:sz w:val="24"/>
          <w:szCs w:val="24"/>
        </w:rPr>
      </w:pPr>
    </w:p>
    <w:p w14:paraId="15D298BE" w14:textId="77777777" w:rsidR="006D3242" w:rsidRPr="006D3242" w:rsidRDefault="006D3242" w:rsidP="006D3242">
      <w:pPr>
        <w:pStyle w:val="ListParagraph"/>
        <w:ind w:left="927"/>
        <w:rPr>
          <w:rFonts w:asciiTheme="majorBidi" w:hAnsiTheme="majorBidi" w:cstheme="majorBidi"/>
          <w:sz w:val="24"/>
          <w:szCs w:val="24"/>
        </w:rPr>
      </w:pPr>
    </w:p>
    <w:p w14:paraId="0D74F242" w14:textId="455279F3" w:rsidR="006D3242" w:rsidRPr="006D3242" w:rsidRDefault="006D3242" w:rsidP="006D3242">
      <w:pPr>
        <w:pStyle w:val="ListParagraph"/>
        <w:numPr>
          <w:ilvl w:val="0"/>
          <w:numId w:val="6"/>
        </w:numPr>
        <w:rPr>
          <w:rFonts w:asciiTheme="majorBidi" w:hAnsiTheme="majorBidi" w:cstheme="majorBidi"/>
          <w:b/>
          <w:bCs/>
          <w:sz w:val="28"/>
          <w:szCs w:val="28"/>
        </w:rPr>
      </w:pPr>
      <w:r w:rsidRPr="006D3242">
        <w:rPr>
          <w:rFonts w:asciiTheme="majorBidi" w:hAnsiTheme="majorBidi" w:cstheme="majorBidi"/>
          <w:b/>
          <w:bCs/>
          <w:sz w:val="28"/>
          <w:szCs w:val="28"/>
        </w:rPr>
        <w:t>Customer Demographics</w:t>
      </w:r>
    </w:p>
    <w:p w14:paraId="3B16257B" w14:textId="46DB5B4D" w:rsidR="006D3242" w:rsidRDefault="00903AEC" w:rsidP="00903AEC">
      <w:pPr>
        <w:pStyle w:val="ListParagraph"/>
        <w:ind w:left="927"/>
        <w:rPr>
          <w:rFonts w:asciiTheme="majorBidi" w:hAnsiTheme="majorBidi" w:cstheme="majorBidi"/>
          <w:sz w:val="24"/>
          <w:szCs w:val="24"/>
        </w:rPr>
      </w:pPr>
      <w:r w:rsidRPr="00903AEC">
        <w:rPr>
          <w:rFonts w:asciiTheme="majorBidi" w:hAnsiTheme="majorBidi" w:cstheme="majorBidi"/>
          <w:sz w:val="24"/>
          <w:szCs w:val="24"/>
        </w:rPr>
        <w:t>Analyze customer age</w:t>
      </w:r>
      <w:r>
        <w:rPr>
          <w:rFonts w:asciiTheme="majorBidi" w:hAnsiTheme="majorBidi" w:cstheme="majorBidi"/>
          <w:sz w:val="24"/>
          <w:szCs w:val="24"/>
        </w:rPr>
        <w:t xml:space="preserve"> and </w:t>
      </w:r>
      <w:r w:rsidRPr="00903AEC">
        <w:rPr>
          <w:rFonts w:asciiTheme="majorBidi" w:hAnsiTheme="majorBidi" w:cstheme="majorBidi"/>
          <w:sz w:val="24"/>
          <w:szCs w:val="24"/>
        </w:rPr>
        <w:t>gender to tailor marketing strategies for electronic products</w:t>
      </w:r>
      <w:r>
        <w:rPr>
          <w:rFonts w:asciiTheme="majorBidi" w:hAnsiTheme="majorBidi" w:cstheme="majorBidi"/>
          <w:sz w:val="24"/>
          <w:szCs w:val="24"/>
        </w:rPr>
        <w:t xml:space="preserve">. </w:t>
      </w:r>
      <w:r w:rsidR="006D3242" w:rsidRPr="006D3242">
        <w:rPr>
          <w:rFonts w:asciiTheme="majorBidi" w:hAnsiTheme="majorBidi" w:cstheme="majorBidi"/>
          <w:sz w:val="24"/>
          <w:szCs w:val="24"/>
        </w:rPr>
        <w:t>We use a clustered column</w:t>
      </w:r>
      <w:r>
        <w:rPr>
          <w:rFonts w:asciiTheme="majorBidi" w:hAnsiTheme="majorBidi" w:cstheme="majorBidi"/>
          <w:sz w:val="24"/>
          <w:szCs w:val="24"/>
        </w:rPr>
        <w:t xml:space="preserve"> </w:t>
      </w:r>
      <w:r w:rsidR="006D3242" w:rsidRPr="006D3242">
        <w:rPr>
          <w:rFonts w:asciiTheme="majorBidi" w:hAnsiTheme="majorBidi" w:cstheme="majorBidi"/>
          <w:sz w:val="24"/>
          <w:szCs w:val="24"/>
        </w:rPr>
        <w:t>chart in Power BI to visually represent this data, allowing for easy comparison of customer counts across different age and gender groups.</w:t>
      </w:r>
    </w:p>
    <w:p w14:paraId="66F0C55E" w14:textId="77777777" w:rsidR="006D3242" w:rsidRDefault="006D3242" w:rsidP="006D3242">
      <w:pPr>
        <w:pStyle w:val="ListParagraph"/>
        <w:ind w:left="927"/>
        <w:rPr>
          <w:rFonts w:asciiTheme="majorBidi" w:hAnsiTheme="majorBidi" w:cstheme="majorBidi"/>
          <w:sz w:val="24"/>
          <w:szCs w:val="24"/>
        </w:rPr>
      </w:pPr>
    </w:p>
    <w:p w14:paraId="0452CBAE" w14:textId="5B2D465E" w:rsidR="006D3242" w:rsidRDefault="006D3242" w:rsidP="006D3242">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68383097" wp14:editId="56EF727B">
            <wp:extent cx="2943636" cy="657317"/>
            <wp:effectExtent l="0" t="0" r="0" b="9525"/>
            <wp:docPr id="876796232" name="Picture 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96232" name="Picture 9" descr="A white background with black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43636" cy="657317"/>
                    </a:xfrm>
                    <a:prstGeom prst="rect">
                      <a:avLst/>
                    </a:prstGeom>
                  </pic:spPr>
                </pic:pic>
              </a:graphicData>
            </a:graphic>
          </wp:inline>
        </w:drawing>
      </w:r>
      <w:r>
        <w:rPr>
          <w:rFonts w:asciiTheme="majorBidi" w:hAnsiTheme="majorBidi" w:cstheme="majorBidi"/>
          <w:noProof/>
          <w:sz w:val="24"/>
          <w:szCs w:val="24"/>
          <w14:ligatures w14:val="standardContextual"/>
        </w:rPr>
        <w:drawing>
          <wp:inline distT="0" distB="0" distL="0" distR="0" wp14:anchorId="72F16840" wp14:editId="59E9863E">
            <wp:extent cx="4372585" cy="1848108"/>
            <wp:effectExtent l="0" t="0" r="9525" b="0"/>
            <wp:docPr id="1545216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16532"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372585" cy="1848108"/>
                    </a:xfrm>
                    <a:prstGeom prst="rect">
                      <a:avLst/>
                    </a:prstGeom>
                  </pic:spPr>
                </pic:pic>
              </a:graphicData>
            </a:graphic>
          </wp:inline>
        </w:drawing>
      </w:r>
    </w:p>
    <w:p w14:paraId="2E718E04" w14:textId="77777777" w:rsidR="00903AEC" w:rsidRDefault="00903AEC" w:rsidP="006D3242">
      <w:pPr>
        <w:pStyle w:val="ListParagraph"/>
        <w:ind w:left="927"/>
        <w:rPr>
          <w:rFonts w:asciiTheme="majorBidi" w:hAnsiTheme="majorBidi" w:cstheme="majorBidi"/>
          <w:sz w:val="24"/>
          <w:szCs w:val="24"/>
        </w:rPr>
      </w:pPr>
    </w:p>
    <w:p w14:paraId="2842CB03" w14:textId="77777777" w:rsidR="00903AEC" w:rsidRDefault="00903AEC" w:rsidP="006D3242">
      <w:pPr>
        <w:pStyle w:val="ListParagraph"/>
        <w:ind w:left="927"/>
        <w:rPr>
          <w:rFonts w:asciiTheme="majorBidi" w:hAnsiTheme="majorBidi" w:cstheme="majorBidi"/>
          <w:sz w:val="24"/>
          <w:szCs w:val="24"/>
        </w:rPr>
      </w:pPr>
    </w:p>
    <w:p w14:paraId="482D8BB0" w14:textId="77777777" w:rsidR="00903AEC" w:rsidRDefault="00903AEC" w:rsidP="006D3242">
      <w:pPr>
        <w:pStyle w:val="ListParagraph"/>
        <w:ind w:left="927"/>
        <w:rPr>
          <w:rFonts w:asciiTheme="majorBidi" w:hAnsiTheme="majorBidi" w:cstheme="majorBidi"/>
          <w:sz w:val="24"/>
          <w:szCs w:val="24"/>
        </w:rPr>
      </w:pPr>
    </w:p>
    <w:p w14:paraId="49C04D4B" w14:textId="77777777" w:rsidR="00903AEC" w:rsidRDefault="00903AEC" w:rsidP="006D3242">
      <w:pPr>
        <w:pStyle w:val="ListParagraph"/>
        <w:ind w:left="927"/>
        <w:rPr>
          <w:rFonts w:asciiTheme="majorBidi" w:hAnsiTheme="majorBidi" w:cstheme="majorBidi"/>
          <w:sz w:val="24"/>
          <w:szCs w:val="24"/>
        </w:rPr>
      </w:pPr>
    </w:p>
    <w:p w14:paraId="5C435451" w14:textId="77777777" w:rsidR="00903AEC" w:rsidRDefault="00903AEC" w:rsidP="006D3242">
      <w:pPr>
        <w:pStyle w:val="ListParagraph"/>
        <w:ind w:left="927"/>
        <w:rPr>
          <w:rFonts w:asciiTheme="majorBidi" w:hAnsiTheme="majorBidi" w:cstheme="majorBidi"/>
          <w:sz w:val="24"/>
          <w:szCs w:val="24"/>
        </w:rPr>
      </w:pPr>
    </w:p>
    <w:p w14:paraId="7A3DE383" w14:textId="77777777" w:rsidR="00903AEC" w:rsidRDefault="00903AEC" w:rsidP="006D3242">
      <w:pPr>
        <w:pStyle w:val="ListParagraph"/>
        <w:ind w:left="927"/>
        <w:rPr>
          <w:rFonts w:asciiTheme="majorBidi" w:hAnsiTheme="majorBidi" w:cstheme="majorBidi"/>
          <w:sz w:val="24"/>
          <w:szCs w:val="24"/>
        </w:rPr>
      </w:pPr>
    </w:p>
    <w:p w14:paraId="3A5AD6B1" w14:textId="2486545F" w:rsidR="006D3242" w:rsidRDefault="006D3242" w:rsidP="006D3242">
      <w:pPr>
        <w:pStyle w:val="ListParagraph"/>
        <w:numPr>
          <w:ilvl w:val="0"/>
          <w:numId w:val="6"/>
        </w:numPr>
        <w:rPr>
          <w:rFonts w:asciiTheme="majorBidi" w:hAnsiTheme="majorBidi" w:cstheme="majorBidi"/>
          <w:b/>
          <w:bCs/>
          <w:sz w:val="28"/>
          <w:szCs w:val="28"/>
        </w:rPr>
      </w:pPr>
      <w:r w:rsidRPr="006D3242">
        <w:rPr>
          <w:rFonts w:asciiTheme="majorBidi" w:hAnsiTheme="majorBidi" w:cstheme="majorBidi"/>
          <w:b/>
          <w:bCs/>
          <w:sz w:val="28"/>
          <w:szCs w:val="28"/>
        </w:rPr>
        <w:t>Sales by Region</w:t>
      </w:r>
    </w:p>
    <w:p w14:paraId="502CEF7F" w14:textId="04C5AB38" w:rsidR="006D3242" w:rsidRDefault="00903AEC" w:rsidP="00903AEC">
      <w:pPr>
        <w:pStyle w:val="ListParagraph"/>
        <w:ind w:left="927"/>
        <w:rPr>
          <w:rFonts w:asciiTheme="majorBidi" w:hAnsiTheme="majorBidi" w:cstheme="majorBidi"/>
          <w:sz w:val="24"/>
          <w:szCs w:val="24"/>
        </w:rPr>
      </w:pPr>
      <w:r w:rsidRPr="00903AEC">
        <w:rPr>
          <w:rFonts w:asciiTheme="majorBidi" w:hAnsiTheme="majorBidi" w:cstheme="majorBidi"/>
          <w:sz w:val="24"/>
          <w:szCs w:val="24"/>
        </w:rPr>
        <w:t>Track</w:t>
      </w:r>
      <w:r>
        <w:rPr>
          <w:rFonts w:asciiTheme="majorBidi" w:hAnsiTheme="majorBidi" w:cstheme="majorBidi"/>
          <w:sz w:val="24"/>
          <w:szCs w:val="24"/>
        </w:rPr>
        <w:t>ing</w:t>
      </w:r>
      <w:r w:rsidRPr="00903AEC">
        <w:rPr>
          <w:rFonts w:asciiTheme="majorBidi" w:hAnsiTheme="majorBidi" w:cstheme="majorBidi"/>
          <w:sz w:val="24"/>
          <w:szCs w:val="24"/>
        </w:rPr>
        <w:t xml:space="preserve"> sales performance across different regions or cities to optimize inventory allocation and promotional campaigns</w:t>
      </w:r>
      <w:r w:rsidR="00576DF8" w:rsidRPr="00576DF8">
        <w:rPr>
          <w:rFonts w:asciiTheme="majorBidi" w:hAnsiTheme="majorBidi" w:cstheme="majorBidi"/>
          <w:sz w:val="24"/>
          <w:szCs w:val="24"/>
        </w:rPr>
        <w:t>. We use a pie chart in Power BI to visually represent these sales distributions across regions, providing a clear overview of regional performance.</w:t>
      </w:r>
    </w:p>
    <w:p w14:paraId="03ED0714" w14:textId="4F41B6FE" w:rsidR="00576DF8" w:rsidRDefault="00576DF8" w:rsidP="00576DF8">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15311C4C" wp14:editId="2792F29E">
            <wp:extent cx="5753903" cy="1190791"/>
            <wp:effectExtent l="0" t="0" r="0" b="9525"/>
            <wp:docPr id="12572695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69575" name="Picture 1257269575"/>
                    <pic:cNvPicPr/>
                  </pic:nvPicPr>
                  <pic:blipFill>
                    <a:blip r:embed="rId15">
                      <a:extLst>
                        <a:ext uri="{28A0092B-C50C-407E-A947-70E740481C1C}">
                          <a14:useLocalDpi xmlns:a14="http://schemas.microsoft.com/office/drawing/2010/main" val="0"/>
                        </a:ext>
                      </a:extLst>
                    </a:blip>
                    <a:stretch>
                      <a:fillRect/>
                    </a:stretch>
                  </pic:blipFill>
                  <pic:spPr>
                    <a:xfrm>
                      <a:off x="0" y="0"/>
                      <a:ext cx="5753903" cy="1190791"/>
                    </a:xfrm>
                    <a:prstGeom prst="rect">
                      <a:avLst/>
                    </a:prstGeom>
                  </pic:spPr>
                </pic:pic>
              </a:graphicData>
            </a:graphic>
          </wp:inline>
        </w:drawing>
      </w:r>
      <w:r>
        <w:rPr>
          <w:rFonts w:asciiTheme="majorBidi" w:hAnsiTheme="majorBidi" w:cstheme="majorBidi"/>
          <w:noProof/>
          <w:sz w:val="24"/>
          <w:szCs w:val="24"/>
          <w14:ligatures w14:val="standardContextual"/>
        </w:rPr>
        <w:drawing>
          <wp:inline distT="0" distB="0" distL="0" distR="0" wp14:anchorId="2716051E" wp14:editId="0275C34A">
            <wp:extent cx="3019246" cy="2134537"/>
            <wp:effectExtent l="0" t="0" r="0" b="0"/>
            <wp:docPr id="10850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956" name="Picture 10850956"/>
                    <pic:cNvPicPr/>
                  </pic:nvPicPr>
                  <pic:blipFill>
                    <a:blip r:embed="rId16">
                      <a:extLst>
                        <a:ext uri="{28A0092B-C50C-407E-A947-70E740481C1C}">
                          <a14:useLocalDpi xmlns:a14="http://schemas.microsoft.com/office/drawing/2010/main" val="0"/>
                        </a:ext>
                      </a:extLst>
                    </a:blip>
                    <a:stretch>
                      <a:fillRect/>
                    </a:stretch>
                  </pic:blipFill>
                  <pic:spPr>
                    <a:xfrm>
                      <a:off x="0" y="0"/>
                      <a:ext cx="3049620" cy="2156010"/>
                    </a:xfrm>
                    <a:prstGeom prst="rect">
                      <a:avLst/>
                    </a:prstGeom>
                  </pic:spPr>
                </pic:pic>
              </a:graphicData>
            </a:graphic>
          </wp:inline>
        </w:drawing>
      </w:r>
    </w:p>
    <w:p w14:paraId="7B645CE5" w14:textId="77777777" w:rsidR="00576DF8" w:rsidRDefault="00576DF8" w:rsidP="00576DF8">
      <w:pPr>
        <w:pStyle w:val="ListParagraph"/>
        <w:ind w:left="927"/>
        <w:rPr>
          <w:rFonts w:asciiTheme="majorBidi" w:hAnsiTheme="majorBidi" w:cstheme="majorBidi"/>
          <w:sz w:val="24"/>
          <w:szCs w:val="24"/>
        </w:rPr>
      </w:pPr>
    </w:p>
    <w:p w14:paraId="204F6EC0" w14:textId="77777777" w:rsidR="00576DF8" w:rsidRDefault="00576DF8" w:rsidP="00576DF8">
      <w:pPr>
        <w:pStyle w:val="ListParagraph"/>
        <w:ind w:left="927"/>
        <w:rPr>
          <w:rFonts w:asciiTheme="majorBidi" w:hAnsiTheme="majorBidi" w:cstheme="majorBidi"/>
          <w:sz w:val="24"/>
          <w:szCs w:val="24"/>
        </w:rPr>
      </w:pPr>
    </w:p>
    <w:p w14:paraId="74193600" w14:textId="4C812482" w:rsidR="00576DF8" w:rsidRDefault="00576DF8" w:rsidP="00576DF8">
      <w:pPr>
        <w:pStyle w:val="ListParagraph"/>
        <w:numPr>
          <w:ilvl w:val="0"/>
          <w:numId w:val="6"/>
        </w:numPr>
        <w:rPr>
          <w:rFonts w:asciiTheme="majorBidi" w:hAnsiTheme="majorBidi" w:cstheme="majorBidi"/>
          <w:b/>
          <w:bCs/>
          <w:sz w:val="28"/>
          <w:szCs w:val="28"/>
        </w:rPr>
      </w:pPr>
      <w:r w:rsidRPr="00576DF8">
        <w:rPr>
          <w:rFonts w:asciiTheme="majorBidi" w:hAnsiTheme="majorBidi" w:cstheme="majorBidi"/>
          <w:b/>
          <w:bCs/>
          <w:sz w:val="28"/>
          <w:szCs w:val="28"/>
        </w:rPr>
        <w:t>Monthly Sales Trend</w:t>
      </w:r>
    </w:p>
    <w:p w14:paraId="6A58D58B" w14:textId="18207511" w:rsidR="00576DF8" w:rsidRPr="00576DF8" w:rsidRDefault="008076F4" w:rsidP="008076F4">
      <w:pPr>
        <w:pStyle w:val="ListParagraph"/>
        <w:ind w:left="927"/>
        <w:rPr>
          <w:rFonts w:asciiTheme="majorBidi" w:hAnsiTheme="majorBidi" w:cstheme="majorBidi"/>
          <w:sz w:val="24"/>
          <w:szCs w:val="24"/>
        </w:rPr>
      </w:pPr>
      <w:r w:rsidRPr="008076F4">
        <w:rPr>
          <w:rFonts w:asciiTheme="majorBidi" w:hAnsiTheme="majorBidi" w:cstheme="majorBidi"/>
          <w:sz w:val="24"/>
          <w:szCs w:val="24"/>
        </w:rPr>
        <w:t>Show</w:t>
      </w:r>
      <w:r>
        <w:rPr>
          <w:rFonts w:asciiTheme="majorBidi" w:hAnsiTheme="majorBidi" w:cstheme="majorBidi"/>
          <w:sz w:val="24"/>
          <w:szCs w:val="24"/>
        </w:rPr>
        <w:t>ing</w:t>
      </w:r>
      <w:r w:rsidRPr="008076F4">
        <w:rPr>
          <w:rFonts w:asciiTheme="majorBidi" w:hAnsiTheme="majorBidi" w:cstheme="majorBidi"/>
          <w:sz w:val="24"/>
          <w:szCs w:val="24"/>
        </w:rPr>
        <w:t xml:space="preserve"> a line chart that illustrates sales trends over time, allowing users to drill down into daily, weekly, or monthly data</w:t>
      </w:r>
      <w:r>
        <w:rPr>
          <w:rFonts w:asciiTheme="majorBidi" w:hAnsiTheme="majorBidi" w:cstheme="majorBidi"/>
          <w:sz w:val="24"/>
          <w:szCs w:val="24"/>
        </w:rPr>
        <w:t xml:space="preserve">. </w:t>
      </w:r>
      <w:r w:rsidR="00576DF8" w:rsidRPr="00576DF8">
        <w:rPr>
          <w:rFonts w:asciiTheme="majorBidi" w:hAnsiTheme="majorBidi" w:cstheme="majorBidi"/>
          <w:sz w:val="24"/>
          <w:szCs w:val="24"/>
        </w:rPr>
        <w:t>We use a line chart in Power BI to visually display these monthly sales trends, enabling easy identification of patterns and fluctuations over time.</w:t>
      </w:r>
    </w:p>
    <w:p w14:paraId="522E124E" w14:textId="51E9F867" w:rsidR="00576DF8" w:rsidRPr="00576DF8" w:rsidRDefault="00576DF8" w:rsidP="00576DF8">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17EB6F92" wp14:editId="0538A4D1">
            <wp:extent cx="5372850" cy="781159"/>
            <wp:effectExtent l="0" t="0" r="0" b="0"/>
            <wp:docPr id="19555977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97767" name="Picture 1955597767"/>
                    <pic:cNvPicPr/>
                  </pic:nvPicPr>
                  <pic:blipFill>
                    <a:blip r:embed="rId17">
                      <a:extLst>
                        <a:ext uri="{28A0092B-C50C-407E-A947-70E740481C1C}">
                          <a14:useLocalDpi xmlns:a14="http://schemas.microsoft.com/office/drawing/2010/main" val="0"/>
                        </a:ext>
                      </a:extLst>
                    </a:blip>
                    <a:stretch>
                      <a:fillRect/>
                    </a:stretch>
                  </pic:blipFill>
                  <pic:spPr>
                    <a:xfrm>
                      <a:off x="0" y="0"/>
                      <a:ext cx="5372850" cy="781159"/>
                    </a:xfrm>
                    <a:prstGeom prst="rect">
                      <a:avLst/>
                    </a:prstGeom>
                  </pic:spPr>
                </pic:pic>
              </a:graphicData>
            </a:graphic>
          </wp:inline>
        </w:drawing>
      </w:r>
    </w:p>
    <w:p w14:paraId="25A2018F" w14:textId="58198D3B" w:rsidR="006D3242" w:rsidRDefault="00576DF8" w:rsidP="006D3242">
      <w:pPr>
        <w:pStyle w:val="ListParagraph"/>
        <w:ind w:left="927"/>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674C0000" wp14:editId="7B1C64E6">
            <wp:extent cx="2464071" cy="1453819"/>
            <wp:effectExtent l="0" t="0" r="0" b="0"/>
            <wp:docPr id="1587040420" name="Picture 14" descr="A graph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40420" name="Picture 14" descr="A graph on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478043" cy="1462063"/>
                    </a:xfrm>
                    <a:prstGeom prst="rect">
                      <a:avLst/>
                    </a:prstGeom>
                  </pic:spPr>
                </pic:pic>
              </a:graphicData>
            </a:graphic>
          </wp:inline>
        </w:drawing>
      </w:r>
    </w:p>
    <w:p w14:paraId="52CCDB84" w14:textId="77777777" w:rsidR="00903AEC" w:rsidRDefault="00903AEC" w:rsidP="006D3242">
      <w:pPr>
        <w:pStyle w:val="ListParagraph"/>
        <w:ind w:left="927"/>
        <w:rPr>
          <w:rFonts w:asciiTheme="majorBidi" w:hAnsiTheme="majorBidi" w:cstheme="majorBidi"/>
          <w:sz w:val="28"/>
          <w:szCs w:val="28"/>
        </w:rPr>
      </w:pPr>
    </w:p>
    <w:p w14:paraId="4A984679" w14:textId="74E33713" w:rsidR="00BC0012" w:rsidRDefault="00BC0012" w:rsidP="00BC0012">
      <w:pPr>
        <w:pStyle w:val="ListParagraph"/>
        <w:numPr>
          <w:ilvl w:val="0"/>
          <w:numId w:val="6"/>
        </w:numPr>
        <w:rPr>
          <w:rFonts w:asciiTheme="majorBidi" w:hAnsiTheme="majorBidi" w:cstheme="majorBidi"/>
          <w:b/>
          <w:bCs/>
          <w:sz w:val="28"/>
          <w:szCs w:val="28"/>
        </w:rPr>
      </w:pPr>
      <w:r w:rsidRPr="00BC0012">
        <w:rPr>
          <w:rFonts w:asciiTheme="majorBidi" w:hAnsiTheme="majorBidi" w:cstheme="majorBidi"/>
          <w:b/>
          <w:bCs/>
          <w:sz w:val="28"/>
          <w:szCs w:val="28"/>
        </w:rPr>
        <w:t>Supplier Performance</w:t>
      </w:r>
      <w:r w:rsidRPr="00BC0012">
        <w:rPr>
          <w:rFonts w:asciiTheme="majorBidi" w:hAnsiTheme="majorBidi" w:cstheme="majorBidi"/>
          <w:b/>
          <w:bCs/>
          <w:sz w:val="28"/>
          <w:szCs w:val="28"/>
        </w:rPr>
        <w:t xml:space="preserve"> Analysis</w:t>
      </w:r>
    </w:p>
    <w:p w14:paraId="564C811C" w14:textId="1412C6DD" w:rsidR="00BC0012" w:rsidRDefault="008076F4" w:rsidP="008076F4">
      <w:pPr>
        <w:pStyle w:val="ListParagraph"/>
        <w:ind w:left="927"/>
        <w:rPr>
          <w:rFonts w:asciiTheme="majorBidi" w:hAnsiTheme="majorBidi" w:cstheme="majorBidi"/>
          <w:sz w:val="24"/>
          <w:szCs w:val="24"/>
        </w:rPr>
      </w:pPr>
      <w:r w:rsidRPr="008076F4">
        <w:rPr>
          <w:rFonts w:asciiTheme="majorBidi" w:hAnsiTheme="majorBidi" w:cstheme="majorBidi"/>
          <w:sz w:val="24"/>
          <w:szCs w:val="24"/>
        </w:rPr>
        <w:t xml:space="preserve">Analyze supplier contributions by products supplied, sales volume, revenue generated, and quality metrics (returns and warranty claims). Identifies top-performing suppliers and potential quality </w:t>
      </w:r>
      <w:proofErr w:type="spellStart"/>
      <w:proofErr w:type="gramStart"/>
      <w:r w:rsidRPr="008076F4">
        <w:rPr>
          <w:rFonts w:asciiTheme="majorBidi" w:hAnsiTheme="majorBidi" w:cstheme="majorBidi"/>
          <w:sz w:val="24"/>
          <w:szCs w:val="24"/>
        </w:rPr>
        <w:t>issues</w:t>
      </w:r>
      <w:r>
        <w:rPr>
          <w:rFonts w:asciiTheme="majorBidi" w:hAnsiTheme="majorBidi" w:cstheme="majorBidi"/>
          <w:sz w:val="24"/>
          <w:szCs w:val="24"/>
        </w:rPr>
        <w:t>.</w:t>
      </w:r>
      <w:r w:rsidR="00BC0012" w:rsidRPr="00BC0012">
        <w:rPr>
          <w:rFonts w:asciiTheme="majorBidi" w:hAnsiTheme="majorBidi" w:cstheme="majorBidi"/>
          <w:sz w:val="24"/>
          <w:szCs w:val="24"/>
        </w:rPr>
        <w:t>We</w:t>
      </w:r>
      <w:proofErr w:type="spellEnd"/>
      <w:proofErr w:type="gramEnd"/>
      <w:r w:rsidR="00BC0012" w:rsidRPr="00BC0012">
        <w:rPr>
          <w:rFonts w:asciiTheme="majorBidi" w:hAnsiTheme="majorBidi" w:cstheme="majorBidi"/>
          <w:sz w:val="24"/>
          <w:szCs w:val="24"/>
        </w:rPr>
        <w:t xml:space="preserve"> use a clustered column chart in Power BI to visually represent these metrics, facilitating comparisons of supplier performance.</w:t>
      </w:r>
    </w:p>
    <w:p w14:paraId="1D81E210" w14:textId="5AD3B7F7" w:rsidR="00BC0012" w:rsidRPr="00BC0012" w:rsidRDefault="00BC0012" w:rsidP="00BC0012">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1BB61690" wp14:editId="23461F48">
            <wp:extent cx="5115639" cy="2152950"/>
            <wp:effectExtent l="0" t="0" r="8890" b="0"/>
            <wp:docPr id="257723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23862" name="Picture 257723862"/>
                    <pic:cNvPicPr/>
                  </pic:nvPicPr>
                  <pic:blipFill>
                    <a:blip r:embed="rId19">
                      <a:extLst>
                        <a:ext uri="{28A0092B-C50C-407E-A947-70E740481C1C}">
                          <a14:useLocalDpi xmlns:a14="http://schemas.microsoft.com/office/drawing/2010/main" val="0"/>
                        </a:ext>
                      </a:extLst>
                    </a:blip>
                    <a:stretch>
                      <a:fillRect/>
                    </a:stretch>
                  </pic:blipFill>
                  <pic:spPr>
                    <a:xfrm>
                      <a:off x="0" y="0"/>
                      <a:ext cx="5115639" cy="2152950"/>
                    </a:xfrm>
                    <a:prstGeom prst="rect">
                      <a:avLst/>
                    </a:prstGeom>
                  </pic:spPr>
                </pic:pic>
              </a:graphicData>
            </a:graphic>
          </wp:inline>
        </w:drawing>
      </w:r>
      <w:r>
        <w:rPr>
          <w:rFonts w:asciiTheme="majorBidi" w:hAnsiTheme="majorBidi" w:cstheme="majorBidi"/>
          <w:noProof/>
          <w:sz w:val="24"/>
          <w:szCs w:val="24"/>
          <w14:ligatures w14:val="standardContextual"/>
        </w:rPr>
        <w:drawing>
          <wp:inline distT="0" distB="0" distL="0" distR="0" wp14:anchorId="366A0F5C" wp14:editId="542AC1FB">
            <wp:extent cx="5943600" cy="2229485"/>
            <wp:effectExtent l="0" t="0" r="0" b="0"/>
            <wp:docPr id="19329370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37048" name="Picture 1932937048"/>
                    <pic:cNvPicPr/>
                  </pic:nvPicPr>
                  <pic:blipFill>
                    <a:blip r:embed="rId20">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399895D1" w14:textId="77777777" w:rsidR="00BC0012" w:rsidRDefault="00BC0012" w:rsidP="00BC0012">
      <w:pPr>
        <w:pStyle w:val="ListParagraph"/>
        <w:ind w:left="927"/>
        <w:rPr>
          <w:rFonts w:asciiTheme="majorBidi" w:hAnsiTheme="majorBidi" w:cstheme="majorBidi"/>
          <w:sz w:val="24"/>
          <w:szCs w:val="24"/>
        </w:rPr>
      </w:pPr>
    </w:p>
    <w:p w14:paraId="53B034F2" w14:textId="68DE48E0" w:rsidR="00BC0012" w:rsidRPr="00BC0012" w:rsidRDefault="00BC0012" w:rsidP="00BC0012">
      <w:pPr>
        <w:pStyle w:val="ListParagraph"/>
        <w:numPr>
          <w:ilvl w:val="0"/>
          <w:numId w:val="6"/>
        </w:numPr>
        <w:rPr>
          <w:rFonts w:asciiTheme="majorBidi" w:hAnsiTheme="majorBidi" w:cstheme="majorBidi"/>
          <w:b/>
          <w:bCs/>
          <w:sz w:val="28"/>
          <w:szCs w:val="28"/>
        </w:rPr>
      </w:pPr>
      <w:r w:rsidRPr="00BC0012">
        <w:rPr>
          <w:rFonts w:asciiTheme="majorBidi" w:hAnsiTheme="majorBidi" w:cstheme="majorBidi"/>
          <w:b/>
          <w:bCs/>
          <w:sz w:val="28"/>
          <w:szCs w:val="28"/>
        </w:rPr>
        <w:t xml:space="preserve">Monthly </w:t>
      </w:r>
      <w:r w:rsidRPr="00BC0012">
        <w:rPr>
          <w:rFonts w:asciiTheme="majorBidi" w:hAnsiTheme="majorBidi" w:cstheme="majorBidi"/>
          <w:b/>
          <w:bCs/>
          <w:sz w:val="28"/>
          <w:szCs w:val="28"/>
        </w:rPr>
        <w:t>Sales Forecasting</w:t>
      </w:r>
    </w:p>
    <w:p w14:paraId="7D5BE9F6" w14:textId="26230DA7" w:rsidR="00BC0012" w:rsidRDefault="008076F4" w:rsidP="008076F4">
      <w:pPr>
        <w:pStyle w:val="ListParagraph"/>
        <w:ind w:left="927"/>
        <w:rPr>
          <w:sz w:val="24"/>
          <w:szCs w:val="24"/>
        </w:rPr>
      </w:pPr>
      <w:r>
        <w:rPr>
          <w:sz w:val="24"/>
          <w:szCs w:val="24"/>
        </w:rPr>
        <w:t>Showing</w:t>
      </w:r>
      <w:r w:rsidRPr="008076F4">
        <w:rPr>
          <w:sz w:val="24"/>
          <w:szCs w:val="24"/>
        </w:rPr>
        <w:t xml:space="preserve"> historical sales data to create forecasts for upcoming months or quarters, aiding in inventory planning</w:t>
      </w:r>
      <w:r>
        <w:rPr>
          <w:sz w:val="24"/>
          <w:szCs w:val="24"/>
        </w:rPr>
        <w:t xml:space="preserve">. </w:t>
      </w:r>
      <w:r w:rsidR="00BC0012" w:rsidRPr="00BC0012">
        <w:rPr>
          <w:sz w:val="24"/>
          <w:szCs w:val="24"/>
        </w:rPr>
        <w:t>We use a line chart in Power BI to visually display these monthly forecasts, enabling easy analysis of projected sales patterns over time.</w:t>
      </w:r>
    </w:p>
    <w:p w14:paraId="3DA3C7CA" w14:textId="57E3ADD8" w:rsidR="00BC0012" w:rsidRPr="00BC0012" w:rsidRDefault="00BC0012" w:rsidP="00BC0012">
      <w:pPr>
        <w:pStyle w:val="ListParagraph"/>
        <w:ind w:left="927"/>
        <w:rPr>
          <w:rFonts w:asciiTheme="majorBidi" w:hAnsiTheme="majorBidi" w:cstheme="majorBidi"/>
          <w:b/>
          <w:bCs/>
          <w:sz w:val="24"/>
          <w:szCs w:val="24"/>
        </w:rPr>
      </w:pPr>
      <w:r>
        <w:rPr>
          <w:rFonts w:asciiTheme="majorBidi" w:hAnsiTheme="majorBidi" w:cstheme="majorBidi"/>
          <w:noProof/>
          <w:sz w:val="28"/>
          <w:szCs w:val="28"/>
          <w14:ligatures w14:val="standardContextual"/>
        </w:rPr>
        <w:drawing>
          <wp:anchor distT="0" distB="0" distL="114300" distR="114300" simplePos="0" relativeHeight="251657216" behindDoc="1" locked="0" layoutInCell="1" allowOverlap="1" wp14:anchorId="60686B13" wp14:editId="54912F47">
            <wp:simplePos x="0" y="0"/>
            <wp:positionH relativeFrom="margin">
              <wp:align>center</wp:align>
            </wp:positionH>
            <wp:positionV relativeFrom="paragraph">
              <wp:posOffset>144780</wp:posOffset>
            </wp:positionV>
            <wp:extent cx="4681220" cy="419100"/>
            <wp:effectExtent l="0" t="0" r="5080" b="0"/>
            <wp:wrapTight wrapText="bothSides">
              <wp:wrapPolygon edited="0">
                <wp:start x="0" y="0"/>
                <wp:lineTo x="0" y="20618"/>
                <wp:lineTo x="21536" y="20618"/>
                <wp:lineTo x="21536" y="0"/>
                <wp:lineTo x="0" y="0"/>
              </wp:wrapPolygon>
            </wp:wrapTight>
            <wp:docPr id="7946940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94032" name="Picture 794694032"/>
                    <pic:cNvPicPr/>
                  </pic:nvPicPr>
                  <pic:blipFill>
                    <a:blip r:embed="rId21">
                      <a:extLst>
                        <a:ext uri="{28A0092B-C50C-407E-A947-70E740481C1C}">
                          <a14:useLocalDpi xmlns:a14="http://schemas.microsoft.com/office/drawing/2010/main" val="0"/>
                        </a:ext>
                      </a:extLst>
                    </a:blip>
                    <a:stretch>
                      <a:fillRect/>
                    </a:stretch>
                  </pic:blipFill>
                  <pic:spPr>
                    <a:xfrm>
                      <a:off x="0" y="0"/>
                      <a:ext cx="4681220" cy="419100"/>
                    </a:xfrm>
                    <a:prstGeom prst="rect">
                      <a:avLst/>
                    </a:prstGeom>
                  </pic:spPr>
                </pic:pic>
              </a:graphicData>
            </a:graphic>
          </wp:anchor>
        </w:drawing>
      </w:r>
    </w:p>
    <w:p w14:paraId="7795EF3B" w14:textId="7A8EEB3E" w:rsidR="00BC0012" w:rsidRPr="00BC0012" w:rsidRDefault="00BC0012" w:rsidP="00BC0012">
      <w:pPr>
        <w:rPr>
          <w:rFonts w:asciiTheme="majorBidi" w:hAnsiTheme="majorBidi" w:cstheme="majorBidi"/>
          <w:sz w:val="28"/>
          <w:szCs w:val="28"/>
        </w:rPr>
      </w:pPr>
      <w:r>
        <w:rPr>
          <w:rFonts w:asciiTheme="majorBidi" w:hAnsiTheme="majorBidi" w:cstheme="majorBidi"/>
          <w:sz w:val="28"/>
          <w:szCs w:val="28"/>
        </w:rPr>
        <w:t xml:space="preserve">     </w:t>
      </w:r>
    </w:p>
    <w:p w14:paraId="224BAB71" w14:textId="77777777" w:rsidR="00BC0012" w:rsidRDefault="00BC0012" w:rsidP="00BC0012">
      <w:pPr>
        <w:pStyle w:val="ListParagraph"/>
        <w:ind w:left="927"/>
        <w:rPr>
          <w:rFonts w:asciiTheme="majorBidi" w:hAnsiTheme="majorBidi" w:cstheme="majorBidi"/>
          <w:sz w:val="24"/>
          <w:szCs w:val="24"/>
        </w:rPr>
      </w:pPr>
    </w:p>
    <w:p w14:paraId="1878EB2B" w14:textId="77777777" w:rsidR="00BC0012" w:rsidRDefault="00BC0012" w:rsidP="00BC0012">
      <w:pPr>
        <w:pStyle w:val="ListParagraph"/>
        <w:ind w:left="927"/>
        <w:rPr>
          <w:rFonts w:asciiTheme="majorBidi" w:hAnsiTheme="majorBidi" w:cstheme="majorBidi"/>
          <w:sz w:val="24"/>
          <w:szCs w:val="24"/>
        </w:rPr>
      </w:pPr>
    </w:p>
    <w:p w14:paraId="2DCBAE72" w14:textId="77777777" w:rsidR="00BC0012" w:rsidRDefault="00BC0012" w:rsidP="00BC0012">
      <w:pPr>
        <w:pStyle w:val="ListParagraph"/>
        <w:ind w:left="927"/>
        <w:rPr>
          <w:rFonts w:asciiTheme="majorBidi" w:hAnsiTheme="majorBidi" w:cstheme="majorBidi"/>
          <w:sz w:val="24"/>
          <w:szCs w:val="24"/>
        </w:rPr>
      </w:pPr>
    </w:p>
    <w:p w14:paraId="081AB69B" w14:textId="77777777" w:rsidR="00BC0012" w:rsidRDefault="00BC0012" w:rsidP="00BC0012">
      <w:pPr>
        <w:pStyle w:val="ListParagraph"/>
        <w:ind w:left="927"/>
        <w:rPr>
          <w:rFonts w:asciiTheme="majorBidi" w:hAnsiTheme="majorBidi" w:cstheme="majorBidi"/>
          <w:sz w:val="24"/>
          <w:szCs w:val="24"/>
        </w:rPr>
      </w:pPr>
    </w:p>
    <w:p w14:paraId="2C5DE873" w14:textId="77777777" w:rsidR="00BC0012" w:rsidRDefault="00BC0012" w:rsidP="00BC0012">
      <w:pPr>
        <w:pStyle w:val="ListParagraph"/>
        <w:ind w:left="927"/>
        <w:rPr>
          <w:rFonts w:asciiTheme="majorBidi" w:hAnsiTheme="majorBidi" w:cstheme="majorBidi"/>
          <w:sz w:val="24"/>
          <w:szCs w:val="24"/>
        </w:rPr>
      </w:pPr>
    </w:p>
    <w:p w14:paraId="2E0B09E2" w14:textId="6AB71CD8" w:rsidR="00BC0012" w:rsidRDefault="00BC0012" w:rsidP="00BC0012">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lastRenderedPageBreak/>
        <w:drawing>
          <wp:inline distT="0" distB="0" distL="0" distR="0" wp14:anchorId="0DDA87AD" wp14:editId="44C532AF">
            <wp:extent cx="2905530" cy="1419423"/>
            <wp:effectExtent l="0" t="0" r="9525" b="9525"/>
            <wp:docPr id="739950353" name="Picture 18" descr="A graph on a dar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50353" name="Picture 18" descr="A graph on a dark backgroun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905530" cy="1419423"/>
                    </a:xfrm>
                    <a:prstGeom prst="rect">
                      <a:avLst/>
                    </a:prstGeom>
                  </pic:spPr>
                </pic:pic>
              </a:graphicData>
            </a:graphic>
          </wp:inline>
        </w:drawing>
      </w:r>
    </w:p>
    <w:p w14:paraId="7425DAB7" w14:textId="77777777" w:rsidR="00BC0012" w:rsidRDefault="00BC0012" w:rsidP="00BC0012">
      <w:pPr>
        <w:pStyle w:val="ListParagraph"/>
        <w:ind w:left="927"/>
        <w:rPr>
          <w:rFonts w:asciiTheme="majorBidi" w:hAnsiTheme="majorBidi" w:cstheme="majorBidi"/>
          <w:sz w:val="24"/>
          <w:szCs w:val="24"/>
        </w:rPr>
      </w:pPr>
    </w:p>
    <w:p w14:paraId="233981C8" w14:textId="77777777" w:rsidR="008076F4" w:rsidRDefault="008076F4" w:rsidP="00BC0012">
      <w:pPr>
        <w:pStyle w:val="ListParagraph"/>
        <w:ind w:left="927"/>
        <w:rPr>
          <w:rFonts w:asciiTheme="majorBidi" w:hAnsiTheme="majorBidi" w:cstheme="majorBidi"/>
          <w:sz w:val="24"/>
          <w:szCs w:val="24"/>
        </w:rPr>
      </w:pPr>
    </w:p>
    <w:p w14:paraId="7839FD95" w14:textId="2B212557" w:rsidR="008076F4" w:rsidRDefault="008076F4" w:rsidP="008076F4">
      <w:pPr>
        <w:pStyle w:val="ListParagraph"/>
        <w:numPr>
          <w:ilvl w:val="0"/>
          <w:numId w:val="6"/>
        </w:numPr>
        <w:rPr>
          <w:rFonts w:asciiTheme="majorBidi" w:hAnsiTheme="majorBidi" w:cstheme="majorBidi"/>
          <w:b/>
          <w:bCs/>
          <w:sz w:val="28"/>
          <w:szCs w:val="28"/>
        </w:rPr>
      </w:pPr>
      <w:r w:rsidRPr="008076F4">
        <w:rPr>
          <w:rFonts w:asciiTheme="majorBidi" w:hAnsiTheme="majorBidi" w:cstheme="majorBidi"/>
          <w:b/>
          <w:bCs/>
          <w:sz w:val="28"/>
          <w:szCs w:val="28"/>
        </w:rPr>
        <w:t>Customer Segmentation</w:t>
      </w:r>
    </w:p>
    <w:p w14:paraId="045238B4" w14:textId="75DFA366" w:rsidR="008076F4" w:rsidRDefault="008076F4" w:rsidP="008076F4">
      <w:pPr>
        <w:pStyle w:val="ListParagraph"/>
        <w:ind w:left="927"/>
        <w:rPr>
          <w:rFonts w:asciiTheme="majorBidi" w:hAnsiTheme="majorBidi" w:cstheme="majorBidi"/>
          <w:sz w:val="24"/>
          <w:szCs w:val="24"/>
        </w:rPr>
      </w:pPr>
      <w:r w:rsidRPr="008076F4">
        <w:rPr>
          <w:rFonts w:asciiTheme="majorBidi" w:hAnsiTheme="majorBidi" w:cstheme="majorBidi"/>
          <w:sz w:val="24"/>
          <w:szCs w:val="24"/>
        </w:rPr>
        <w:t xml:space="preserve">Segment customers based on purchasing behavior related to electronics, enabling targeted marketing </w:t>
      </w:r>
      <w:proofErr w:type="spellStart"/>
      <w:proofErr w:type="gramStart"/>
      <w:r w:rsidRPr="008076F4">
        <w:rPr>
          <w:rFonts w:asciiTheme="majorBidi" w:hAnsiTheme="majorBidi" w:cstheme="majorBidi"/>
          <w:sz w:val="24"/>
          <w:szCs w:val="24"/>
        </w:rPr>
        <w:t>campaigns</w:t>
      </w:r>
      <w:r>
        <w:rPr>
          <w:rFonts w:asciiTheme="majorBidi" w:hAnsiTheme="majorBidi" w:cstheme="majorBidi"/>
          <w:sz w:val="24"/>
          <w:szCs w:val="24"/>
        </w:rPr>
        <w:t>.</w:t>
      </w:r>
      <w:r w:rsidRPr="008076F4">
        <w:rPr>
          <w:rFonts w:asciiTheme="majorBidi" w:hAnsiTheme="majorBidi" w:cstheme="majorBidi"/>
          <w:sz w:val="24"/>
          <w:szCs w:val="24"/>
        </w:rPr>
        <w:t>We</w:t>
      </w:r>
      <w:proofErr w:type="spellEnd"/>
      <w:proofErr w:type="gramEnd"/>
      <w:r w:rsidRPr="008076F4">
        <w:rPr>
          <w:rFonts w:asciiTheme="majorBidi" w:hAnsiTheme="majorBidi" w:cstheme="majorBidi"/>
          <w:sz w:val="24"/>
          <w:szCs w:val="24"/>
        </w:rPr>
        <w:t xml:space="preserve"> use a stacked column chart in Power BI to visually represent these metrics, allowing for easy comparison of total sales across different customer segments.</w:t>
      </w:r>
    </w:p>
    <w:p w14:paraId="2EB975D8" w14:textId="77777777" w:rsidR="008076F4" w:rsidRDefault="008076F4" w:rsidP="008076F4">
      <w:pPr>
        <w:pStyle w:val="ListParagraph"/>
        <w:ind w:left="927"/>
        <w:rPr>
          <w:rFonts w:asciiTheme="majorBidi" w:hAnsiTheme="majorBidi" w:cstheme="majorBidi"/>
          <w:sz w:val="24"/>
          <w:szCs w:val="24"/>
        </w:rPr>
      </w:pPr>
    </w:p>
    <w:p w14:paraId="12087499" w14:textId="2EBB53B9" w:rsidR="008076F4" w:rsidRDefault="008076F4" w:rsidP="008076F4">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55DFEE17" wp14:editId="58F9F98A">
            <wp:extent cx="5153744" cy="981212"/>
            <wp:effectExtent l="0" t="0" r="0" b="9525"/>
            <wp:docPr id="18955534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53481" name="Picture 1895553481"/>
                    <pic:cNvPicPr/>
                  </pic:nvPicPr>
                  <pic:blipFill>
                    <a:blip r:embed="rId23">
                      <a:extLst>
                        <a:ext uri="{28A0092B-C50C-407E-A947-70E740481C1C}">
                          <a14:useLocalDpi xmlns:a14="http://schemas.microsoft.com/office/drawing/2010/main" val="0"/>
                        </a:ext>
                      </a:extLst>
                    </a:blip>
                    <a:stretch>
                      <a:fillRect/>
                    </a:stretch>
                  </pic:blipFill>
                  <pic:spPr>
                    <a:xfrm>
                      <a:off x="0" y="0"/>
                      <a:ext cx="5153744" cy="981212"/>
                    </a:xfrm>
                    <a:prstGeom prst="rect">
                      <a:avLst/>
                    </a:prstGeom>
                  </pic:spPr>
                </pic:pic>
              </a:graphicData>
            </a:graphic>
          </wp:inline>
        </w:drawing>
      </w:r>
      <w:r>
        <w:rPr>
          <w:rFonts w:asciiTheme="majorBidi" w:hAnsiTheme="majorBidi" w:cstheme="majorBidi"/>
          <w:noProof/>
          <w:sz w:val="24"/>
          <w:szCs w:val="24"/>
          <w14:ligatures w14:val="standardContextual"/>
        </w:rPr>
        <w:drawing>
          <wp:inline distT="0" distB="0" distL="0" distR="0" wp14:anchorId="6387AB6F" wp14:editId="08E70B5D">
            <wp:extent cx="3705742" cy="2276793"/>
            <wp:effectExtent l="0" t="0" r="0" b="9525"/>
            <wp:docPr id="9806016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1656" name="Picture 980601656"/>
                    <pic:cNvPicPr/>
                  </pic:nvPicPr>
                  <pic:blipFill>
                    <a:blip r:embed="rId24">
                      <a:extLst>
                        <a:ext uri="{28A0092B-C50C-407E-A947-70E740481C1C}">
                          <a14:useLocalDpi xmlns:a14="http://schemas.microsoft.com/office/drawing/2010/main" val="0"/>
                        </a:ext>
                      </a:extLst>
                    </a:blip>
                    <a:stretch>
                      <a:fillRect/>
                    </a:stretch>
                  </pic:blipFill>
                  <pic:spPr>
                    <a:xfrm>
                      <a:off x="0" y="0"/>
                      <a:ext cx="3705742" cy="2276793"/>
                    </a:xfrm>
                    <a:prstGeom prst="rect">
                      <a:avLst/>
                    </a:prstGeom>
                  </pic:spPr>
                </pic:pic>
              </a:graphicData>
            </a:graphic>
          </wp:inline>
        </w:drawing>
      </w:r>
    </w:p>
    <w:p w14:paraId="2DA56AAF" w14:textId="77777777" w:rsidR="008076F4" w:rsidRPr="008076F4" w:rsidRDefault="008076F4" w:rsidP="008076F4">
      <w:pPr>
        <w:pStyle w:val="ListParagraph"/>
        <w:ind w:left="927"/>
        <w:rPr>
          <w:rFonts w:asciiTheme="majorBidi" w:hAnsiTheme="majorBidi" w:cstheme="majorBidi"/>
          <w:sz w:val="24"/>
          <w:szCs w:val="24"/>
        </w:rPr>
      </w:pPr>
    </w:p>
    <w:p w14:paraId="70886FD3" w14:textId="77777777" w:rsidR="008076F4" w:rsidRPr="008076F4" w:rsidRDefault="008076F4" w:rsidP="008076F4">
      <w:pPr>
        <w:rPr>
          <w:rFonts w:asciiTheme="majorBidi" w:hAnsiTheme="majorBidi" w:cstheme="majorBidi"/>
          <w:sz w:val="24"/>
          <w:szCs w:val="24"/>
        </w:rPr>
      </w:pPr>
    </w:p>
    <w:p w14:paraId="2B8B6C63" w14:textId="115B465D" w:rsidR="008076F4" w:rsidRDefault="008076F4" w:rsidP="008076F4">
      <w:pPr>
        <w:pStyle w:val="ListParagraph"/>
        <w:numPr>
          <w:ilvl w:val="0"/>
          <w:numId w:val="6"/>
        </w:numPr>
        <w:rPr>
          <w:rFonts w:asciiTheme="majorBidi" w:hAnsiTheme="majorBidi" w:cstheme="majorBidi"/>
          <w:b/>
          <w:bCs/>
          <w:sz w:val="28"/>
          <w:szCs w:val="28"/>
        </w:rPr>
      </w:pPr>
      <w:r w:rsidRPr="008076F4">
        <w:rPr>
          <w:rFonts w:asciiTheme="majorBidi" w:hAnsiTheme="majorBidi" w:cstheme="majorBidi"/>
          <w:b/>
          <w:bCs/>
          <w:sz w:val="28"/>
          <w:szCs w:val="28"/>
        </w:rPr>
        <w:t>Sales Discount Performance Metrics</w:t>
      </w:r>
      <w:r>
        <w:rPr>
          <w:rFonts w:asciiTheme="majorBidi" w:hAnsiTheme="majorBidi" w:cstheme="majorBidi"/>
          <w:b/>
          <w:bCs/>
          <w:sz w:val="28"/>
          <w:szCs w:val="28"/>
        </w:rPr>
        <w:t xml:space="preserve"> </w:t>
      </w:r>
    </w:p>
    <w:p w14:paraId="28C3612E" w14:textId="75E55C6D" w:rsidR="008076F4" w:rsidRDefault="008076F4" w:rsidP="008076F4">
      <w:pPr>
        <w:pStyle w:val="ListParagraph"/>
        <w:ind w:left="927"/>
        <w:rPr>
          <w:rFonts w:asciiTheme="majorBidi" w:hAnsiTheme="majorBidi" w:cstheme="majorBidi"/>
          <w:sz w:val="28"/>
          <w:szCs w:val="28"/>
        </w:rPr>
      </w:pPr>
      <w:r w:rsidRPr="008076F4">
        <w:rPr>
          <w:rFonts w:asciiTheme="majorBidi" w:hAnsiTheme="majorBidi" w:cstheme="majorBidi"/>
          <w:sz w:val="24"/>
          <w:szCs w:val="24"/>
        </w:rPr>
        <w:t xml:space="preserve">Provide an analysis of how discounts impact order volume by displaying the discount percentage alongside the </w:t>
      </w:r>
      <w:proofErr w:type="gramStart"/>
      <w:r w:rsidRPr="008076F4">
        <w:rPr>
          <w:rFonts w:asciiTheme="majorBidi" w:hAnsiTheme="majorBidi" w:cstheme="majorBidi"/>
          <w:sz w:val="24"/>
          <w:szCs w:val="24"/>
        </w:rPr>
        <w:t>count</w:t>
      </w:r>
      <w:proofErr w:type="gramEnd"/>
      <w:r w:rsidRPr="008076F4">
        <w:rPr>
          <w:rFonts w:asciiTheme="majorBidi" w:hAnsiTheme="majorBidi" w:cstheme="majorBidi"/>
          <w:sz w:val="24"/>
          <w:szCs w:val="24"/>
        </w:rPr>
        <w:t xml:space="preserve"> of orders for each discount level. We use a pie chart in Power BI to visually display the distribution of order counts across different discount levels, highlighting the impact of discounts on sales</w:t>
      </w:r>
      <w:r w:rsidRPr="008076F4">
        <w:rPr>
          <w:rFonts w:asciiTheme="majorBidi" w:hAnsiTheme="majorBidi" w:cstheme="majorBidi"/>
          <w:sz w:val="28"/>
          <w:szCs w:val="28"/>
        </w:rPr>
        <w:t>.</w:t>
      </w:r>
    </w:p>
    <w:p w14:paraId="7D55B19E" w14:textId="77777777" w:rsidR="008076F4" w:rsidRDefault="008076F4" w:rsidP="008076F4">
      <w:pPr>
        <w:pStyle w:val="ListParagraph"/>
        <w:ind w:left="927"/>
        <w:rPr>
          <w:rFonts w:asciiTheme="majorBidi" w:hAnsiTheme="majorBidi" w:cstheme="majorBidi"/>
          <w:sz w:val="28"/>
          <w:szCs w:val="28"/>
        </w:rPr>
      </w:pPr>
    </w:p>
    <w:p w14:paraId="72059DD7" w14:textId="7F0123F7" w:rsidR="00903AEC" w:rsidRDefault="00903AEC" w:rsidP="008076F4">
      <w:pPr>
        <w:pStyle w:val="ListParagraph"/>
        <w:ind w:left="927"/>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69CDC725" wp14:editId="165DBF92">
            <wp:extent cx="2762249" cy="438150"/>
            <wp:effectExtent l="0" t="0" r="635" b="0"/>
            <wp:docPr id="1321294700" name="Picture 2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4700" name="Picture 21" descr="A white background with black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763904" cy="438413"/>
                    </a:xfrm>
                    <a:prstGeom prst="rect">
                      <a:avLst/>
                    </a:prstGeom>
                  </pic:spPr>
                </pic:pic>
              </a:graphicData>
            </a:graphic>
          </wp:inline>
        </w:drawing>
      </w:r>
    </w:p>
    <w:p w14:paraId="5E5D7F19" w14:textId="1583A7A1" w:rsidR="00903AEC" w:rsidRDefault="00903AEC" w:rsidP="008076F4">
      <w:pPr>
        <w:pStyle w:val="ListParagraph"/>
        <w:ind w:left="927"/>
        <w:rPr>
          <w:rFonts w:asciiTheme="majorBidi" w:hAnsiTheme="majorBidi" w:cstheme="majorBidi"/>
          <w:sz w:val="28"/>
          <w:szCs w:val="28"/>
        </w:rPr>
      </w:pPr>
      <w:r>
        <w:rPr>
          <w:rFonts w:asciiTheme="majorBidi" w:hAnsiTheme="majorBidi" w:cstheme="majorBidi"/>
          <w:noProof/>
          <w:sz w:val="28"/>
          <w:szCs w:val="28"/>
          <w14:ligatures w14:val="standardContextual"/>
        </w:rPr>
        <w:lastRenderedPageBreak/>
        <w:drawing>
          <wp:inline distT="0" distB="0" distL="0" distR="0" wp14:anchorId="76C28076" wp14:editId="15DE69A6">
            <wp:extent cx="3095625" cy="1724025"/>
            <wp:effectExtent l="0" t="0" r="9525" b="9525"/>
            <wp:docPr id="769484640" name="Picture 22"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84640" name="Picture 22" descr="A blue and orange pie 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96061" cy="1724268"/>
                    </a:xfrm>
                    <a:prstGeom prst="rect">
                      <a:avLst/>
                    </a:prstGeom>
                  </pic:spPr>
                </pic:pic>
              </a:graphicData>
            </a:graphic>
          </wp:inline>
        </w:drawing>
      </w:r>
    </w:p>
    <w:p w14:paraId="43D98A88" w14:textId="77777777" w:rsidR="00903AEC" w:rsidRDefault="00903AEC" w:rsidP="008076F4">
      <w:pPr>
        <w:pStyle w:val="ListParagraph"/>
        <w:ind w:left="927"/>
        <w:rPr>
          <w:rFonts w:asciiTheme="majorBidi" w:hAnsiTheme="majorBidi" w:cstheme="majorBidi"/>
          <w:sz w:val="28"/>
          <w:szCs w:val="28"/>
        </w:rPr>
      </w:pPr>
    </w:p>
    <w:p w14:paraId="3CE1BCD1" w14:textId="77777777" w:rsidR="00903AEC" w:rsidRDefault="00903AEC" w:rsidP="008076F4">
      <w:pPr>
        <w:pStyle w:val="ListParagraph"/>
        <w:ind w:left="927"/>
        <w:rPr>
          <w:rFonts w:asciiTheme="majorBidi" w:hAnsiTheme="majorBidi" w:cstheme="majorBidi"/>
          <w:sz w:val="28"/>
          <w:szCs w:val="28"/>
        </w:rPr>
      </w:pPr>
    </w:p>
    <w:p w14:paraId="765C57A9" w14:textId="02948801" w:rsidR="00903AEC" w:rsidRDefault="00903AEC" w:rsidP="00903AEC">
      <w:pPr>
        <w:pStyle w:val="ListParagraph"/>
        <w:numPr>
          <w:ilvl w:val="0"/>
          <w:numId w:val="6"/>
        </w:numPr>
        <w:rPr>
          <w:rFonts w:asciiTheme="majorBidi" w:hAnsiTheme="majorBidi" w:cstheme="majorBidi"/>
          <w:b/>
          <w:bCs/>
          <w:sz w:val="28"/>
          <w:szCs w:val="28"/>
        </w:rPr>
      </w:pPr>
      <w:r w:rsidRPr="00903AEC">
        <w:rPr>
          <w:rFonts w:asciiTheme="majorBidi" w:hAnsiTheme="majorBidi" w:cstheme="majorBidi"/>
          <w:b/>
          <w:bCs/>
          <w:sz w:val="28"/>
          <w:szCs w:val="28"/>
        </w:rPr>
        <w:t>Seasonal Sales Analysis</w:t>
      </w:r>
    </w:p>
    <w:p w14:paraId="6E59B57E" w14:textId="2B6D713E" w:rsidR="00903AEC" w:rsidRDefault="00903AEC" w:rsidP="00903AEC">
      <w:pPr>
        <w:pStyle w:val="ListParagraph"/>
        <w:ind w:left="927"/>
        <w:rPr>
          <w:rFonts w:asciiTheme="majorBidi" w:hAnsiTheme="majorBidi" w:cstheme="majorBidi"/>
          <w:sz w:val="28"/>
          <w:szCs w:val="28"/>
        </w:rPr>
      </w:pPr>
      <w:r w:rsidRPr="00903AEC">
        <w:rPr>
          <w:rFonts w:asciiTheme="majorBidi" w:hAnsiTheme="majorBidi" w:cstheme="majorBidi"/>
          <w:sz w:val="24"/>
          <w:szCs w:val="24"/>
        </w:rPr>
        <w:t>A</w:t>
      </w:r>
      <w:r w:rsidRPr="00903AEC">
        <w:rPr>
          <w:rFonts w:asciiTheme="majorBidi" w:hAnsiTheme="majorBidi" w:cstheme="majorBidi"/>
          <w:sz w:val="24"/>
          <w:szCs w:val="24"/>
        </w:rPr>
        <w:t>nalyzes sales patterns by season, summarizing transactions and total sales for each seasonal period. It categorizes sales data into four distinct seasons—Winter, Sprin</w:t>
      </w:r>
      <w:r w:rsidRPr="00903AEC">
        <w:rPr>
          <w:rFonts w:asciiTheme="majorBidi" w:hAnsiTheme="majorBidi" w:cstheme="majorBidi"/>
          <w:sz w:val="24"/>
          <w:szCs w:val="24"/>
        </w:rPr>
        <w:t>g</w:t>
      </w:r>
      <w:r>
        <w:rPr>
          <w:rFonts w:asciiTheme="majorBidi" w:hAnsiTheme="majorBidi" w:cstheme="majorBidi"/>
          <w:sz w:val="24"/>
          <w:szCs w:val="24"/>
        </w:rPr>
        <w:t>, Autumn, Summer</w:t>
      </w:r>
      <w:r w:rsidRPr="00903AEC">
        <w:rPr>
          <w:rFonts w:asciiTheme="majorBidi" w:hAnsiTheme="majorBidi" w:cstheme="majorBidi"/>
          <w:sz w:val="24"/>
          <w:szCs w:val="24"/>
        </w:rPr>
        <w:t xml:space="preserve"> </w:t>
      </w:r>
      <w:r w:rsidRPr="00903AEC">
        <w:rPr>
          <w:rFonts w:asciiTheme="majorBidi" w:hAnsiTheme="majorBidi" w:cstheme="majorBidi"/>
          <w:sz w:val="24"/>
          <w:szCs w:val="24"/>
        </w:rPr>
        <w:t xml:space="preserve">based on the month of the sale date. This approach provides insights into how sales fluctuate throughout the year, helping to identify seasonal trends in consumer </w:t>
      </w:r>
      <w:r w:rsidR="001812A0" w:rsidRPr="00903AEC">
        <w:rPr>
          <w:rFonts w:asciiTheme="majorBidi" w:hAnsiTheme="majorBidi" w:cstheme="majorBidi"/>
          <w:sz w:val="24"/>
          <w:szCs w:val="24"/>
        </w:rPr>
        <w:t>behavior</w:t>
      </w:r>
      <w:r w:rsidR="001812A0">
        <w:rPr>
          <w:rFonts w:asciiTheme="majorBidi" w:hAnsiTheme="majorBidi" w:cstheme="majorBidi"/>
          <w:sz w:val="28"/>
          <w:szCs w:val="28"/>
        </w:rPr>
        <w:t xml:space="preserve">. We use </w:t>
      </w:r>
    </w:p>
    <w:p w14:paraId="126B12B8" w14:textId="475342EC" w:rsidR="00903AEC" w:rsidRDefault="00903AEC" w:rsidP="00903AEC">
      <w:pPr>
        <w:pStyle w:val="ListParagraph"/>
        <w:ind w:left="927"/>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798BBCCB" wp14:editId="4F927067">
            <wp:extent cx="4925112" cy="1438476"/>
            <wp:effectExtent l="0" t="0" r="0" b="9525"/>
            <wp:docPr id="659946586" name="Picture 2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46586" name="Picture 23" descr="A screen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925112" cy="1438476"/>
                    </a:xfrm>
                    <a:prstGeom prst="rect">
                      <a:avLst/>
                    </a:prstGeom>
                  </pic:spPr>
                </pic:pic>
              </a:graphicData>
            </a:graphic>
          </wp:inline>
        </w:drawing>
      </w:r>
      <w:r>
        <w:rPr>
          <w:rFonts w:asciiTheme="majorBidi" w:hAnsiTheme="majorBidi" w:cstheme="majorBidi"/>
          <w:noProof/>
          <w:sz w:val="28"/>
          <w:szCs w:val="28"/>
          <w14:ligatures w14:val="standardContextual"/>
        </w:rPr>
        <w:drawing>
          <wp:inline distT="0" distB="0" distL="0" distR="0" wp14:anchorId="603B3399" wp14:editId="3FEEF9C8">
            <wp:extent cx="2086266" cy="2057687"/>
            <wp:effectExtent l="0" t="0" r="9525" b="0"/>
            <wp:docPr id="1074207398" name="Picture 24"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7398" name="Picture 24" descr="A graph on a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086266" cy="2057687"/>
                    </a:xfrm>
                    <a:prstGeom prst="rect">
                      <a:avLst/>
                    </a:prstGeom>
                  </pic:spPr>
                </pic:pic>
              </a:graphicData>
            </a:graphic>
          </wp:inline>
        </w:drawing>
      </w:r>
    </w:p>
    <w:p w14:paraId="2AAD45E2" w14:textId="77777777" w:rsidR="00903AEC" w:rsidRDefault="00903AEC" w:rsidP="008076F4">
      <w:pPr>
        <w:pStyle w:val="ListParagraph"/>
        <w:ind w:left="927"/>
        <w:rPr>
          <w:rFonts w:asciiTheme="majorBidi" w:hAnsiTheme="majorBidi" w:cstheme="majorBidi"/>
          <w:sz w:val="28"/>
          <w:szCs w:val="28"/>
        </w:rPr>
      </w:pPr>
    </w:p>
    <w:p w14:paraId="13424BDE" w14:textId="77777777" w:rsidR="001812A0" w:rsidRDefault="001812A0" w:rsidP="008076F4">
      <w:pPr>
        <w:pStyle w:val="ListParagraph"/>
        <w:ind w:left="927"/>
        <w:rPr>
          <w:rFonts w:asciiTheme="majorBidi" w:hAnsiTheme="majorBidi" w:cstheme="majorBidi"/>
          <w:sz w:val="28"/>
          <w:szCs w:val="28"/>
        </w:rPr>
      </w:pPr>
    </w:p>
    <w:p w14:paraId="56B80D7D" w14:textId="77777777" w:rsidR="001812A0" w:rsidRDefault="001812A0" w:rsidP="008076F4">
      <w:pPr>
        <w:pStyle w:val="ListParagraph"/>
        <w:ind w:left="927"/>
        <w:rPr>
          <w:rFonts w:asciiTheme="majorBidi" w:hAnsiTheme="majorBidi" w:cstheme="majorBidi"/>
          <w:sz w:val="28"/>
          <w:szCs w:val="28"/>
        </w:rPr>
      </w:pPr>
    </w:p>
    <w:p w14:paraId="5346E236" w14:textId="77777777" w:rsidR="001812A0" w:rsidRDefault="001812A0" w:rsidP="008076F4">
      <w:pPr>
        <w:pStyle w:val="ListParagraph"/>
        <w:ind w:left="927"/>
        <w:rPr>
          <w:rFonts w:asciiTheme="majorBidi" w:hAnsiTheme="majorBidi" w:cstheme="majorBidi"/>
          <w:sz w:val="28"/>
          <w:szCs w:val="28"/>
        </w:rPr>
      </w:pPr>
    </w:p>
    <w:p w14:paraId="63D04FDD" w14:textId="77777777" w:rsidR="001812A0" w:rsidRDefault="001812A0" w:rsidP="008076F4">
      <w:pPr>
        <w:pStyle w:val="ListParagraph"/>
        <w:ind w:left="927"/>
        <w:rPr>
          <w:rFonts w:asciiTheme="majorBidi" w:hAnsiTheme="majorBidi" w:cstheme="majorBidi"/>
          <w:sz w:val="28"/>
          <w:szCs w:val="28"/>
        </w:rPr>
      </w:pPr>
    </w:p>
    <w:p w14:paraId="68EB6B7B" w14:textId="77777777" w:rsidR="001812A0" w:rsidRDefault="001812A0" w:rsidP="008076F4">
      <w:pPr>
        <w:pStyle w:val="ListParagraph"/>
        <w:ind w:left="927"/>
        <w:rPr>
          <w:rFonts w:asciiTheme="majorBidi" w:hAnsiTheme="majorBidi" w:cstheme="majorBidi"/>
          <w:sz w:val="28"/>
          <w:szCs w:val="28"/>
        </w:rPr>
      </w:pPr>
    </w:p>
    <w:p w14:paraId="23E64D96" w14:textId="77777777" w:rsidR="001812A0" w:rsidRDefault="001812A0" w:rsidP="008076F4">
      <w:pPr>
        <w:pStyle w:val="ListParagraph"/>
        <w:ind w:left="927"/>
        <w:rPr>
          <w:rFonts w:asciiTheme="majorBidi" w:hAnsiTheme="majorBidi" w:cstheme="majorBidi"/>
          <w:sz w:val="28"/>
          <w:szCs w:val="28"/>
        </w:rPr>
      </w:pPr>
    </w:p>
    <w:p w14:paraId="5D57DB77" w14:textId="254C79A9" w:rsidR="001812A0" w:rsidRDefault="001812A0" w:rsidP="001812A0">
      <w:pPr>
        <w:pStyle w:val="ListParagraph"/>
        <w:numPr>
          <w:ilvl w:val="0"/>
          <w:numId w:val="6"/>
        </w:numPr>
        <w:rPr>
          <w:rFonts w:asciiTheme="majorBidi" w:hAnsiTheme="majorBidi" w:cstheme="majorBidi"/>
          <w:b/>
          <w:bCs/>
          <w:sz w:val="28"/>
          <w:szCs w:val="28"/>
        </w:rPr>
      </w:pPr>
      <w:r w:rsidRPr="001812A0">
        <w:rPr>
          <w:rFonts w:asciiTheme="majorBidi" w:hAnsiTheme="majorBidi" w:cstheme="majorBidi"/>
          <w:b/>
          <w:bCs/>
          <w:sz w:val="28"/>
          <w:szCs w:val="28"/>
        </w:rPr>
        <w:lastRenderedPageBreak/>
        <w:t>Sales Channel Analysis</w:t>
      </w:r>
    </w:p>
    <w:p w14:paraId="29F02F47" w14:textId="7EEA698A" w:rsidR="001812A0" w:rsidRDefault="001812A0" w:rsidP="001812A0">
      <w:pPr>
        <w:rPr>
          <w:rFonts w:asciiTheme="majorBidi" w:hAnsiTheme="majorBidi" w:cstheme="majorBidi"/>
          <w:b/>
          <w:bCs/>
          <w:sz w:val="28"/>
          <w:szCs w:val="28"/>
        </w:rPr>
      </w:pPr>
      <w:r>
        <w:rPr>
          <w:rFonts w:asciiTheme="majorBidi" w:hAnsiTheme="majorBidi" w:cstheme="majorBidi"/>
          <w:b/>
          <w:bCs/>
          <w:sz w:val="28"/>
          <w:szCs w:val="28"/>
        </w:rPr>
        <w:t xml:space="preserve">          </w:t>
      </w:r>
    </w:p>
    <w:p w14:paraId="2B7DCEAF" w14:textId="48532F92" w:rsidR="001812A0" w:rsidRDefault="001812A0" w:rsidP="001812A0">
      <w:pPr>
        <w:rPr>
          <w:rFonts w:asciiTheme="majorBidi" w:hAnsiTheme="majorBidi" w:cstheme="majorBidi"/>
          <w:sz w:val="24"/>
          <w:szCs w:val="24"/>
        </w:rPr>
      </w:pPr>
      <w:r w:rsidRPr="001812A0">
        <w:rPr>
          <w:rFonts w:asciiTheme="majorBidi" w:hAnsiTheme="majorBidi" w:cstheme="majorBidi"/>
          <w:sz w:val="24"/>
          <w:szCs w:val="24"/>
        </w:rPr>
        <w:t>Compar</w:t>
      </w:r>
      <w:r w:rsidRPr="001812A0">
        <w:rPr>
          <w:rFonts w:asciiTheme="majorBidi" w:hAnsiTheme="majorBidi" w:cstheme="majorBidi"/>
          <w:sz w:val="24"/>
          <w:szCs w:val="24"/>
        </w:rPr>
        <w:t>ing</w:t>
      </w:r>
      <w:r w:rsidRPr="001812A0">
        <w:rPr>
          <w:rFonts w:asciiTheme="majorBidi" w:hAnsiTheme="majorBidi" w:cstheme="majorBidi"/>
          <w:sz w:val="24"/>
          <w:szCs w:val="24"/>
        </w:rPr>
        <w:t xml:space="preserve"> sales performance between online and in-store channels for electronic</w:t>
      </w:r>
      <w:r>
        <w:rPr>
          <w:rFonts w:asciiTheme="majorBidi" w:hAnsiTheme="majorBidi" w:cstheme="majorBidi"/>
          <w:sz w:val="24"/>
          <w:szCs w:val="24"/>
        </w:rPr>
        <w:t xml:space="preserve"> </w:t>
      </w:r>
      <w:r w:rsidRPr="001812A0">
        <w:rPr>
          <w:rFonts w:asciiTheme="majorBidi" w:hAnsiTheme="majorBidi" w:cstheme="majorBidi"/>
          <w:sz w:val="24"/>
          <w:szCs w:val="24"/>
        </w:rPr>
        <w:t>products</w:t>
      </w:r>
      <w:r>
        <w:rPr>
          <w:rFonts w:asciiTheme="majorBidi" w:hAnsiTheme="majorBidi" w:cstheme="majorBidi"/>
          <w:sz w:val="28"/>
          <w:szCs w:val="28"/>
        </w:rPr>
        <w:t xml:space="preserve"> </w:t>
      </w:r>
      <w:r w:rsidRPr="001812A0">
        <w:rPr>
          <w:rFonts w:asciiTheme="majorBidi" w:hAnsiTheme="majorBidi" w:cstheme="majorBidi"/>
          <w:sz w:val="24"/>
          <w:szCs w:val="24"/>
        </w:rPr>
        <w:t>We use a pie chart to visually represent the distribution of total sales across different sales channels, highlighting the contributions of each channel to overall sales performance.</w:t>
      </w:r>
    </w:p>
    <w:p w14:paraId="647ECA7C" w14:textId="5945FE81" w:rsidR="001812A0" w:rsidRPr="001812A0" w:rsidRDefault="001812A0" w:rsidP="001812A0">
      <w:pPr>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6D418DBA" wp14:editId="1F11FEE6">
            <wp:extent cx="5001323" cy="533474"/>
            <wp:effectExtent l="0" t="0" r="8890" b="0"/>
            <wp:docPr id="1995294991" name="Picture 2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4991" name="Picture 25" descr="A black text on a white background&#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001323" cy="533474"/>
                    </a:xfrm>
                    <a:prstGeom prst="rect">
                      <a:avLst/>
                    </a:prstGeom>
                  </pic:spPr>
                </pic:pic>
              </a:graphicData>
            </a:graphic>
          </wp:inline>
        </w:drawing>
      </w:r>
    </w:p>
    <w:p w14:paraId="7B5417D4" w14:textId="77777777" w:rsidR="001812A0" w:rsidRDefault="001812A0" w:rsidP="001812A0">
      <w:pPr>
        <w:rPr>
          <w:rFonts w:asciiTheme="majorBidi" w:hAnsiTheme="majorBidi" w:cstheme="majorBidi"/>
          <w:b/>
          <w:bCs/>
          <w:sz w:val="28"/>
          <w:szCs w:val="28"/>
        </w:rPr>
      </w:pPr>
    </w:p>
    <w:p w14:paraId="2F6A5A9E" w14:textId="30479EF2" w:rsidR="001812A0" w:rsidRPr="001812A0" w:rsidRDefault="001812A0" w:rsidP="001812A0">
      <w:pPr>
        <w:rPr>
          <w:rFonts w:asciiTheme="majorBidi" w:hAnsiTheme="majorBidi" w:cstheme="majorBidi"/>
          <w:b/>
          <w:bCs/>
          <w:sz w:val="28"/>
          <w:szCs w:val="28"/>
        </w:rPr>
      </w:pPr>
      <w:r w:rsidRPr="001812A0">
        <w:rPr>
          <w:rFonts w:asciiTheme="majorBidi" w:hAnsiTheme="majorBidi" w:cstheme="majorBidi"/>
          <w:sz w:val="28"/>
          <w:szCs w:val="28"/>
        </w:rPr>
        <w:drawing>
          <wp:inline distT="0" distB="0" distL="0" distR="0" wp14:anchorId="46A98421" wp14:editId="703EB423">
            <wp:extent cx="2010056" cy="1495634"/>
            <wp:effectExtent l="0" t="0" r="9525" b="9525"/>
            <wp:docPr id="444393427" name="Picture 1" descr="A chart with a green and yellow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93427" name="Picture 1" descr="A chart with a green and yellow circle&#10;&#10;AI-generated content may be incorrect."/>
                    <pic:cNvPicPr/>
                  </pic:nvPicPr>
                  <pic:blipFill>
                    <a:blip r:embed="rId30"/>
                    <a:stretch>
                      <a:fillRect/>
                    </a:stretch>
                  </pic:blipFill>
                  <pic:spPr>
                    <a:xfrm>
                      <a:off x="0" y="0"/>
                      <a:ext cx="2010056" cy="1495634"/>
                    </a:xfrm>
                    <a:prstGeom prst="rect">
                      <a:avLst/>
                    </a:prstGeom>
                  </pic:spPr>
                </pic:pic>
              </a:graphicData>
            </a:graphic>
          </wp:inline>
        </w:drawing>
      </w:r>
    </w:p>
    <w:p w14:paraId="5AFC2788" w14:textId="77777777" w:rsidR="001812A0" w:rsidRPr="001A1131" w:rsidRDefault="001812A0" w:rsidP="001A1131">
      <w:pPr>
        <w:rPr>
          <w:rFonts w:asciiTheme="majorBidi" w:hAnsiTheme="majorBidi" w:cstheme="majorBidi"/>
          <w:sz w:val="28"/>
          <w:szCs w:val="28"/>
        </w:rPr>
      </w:pPr>
    </w:p>
    <w:p w14:paraId="48EC7347" w14:textId="691D396A" w:rsidR="001812A0" w:rsidRPr="001812A0" w:rsidRDefault="001812A0" w:rsidP="001812A0">
      <w:pPr>
        <w:pStyle w:val="ListParagraph"/>
        <w:numPr>
          <w:ilvl w:val="0"/>
          <w:numId w:val="6"/>
        </w:numPr>
        <w:rPr>
          <w:rFonts w:asciiTheme="majorBidi" w:hAnsiTheme="majorBidi" w:cstheme="majorBidi"/>
          <w:b/>
          <w:bCs/>
          <w:sz w:val="28"/>
          <w:szCs w:val="28"/>
        </w:rPr>
      </w:pPr>
      <w:r w:rsidRPr="001812A0">
        <w:rPr>
          <w:rFonts w:asciiTheme="majorBidi" w:hAnsiTheme="majorBidi" w:cstheme="majorBidi"/>
          <w:sz w:val="28"/>
          <w:szCs w:val="28"/>
        </w:rPr>
        <w:t xml:space="preserve"> </w:t>
      </w:r>
      <w:r w:rsidRPr="001812A0">
        <w:rPr>
          <w:rFonts w:asciiTheme="majorBidi" w:hAnsiTheme="majorBidi" w:cstheme="majorBidi"/>
          <w:b/>
          <w:bCs/>
          <w:sz w:val="28"/>
          <w:szCs w:val="28"/>
        </w:rPr>
        <w:t>Best-Selling Categories</w:t>
      </w:r>
    </w:p>
    <w:p w14:paraId="675304F9" w14:textId="6B38B368" w:rsidR="001812A0" w:rsidRPr="001812A0" w:rsidRDefault="001812A0" w:rsidP="001812A0">
      <w:pPr>
        <w:pStyle w:val="ListParagraph"/>
        <w:ind w:left="927"/>
        <w:rPr>
          <w:rFonts w:asciiTheme="majorBidi" w:hAnsiTheme="majorBidi" w:cstheme="majorBidi"/>
          <w:sz w:val="24"/>
          <w:szCs w:val="24"/>
          <w:lang w:val="en-PK"/>
        </w:rPr>
      </w:pPr>
      <w:r w:rsidRPr="001812A0">
        <w:rPr>
          <w:rFonts w:asciiTheme="majorBidi" w:hAnsiTheme="majorBidi" w:cstheme="majorBidi"/>
          <w:sz w:val="24"/>
          <w:szCs w:val="24"/>
          <w:lang w:val="en-PK"/>
        </w:rPr>
        <w:t>R</w:t>
      </w:r>
      <w:r w:rsidRPr="001812A0">
        <w:rPr>
          <w:rFonts w:asciiTheme="majorBidi" w:hAnsiTheme="majorBidi" w:cstheme="majorBidi"/>
          <w:sz w:val="24"/>
          <w:szCs w:val="24"/>
          <w:lang w:val="en-PK"/>
        </w:rPr>
        <w:t>ank</w:t>
      </w:r>
      <w:r w:rsidRPr="001812A0">
        <w:rPr>
          <w:rFonts w:asciiTheme="majorBidi" w:hAnsiTheme="majorBidi" w:cstheme="majorBidi"/>
          <w:sz w:val="24"/>
          <w:szCs w:val="24"/>
          <w:lang w:val="en-PK"/>
        </w:rPr>
        <w:t>ing</w:t>
      </w:r>
      <w:r w:rsidRPr="001812A0">
        <w:rPr>
          <w:rFonts w:asciiTheme="majorBidi" w:hAnsiTheme="majorBidi" w:cstheme="majorBidi"/>
          <w:sz w:val="24"/>
          <w:szCs w:val="24"/>
          <w:lang w:val="en-PK"/>
        </w:rPr>
        <w:t xml:space="preserve"> product categories based on the total units sold, providing insights into market demand trends. This information guides inventory procurement and category-level sales strategies. We use a stacked column chart in Power BI to visually represent the total units sold across different categories, allowing for easy comparison and analysis.</w:t>
      </w:r>
    </w:p>
    <w:p w14:paraId="11E6E70A" w14:textId="77777777" w:rsidR="001812A0" w:rsidRPr="001812A0" w:rsidRDefault="001812A0" w:rsidP="008076F4">
      <w:pPr>
        <w:pStyle w:val="ListParagraph"/>
        <w:ind w:left="927"/>
        <w:rPr>
          <w:rFonts w:asciiTheme="majorBidi" w:hAnsiTheme="majorBidi" w:cstheme="majorBidi"/>
          <w:sz w:val="24"/>
          <w:szCs w:val="24"/>
        </w:rPr>
      </w:pPr>
    </w:p>
    <w:p w14:paraId="277DC9E9" w14:textId="77777777" w:rsidR="001812A0" w:rsidRDefault="001812A0" w:rsidP="008076F4">
      <w:pPr>
        <w:pStyle w:val="ListParagraph"/>
        <w:ind w:left="927"/>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426CFB56" wp14:editId="50D97A6E">
            <wp:extent cx="3610479" cy="838317"/>
            <wp:effectExtent l="0" t="0" r="9525" b="0"/>
            <wp:docPr id="988611632" name="Picture 2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1632" name="Picture 26" descr="A screen shot of a computer cod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610479" cy="838317"/>
                    </a:xfrm>
                    <a:prstGeom prst="rect">
                      <a:avLst/>
                    </a:prstGeom>
                  </pic:spPr>
                </pic:pic>
              </a:graphicData>
            </a:graphic>
          </wp:inline>
        </w:drawing>
      </w:r>
    </w:p>
    <w:p w14:paraId="65EACC0C" w14:textId="77777777" w:rsidR="001812A0" w:rsidRDefault="001812A0" w:rsidP="008076F4">
      <w:pPr>
        <w:pStyle w:val="ListParagraph"/>
        <w:ind w:left="927"/>
        <w:rPr>
          <w:rFonts w:asciiTheme="majorBidi" w:hAnsiTheme="majorBidi" w:cstheme="majorBidi"/>
          <w:sz w:val="28"/>
          <w:szCs w:val="28"/>
        </w:rPr>
      </w:pPr>
    </w:p>
    <w:p w14:paraId="3CA6E0EE" w14:textId="1FB7B6C1" w:rsidR="00903AEC" w:rsidRDefault="001812A0" w:rsidP="008076F4">
      <w:pPr>
        <w:pStyle w:val="ListParagraph"/>
        <w:ind w:left="927"/>
        <w:rPr>
          <w:rFonts w:asciiTheme="majorBidi" w:hAnsiTheme="majorBidi" w:cstheme="majorBidi"/>
          <w:sz w:val="28"/>
          <w:szCs w:val="28"/>
        </w:rPr>
      </w:pPr>
      <w:r>
        <w:rPr>
          <w:rFonts w:asciiTheme="majorBidi" w:hAnsiTheme="majorBidi" w:cstheme="majorBidi"/>
          <w:noProof/>
          <w:sz w:val="28"/>
          <w:szCs w:val="28"/>
          <w14:ligatures w14:val="standardContextual"/>
        </w:rPr>
        <w:drawing>
          <wp:inline distT="0" distB="0" distL="0" distR="0" wp14:anchorId="4B7C97CE" wp14:editId="423AA660">
            <wp:extent cx="2686425" cy="1733792"/>
            <wp:effectExtent l="0" t="0" r="0" b="0"/>
            <wp:docPr id="1432537501" name="Picture 27"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37501" name="Picture 27" descr="A graph of sale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686425" cy="1733792"/>
                    </a:xfrm>
                    <a:prstGeom prst="rect">
                      <a:avLst/>
                    </a:prstGeom>
                  </pic:spPr>
                </pic:pic>
              </a:graphicData>
            </a:graphic>
          </wp:inline>
        </w:drawing>
      </w:r>
    </w:p>
    <w:p w14:paraId="4024FCF2" w14:textId="77777777" w:rsidR="00903AEC" w:rsidRDefault="00903AEC" w:rsidP="008076F4">
      <w:pPr>
        <w:pStyle w:val="ListParagraph"/>
        <w:ind w:left="927"/>
        <w:rPr>
          <w:rFonts w:asciiTheme="majorBidi" w:hAnsiTheme="majorBidi" w:cstheme="majorBidi"/>
          <w:sz w:val="28"/>
          <w:szCs w:val="28"/>
        </w:rPr>
      </w:pPr>
    </w:p>
    <w:p w14:paraId="7D07FDF6" w14:textId="120EE865" w:rsidR="00903AEC" w:rsidRDefault="00903AEC" w:rsidP="008076F4">
      <w:pPr>
        <w:pStyle w:val="ListParagraph"/>
        <w:ind w:left="927"/>
        <w:rPr>
          <w:rFonts w:asciiTheme="majorBidi" w:hAnsiTheme="majorBidi" w:cstheme="majorBidi"/>
          <w:sz w:val="28"/>
          <w:szCs w:val="28"/>
        </w:rPr>
      </w:pPr>
    </w:p>
    <w:p w14:paraId="32DAB855" w14:textId="11F37095" w:rsidR="001812A0" w:rsidRDefault="001812A0" w:rsidP="001812A0">
      <w:pPr>
        <w:pStyle w:val="ListParagraph"/>
        <w:numPr>
          <w:ilvl w:val="0"/>
          <w:numId w:val="6"/>
        </w:numPr>
        <w:rPr>
          <w:rFonts w:asciiTheme="majorBidi" w:hAnsiTheme="majorBidi" w:cstheme="majorBidi"/>
          <w:b/>
          <w:bCs/>
          <w:sz w:val="28"/>
          <w:szCs w:val="28"/>
        </w:rPr>
      </w:pPr>
      <w:r w:rsidRPr="001812A0">
        <w:rPr>
          <w:rFonts w:asciiTheme="majorBidi" w:hAnsiTheme="majorBidi" w:cstheme="majorBidi"/>
          <w:b/>
          <w:bCs/>
          <w:sz w:val="28"/>
          <w:szCs w:val="28"/>
        </w:rPr>
        <w:t>Warranty and Return Tracking</w:t>
      </w:r>
    </w:p>
    <w:p w14:paraId="0F132072" w14:textId="24660608" w:rsidR="001812A0" w:rsidRDefault="001812A0" w:rsidP="006A0DB1">
      <w:pPr>
        <w:pStyle w:val="ListParagraph"/>
        <w:ind w:left="927"/>
        <w:rPr>
          <w:rFonts w:asciiTheme="majorBidi" w:hAnsiTheme="majorBidi" w:cstheme="majorBidi"/>
          <w:sz w:val="24"/>
          <w:szCs w:val="24"/>
        </w:rPr>
      </w:pPr>
      <w:r w:rsidRPr="006A0DB1">
        <w:rPr>
          <w:rFonts w:asciiTheme="majorBidi" w:hAnsiTheme="majorBidi" w:cstheme="majorBidi"/>
          <w:sz w:val="24"/>
          <w:szCs w:val="24"/>
        </w:rPr>
        <w:t>Monitor</w:t>
      </w:r>
      <w:r w:rsidRPr="006A0DB1">
        <w:rPr>
          <w:rFonts w:asciiTheme="majorBidi" w:hAnsiTheme="majorBidi" w:cstheme="majorBidi"/>
          <w:sz w:val="24"/>
          <w:szCs w:val="24"/>
        </w:rPr>
        <w:t>ing</w:t>
      </w:r>
      <w:r w:rsidR="006A0DB1" w:rsidRPr="006A0DB1">
        <w:rPr>
          <w:rFonts w:asciiTheme="majorBidi" w:hAnsiTheme="majorBidi" w:cstheme="majorBidi"/>
          <w:sz w:val="24"/>
          <w:szCs w:val="24"/>
        </w:rPr>
        <w:t xml:space="preserve"> warranty claims and product returns across different categories, providing insights into product performance and customer satisfaction. It calculates the return rate </w:t>
      </w:r>
      <w:r w:rsidR="006A0DB1" w:rsidRPr="006A0DB1">
        <w:rPr>
          <w:rFonts w:asciiTheme="majorBidi" w:hAnsiTheme="majorBidi" w:cstheme="majorBidi"/>
          <w:sz w:val="24"/>
          <w:szCs w:val="24"/>
        </w:rPr>
        <w:lastRenderedPageBreak/>
        <w:t xml:space="preserve">for each category, helping identify areas for improvement. We use a </w:t>
      </w:r>
      <w:r w:rsidR="006A0DB1" w:rsidRPr="006A0DB1">
        <w:rPr>
          <w:rFonts w:asciiTheme="majorBidi" w:hAnsiTheme="majorBidi" w:cstheme="majorBidi"/>
          <w:b/>
          <w:bCs/>
          <w:sz w:val="24"/>
          <w:szCs w:val="24"/>
        </w:rPr>
        <w:t>clustered column chart</w:t>
      </w:r>
      <w:r w:rsidR="006A0DB1" w:rsidRPr="006A0DB1">
        <w:rPr>
          <w:rFonts w:asciiTheme="majorBidi" w:hAnsiTheme="majorBidi" w:cstheme="majorBidi"/>
          <w:sz w:val="24"/>
          <w:szCs w:val="24"/>
        </w:rPr>
        <w:t xml:space="preserve"> in Power BI to visually display the return counts and warranty claims by category, facilitating easy comparison</w:t>
      </w:r>
    </w:p>
    <w:p w14:paraId="50EAD9D7" w14:textId="7A752C58" w:rsidR="00743FFB" w:rsidRPr="006A0DB1" w:rsidRDefault="006A0DB1" w:rsidP="006A0DB1">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000B5D00" wp14:editId="398DD5B4">
            <wp:extent cx="4582164" cy="1438476"/>
            <wp:effectExtent l="0" t="0" r="0" b="9525"/>
            <wp:docPr id="5137219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21902" name="Picture 513721902"/>
                    <pic:cNvPicPr/>
                  </pic:nvPicPr>
                  <pic:blipFill>
                    <a:blip r:embed="rId33">
                      <a:extLst>
                        <a:ext uri="{28A0092B-C50C-407E-A947-70E740481C1C}">
                          <a14:useLocalDpi xmlns:a14="http://schemas.microsoft.com/office/drawing/2010/main" val="0"/>
                        </a:ext>
                      </a:extLst>
                    </a:blip>
                    <a:stretch>
                      <a:fillRect/>
                    </a:stretch>
                  </pic:blipFill>
                  <pic:spPr>
                    <a:xfrm>
                      <a:off x="0" y="0"/>
                      <a:ext cx="4582164" cy="1438476"/>
                    </a:xfrm>
                    <a:prstGeom prst="rect">
                      <a:avLst/>
                    </a:prstGeom>
                  </pic:spPr>
                </pic:pic>
              </a:graphicData>
            </a:graphic>
          </wp:inline>
        </w:drawing>
      </w:r>
    </w:p>
    <w:p w14:paraId="7B20158F" w14:textId="77777777" w:rsidR="00743FFB" w:rsidRDefault="00743FFB" w:rsidP="001812A0">
      <w:pPr>
        <w:pStyle w:val="ListParagraph"/>
        <w:ind w:left="927"/>
        <w:rPr>
          <w:rFonts w:asciiTheme="majorBidi" w:hAnsiTheme="majorBidi" w:cstheme="majorBidi"/>
          <w:sz w:val="28"/>
          <w:szCs w:val="28"/>
        </w:rPr>
      </w:pPr>
    </w:p>
    <w:p w14:paraId="4755DA34" w14:textId="0B58E99A" w:rsidR="00743FFB" w:rsidRDefault="00743FFB" w:rsidP="001812A0">
      <w:pPr>
        <w:pStyle w:val="ListParagraph"/>
        <w:ind w:left="927"/>
        <w:rPr>
          <w:rFonts w:asciiTheme="majorBidi" w:hAnsiTheme="majorBidi" w:cstheme="majorBidi"/>
          <w:sz w:val="28"/>
          <w:szCs w:val="28"/>
        </w:rPr>
      </w:pPr>
      <w:r w:rsidRPr="00743FFB">
        <w:rPr>
          <w:rFonts w:asciiTheme="majorBidi" w:hAnsiTheme="majorBidi" w:cstheme="majorBidi"/>
          <w:sz w:val="28"/>
          <w:szCs w:val="28"/>
        </w:rPr>
        <w:drawing>
          <wp:inline distT="0" distB="0" distL="0" distR="0" wp14:anchorId="6D067051" wp14:editId="14CCEC23">
            <wp:extent cx="5277587" cy="1705213"/>
            <wp:effectExtent l="0" t="0" r="0" b="9525"/>
            <wp:docPr id="2095368719"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8719" name="Picture 1" descr="A graph with text and numbers&#10;&#10;AI-generated content may be incorrect."/>
                    <pic:cNvPicPr/>
                  </pic:nvPicPr>
                  <pic:blipFill>
                    <a:blip r:embed="rId34"/>
                    <a:stretch>
                      <a:fillRect/>
                    </a:stretch>
                  </pic:blipFill>
                  <pic:spPr>
                    <a:xfrm>
                      <a:off x="0" y="0"/>
                      <a:ext cx="5277587" cy="1705213"/>
                    </a:xfrm>
                    <a:prstGeom prst="rect">
                      <a:avLst/>
                    </a:prstGeom>
                  </pic:spPr>
                </pic:pic>
              </a:graphicData>
            </a:graphic>
          </wp:inline>
        </w:drawing>
      </w:r>
    </w:p>
    <w:p w14:paraId="2A612BF5" w14:textId="77777777" w:rsidR="006A0DB1" w:rsidRDefault="006A0DB1" w:rsidP="001812A0">
      <w:pPr>
        <w:pStyle w:val="ListParagraph"/>
        <w:ind w:left="927"/>
        <w:rPr>
          <w:rFonts w:asciiTheme="majorBidi" w:hAnsiTheme="majorBidi" w:cstheme="majorBidi"/>
          <w:sz w:val="28"/>
          <w:szCs w:val="28"/>
        </w:rPr>
      </w:pPr>
    </w:p>
    <w:p w14:paraId="7E5FFD18" w14:textId="14A6BB34" w:rsidR="006A0DB1" w:rsidRDefault="006A0DB1" w:rsidP="006A0DB1">
      <w:pPr>
        <w:pStyle w:val="ListParagraph"/>
        <w:ind w:left="927"/>
        <w:rPr>
          <w:rFonts w:asciiTheme="majorBidi" w:hAnsiTheme="majorBidi" w:cstheme="majorBidi"/>
          <w:b/>
          <w:bCs/>
          <w:sz w:val="32"/>
          <w:szCs w:val="32"/>
        </w:rPr>
      </w:pPr>
      <w:r w:rsidRPr="006A0DB1">
        <w:rPr>
          <w:rFonts w:asciiTheme="majorBidi" w:hAnsiTheme="majorBidi" w:cstheme="majorBidi"/>
          <w:b/>
          <w:bCs/>
          <w:sz w:val="32"/>
          <w:szCs w:val="32"/>
        </w:rPr>
        <w:t>Filters in Dashboard</w:t>
      </w:r>
    </w:p>
    <w:p w14:paraId="1F0EC6FF" w14:textId="6D8DE119" w:rsidR="00954618" w:rsidRPr="00954618" w:rsidRDefault="00954618" w:rsidP="00954618">
      <w:pPr>
        <w:pStyle w:val="ListParagraph"/>
        <w:ind w:left="927"/>
        <w:rPr>
          <w:rFonts w:asciiTheme="majorBidi" w:hAnsiTheme="majorBidi" w:cstheme="majorBidi"/>
          <w:b/>
          <w:bCs/>
          <w:sz w:val="24"/>
          <w:szCs w:val="24"/>
        </w:rPr>
      </w:pPr>
      <w:r w:rsidRPr="001A1131">
        <w:rPr>
          <w:rFonts w:asciiTheme="majorBidi" w:hAnsiTheme="majorBidi" w:cstheme="majorBidi"/>
          <w:b/>
          <w:bCs/>
          <w:sz w:val="24"/>
          <w:szCs w:val="24"/>
        </w:rPr>
        <w:t xml:space="preserve">Page </w:t>
      </w:r>
      <w:r>
        <w:rPr>
          <w:rFonts w:asciiTheme="majorBidi" w:hAnsiTheme="majorBidi" w:cstheme="majorBidi"/>
          <w:b/>
          <w:bCs/>
          <w:sz w:val="24"/>
          <w:szCs w:val="24"/>
        </w:rPr>
        <w:t>1</w:t>
      </w:r>
    </w:p>
    <w:p w14:paraId="059A77D2" w14:textId="5654C0CE" w:rsidR="001812A0" w:rsidRDefault="006A0DB1" w:rsidP="006A0DB1">
      <w:pPr>
        <w:pStyle w:val="ListParagraph"/>
        <w:ind w:left="927"/>
        <w:rPr>
          <w:rFonts w:asciiTheme="majorBidi" w:hAnsiTheme="majorBidi" w:cstheme="majorBidi"/>
          <w:sz w:val="24"/>
          <w:szCs w:val="24"/>
        </w:rPr>
      </w:pPr>
      <w:r w:rsidRPr="006A0DB1">
        <w:rPr>
          <w:rFonts w:asciiTheme="majorBidi" w:hAnsiTheme="majorBidi" w:cstheme="majorBidi"/>
          <w:sz w:val="24"/>
          <w:szCs w:val="24"/>
        </w:rPr>
        <w:t>The </w:t>
      </w:r>
      <w:r w:rsidRPr="006A0DB1">
        <w:rPr>
          <w:rFonts w:asciiTheme="majorBidi" w:hAnsiTheme="majorBidi" w:cstheme="majorBidi"/>
          <w:b/>
          <w:bCs/>
          <w:sz w:val="24"/>
          <w:szCs w:val="24"/>
        </w:rPr>
        <w:t>Region Filter</w:t>
      </w:r>
      <w:r w:rsidRPr="006A0DB1">
        <w:rPr>
          <w:rFonts w:asciiTheme="majorBidi" w:hAnsiTheme="majorBidi" w:cstheme="majorBidi"/>
          <w:sz w:val="24"/>
          <w:szCs w:val="24"/>
        </w:rPr>
        <w:t> allows users to dynamically analyze data by geographic segments (e.g., Country, State, City). Selecting a region updates all linked visuals, enabling focused insights</w:t>
      </w:r>
      <w:r w:rsidRPr="006A0DB1">
        <w:rPr>
          <w:rFonts w:asciiTheme="majorBidi" w:hAnsiTheme="majorBidi" w:cstheme="majorBidi"/>
          <w:sz w:val="28"/>
          <w:szCs w:val="28"/>
        </w:rPr>
        <w:drawing>
          <wp:inline distT="0" distB="0" distL="0" distR="0" wp14:anchorId="083E173F" wp14:editId="0C14290C">
            <wp:extent cx="4800600" cy="2684952"/>
            <wp:effectExtent l="0" t="0" r="0" b="1270"/>
            <wp:docPr id="15688272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27266" name="Picture 1" descr="A screenshot of a computer&#10;&#10;AI-generated content may be incorrect."/>
                    <pic:cNvPicPr/>
                  </pic:nvPicPr>
                  <pic:blipFill>
                    <a:blip r:embed="rId35"/>
                    <a:stretch>
                      <a:fillRect/>
                    </a:stretch>
                  </pic:blipFill>
                  <pic:spPr>
                    <a:xfrm>
                      <a:off x="0" y="0"/>
                      <a:ext cx="4807649" cy="2688894"/>
                    </a:xfrm>
                    <a:prstGeom prst="rect">
                      <a:avLst/>
                    </a:prstGeom>
                  </pic:spPr>
                </pic:pic>
              </a:graphicData>
            </a:graphic>
          </wp:inline>
        </w:drawing>
      </w:r>
    </w:p>
    <w:p w14:paraId="432E9A0F" w14:textId="77777777" w:rsidR="001A1131" w:rsidRDefault="001A1131" w:rsidP="006A0DB1">
      <w:pPr>
        <w:pStyle w:val="ListParagraph"/>
        <w:ind w:left="927"/>
        <w:rPr>
          <w:rFonts w:asciiTheme="majorBidi" w:hAnsiTheme="majorBidi" w:cstheme="majorBidi"/>
          <w:sz w:val="24"/>
          <w:szCs w:val="24"/>
        </w:rPr>
      </w:pPr>
    </w:p>
    <w:p w14:paraId="3AC6A53A" w14:textId="77777777" w:rsidR="001A1131" w:rsidRDefault="001A1131" w:rsidP="006A0DB1">
      <w:pPr>
        <w:pStyle w:val="ListParagraph"/>
        <w:ind w:left="927"/>
        <w:rPr>
          <w:rFonts w:asciiTheme="majorBidi" w:hAnsiTheme="majorBidi" w:cstheme="majorBidi"/>
          <w:sz w:val="24"/>
          <w:szCs w:val="24"/>
        </w:rPr>
      </w:pPr>
    </w:p>
    <w:p w14:paraId="0D97E7B3" w14:textId="77777777" w:rsidR="001A1131" w:rsidRDefault="001A1131" w:rsidP="006A0DB1">
      <w:pPr>
        <w:pStyle w:val="ListParagraph"/>
        <w:ind w:left="927"/>
        <w:rPr>
          <w:rFonts w:asciiTheme="majorBidi" w:hAnsiTheme="majorBidi" w:cstheme="majorBidi"/>
          <w:sz w:val="24"/>
          <w:szCs w:val="24"/>
        </w:rPr>
      </w:pPr>
    </w:p>
    <w:p w14:paraId="383F5DD2" w14:textId="12407A26" w:rsidR="00954618" w:rsidRPr="00954618" w:rsidRDefault="00954618" w:rsidP="00954618">
      <w:pPr>
        <w:pStyle w:val="ListParagraph"/>
        <w:ind w:left="927"/>
        <w:rPr>
          <w:rFonts w:asciiTheme="majorBidi" w:hAnsiTheme="majorBidi" w:cstheme="majorBidi"/>
          <w:b/>
          <w:bCs/>
          <w:sz w:val="24"/>
          <w:szCs w:val="24"/>
        </w:rPr>
      </w:pPr>
      <w:r w:rsidRPr="001A1131">
        <w:rPr>
          <w:rFonts w:asciiTheme="majorBidi" w:hAnsiTheme="majorBidi" w:cstheme="majorBidi"/>
          <w:b/>
          <w:bCs/>
          <w:sz w:val="24"/>
          <w:szCs w:val="24"/>
        </w:rPr>
        <w:t xml:space="preserve">Page </w:t>
      </w:r>
      <w:r>
        <w:rPr>
          <w:rFonts w:asciiTheme="majorBidi" w:hAnsiTheme="majorBidi" w:cstheme="majorBidi"/>
          <w:b/>
          <w:bCs/>
          <w:sz w:val="24"/>
          <w:szCs w:val="24"/>
        </w:rPr>
        <w:t>2</w:t>
      </w:r>
    </w:p>
    <w:p w14:paraId="0CB76828" w14:textId="5A5CE162" w:rsidR="006A0DB1" w:rsidRDefault="0039583F" w:rsidP="0039583F">
      <w:pPr>
        <w:pStyle w:val="ListParagraph"/>
        <w:ind w:left="927"/>
        <w:rPr>
          <w:rFonts w:asciiTheme="majorBidi" w:hAnsiTheme="majorBidi" w:cstheme="majorBidi"/>
          <w:sz w:val="24"/>
          <w:szCs w:val="24"/>
        </w:rPr>
      </w:pPr>
      <w:r w:rsidRPr="0039583F">
        <w:rPr>
          <w:rFonts w:asciiTheme="majorBidi" w:hAnsiTheme="majorBidi" w:cstheme="majorBidi"/>
          <w:sz w:val="24"/>
          <w:szCs w:val="24"/>
        </w:rPr>
        <w:t xml:space="preserve">The </w:t>
      </w:r>
      <w:r w:rsidRPr="0039583F">
        <w:rPr>
          <w:rFonts w:asciiTheme="majorBidi" w:hAnsiTheme="majorBidi" w:cstheme="majorBidi"/>
          <w:b/>
          <w:bCs/>
          <w:sz w:val="24"/>
          <w:szCs w:val="24"/>
        </w:rPr>
        <w:t>Categories filter</w:t>
      </w:r>
      <w:r w:rsidRPr="0039583F">
        <w:rPr>
          <w:rFonts w:asciiTheme="majorBidi" w:hAnsiTheme="majorBidi" w:cstheme="majorBidi"/>
          <w:sz w:val="24"/>
          <w:szCs w:val="24"/>
        </w:rPr>
        <w:t xml:space="preserve"> allows users to select specific product categories, dynamically updating the dashboard visuals to reflect data related only to the selected category. This interaction provides insights into sales performance, inventory levels, and stock status for the chosen category, helping users make informed decisions.</w:t>
      </w:r>
    </w:p>
    <w:p w14:paraId="5DB0C8FC" w14:textId="77777777" w:rsidR="00817AE1" w:rsidRDefault="00817AE1" w:rsidP="0039583F">
      <w:pPr>
        <w:pStyle w:val="ListParagraph"/>
        <w:ind w:left="927"/>
        <w:rPr>
          <w:rFonts w:asciiTheme="majorBidi" w:hAnsiTheme="majorBidi" w:cstheme="majorBidi"/>
          <w:sz w:val="24"/>
          <w:szCs w:val="24"/>
        </w:rPr>
      </w:pPr>
    </w:p>
    <w:p w14:paraId="5B025F08" w14:textId="5E73D911" w:rsidR="0039583F" w:rsidRDefault="00817AE1" w:rsidP="0039583F">
      <w:pPr>
        <w:pStyle w:val="ListParagraph"/>
        <w:ind w:left="927"/>
        <w:rPr>
          <w:rFonts w:asciiTheme="majorBidi" w:hAnsiTheme="majorBidi" w:cstheme="majorBidi"/>
          <w:sz w:val="24"/>
          <w:szCs w:val="24"/>
        </w:rPr>
      </w:pPr>
      <w:r>
        <w:rPr>
          <w:rFonts w:asciiTheme="majorBidi" w:hAnsiTheme="majorBidi" w:cstheme="majorBidi"/>
          <w:noProof/>
          <w:sz w:val="24"/>
          <w:szCs w:val="24"/>
          <w14:ligatures w14:val="standardContextual"/>
        </w:rPr>
        <w:drawing>
          <wp:inline distT="0" distB="0" distL="0" distR="0" wp14:anchorId="1D5B3B9E" wp14:editId="07C64977">
            <wp:extent cx="5307992" cy="3005594"/>
            <wp:effectExtent l="0" t="0" r="6985" b="4445"/>
            <wp:docPr id="1646491915"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91915" name="Picture 29" descr="A screenshot of a graph&#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18528" cy="3011560"/>
                    </a:xfrm>
                    <a:prstGeom prst="rect">
                      <a:avLst/>
                    </a:prstGeom>
                  </pic:spPr>
                </pic:pic>
              </a:graphicData>
            </a:graphic>
          </wp:inline>
        </w:drawing>
      </w:r>
    </w:p>
    <w:p w14:paraId="71FB3652" w14:textId="766BF1C6" w:rsidR="001A1131" w:rsidRPr="001A1131" w:rsidRDefault="001A1131" w:rsidP="0039583F">
      <w:pPr>
        <w:pStyle w:val="ListParagraph"/>
        <w:ind w:left="927"/>
        <w:rPr>
          <w:rFonts w:asciiTheme="majorBidi" w:hAnsiTheme="majorBidi" w:cstheme="majorBidi"/>
          <w:b/>
          <w:bCs/>
          <w:sz w:val="24"/>
          <w:szCs w:val="24"/>
        </w:rPr>
      </w:pPr>
      <w:r w:rsidRPr="001A1131">
        <w:rPr>
          <w:rFonts w:asciiTheme="majorBidi" w:hAnsiTheme="majorBidi" w:cstheme="majorBidi"/>
          <w:b/>
          <w:bCs/>
          <w:sz w:val="24"/>
          <w:szCs w:val="24"/>
        </w:rPr>
        <w:t>Page 3</w:t>
      </w:r>
    </w:p>
    <w:p w14:paraId="6B7F1258" w14:textId="549CEB30" w:rsidR="006A0DB1" w:rsidRDefault="001A1131" w:rsidP="001A1131">
      <w:pPr>
        <w:pStyle w:val="ListParagraph"/>
        <w:ind w:left="927"/>
        <w:rPr>
          <w:rFonts w:asciiTheme="majorBidi" w:hAnsiTheme="majorBidi" w:cstheme="majorBidi"/>
          <w:sz w:val="28"/>
          <w:szCs w:val="28"/>
        </w:rPr>
      </w:pPr>
      <w:r w:rsidRPr="001A1131">
        <w:rPr>
          <w:rFonts w:asciiTheme="majorBidi" w:hAnsiTheme="majorBidi" w:cstheme="majorBidi"/>
          <w:sz w:val="28"/>
          <w:szCs w:val="28"/>
        </w:rPr>
        <w:t xml:space="preserve">The </w:t>
      </w:r>
      <w:r w:rsidRPr="001A1131">
        <w:rPr>
          <w:rFonts w:asciiTheme="majorBidi" w:hAnsiTheme="majorBidi" w:cstheme="majorBidi"/>
          <w:b/>
          <w:bCs/>
          <w:sz w:val="28"/>
          <w:szCs w:val="28"/>
        </w:rPr>
        <w:t>Categories filter</w:t>
      </w:r>
      <w:r w:rsidRPr="001A1131">
        <w:rPr>
          <w:rFonts w:asciiTheme="majorBidi" w:hAnsiTheme="majorBidi" w:cstheme="majorBidi"/>
          <w:sz w:val="28"/>
          <w:szCs w:val="28"/>
        </w:rPr>
        <w:t xml:space="preserve"> enables users to focus on specific product categories, instantly updating the visuals to display relevant data such as warranty claims and return counts. This functionality allows for a deeper analysis of customer satisfaction and product performance within the selected category, enhancing decision-making capabilities.</w:t>
      </w:r>
      <w:r>
        <w:rPr>
          <w:rFonts w:asciiTheme="majorBidi" w:hAnsiTheme="majorBidi" w:cstheme="majorBidi"/>
          <w:noProof/>
          <w:sz w:val="28"/>
          <w:szCs w:val="28"/>
          <w14:ligatures w14:val="standardContextual"/>
        </w:rPr>
        <w:drawing>
          <wp:inline distT="0" distB="0" distL="0" distR="0" wp14:anchorId="22F76BA1" wp14:editId="4CB1A450">
            <wp:extent cx="4781959" cy="2720506"/>
            <wp:effectExtent l="0" t="0" r="0" b="3810"/>
            <wp:docPr id="13817022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02221" name="Picture 1381702221"/>
                    <pic:cNvPicPr/>
                  </pic:nvPicPr>
                  <pic:blipFill>
                    <a:blip r:embed="rId37">
                      <a:extLst>
                        <a:ext uri="{28A0092B-C50C-407E-A947-70E740481C1C}">
                          <a14:useLocalDpi xmlns:a14="http://schemas.microsoft.com/office/drawing/2010/main" val="0"/>
                        </a:ext>
                      </a:extLst>
                    </a:blip>
                    <a:stretch>
                      <a:fillRect/>
                    </a:stretch>
                  </pic:blipFill>
                  <pic:spPr>
                    <a:xfrm>
                      <a:off x="0" y="0"/>
                      <a:ext cx="4789936" cy="2725044"/>
                    </a:xfrm>
                    <a:prstGeom prst="rect">
                      <a:avLst/>
                    </a:prstGeom>
                  </pic:spPr>
                </pic:pic>
              </a:graphicData>
            </a:graphic>
          </wp:inline>
        </w:drawing>
      </w:r>
    </w:p>
    <w:p w14:paraId="55492920" w14:textId="77777777" w:rsidR="001A1131" w:rsidRDefault="001A1131" w:rsidP="001A1131">
      <w:pPr>
        <w:pStyle w:val="ListParagraph"/>
        <w:ind w:left="927"/>
        <w:rPr>
          <w:rFonts w:asciiTheme="majorBidi" w:hAnsiTheme="majorBidi" w:cstheme="majorBidi"/>
          <w:sz w:val="28"/>
          <w:szCs w:val="28"/>
        </w:rPr>
      </w:pPr>
    </w:p>
    <w:p w14:paraId="4D5B4074" w14:textId="77777777" w:rsidR="00817AE1" w:rsidRDefault="00817AE1" w:rsidP="001812A0">
      <w:pPr>
        <w:pStyle w:val="ListParagraph"/>
        <w:ind w:left="927"/>
        <w:rPr>
          <w:rFonts w:asciiTheme="majorBidi" w:hAnsiTheme="majorBidi" w:cstheme="majorBidi"/>
          <w:sz w:val="28"/>
          <w:szCs w:val="28"/>
        </w:rPr>
      </w:pPr>
    </w:p>
    <w:p w14:paraId="1F0BEEC4" w14:textId="77777777" w:rsidR="00365CA0" w:rsidRDefault="00365CA0" w:rsidP="001812A0">
      <w:pPr>
        <w:pStyle w:val="ListParagraph"/>
        <w:ind w:left="927"/>
        <w:rPr>
          <w:rFonts w:asciiTheme="majorBidi" w:hAnsiTheme="majorBidi" w:cstheme="majorBidi"/>
          <w:sz w:val="28"/>
          <w:szCs w:val="28"/>
        </w:rPr>
      </w:pPr>
    </w:p>
    <w:p w14:paraId="7D231F5B" w14:textId="77777777" w:rsidR="00365CA0" w:rsidRDefault="00365CA0" w:rsidP="001812A0">
      <w:pPr>
        <w:pStyle w:val="ListParagraph"/>
        <w:ind w:left="927"/>
        <w:rPr>
          <w:rFonts w:asciiTheme="majorBidi" w:hAnsiTheme="majorBidi" w:cstheme="majorBidi"/>
          <w:sz w:val="28"/>
          <w:szCs w:val="28"/>
        </w:rPr>
      </w:pPr>
    </w:p>
    <w:p w14:paraId="6CE8F5EE" w14:textId="77777777" w:rsidR="001812A0" w:rsidRDefault="001812A0" w:rsidP="008076F4">
      <w:pPr>
        <w:pStyle w:val="ListParagraph"/>
        <w:ind w:left="927"/>
        <w:rPr>
          <w:rFonts w:asciiTheme="majorBidi" w:hAnsiTheme="majorBidi" w:cstheme="majorBidi"/>
          <w:sz w:val="28"/>
          <w:szCs w:val="28"/>
        </w:rPr>
      </w:pPr>
    </w:p>
    <w:p w14:paraId="351FD7C1" w14:textId="0BDC2D62" w:rsidR="00903AEC" w:rsidRDefault="00903AEC" w:rsidP="008076F4">
      <w:pPr>
        <w:pStyle w:val="ListParagraph"/>
        <w:ind w:left="927"/>
        <w:rPr>
          <w:rFonts w:asciiTheme="majorBidi" w:hAnsiTheme="majorBidi" w:cstheme="majorBidi"/>
          <w:sz w:val="28"/>
          <w:szCs w:val="28"/>
        </w:rPr>
      </w:pPr>
    </w:p>
    <w:p w14:paraId="5023621D" w14:textId="77777777" w:rsidR="008076F4" w:rsidRDefault="008076F4" w:rsidP="008076F4">
      <w:pPr>
        <w:pStyle w:val="ListParagraph"/>
        <w:ind w:left="927"/>
        <w:rPr>
          <w:rFonts w:asciiTheme="majorBidi" w:hAnsiTheme="majorBidi" w:cstheme="majorBidi"/>
          <w:sz w:val="28"/>
          <w:szCs w:val="28"/>
        </w:rPr>
      </w:pPr>
    </w:p>
    <w:p w14:paraId="255BA265" w14:textId="77777777" w:rsidR="008076F4" w:rsidRPr="008076F4" w:rsidRDefault="008076F4" w:rsidP="008076F4">
      <w:pPr>
        <w:pStyle w:val="ListParagraph"/>
        <w:ind w:left="927"/>
        <w:rPr>
          <w:rFonts w:asciiTheme="majorBidi" w:hAnsiTheme="majorBidi" w:cstheme="majorBidi"/>
          <w:sz w:val="28"/>
          <w:szCs w:val="28"/>
        </w:rPr>
      </w:pPr>
    </w:p>
    <w:p w14:paraId="4C486069" w14:textId="33F3218F" w:rsidR="008076F4" w:rsidRPr="008076F4" w:rsidRDefault="008076F4" w:rsidP="008076F4">
      <w:pPr>
        <w:rPr>
          <w:rFonts w:asciiTheme="majorBidi" w:hAnsiTheme="majorBidi" w:cstheme="majorBidi"/>
          <w:sz w:val="28"/>
          <w:szCs w:val="28"/>
        </w:rPr>
      </w:pPr>
      <w:r>
        <w:rPr>
          <w:rFonts w:asciiTheme="majorBidi" w:hAnsiTheme="majorBidi" w:cstheme="majorBidi"/>
          <w:sz w:val="28"/>
          <w:szCs w:val="28"/>
        </w:rPr>
        <w:t xml:space="preserve">    </w:t>
      </w:r>
    </w:p>
    <w:p w14:paraId="0090EF6E" w14:textId="77777777" w:rsidR="008076F4" w:rsidRPr="008076F4" w:rsidRDefault="008076F4" w:rsidP="008076F4">
      <w:pPr>
        <w:pStyle w:val="ListParagraph"/>
        <w:ind w:left="927"/>
        <w:rPr>
          <w:rFonts w:asciiTheme="majorBidi" w:hAnsiTheme="majorBidi" w:cstheme="majorBidi"/>
          <w:sz w:val="24"/>
          <w:szCs w:val="24"/>
        </w:rPr>
      </w:pPr>
    </w:p>
    <w:p w14:paraId="174BE59A" w14:textId="77777777" w:rsidR="00BC0012" w:rsidRPr="00BC0012" w:rsidRDefault="00BC0012" w:rsidP="00BC0012">
      <w:pPr>
        <w:pStyle w:val="ListParagraph"/>
        <w:ind w:left="927"/>
        <w:rPr>
          <w:rFonts w:asciiTheme="majorBidi" w:hAnsiTheme="majorBidi" w:cstheme="majorBidi"/>
          <w:sz w:val="24"/>
          <w:szCs w:val="24"/>
        </w:rPr>
      </w:pPr>
    </w:p>
    <w:p w14:paraId="6B5572A7" w14:textId="77777777" w:rsidR="00BC0012" w:rsidRPr="00576DF8" w:rsidRDefault="00BC0012" w:rsidP="006D3242">
      <w:pPr>
        <w:pStyle w:val="ListParagraph"/>
        <w:ind w:left="927"/>
        <w:rPr>
          <w:rFonts w:asciiTheme="majorBidi" w:hAnsiTheme="majorBidi" w:cstheme="majorBidi"/>
          <w:sz w:val="28"/>
          <w:szCs w:val="28"/>
        </w:rPr>
      </w:pPr>
    </w:p>
    <w:p w14:paraId="54B0FA7C" w14:textId="77777777" w:rsidR="006D3242" w:rsidRDefault="006D3242" w:rsidP="006D3242">
      <w:pPr>
        <w:ind w:left="567"/>
        <w:rPr>
          <w:rFonts w:asciiTheme="majorBidi" w:hAnsiTheme="majorBidi" w:cstheme="majorBidi"/>
          <w:sz w:val="24"/>
          <w:szCs w:val="24"/>
        </w:rPr>
      </w:pPr>
    </w:p>
    <w:p w14:paraId="46E0F30F" w14:textId="77777777" w:rsidR="00576DF8" w:rsidRPr="006D3242" w:rsidRDefault="00576DF8" w:rsidP="006D3242">
      <w:pPr>
        <w:ind w:left="567"/>
        <w:rPr>
          <w:rFonts w:asciiTheme="majorBidi" w:hAnsiTheme="majorBidi" w:cstheme="majorBidi"/>
          <w:sz w:val="24"/>
          <w:szCs w:val="24"/>
        </w:rPr>
      </w:pPr>
    </w:p>
    <w:p w14:paraId="6E13BAED" w14:textId="3FBB3337" w:rsidR="00AB4518" w:rsidRPr="00AB4518" w:rsidRDefault="00AB4518" w:rsidP="00AB4518">
      <w:pPr>
        <w:pStyle w:val="ListParagraph"/>
        <w:ind w:left="927"/>
        <w:rPr>
          <w:rFonts w:asciiTheme="majorBidi" w:hAnsiTheme="majorBidi" w:cstheme="majorBidi"/>
          <w:b/>
          <w:bCs/>
          <w:sz w:val="28"/>
          <w:szCs w:val="28"/>
        </w:rPr>
      </w:pPr>
    </w:p>
    <w:p w14:paraId="6731EBD2" w14:textId="77777777" w:rsidR="00AB4518" w:rsidRDefault="00AB4518" w:rsidP="00AB4518">
      <w:pPr>
        <w:pStyle w:val="ListParagraph"/>
        <w:ind w:left="927"/>
        <w:rPr>
          <w:rFonts w:asciiTheme="majorBidi" w:hAnsiTheme="majorBidi" w:cstheme="majorBidi"/>
          <w:sz w:val="24"/>
          <w:szCs w:val="24"/>
        </w:rPr>
      </w:pPr>
    </w:p>
    <w:p w14:paraId="46807435" w14:textId="77777777" w:rsidR="00AB4518" w:rsidRDefault="00AB4518" w:rsidP="00AB4518">
      <w:pPr>
        <w:pStyle w:val="ListParagraph"/>
        <w:ind w:left="927"/>
        <w:rPr>
          <w:rFonts w:asciiTheme="majorBidi" w:hAnsiTheme="majorBidi" w:cstheme="majorBidi"/>
          <w:sz w:val="24"/>
          <w:szCs w:val="24"/>
        </w:rPr>
      </w:pPr>
    </w:p>
    <w:p w14:paraId="4CCC01A8" w14:textId="77777777" w:rsidR="00AB4518" w:rsidRDefault="00AB4518" w:rsidP="00AB4518">
      <w:pPr>
        <w:pStyle w:val="ListParagraph"/>
        <w:ind w:left="927"/>
        <w:rPr>
          <w:rFonts w:asciiTheme="majorBidi" w:hAnsiTheme="majorBidi" w:cstheme="majorBidi"/>
          <w:sz w:val="24"/>
          <w:szCs w:val="24"/>
        </w:rPr>
      </w:pPr>
    </w:p>
    <w:p w14:paraId="0A558ED4" w14:textId="4E1F74AB" w:rsidR="00AB4518" w:rsidRPr="00AB4518" w:rsidRDefault="00AB4518" w:rsidP="00AB4518">
      <w:pPr>
        <w:ind w:left="360"/>
        <w:rPr>
          <w:rFonts w:asciiTheme="majorBidi" w:hAnsiTheme="majorBidi" w:cstheme="majorBidi"/>
          <w:sz w:val="24"/>
          <w:szCs w:val="24"/>
        </w:rPr>
      </w:pPr>
    </w:p>
    <w:p w14:paraId="7FCF2EAC" w14:textId="77777777" w:rsidR="00AB4518" w:rsidRDefault="00AB4518" w:rsidP="00AB4518">
      <w:pPr>
        <w:pStyle w:val="ListParagraph"/>
        <w:ind w:left="927"/>
        <w:rPr>
          <w:rFonts w:asciiTheme="majorBidi" w:hAnsiTheme="majorBidi" w:cstheme="majorBidi"/>
          <w:sz w:val="24"/>
          <w:szCs w:val="24"/>
        </w:rPr>
      </w:pPr>
    </w:p>
    <w:p w14:paraId="180D28D3" w14:textId="77777777" w:rsidR="00AB4518" w:rsidRDefault="00AB4518" w:rsidP="00AB4518">
      <w:pPr>
        <w:pStyle w:val="ListParagraph"/>
        <w:ind w:left="927"/>
        <w:rPr>
          <w:rFonts w:asciiTheme="majorBidi" w:hAnsiTheme="majorBidi" w:cstheme="majorBidi"/>
          <w:sz w:val="24"/>
          <w:szCs w:val="24"/>
        </w:rPr>
      </w:pPr>
    </w:p>
    <w:p w14:paraId="575293F0" w14:textId="77777777" w:rsidR="00AB4518" w:rsidRDefault="00AB4518" w:rsidP="00AB4518">
      <w:pPr>
        <w:pStyle w:val="ListParagraph"/>
        <w:ind w:left="927"/>
        <w:rPr>
          <w:rFonts w:asciiTheme="majorBidi" w:hAnsiTheme="majorBidi" w:cstheme="majorBidi"/>
          <w:sz w:val="24"/>
          <w:szCs w:val="24"/>
        </w:rPr>
      </w:pPr>
    </w:p>
    <w:p w14:paraId="727C048D" w14:textId="77777777" w:rsidR="00AB4518" w:rsidRDefault="00AB4518" w:rsidP="00AB4518">
      <w:pPr>
        <w:pStyle w:val="ListParagraph"/>
        <w:ind w:left="927"/>
        <w:rPr>
          <w:rFonts w:asciiTheme="majorBidi" w:hAnsiTheme="majorBidi" w:cstheme="majorBidi"/>
          <w:sz w:val="24"/>
          <w:szCs w:val="24"/>
        </w:rPr>
      </w:pPr>
    </w:p>
    <w:p w14:paraId="28C2AF32" w14:textId="77777777" w:rsidR="00015456" w:rsidRDefault="00015456" w:rsidP="00015456">
      <w:pPr>
        <w:pStyle w:val="ListParagraph"/>
        <w:ind w:left="927"/>
        <w:rPr>
          <w:rFonts w:asciiTheme="majorBidi" w:hAnsiTheme="majorBidi" w:cstheme="majorBidi"/>
          <w:sz w:val="24"/>
          <w:szCs w:val="24"/>
        </w:rPr>
      </w:pPr>
    </w:p>
    <w:p w14:paraId="7D3536E7" w14:textId="77777777" w:rsidR="00015456" w:rsidRDefault="00015456" w:rsidP="00015456">
      <w:pPr>
        <w:pStyle w:val="ListParagraph"/>
        <w:rPr>
          <w:rFonts w:asciiTheme="majorBidi" w:hAnsiTheme="majorBidi" w:cstheme="majorBidi"/>
          <w:sz w:val="24"/>
          <w:szCs w:val="24"/>
        </w:rPr>
      </w:pPr>
    </w:p>
    <w:p w14:paraId="6FBEF443" w14:textId="77777777" w:rsidR="00015456" w:rsidRPr="00015456" w:rsidRDefault="00015456" w:rsidP="00015456">
      <w:pPr>
        <w:pStyle w:val="ListParagraph"/>
        <w:rPr>
          <w:rFonts w:asciiTheme="majorBidi" w:hAnsiTheme="majorBidi" w:cstheme="majorBidi"/>
          <w:sz w:val="24"/>
          <w:szCs w:val="24"/>
        </w:rPr>
      </w:pPr>
    </w:p>
    <w:p w14:paraId="105D66AD" w14:textId="77777777" w:rsidR="00015456" w:rsidRPr="00015456" w:rsidRDefault="00015456" w:rsidP="00015456">
      <w:pPr>
        <w:pStyle w:val="ListParagraph"/>
        <w:ind w:left="417"/>
        <w:rPr>
          <w:rFonts w:asciiTheme="majorBidi" w:hAnsiTheme="majorBidi" w:cstheme="majorBidi"/>
          <w:sz w:val="24"/>
          <w:szCs w:val="24"/>
        </w:rPr>
      </w:pPr>
    </w:p>
    <w:p w14:paraId="251801C2" w14:textId="7A454B3F" w:rsidR="00015456" w:rsidRPr="00015456" w:rsidRDefault="00015456" w:rsidP="00015456">
      <w:pPr>
        <w:rPr>
          <w:rFonts w:asciiTheme="majorBidi" w:hAnsiTheme="majorBidi" w:cstheme="majorBidi"/>
          <w:sz w:val="24"/>
          <w:szCs w:val="24"/>
        </w:rPr>
      </w:pPr>
    </w:p>
    <w:p w14:paraId="6B386DCD" w14:textId="77777777" w:rsidR="00435AD7" w:rsidRDefault="00435AD7" w:rsidP="00435AD7">
      <w:pPr>
        <w:rPr>
          <w:rFonts w:asciiTheme="majorBidi" w:hAnsiTheme="majorBidi" w:cstheme="majorBidi"/>
          <w:sz w:val="32"/>
          <w:szCs w:val="32"/>
        </w:rPr>
      </w:pPr>
    </w:p>
    <w:p w14:paraId="55227B93" w14:textId="136F7439" w:rsidR="00435AD7" w:rsidRPr="00435AD7" w:rsidRDefault="00435AD7" w:rsidP="00435AD7">
      <w:pPr>
        <w:spacing w:before="11"/>
        <w:rPr>
          <w:rFonts w:ascii="Arial"/>
          <w:sz w:val="28"/>
        </w:rPr>
      </w:pPr>
      <w:r w:rsidRPr="00435AD7">
        <w:rPr>
          <w:rFonts w:ascii="Arial"/>
          <w:sz w:val="28"/>
        </w:rPr>
        <w:t xml:space="preserve"> </w:t>
      </w:r>
    </w:p>
    <w:p w14:paraId="658A434C" w14:textId="77777777" w:rsidR="003B0114" w:rsidRDefault="003B0114"/>
    <w:sectPr w:rsidR="003B0114" w:rsidSect="00AC1C90">
      <w:pgSz w:w="12240" w:h="15840"/>
      <w:pgMar w:top="1440" w:right="1440" w:bottom="1440" w:left="1440" w:header="708"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F74C2C"/>
    <w:multiLevelType w:val="hybridMultilevel"/>
    <w:tmpl w:val="DA684BCE"/>
    <w:lvl w:ilvl="0" w:tplc="A080F2F8">
      <w:start w:val="1"/>
      <w:numFmt w:val="decimal"/>
      <w:lvlText w:val="%1."/>
      <w:lvlJc w:val="left"/>
      <w:pPr>
        <w:ind w:left="324" w:hanging="267"/>
      </w:pPr>
      <w:rPr>
        <w:rFonts w:ascii="Arial" w:eastAsia="Arial" w:hAnsi="Arial" w:cs="Arial" w:hint="default"/>
        <w:b/>
        <w:bCs/>
        <w:i w:val="0"/>
        <w:iCs w:val="0"/>
        <w:spacing w:val="0"/>
        <w:w w:val="100"/>
        <w:sz w:val="24"/>
        <w:szCs w:val="24"/>
        <w:lang w:val="en-US" w:eastAsia="en-US" w:bidi="ar-SA"/>
      </w:rPr>
    </w:lvl>
    <w:lvl w:ilvl="1" w:tplc="DA1AB63C">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D2580740">
      <w:numFmt w:val="bullet"/>
      <w:lvlText w:val="•"/>
      <w:lvlJc w:val="left"/>
      <w:pPr>
        <w:ind w:left="1481" w:hanging="135"/>
      </w:pPr>
      <w:rPr>
        <w:rFonts w:hint="default"/>
        <w:lang w:val="en-US" w:eastAsia="en-US" w:bidi="ar-SA"/>
      </w:rPr>
    </w:lvl>
    <w:lvl w:ilvl="3" w:tplc="96B296BE">
      <w:numFmt w:val="bullet"/>
      <w:lvlText w:val="•"/>
      <w:lvlJc w:val="left"/>
      <w:pPr>
        <w:ind w:left="2643" w:hanging="135"/>
      </w:pPr>
      <w:rPr>
        <w:rFonts w:hint="default"/>
        <w:lang w:val="en-US" w:eastAsia="en-US" w:bidi="ar-SA"/>
      </w:rPr>
    </w:lvl>
    <w:lvl w:ilvl="4" w:tplc="7676F7A0">
      <w:numFmt w:val="bullet"/>
      <w:lvlText w:val="•"/>
      <w:lvlJc w:val="left"/>
      <w:pPr>
        <w:ind w:left="3804" w:hanging="135"/>
      </w:pPr>
      <w:rPr>
        <w:rFonts w:hint="default"/>
        <w:lang w:val="en-US" w:eastAsia="en-US" w:bidi="ar-SA"/>
      </w:rPr>
    </w:lvl>
    <w:lvl w:ilvl="5" w:tplc="4BE867C2">
      <w:numFmt w:val="bullet"/>
      <w:lvlText w:val="•"/>
      <w:lvlJc w:val="left"/>
      <w:pPr>
        <w:ind w:left="4966" w:hanging="135"/>
      </w:pPr>
      <w:rPr>
        <w:rFonts w:hint="default"/>
        <w:lang w:val="en-US" w:eastAsia="en-US" w:bidi="ar-SA"/>
      </w:rPr>
    </w:lvl>
    <w:lvl w:ilvl="6" w:tplc="F6EA1F14">
      <w:numFmt w:val="bullet"/>
      <w:lvlText w:val="•"/>
      <w:lvlJc w:val="left"/>
      <w:pPr>
        <w:ind w:left="6127" w:hanging="135"/>
      </w:pPr>
      <w:rPr>
        <w:rFonts w:hint="default"/>
        <w:lang w:val="en-US" w:eastAsia="en-US" w:bidi="ar-SA"/>
      </w:rPr>
    </w:lvl>
    <w:lvl w:ilvl="7" w:tplc="832475D4">
      <w:numFmt w:val="bullet"/>
      <w:lvlText w:val="•"/>
      <w:lvlJc w:val="left"/>
      <w:pPr>
        <w:ind w:left="7289" w:hanging="135"/>
      </w:pPr>
      <w:rPr>
        <w:rFonts w:hint="default"/>
        <w:lang w:val="en-US" w:eastAsia="en-US" w:bidi="ar-SA"/>
      </w:rPr>
    </w:lvl>
    <w:lvl w:ilvl="8" w:tplc="D7AC66F8">
      <w:numFmt w:val="bullet"/>
      <w:lvlText w:val="•"/>
      <w:lvlJc w:val="left"/>
      <w:pPr>
        <w:ind w:left="8450" w:hanging="135"/>
      </w:pPr>
      <w:rPr>
        <w:rFonts w:hint="default"/>
        <w:lang w:val="en-US" w:eastAsia="en-US" w:bidi="ar-SA"/>
      </w:rPr>
    </w:lvl>
  </w:abstractNum>
  <w:abstractNum w:abstractNumId="1" w15:restartNumberingAfterBreak="0">
    <w:nsid w:val="2295586D"/>
    <w:multiLevelType w:val="hybridMultilevel"/>
    <w:tmpl w:val="34169132"/>
    <w:lvl w:ilvl="0" w:tplc="B2B8D9B0">
      <w:start w:val="1"/>
      <w:numFmt w:val="decimal"/>
      <w:lvlText w:val="%1."/>
      <w:lvlJc w:val="left"/>
      <w:pPr>
        <w:ind w:left="927" w:hanging="360"/>
      </w:pPr>
      <w:rPr>
        <w:rFonts w:hint="default"/>
        <w:b w:val="0"/>
        <w:bCs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 w15:restartNumberingAfterBreak="0">
    <w:nsid w:val="25643472"/>
    <w:multiLevelType w:val="hybridMultilevel"/>
    <w:tmpl w:val="F8044B3A"/>
    <w:lvl w:ilvl="0" w:tplc="997E19D2">
      <w:start w:val="2"/>
      <w:numFmt w:val="decimal"/>
      <w:lvlText w:val="%1."/>
      <w:lvlJc w:val="left"/>
      <w:pPr>
        <w:ind w:left="417" w:hanging="360"/>
      </w:pPr>
      <w:rPr>
        <w:rFonts w:hint="default"/>
      </w:rPr>
    </w:lvl>
    <w:lvl w:ilvl="1" w:tplc="20000019" w:tentative="1">
      <w:start w:val="1"/>
      <w:numFmt w:val="lowerLetter"/>
      <w:lvlText w:val="%2."/>
      <w:lvlJc w:val="left"/>
      <w:pPr>
        <w:ind w:left="1137" w:hanging="360"/>
      </w:pPr>
    </w:lvl>
    <w:lvl w:ilvl="2" w:tplc="2000001B" w:tentative="1">
      <w:start w:val="1"/>
      <w:numFmt w:val="lowerRoman"/>
      <w:lvlText w:val="%3."/>
      <w:lvlJc w:val="right"/>
      <w:pPr>
        <w:ind w:left="1857" w:hanging="180"/>
      </w:pPr>
    </w:lvl>
    <w:lvl w:ilvl="3" w:tplc="2000000F" w:tentative="1">
      <w:start w:val="1"/>
      <w:numFmt w:val="decimal"/>
      <w:lvlText w:val="%4."/>
      <w:lvlJc w:val="left"/>
      <w:pPr>
        <w:ind w:left="2577" w:hanging="360"/>
      </w:pPr>
    </w:lvl>
    <w:lvl w:ilvl="4" w:tplc="20000019" w:tentative="1">
      <w:start w:val="1"/>
      <w:numFmt w:val="lowerLetter"/>
      <w:lvlText w:val="%5."/>
      <w:lvlJc w:val="left"/>
      <w:pPr>
        <w:ind w:left="3297" w:hanging="360"/>
      </w:pPr>
    </w:lvl>
    <w:lvl w:ilvl="5" w:tplc="2000001B" w:tentative="1">
      <w:start w:val="1"/>
      <w:numFmt w:val="lowerRoman"/>
      <w:lvlText w:val="%6."/>
      <w:lvlJc w:val="right"/>
      <w:pPr>
        <w:ind w:left="4017" w:hanging="180"/>
      </w:pPr>
    </w:lvl>
    <w:lvl w:ilvl="6" w:tplc="2000000F" w:tentative="1">
      <w:start w:val="1"/>
      <w:numFmt w:val="decimal"/>
      <w:lvlText w:val="%7."/>
      <w:lvlJc w:val="left"/>
      <w:pPr>
        <w:ind w:left="4737" w:hanging="360"/>
      </w:pPr>
    </w:lvl>
    <w:lvl w:ilvl="7" w:tplc="20000019" w:tentative="1">
      <w:start w:val="1"/>
      <w:numFmt w:val="lowerLetter"/>
      <w:lvlText w:val="%8."/>
      <w:lvlJc w:val="left"/>
      <w:pPr>
        <w:ind w:left="5457" w:hanging="360"/>
      </w:pPr>
    </w:lvl>
    <w:lvl w:ilvl="8" w:tplc="2000001B" w:tentative="1">
      <w:start w:val="1"/>
      <w:numFmt w:val="lowerRoman"/>
      <w:lvlText w:val="%9."/>
      <w:lvlJc w:val="right"/>
      <w:pPr>
        <w:ind w:left="6177" w:hanging="180"/>
      </w:pPr>
    </w:lvl>
  </w:abstractNum>
  <w:abstractNum w:abstractNumId="3" w15:restartNumberingAfterBreak="0">
    <w:nsid w:val="312058E7"/>
    <w:multiLevelType w:val="hybridMultilevel"/>
    <w:tmpl w:val="B9D0DB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98D06B0"/>
    <w:multiLevelType w:val="hybridMultilevel"/>
    <w:tmpl w:val="62CEDB4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A08101C"/>
    <w:multiLevelType w:val="hybridMultilevel"/>
    <w:tmpl w:val="6BD8DF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3C965C9"/>
    <w:multiLevelType w:val="hybridMultilevel"/>
    <w:tmpl w:val="4478FE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41915820">
    <w:abstractNumId w:val="0"/>
  </w:num>
  <w:num w:numId="2" w16cid:durableId="107436065">
    <w:abstractNumId w:val="4"/>
  </w:num>
  <w:num w:numId="3" w16cid:durableId="1693454668">
    <w:abstractNumId w:val="3"/>
  </w:num>
  <w:num w:numId="4" w16cid:durableId="441265320">
    <w:abstractNumId w:val="6"/>
  </w:num>
  <w:num w:numId="5" w16cid:durableId="1804273642">
    <w:abstractNumId w:val="2"/>
  </w:num>
  <w:num w:numId="6" w16cid:durableId="1315526850">
    <w:abstractNumId w:val="1"/>
  </w:num>
  <w:num w:numId="7" w16cid:durableId="15037396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AD7"/>
    <w:rsid w:val="00015456"/>
    <w:rsid w:val="001812A0"/>
    <w:rsid w:val="001A1131"/>
    <w:rsid w:val="00365CA0"/>
    <w:rsid w:val="0039583F"/>
    <w:rsid w:val="003B0114"/>
    <w:rsid w:val="00435AD7"/>
    <w:rsid w:val="00576DF8"/>
    <w:rsid w:val="00632FDD"/>
    <w:rsid w:val="006A0DB1"/>
    <w:rsid w:val="006D3242"/>
    <w:rsid w:val="00743FFB"/>
    <w:rsid w:val="008076F4"/>
    <w:rsid w:val="00817AE1"/>
    <w:rsid w:val="00903AEC"/>
    <w:rsid w:val="00954618"/>
    <w:rsid w:val="00AB4518"/>
    <w:rsid w:val="00AC1C90"/>
    <w:rsid w:val="00BC0012"/>
    <w:rsid w:val="00F81C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14BD"/>
  <w15:chartTrackingRefBased/>
  <w15:docId w15:val="{92E527A8-8CD9-4F21-8BF5-E53A0973E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AD7"/>
    <w:pPr>
      <w:widowControl w:val="0"/>
      <w:autoSpaceDE w:val="0"/>
      <w:autoSpaceDN w:val="0"/>
      <w:spacing w:after="0" w:line="240" w:lineRule="auto"/>
    </w:pPr>
    <w:rPr>
      <w:rFonts w:ascii="Arial MT" w:eastAsia="Arial MT" w:hAnsi="Arial MT" w:cs="Arial MT"/>
      <w:kern w:val="0"/>
      <w14:ligatures w14:val="none"/>
    </w:rPr>
  </w:style>
  <w:style w:type="paragraph" w:styleId="Heading1">
    <w:name w:val="heading 1"/>
    <w:basedOn w:val="Normal"/>
    <w:next w:val="Normal"/>
    <w:link w:val="Heading1Char"/>
    <w:uiPriority w:val="9"/>
    <w:qFormat/>
    <w:rsid w:val="00435AD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435AD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35AD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35AD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35AD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35A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A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A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A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AD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435AD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35AD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35AD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435AD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435A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A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A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AD7"/>
    <w:rPr>
      <w:rFonts w:eastAsiaTheme="majorEastAsia" w:cstheme="majorBidi"/>
      <w:color w:val="272727" w:themeColor="text1" w:themeTint="D8"/>
    </w:rPr>
  </w:style>
  <w:style w:type="paragraph" w:styleId="Title">
    <w:name w:val="Title"/>
    <w:basedOn w:val="Normal"/>
    <w:next w:val="Normal"/>
    <w:link w:val="TitleChar"/>
    <w:uiPriority w:val="10"/>
    <w:qFormat/>
    <w:rsid w:val="00435A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A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A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A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AD7"/>
    <w:pPr>
      <w:spacing w:before="160"/>
      <w:jc w:val="center"/>
    </w:pPr>
    <w:rPr>
      <w:i/>
      <w:iCs/>
      <w:color w:val="404040" w:themeColor="text1" w:themeTint="BF"/>
    </w:rPr>
  </w:style>
  <w:style w:type="character" w:customStyle="1" w:styleId="QuoteChar">
    <w:name w:val="Quote Char"/>
    <w:basedOn w:val="DefaultParagraphFont"/>
    <w:link w:val="Quote"/>
    <w:uiPriority w:val="29"/>
    <w:rsid w:val="00435AD7"/>
    <w:rPr>
      <w:i/>
      <w:iCs/>
      <w:color w:val="404040" w:themeColor="text1" w:themeTint="BF"/>
    </w:rPr>
  </w:style>
  <w:style w:type="paragraph" w:styleId="ListParagraph">
    <w:name w:val="List Paragraph"/>
    <w:basedOn w:val="Normal"/>
    <w:uiPriority w:val="1"/>
    <w:qFormat/>
    <w:rsid w:val="00435AD7"/>
    <w:pPr>
      <w:ind w:left="720"/>
      <w:contextualSpacing/>
    </w:pPr>
  </w:style>
  <w:style w:type="character" w:styleId="IntenseEmphasis">
    <w:name w:val="Intense Emphasis"/>
    <w:basedOn w:val="DefaultParagraphFont"/>
    <w:uiPriority w:val="21"/>
    <w:qFormat/>
    <w:rsid w:val="00435AD7"/>
    <w:rPr>
      <w:i/>
      <w:iCs/>
      <w:color w:val="2E74B5" w:themeColor="accent1" w:themeShade="BF"/>
    </w:rPr>
  </w:style>
  <w:style w:type="paragraph" w:styleId="IntenseQuote">
    <w:name w:val="Intense Quote"/>
    <w:basedOn w:val="Normal"/>
    <w:next w:val="Normal"/>
    <w:link w:val="IntenseQuoteChar"/>
    <w:uiPriority w:val="30"/>
    <w:qFormat/>
    <w:rsid w:val="00435AD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35AD7"/>
    <w:rPr>
      <w:i/>
      <w:iCs/>
      <w:color w:val="2E74B5" w:themeColor="accent1" w:themeShade="BF"/>
    </w:rPr>
  </w:style>
  <w:style w:type="character" w:styleId="IntenseReference">
    <w:name w:val="Intense Reference"/>
    <w:basedOn w:val="DefaultParagraphFont"/>
    <w:uiPriority w:val="32"/>
    <w:qFormat/>
    <w:rsid w:val="00435AD7"/>
    <w:rPr>
      <w:b/>
      <w:bCs/>
      <w:smallCaps/>
      <w:color w:val="2E74B5" w:themeColor="accent1" w:themeShade="BF"/>
      <w:spacing w:val="5"/>
    </w:rPr>
  </w:style>
  <w:style w:type="paragraph" w:styleId="BodyText">
    <w:name w:val="Body Text"/>
    <w:basedOn w:val="Normal"/>
    <w:link w:val="BodyTextChar"/>
    <w:uiPriority w:val="1"/>
    <w:qFormat/>
    <w:rsid w:val="00435AD7"/>
  </w:style>
  <w:style w:type="character" w:customStyle="1" w:styleId="BodyTextChar">
    <w:name w:val="Body Text Char"/>
    <w:basedOn w:val="DefaultParagraphFont"/>
    <w:link w:val="BodyText"/>
    <w:uiPriority w:val="1"/>
    <w:rsid w:val="00435AD7"/>
    <w:rPr>
      <w:rFonts w:ascii="Arial MT" w:eastAsia="Arial MT" w:hAnsi="Arial MT" w:cs="Arial MT"/>
      <w:kern w:val="0"/>
      <w14:ligatures w14:val="none"/>
    </w:rPr>
  </w:style>
  <w:style w:type="paragraph" w:styleId="NormalWeb">
    <w:name w:val="Normal (Web)"/>
    <w:basedOn w:val="Normal"/>
    <w:uiPriority w:val="99"/>
    <w:semiHidden/>
    <w:unhideWhenUsed/>
    <w:rsid w:val="00BC0012"/>
    <w:pPr>
      <w:widowControl/>
      <w:autoSpaceDE/>
      <w:autoSpaceDN/>
      <w:spacing w:before="100" w:beforeAutospacing="1" w:after="100" w:afterAutospacing="1"/>
    </w:pPr>
    <w:rPr>
      <w:rFonts w:ascii="Times New Roman" w:eastAsia="Times New Roman" w:hAnsi="Times New Roman" w:cs="Times New Roman"/>
      <w:sz w:val="24"/>
      <w:szCs w:val="24"/>
      <w:lang w:val="en-PK" w:eastAsia="en-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774460">
      <w:bodyDiv w:val="1"/>
      <w:marLeft w:val="0"/>
      <w:marRight w:val="0"/>
      <w:marTop w:val="0"/>
      <w:marBottom w:val="0"/>
      <w:divBdr>
        <w:top w:val="none" w:sz="0" w:space="0" w:color="auto"/>
        <w:left w:val="none" w:sz="0" w:space="0" w:color="auto"/>
        <w:bottom w:val="none" w:sz="0" w:space="0" w:color="auto"/>
        <w:right w:val="none" w:sz="0" w:space="0" w:color="auto"/>
      </w:divBdr>
      <w:divsChild>
        <w:div w:id="1205950163">
          <w:marLeft w:val="0"/>
          <w:marRight w:val="0"/>
          <w:marTop w:val="0"/>
          <w:marBottom w:val="0"/>
          <w:divBdr>
            <w:top w:val="none" w:sz="0" w:space="0" w:color="auto"/>
            <w:left w:val="none" w:sz="0" w:space="0" w:color="auto"/>
            <w:bottom w:val="none" w:sz="0" w:space="0" w:color="auto"/>
            <w:right w:val="none" w:sz="0" w:space="0" w:color="auto"/>
          </w:divBdr>
          <w:divsChild>
            <w:div w:id="1603220022">
              <w:marLeft w:val="0"/>
              <w:marRight w:val="0"/>
              <w:marTop w:val="0"/>
              <w:marBottom w:val="0"/>
              <w:divBdr>
                <w:top w:val="none" w:sz="0" w:space="0" w:color="auto"/>
                <w:left w:val="none" w:sz="0" w:space="0" w:color="auto"/>
                <w:bottom w:val="none" w:sz="0" w:space="0" w:color="auto"/>
                <w:right w:val="none" w:sz="0" w:space="0" w:color="auto"/>
              </w:divBdr>
              <w:divsChild>
                <w:div w:id="312876617">
                  <w:marLeft w:val="0"/>
                  <w:marRight w:val="0"/>
                  <w:marTop w:val="0"/>
                  <w:marBottom w:val="0"/>
                  <w:divBdr>
                    <w:top w:val="none" w:sz="0" w:space="0" w:color="auto"/>
                    <w:left w:val="none" w:sz="0" w:space="0" w:color="auto"/>
                    <w:bottom w:val="none" w:sz="0" w:space="0" w:color="auto"/>
                    <w:right w:val="none" w:sz="0" w:space="0" w:color="auto"/>
                  </w:divBdr>
                  <w:divsChild>
                    <w:div w:id="5790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3480">
      <w:bodyDiv w:val="1"/>
      <w:marLeft w:val="0"/>
      <w:marRight w:val="0"/>
      <w:marTop w:val="0"/>
      <w:marBottom w:val="0"/>
      <w:divBdr>
        <w:top w:val="none" w:sz="0" w:space="0" w:color="auto"/>
        <w:left w:val="none" w:sz="0" w:space="0" w:color="auto"/>
        <w:bottom w:val="none" w:sz="0" w:space="0" w:color="auto"/>
        <w:right w:val="none" w:sz="0" w:space="0" w:color="auto"/>
      </w:divBdr>
      <w:divsChild>
        <w:div w:id="1322731366">
          <w:marLeft w:val="0"/>
          <w:marRight w:val="0"/>
          <w:marTop w:val="0"/>
          <w:marBottom w:val="0"/>
          <w:divBdr>
            <w:top w:val="none" w:sz="0" w:space="0" w:color="auto"/>
            <w:left w:val="none" w:sz="0" w:space="0" w:color="auto"/>
            <w:bottom w:val="none" w:sz="0" w:space="0" w:color="auto"/>
            <w:right w:val="none" w:sz="0" w:space="0" w:color="auto"/>
          </w:divBdr>
          <w:divsChild>
            <w:div w:id="562377837">
              <w:marLeft w:val="0"/>
              <w:marRight w:val="0"/>
              <w:marTop w:val="0"/>
              <w:marBottom w:val="0"/>
              <w:divBdr>
                <w:top w:val="none" w:sz="0" w:space="0" w:color="auto"/>
                <w:left w:val="none" w:sz="0" w:space="0" w:color="auto"/>
                <w:bottom w:val="none" w:sz="0" w:space="0" w:color="auto"/>
                <w:right w:val="none" w:sz="0" w:space="0" w:color="auto"/>
              </w:divBdr>
              <w:divsChild>
                <w:div w:id="2110078481">
                  <w:marLeft w:val="0"/>
                  <w:marRight w:val="0"/>
                  <w:marTop w:val="0"/>
                  <w:marBottom w:val="0"/>
                  <w:divBdr>
                    <w:top w:val="none" w:sz="0" w:space="0" w:color="auto"/>
                    <w:left w:val="none" w:sz="0" w:space="0" w:color="auto"/>
                    <w:bottom w:val="none" w:sz="0" w:space="0" w:color="auto"/>
                    <w:right w:val="none" w:sz="0" w:space="0" w:color="auto"/>
                  </w:divBdr>
                  <w:divsChild>
                    <w:div w:id="17850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949418">
      <w:bodyDiv w:val="1"/>
      <w:marLeft w:val="0"/>
      <w:marRight w:val="0"/>
      <w:marTop w:val="0"/>
      <w:marBottom w:val="0"/>
      <w:divBdr>
        <w:top w:val="none" w:sz="0" w:space="0" w:color="auto"/>
        <w:left w:val="none" w:sz="0" w:space="0" w:color="auto"/>
        <w:bottom w:val="none" w:sz="0" w:space="0" w:color="auto"/>
        <w:right w:val="none" w:sz="0" w:space="0" w:color="auto"/>
      </w:divBdr>
      <w:divsChild>
        <w:div w:id="828864699">
          <w:marLeft w:val="0"/>
          <w:marRight w:val="0"/>
          <w:marTop w:val="0"/>
          <w:marBottom w:val="0"/>
          <w:divBdr>
            <w:top w:val="none" w:sz="0" w:space="0" w:color="auto"/>
            <w:left w:val="none" w:sz="0" w:space="0" w:color="auto"/>
            <w:bottom w:val="none" w:sz="0" w:space="0" w:color="auto"/>
            <w:right w:val="none" w:sz="0" w:space="0" w:color="auto"/>
          </w:divBdr>
          <w:divsChild>
            <w:div w:id="1039090894">
              <w:marLeft w:val="0"/>
              <w:marRight w:val="0"/>
              <w:marTop w:val="0"/>
              <w:marBottom w:val="0"/>
              <w:divBdr>
                <w:top w:val="none" w:sz="0" w:space="0" w:color="auto"/>
                <w:left w:val="none" w:sz="0" w:space="0" w:color="auto"/>
                <w:bottom w:val="none" w:sz="0" w:space="0" w:color="auto"/>
                <w:right w:val="none" w:sz="0" w:space="0" w:color="auto"/>
              </w:divBdr>
              <w:divsChild>
                <w:div w:id="2022319121">
                  <w:marLeft w:val="0"/>
                  <w:marRight w:val="0"/>
                  <w:marTop w:val="0"/>
                  <w:marBottom w:val="0"/>
                  <w:divBdr>
                    <w:top w:val="none" w:sz="0" w:space="0" w:color="auto"/>
                    <w:left w:val="none" w:sz="0" w:space="0" w:color="auto"/>
                    <w:bottom w:val="none" w:sz="0" w:space="0" w:color="auto"/>
                    <w:right w:val="none" w:sz="0" w:space="0" w:color="auto"/>
                  </w:divBdr>
                  <w:divsChild>
                    <w:div w:id="7973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316297999">
          <w:marLeft w:val="0"/>
          <w:marRight w:val="0"/>
          <w:marTop w:val="0"/>
          <w:marBottom w:val="0"/>
          <w:divBdr>
            <w:top w:val="none" w:sz="0" w:space="0" w:color="auto"/>
            <w:left w:val="none" w:sz="0" w:space="0" w:color="auto"/>
            <w:bottom w:val="none" w:sz="0" w:space="0" w:color="auto"/>
            <w:right w:val="none" w:sz="0" w:space="0" w:color="auto"/>
          </w:divBdr>
          <w:divsChild>
            <w:div w:id="320503792">
              <w:marLeft w:val="0"/>
              <w:marRight w:val="0"/>
              <w:marTop w:val="0"/>
              <w:marBottom w:val="0"/>
              <w:divBdr>
                <w:top w:val="none" w:sz="0" w:space="0" w:color="auto"/>
                <w:left w:val="none" w:sz="0" w:space="0" w:color="auto"/>
                <w:bottom w:val="none" w:sz="0" w:space="0" w:color="auto"/>
                <w:right w:val="none" w:sz="0" w:space="0" w:color="auto"/>
              </w:divBdr>
              <w:divsChild>
                <w:div w:id="1509521567">
                  <w:marLeft w:val="0"/>
                  <w:marRight w:val="0"/>
                  <w:marTop w:val="0"/>
                  <w:marBottom w:val="0"/>
                  <w:divBdr>
                    <w:top w:val="none" w:sz="0" w:space="0" w:color="auto"/>
                    <w:left w:val="none" w:sz="0" w:space="0" w:color="auto"/>
                    <w:bottom w:val="none" w:sz="0" w:space="0" w:color="auto"/>
                    <w:right w:val="none" w:sz="0" w:space="0" w:color="auto"/>
                  </w:divBdr>
                  <w:divsChild>
                    <w:div w:id="20448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93352">
      <w:bodyDiv w:val="1"/>
      <w:marLeft w:val="0"/>
      <w:marRight w:val="0"/>
      <w:marTop w:val="0"/>
      <w:marBottom w:val="0"/>
      <w:divBdr>
        <w:top w:val="none" w:sz="0" w:space="0" w:color="auto"/>
        <w:left w:val="none" w:sz="0" w:space="0" w:color="auto"/>
        <w:bottom w:val="none" w:sz="0" w:space="0" w:color="auto"/>
        <w:right w:val="none" w:sz="0" w:space="0" w:color="auto"/>
      </w:divBdr>
      <w:divsChild>
        <w:div w:id="678236921">
          <w:marLeft w:val="0"/>
          <w:marRight w:val="0"/>
          <w:marTop w:val="0"/>
          <w:marBottom w:val="0"/>
          <w:divBdr>
            <w:top w:val="none" w:sz="0" w:space="0" w:color="auto"/>
            <w:left w:val="none" w:sz="0" w:space="0" w:color="auto"/>
            <w:bottom w:val="none" w:sz="0" w:space="0" w:color="auto"/>
            <w:right w:val="none" w:sz="0" w:space="0" w:color="auto"/>
          </w:divBdr>
          <w:divsChild>
            <w:div w:id="1385761033">
              <w:marLeft w:val="0"/>
              <w:marRight w:val="0"/>
              <w:marTop w:val="0"/>
              <w:marBottom w:val="0"/>
              <w:divBdr>
                <w:top w:val="none" w:sz="0" w:space="0" w:color="auto"/>
                <w:left w:val="none" w:sz="0" w:space="0" w:color="auto"/>
                <w:bottom w:val="none" w:sz="0" w:space="0" w:color="auto"/>
                <w:right w:val="none" w:sz="0" w:space="0" w:color="auto"/>
              </w:divBdr>
              <w:divsChild>
                <w:div w:id="1053382804">
                  <w:marLeft w:val="0"/>
                  <w:marRight w:val="0"/>
                  <w:marTop w:val="0"/>
                  <w:marBottom w:val="0"/>
                  <w:divBdr>
                    <w:top w:val="none" w:sz="0" w:space="0" w:color="auto"/>
                    <w:left w:val="none" w:sz="0" w:space="0" w:color="auto"/>
                    <w:bottom w:val="none" w:sz="0" w:space="0" w:color="auto"/>
                    <w:right w:val="none" w:sz="0" w:space="0" w:color="auto"/>
                  </w:divBdr>
                  <w:divsChild>
                    <w:div w:id="7554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Ahmad</dc:creator>
  <cp:keywords/>
  <dc:description/>
  <cp:lastModifiedBy>Muhammad Ahmad</cp:lastModifiedBy>
  <cp:revision>2</cp:revision>
  <dcterms:created xsi:type="dcterms:W3CDTF">2025-04-28T14:33:00Z</dcterms:created>
  <dcterms:modified xsi:type="dcterms:W3CDTF">2025-04-28T14:33:00Z</dcterms:modified>
</cp:coreProperties>
</file>