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ssqz6gqr22m5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Summarizer Application: First-Time Setup &amp; Run Tutorial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This tutorial will guide you through setting up and running your text summarizer web application for the first time.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Prerequisites: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Python 3.x:</w:t>
      </w:r>
      <w:r w:rsidDel="00000000" w:rsidR="00000000" w:rsidRPr="00000000">
        <w:rPr>
          <w:color w:val="1b1c1d"/>
          <w:rtl w:val="0"/>
        </w:rPr>
        <w:t xml:space="preserve"> Make sure you have Python installed. You can download it from</w:t>
      </w:r>
      <w:hyperlink r:id="rId6">
        <w:r w:rsidDel="00000000" w:rsidR="00000000" w:rsidRPr="00000000">
          <w:rPr>
            <w:color w:val="1b1c1d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b57d0"/>
            <w:u w:val="single"/>
            <w:rtl w:val="0"/>
          </w:rPr>
          <w:t xml:space="preserve">python.org</w:t>
        </w:r>
      </w:hyperlink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Internet Connection:</w:t>
      </w:r>
      <w:r w:rsidDel="00000000" w:rsidR="00000000" w:rsidRPr="00000000">
        <w:rPr>
          <w:color w:val="1b1c1d"/>
          <w:rtl w:val="0"/>
        </w:rPr>
        <w:t xml:space="preserve"> Required for downloading Python packages and NLTK data.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Steps: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1. Navigate to Your Project Directory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</w:rPr>
      </w:pPr>
      <w:r w:rsidDel="00000000" w:rsidR="00000000" w:rsidRPr="00000000">
        <w:rPr>
          <w:color w:val="1b1c1d"/>
          <w:rtl w:val="0"/>
        </w:rPr>
        <w:t xml:space="preserve">First, open your command prompt (Windows) or terminal (macOS/Linux) and navigate to the folder where you have extracted your project files (</w:t>
      </w:r>
      <w:r w:rsidDel="00000000" w:rsidR="00000000" w:rsidRPr="00000000">
        <w:rPr>
          <w:color w:val="575b5f"/>
          <w:shd w:fill="e9eef6" w:val="clear"/>
          <w:rtl w:val="0"/>
        </w:rPr>
        <w:t xml:space="preserve">app.py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requirements.txt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index.html</w:t>
      </w:r>
      <w:r w:rsidDel="00000000" w:rsidR="00000000" w:rsidRPr="00000000">
        <w:rPr>
          <w:color w:val="1b1c1d"/>
          <w:rtl w:val="0"/>
        </w:rPr>
        <w:t xml:space="preserve">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75b5f"/>
          <w:sz w:val="21"/>
          <w:szCs w:val="21"/>
        </w:rPr>
      </w:pPr>
      <w:r w:rsidDel="00000000" w:rsidR="00000000" w:rsidRPr="00000000">
        <w:rPr>
          <w:color w:val="1967d2"/>
          <w:sz w:val="21"/>
          <w:szCs w:val="21"/>
          <w:rtl w:val="0"/>
        </w:rPr>
        <w:t xml:space="preserve">cd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C:\Users\Hp\Desktop\summarizer_clone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i w:val="1"/>
          <w:color w:val="1b1c1d"/>
        </w:rPr>
      </w:pPr>
      <w:r w:rsidDel="00000000" w:rsidR="00000000" w:rsidRPr="00000000">
        <w:rPr>
          <w:i w:val="1"/>
          <w:color w:val="1b1c1d"/>
          <w:rtl w:val="0"/>
        </w:rPr>
        <w:t xml:space="preserve">(Replace </w:t>
      </w:r>
      <w:r w:rsidDel="00000000" w:rsidR="00000000" w:rsidRPr="00000000">
        <w:rPr>
          <w:i w:val="1"/>
          <w:color w:val="575b5f"/>
          <w:shd w:fill="e9eef6" w:val="clear"/>
          <w:rtl w:val="0"/>
        </w:rPr>
        <w:t xml:space="preserve">C:\Users\Hp\Desktop\summarizer_clone</w:t>
      </w:r>
      <w:r w:rsidDel="00000000" w:rsidR="00000000" w:rsidRPr="00000000">
        <w:rPr>
          <w:i w:val="1"/>
          <w:color w:val="1b1c1d"/>
          <w:rtl w:val="0"/>
        </w:rPr>
        <w:t xml:space="preserve"> with the actual path to your project folder).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2. Create and Activate a Virtual Environment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It's best practice to use a virtual environment to manage your project's dependencies, preventing conflicts with other Python projects.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Create the virtual 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0" w:firstLine="0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python -m venv venv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This will create a new folder named </w:t>
      </w:r>
      <w:r w:rsidDel="00000000" w:rsidR="00000000" w:rsidRPr="00000000">
        <w:rPr>
          <w:color w:val="575b5f"/>
          <w:shd w:fill="e9eef6" w:val="clear"/>
          <w:rtl w:val="0"/>
        </w:rPr>
        <w:t xml:space="preserve">venv</w:t>
      </w:r>
      <w:r w:rsidDel="00000000" w:rsidR="00000000" w:rsidRPr="00000000">
        <w:rPr>
          <w:color w:val="1b1c1d"/>
          <w:rtl w:val="0"/>
        </w:rPr>
        <w:t xml:space="preserve"> inside your project directory.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Activate the virtual environment: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On Windows: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b1c1d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.\venv\Scripts\activate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On macOS/Linux: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880" w:lineRule="auto"/>
        <w:ind w:left="1440" w:hanging="360"/>
      </w:pPr>
      <w:r w:rsidDel="00000000" w:rsidR="00000000" w:rsidRPr="00000000">
        <w:rPr>
          <w:color w:val="575b5f"/>
          <w:rtl w:val="0"/>
        </w:rPr>
        <w:t xml:space="preserve">Bash</w:t>
      </w:r>
    </w:p>
    <w:p w:rsidR="00000000" w:rsidDel="00000000" w:rsidP="00000000" w:rsidRDefault="00000000" w:rsidRPr="00000000" w14:paraId="00000015">
      <w:pPr>
        <w:rPr>
          <w:color w:val="575b5f"/>
          <w:sz w:val="21"/>
          <w:szCs w:val="21"/>
        </w:rPr>
      </w:pPr>
      <w:r w:rsidDel="00000000" w:rsidR="00000000" w:rsidRPr="00000000">
        <w:rPr>
          <w:color w:val="1967d2"/>
          <w:sz w:val="21"/>
          <w:szCs w:val="21"/>
          <w:rtl w:val="0"/>
        </w:rPr>
        <w:t xml:space="preserve">source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venv/bin/activate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You'll know it's activated when you see </w:t>
      </w:r>
      <w:r w:rsidDel="00000000" w:rsidR="00000000" w:rsidRPr="00000000">
        <w:rPr>
          <w:color w:val="575b5f"/>
          <w:shd w:fill="e9eef6" w:val="clear"/>
          <w:rtl w:val="0"/>
        </w:rPr>
        <w:t xml:space="preserve">(venv)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color w:val="1b1c1d"/>
          <w:rtl w:val="0"/>
        </w:rPr>
        <w:t xml:space="preserve"> at the beginning of your command prompt line.</w:t>
        <w:br w:type="textWrapping"/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3. Install Required Libraries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</w:rPr>
      </w:pPr>
      <w:r w:rsidDel="00000000" w:rsidR="00000000" w:rsidRPr="00000000">
        <w:rPr>
          <w:color w:val="1b1c1d"/>
          <w:rtl w:val="0"/>
        </w:rPr>
        <w:t xml:space="preserve">Now that your virtual environment is active, install all the necessary Python libraries listed in </w:t>
      </w:r>
      <w:r w:rsidDel="00000000" w:rsidR="00000000" w:rsidRPr="00000000">
        <w:rPr>
          <w:color w:val="575b5f"/>
          <w:shd w:fill="e9eef6" w:val="clear"/>
          <w:rtl w:val="0"/>
        </w:rPr>
        <w:t xml:space="preserve">requirements.txt</w:t>
      </w:r>
      <w:r w:rsidDel="00000000" w:rsidR="00000000" w:rsidRPr="00000000">
        <w:rPr>
          <w:color w:val="1b1c1d"/>
          <w:rtl w:val="0"/>
        </w:rPr>
        <w:t xml:space="preserve">, including the crucial </w:t>
      </w:r>
      <w:r w:rsidDel="00000000" w:rsidR="00000000" w:rsidRPr="00000000">
        <w:rPr>
          <w:color w:val="575b5f"/>
          <w:shd w:fill="e9eef6" w:val="clear"/>
          <w:rtl w:val="0"/>
        </w:rPr>
        <w:t xml:space="preserve">numpy</w:t>
      </w:r>
      <w:r w:rsidDel="00000000" w:rsidR="00000000" w:rsidRPr="00000000">
        <w:rPr>
          <w:color w:val="1b1c1d"/>
          <w:rtl w:val="0"/>
        </w:rPr>
        <w:t xml:space="preserve"> that was missing.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pip install -r requirements.txt</w:t>
      </w:r>
    </w:p>
    <w:p w:rsidR="00000000" w:rsidDel="00000000" w:rsidP="00000000" w:rsidRDefault="00000000" w:rsidRPr="00000000" w14:paraId="0000001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pip install numpy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pip install -r requirements.txt</w:t>
      </w:r>
      <w:r w:rsidDel="00000000" w:rsidR="00000000" w:rsidRPr="00000000">
        <w:rPr>
          <w:color w:val="1b1c1d"/>
          <w:rtl w:val="0"/>
        </w:rPr>
        <w:t xml:space="preserve">: This command reads all packages from your </w:t>
      </w:r>
      <w:r w:rsidDel="00000000" w:rsidR="00000000" w:rsidRPr="00000000">
        <w:rPr>
          <w:color w:val="575b5f"/>
          <w:shd w:fill="e9eef6" w:val="clear"/>
          <w:rtl w:val="0"/>
        </w:rPr>
        <w:t xml:space="preserve">requirements.txt</w:t>
      </w:r>
      <w:r w:rsidDel="00000000" w:rsidR="00000000" w:rsidRPr="00000000">
        <w:rPr>
          <w:color w:val="1b1c1d"/>
          <w:rtl w:val="0"/>
        </w:rPr>
        <w:t xml:space="preserve"> file (Flask, NLTK, Sumy) and installs them.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pip install numpy</w:t>
      </w:r>
      <w:r w:rsidDel="00000000" w:rsidR="00000000" w:rsidRPr="00000000">
        <w:rPr>
          <w:color w:val="1b1c1d"/>
          <w:rtl w:val="0"/>
        </w:rPr>
        <w:t xml:space="preserve">: This explicitly installs the </w:t>
      </w:r>
      <w:r w:rsidDel="00000000" w:rsidR="00000000" w:rsidRPr="00000000">
        <w:rPr>
          <w:color w:val="575b5f"/>
          <w:shd w:fill="e9eef6" w:val="clear"/>
          <w:rtl w:val="0"/>
        </w:rPr>
        <w:t xml:space="preserve">numpy</w:t>
      </w:r>
      <w:r w:rsidDel="00000000" w:rsidR="00000000" w:rsidRPr="00000000">
        <w:rPr>
          <w:color w:val="1b1c1d"/>
          <w:rtl w:val="0"/>
        </w:rPr>
        <w:t xml:space="preserve"> library, which is a dependency for the </w:t>
      </w:r>
      <w:r w:rsidDel="00000000" w:rsidR="00000000" w:rsidRPr="00000000">
        <w:rPr>
          <w:color w:val="575b5f"/>
          <w:shd w:fill="e9eef6" w:val="clear"/>
          <w:rtl w:val="0"/>
        </w:rPr>
        <w:t xml:space="preserve">LexRankSummarizer</w:t>
      </w:r>
      <w:r w:rsidDel="00000000" w:rsidR="00000000" w:rsidRPr="00000000">
        <w:rPr>
          <w:color w:val="1b1c1d"/>
          <w:rtl w:val="0"/>
        </w:rPr>
        <w:t xml:space="preserve"> used in your </w:t>
      </w:r>
      <w:r w:rsidDel="00000000" w:rsidR="00000000" w:rsidRPr="00000000">
        <w:rPr>
          <w:color w:val="575b5f"/>
          <w:shd w:fill="e9eef6" w:val="clear"/>
          <w:rtl w:val="0"/>
        </w:rPr>
        <w:t xml:space="preserve">app.py</w:t>
      </w:r>
      <w:r w:rsidDel="00000000" w:rsidR="00000000" w:rsidRPr="00000000">
        <w:rPr>
          <w:color w:val="1b1c1d"/>
          <w:rtl w:val="0"/>
        </w:rPr>
        <w:t xml:space="preserve"> (it was causing the previous errors).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Wait for these installations to complete. You should see messages indicating successful installation.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4. Run the Flask Application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</w:rPr>
      </w:pPr>
      <w:r w:rsidDel="00000000" w:rsidR="00000000" w:rsidRPr="00000000">
        <w:rPr>
          <w:color w:val="1b1c1d"/>
          <w:rtl w:val="0"/>
        </w:rPr>
        <w:t xml:space="preserve">With all dependencies installed, you can now start your web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python app.py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1b1c1d"/>
          <w:rtl w:val="0"/>
        </w:rPr>
        <w:t xml:space="preserve">You should see output similar to this in your terminal: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INFO - NLTK 'punkt' tokenizer loaded directly from pickle.</w:t>
      </w:r>
    </w:p>
    <w:p w:rsidR="00000000" w:rsidDel="00000000" w:rsidP="00000000" w:rsidRDefault="00000000" w:rsidRPr="00000000" w14:paraId="0000002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INFO - NLTK 'stopwords' corpus found.</w:t>
      </w:r>
    </w:p>
    <w:p w:rsidR="00000000" w:rsidDel="00000000" w:rsidP="00000000" w:rsidRDefault="00000000" w:rsidRPr="00000000" w14:paraId="0000002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INFO - Starting Flask development server.</w:t>
      </w:r>
    </w:p>
    <w:p w:rsidR="00000000" w:rsidDel="00000000" w:rsidP="00000000" w:rsidRDefault="00000000" w:rsidRPr="00000000" w14:paraId="0000002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* Running on http://127.0.0.1:5000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Important:</w:t>
      </w:r>
      <w:r w:rsidDel="00000000" w:rsidR="00000000" w:rsidRPr="00000000">
        <w:rPr>
          <w:color w:val="1b1c1d"/>
          <w:rtl w:val="0"/>
        </w:rPr>
        <w:t xml:space="preserve"> Keep this terminal window open and running. If you close it, the server will stop.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5. Access the Web Application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Open your web browser (Chrome, Firefox, Edge, etc.) and go to the following address:</w:t>
      </w:r>
    </w:p>
    <w:p w:rsidR="00000000" w:rsidDel="00000000" w:rsidP="00000000" w:rsidRDefault="00000000" w:rsidRPr="00000000" w14:paraId="0000002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http://127.0.0.1:5000/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You should now see the summarizer application's interface.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6. Test the Summarizer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Enter any text or a paragraph into the </w:t>
      </w:r>
      <w:r w:rsidDel="00000000" w:rsidR="00000000" w:rsidRPr="00000000">
        <w:rPr>
          <w:b w:val="1"/>
          <w:color w:val="1b1c1d"/>
          <w:rtl w:val="0"/>
        </w:rPr>
        <w:t xml:space="preserve">left input box</w:t>
      </w:r>
      <w:r w:rsidDel="00000000" w:rsidR="00000000" w:rsidRPr="00000000">
        <w:rPr>
          <w:color w:val="1b1c1d"/>
          <w:rtl w:val="0"/>
        </w:rPr>
        <w:t xml:space="preserve">. For example: "The quick brown fox jumps over the lazy dog. This sentence is a well-known pangram, which means it contains every letter of the alphabet at least once. Pangrams are often used for testing typewriters, keyboards, and fonts because they allow for a quick assessment of all characters. Other famous pangrams include 'Pack my box with five dozen liquor jugs' and 'How vexingly quick daft zebras jump'."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Move the </w:t>
      </w:r>
      <w:r w:rsidDel="00000000" w:rsidR="00000000" w:rsidRPr="00000000">
        <w:rPr>
          <w:b w:val="1"/>
          <w:color w:val="1b1c1d"/>
          <w:rtl w:val="0"/>
        </w:rPr>
        <w:t xml:space="preserve">"Short" to "Long" slider</w:t>
      </w:r>
      <w:r w:rsidDel="00000000" w:rsidR="00000000" w:rsidRPr="00000000">
        <w:rPr>
          <w:color w:val="1b1c1d"/>
          <w:rtl w:val="0"/>
        </w:rPr>
        <w:t xml:space="preserve"> to adjust the desired summary length. Try moving it towards "Short" (left side) for a more noticeable summary.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Click the </w:t>
      </w:r>
      <w:r w:rsidDel="00000000" w:rsidR="00000000" w:rsidRPr="00000000">
        <w:rPr>
          <w:b w:val="1"/>
          <w:color w:val="1b1c1d"/>
          <w:rtl w:val="0"/>
        </w:rPr>
        <w:t xml:space="preserve">"Summarize" button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color w:val="1b1c1d"/>
          <w:rtl w:val="0"/>
        </w:rPr>
        <w:t xml:space="preserve">The summarized text should now appear in the </w:t>
      </w:r>
      <w:r w:rsidDel="00000000" w:rsidR="00000000" w:rsidRPr="00000000">
        <w:rPr>
          <w:b w:val="1"/>
          <w:color w:val="1b1c1d"/>
          <w:rtl w:val="0"/>
        </w:rPr>
        <w:t xml:space="preserve">right output box</w:t>
      </w:r>
      <w:r w:rsidDel="00000000" w:rsidR="00000000" w:rsidRPr="00000000">
        <w:rPr>
          <w:color w:val="1b1c1d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