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8FC" w:rsidRPr="009E3157" w:rsidRDefault="00C878FC">
      <w:pPr>
        <w:rPr>
          <w:b/>
          <w:sz w:val="28"/>
        </w:rPr>
      </w:pPr>
      <w:r w:rsidRPr="009E3157">
        <w:rPr>
          <w:b/>
          <w:sz w:val="36"/>
        </w:rPr>
        <w:t>Lab 05:</w:t>
      </w:r>
      <w:r w:rsidR="009E3157" w:rsidRPr="009E3157">
        <w:rPr>
          <w:b/>
          <w:sz w:val="36"/>
        </w:rPr>
        <w:t xml:space="preserve"> Auto Scaling Basics Practice</w:t>
      </w:r>
      <w:r w:rsidRPr="009E3157">
        <w:rPr>
          <w:b/>
          <w:sz w:val="28"/>
        </w:rPr>
        <w:t xml:space="preserve"> </w:t>
      </w:r>
    </w:p>
    <w:p w:rsidR="00C878FC" w:rsidRDefault="00C878FC">
      <w:r w:rsidRPr="00C878FC">
        <w:rPr>
          <w:noProof/>
        </w:rPr>
        <w:drawing>
          <wp:inline distT="0" distB="0" distL="0" distR="0" wp14:anchorId="5E3F55C9" wp14:editId="0B8F8AFF">
            <wp:extent cx="5943600" cy="2522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FC" w:rsidRDefault="00C878FC">
      <w:r w:rsidRPr="00C878FC">
        <w:rPr>
          <w:noProof/>
        </w:rPr>
        <w:drawing>
          <wp:inline distT="0" distB="0" distL="0" distR="0" wp14:anchorId="3E0F7D59" wp14:editId="413D74C5">
            <wp:extent cx="5943600" cy="2480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D1" w:rsidRDefault="00C16AD1" w:rsidP="00C16A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99200" cy="3319262"/>
            <wp:effectExtent l="0" t="0" r="6350" b="0"/>
            <wp:docPr id="6" name="Picture 6" descr="C:\Users\DELL\Desktop\Huawei Excercise\1 aug 2025 Huawei Labs\Lab5-Auto Scaling Basics Practice\1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Huawei Excercise\1 aug 2025 Huawei Labs\Lab5-Auto Scaling Basics Practice\1.2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33" cy="33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EAE" w:rsidRDefault="008835EB">
      <w:r w:rsidRPr="008835EB">
        <w:rPr>
          <w:noProof/>
        </w:rPr>
        <w:drawing>
          <wp:inline distT="0" distB="0" distL="0" distR="0" wp14:anchorId="3D71DC9A" wp14:editId="6333AD37">
            <wp:extent cx="5943600" cy="2303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D1" w:rsidRDefault="00C16AD1" w:rsidP="00C16A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07150" cy="3359150"/>
            <wp:effectExtent l="0" t="0" r="0" b="0"/>
            <wp:docPr id="7" name="Picture 7" descr="C:\Users\DELL\Desktop\Huawei Excercise\1 aug 2025 Huawei Labs\Lab5-Auto Scaling Basics Practice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Huawei Excercise\1 aug 2025 Huawei Labs\Lab5-Auto Scaling Basics Practice\2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05" cy="33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D1" w:rsidRDefault="00C16AD1" w:rsidP="00C16AD1">
      <w:pPr>
        <w:pStyle w:val="NormalWeb"/>
      </w:pPr>
    </w:p>
    <w:p w:rsidR="00C16AD1" w:rsidRDefault="00C16AD1" w:rsidP="00C16AD1">
      <w:pPr>
        <w:pStyle w:val="NormalWeb"/>
      </w:pPr>
      <w:r>
        <w:rPr>
          <w:noProof/>
        </w:rPr>
        <w:drawing>
          <wp:inline distT="0" distB="0" distL="0" distR="0">
            <wp:extent cx="6407150" cy="3314700"/>
            <wp:effectExtent l="0" t="0" r="0" b="0"/>
            <wp:docPr id="8" name="Picture 8" descr="C:\Users\DELL\Desktop\Huawei Excercise\1 aug 2025 Huawei Labs\Lab5-Auto Scaling Basics Practice\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Huawei Excercise\1 aug 2025 Huawei Labs\Lab5-Auto Scaling Basics Practice\3.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995" cy="33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7E" w:rsidRDefault="00024C7E">
      <w:bookmarkStart w:id="0" w:name="_GoBack"/>
      <w:bookmarkEnd w:id="0"/>
    </w:p>
    <w:sectPr w:rsidR="00024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8FC"/>
    <w:rsid w:val="00024C7E"/>
    <w:rsid w:val="00281EAE"/>
    <w:rsid w:val="00724B62"/>
    <w:rsid w:val="008835EB"/>
    <w:rsid w:val="009E3157"/>
    <w:rsid w:val="00B4698F"/>
    <w:rsid w:val="00C16AD1"/>
    <w:rsid w:val="00C878FC"/>
    <w:rsid w:val="00FC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8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E31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6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8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E31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6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9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2025-08-02T13:50:00Z</dcterms:created>
  <dcterms:modified xsi:type="dcterms:W3CDTF">2025-08-09T06:11:00Z</dcterms:modified>
</cp:coreProperties>
</file>