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5982B" w14:textId="77777777" w:rsidR="00DB0667" w:rsidRDefault="00000000">
      <w:pPr>
        <w:pStyle w:val="Heading1"/>
      </w:pPr>
      <w:r>
        <w:t>Machine Learning Design and Implementation for Agentic AI Cyber Defense System</w:t>
      </w:r>
    </w:p>
    <w:p w14:paraId="010B59BB" w14:textId="77777777" w:rsidR="00DB0667" w:rsidRDefault="00000000">
      <w:pPr>
        <w:pStyle w:val="Heading2"/>
      </w:pPr>
      <w:r>
        <w:t>1. Introduction</w:t>
      </w:r>
    </w:p>
    <w:p w14:paraId="2B7DFF93" w14:textId="77777777" w:rsidR="00DB0667" w:rsidRDefault="00000000">
      <w:r>
        <w:t>This document explains the complete Machine Learning (ML) component of the Agentic AI Cyber Defense System. The ML layer is responsible for detecting malicious network traffic using supervised learning models trained on the UNSW-NB15 dataset.</w:t>
      </w:r>
    </w:p>
    <w:p w14:paraId="1BC27D6D" w14:textId="77777777" w:rsidR="00DB0667" w:rsidRDefault="00000000">
      <w:pPr>
        <w:pStyle w:val="Heading2"/>
      </w:pPr>
      <w:r>
        <w:t>2. Dataset Description (UNSW-NB15)</w:t>
      </w:r>
    </w:p>
    <w:p w14:paraId="0F528778" w14:textId="77777777" w:rsidR="00DB0667" w:rsidRDefault="00000000">
      <w:r>
        <w:t>The UNSW-NB15 dataset is a modern intrusion detection dataset containing real and synthetic network traffic. Each record represents a network flow with labeled normal or attack behavior. The dataset is highly imbalanced, which is common in real-world cybersecurity scenarios.</w:t>
      </w:r>
    </w:p>
    <w:p w14:paraId="6C23BFA6" w14:textId="77777777" w:rsidR="00DB0667" w:rsidRDefault="00000000">
      <w:pPr>
        <w:pStyle w:val="Heading2"/>
      </w:pPr>
      <w:r>
        <w:t>3. Data Preprocessing</w:t>
      </w:r>
    </w:p>
    <w:p w14:paraId="327C3C94" w14:textId="77777777" w:rsidR="00DB0667" w:rsidRDefault="00000000">
      <w:r>
        <w:t>A unified preprocessing pipeline was designed to ensure consistency between training and inference.</w:t>
      </w:r>
      <w:r>
        <w:br/>
      </w:r>
      <w:r>
        <w:br/>
        <w:t>Key steps:</w:t>
      </w:r>
      <w:r>
        <w:br/>
        <w:t>- Removal of attack_cat from features to prevent data leakage.</w:t>
      </w:r>
      <w:r>
        <w:br/>
        <w:t>- Missing value handling:</w:t>
      </w:r>
      <w:r>
        <w:br/>
        <w:t xml:space="preserve">  • Numerical features: median imputation</w:t>
      </w:r>
      <w:r>
        <w:br/>
        <w:t xml:space="preserve">  • Categorical features: most frequent value imputation</w:t>
      </w:r>
      <w:r>
        <w:br/>
        <w:t>- IP hashing: Source and destination IPs are hashed to numeric values to preserve uniqueness while avoiding raw IP usage.</w:t>
      </w:r>
      <w:r>
        <w:br/>
        <w:t>- Feature scaling: StandardScaler applied to numerical features.</w:t>
      </w:r>
      <w:r>
        <w:br/>
        <w:t>- Categorical encoding: OneHotEncoder with handle_unknown='ignore' to support unseen categories.</w:t>
      </w:r>
      <w:r>
        <w:br/>
        <w:t>- Sparse matrices are used to efficiently handle high-dimensional feature space.</w:t>
      </w:r>
    </w:p>
    <w:p w14:paraId="632CBFF9" w14:textId="77777777" w:rsidR="00DB0667" w:rsidRDefault="00000000">
      <w:pPr>
        <w:pStyle w:val="Heading2"/>
      </w:pPr>
      <w:r>
        <w:t>4. Feature Engineering Summary</w:t>
      </w:r>
    </w:p>
    <w:p w14:paraId="46CD94DD" w14:textId="77777777" w:rsidR="00DB0667" w:rsidRDefault="00000000">
      <w:r>
        <w:t>The final feature space consists of scaled numerical attributes and one-hot encoded categorical attributes. This results in a high-dimensional sparse representation, which is realistic for intrusion detection systems.</w:t>
      </w:r>
    </w:p>
    <w:p w14:paraId="57D4C138" w14:textId="77777777" w:rsidR="00DB0667" w:rsidRDefault="00000000">
      <w:pPr>
        <w:pStyle w:val="Heading2"/>
      </w:pPr>
      <w:r>
        <w:t>5. Models Used</w:t>
      </w:r>
    </w:p>
    <w:p w14:paraId="18056081" w14:textId="77777777" w:rsidR="00DB0667" w:rsidRDefault="00000000">
      <w:r>
        <w:t>Three models were trained and evaluated:</w:t>
      </w:r>
      <w:r>
        <w:br/>
      </w:r>
      <w:r>
        <w:br/>
        <w:t>• Random Forest – used as a comparative baseline.</w:t>
      </w:r>
      <w:r>
        <w:br/>
        <w:t>• XGBoost – selected as the primary model due to superior precision-recall balance.</w:t>
      </w:r>
      <w:r>
        <w:br/>
        <w:t>• Logistic Regression – used as an interpretable baseline model.</w:t>
      </w:r>
    </w:p>
    <w:p w14:paraId="21540291" w14:textId="77777777" w:rsidR="00DB0667" w:rsidRDefault="00000000">
      <w:pPr>
        <w:pStyle w:val="Heading2"/>
      </w:pPr>
      <w:r>
        <w:lastRenderedPageBreak/>
        <w:t>6. Model Training Strategy</w:t>
      </w:r>
    </w:p>
    <w:p w14:paraId="2EF33604" w14:textId="77777777" w:rsidR="00DB0667" w:rsidRDefault="00000000">
      <w:r>
        <w:t>The dataset was split into training and testing sets using stratified sampling. Sampling was applied during training to accommodate hardware constraints while preserving class distribution.</w:t>
      </w:r>
    </w:p>
    <w:p w14:paraId="436BF9EA" w14:textId="77777777" w:rsidR="00DB0667" w:rsidRDefault="00000000">
      <w:pPr>
        <w:pStyle w:val="Heading2"/>
      </w:pPr>
      <w:r>
        <w:t>7. Evaluation Metrics</w:t>
      </w:r>
    </w:p>
    <w:p w14:paraId="205F6445" w14:textId="77777777" w:rsidR="00DB0667" w:rsidRDefault="00000000">
      <w:r>
        <w:t>The following metrics were used:</w:t>
      </w:r>
      <w:r>
        <w:br/>
        <w:t>- Accuracy: overall correctness</w:t>
      </w:r>
      <w:r>
        <w:br/>
        <w:t>- Precision: proportion of correctly identified attacks</w:t>
      </w:r>
      <w:r>
        <w:br/>
        <w:t>- Recall: ability to detect actual attacks (critical for IDS)</w:t>
      </w:r>
      <w:r>
        <w:br/>
        <w:t>- F1-score: harmonic mean of precision and recall</w:t>
      </w:r>
    </w:p>
    <w:p w14:paraId="069671E1" w14:textId="77777777" w:rsidR="00DB0667" w:rsidRDefault="00000000">
      <w:pPr>
        <w:pStyle w:val="Heading2"/>
      </w:pPr>
      <w:r>
        <w:t>8. Results and Analysis</w:t>
      </w:r>
    </w:p>
    <w:p w14:paraId="0F3445F7" w14:textId="507DBBF0" w:rsidR="00E757C4" w:rsidRDefault="00000000">
      <w:pPr>
        <w:rPr>
          <w:b/>
          <w:bCs/>
        </w:rPr>
      </w:pPr>
      <w:r>
        <w:t>Separate confusion matrices were generated for each model.</w:t>
      </w:r>
      <w:r>
        <w:br/>
      </w:r>
      <w:r>
        <w:br/>
      </w:r>
      <w:r w:rsidRPr="00E757C4">
        <w:rPr>
          <w:b/>
          <w:bCs/>
        </w:rPr>
        <w:t>Images:</w:t>
      </w:r>
    </w:p>
    <w:p w14:paraId="225E526B" w14:textId="77777777" w:rsidR="00E757C4" w:rsidRDefault="00E757C4">
      <w:pPr>
        <w:rPr>
          <w:b/>
          <w:bCs/>
        </w:rPr>
      </w:pPr>
      <w:r>
        <w:rPr>
          <w:noProof/>
        </w:rPr>
        <w:drawing>
          <wp:inline distT="0" distB="0" distL="0" distR="0" wp14:anchorId="1BA6918B" wp14:editId="4CDFAAF9">
            <wp:extent cx="4572000" cy="3657600"/>
            <wp:effectExtent l="0" t="0" r="0" b="0"/>
            <wp:docPr id="528328418" name="Picture 5" descr="A blue square with numbers and 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28418" name="Picture 5" descr="A blue square with numbers and a blue square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5D6ECD3" w14:textId="77777777" w:rsidR="00E757C4" w:rsidRDefault="00E757C4">
      <w:pPr>
        <w:rPr>
          <w:b/>
          <w:bCs/>
        </w:rPr>
      </w:pPr>
    </w:p>
    <w:p w14:paraId="64A254FB" w14:textId="77777777" w:rsidR="00E757C4" w:rsidRPr="00E757C4" w:rsidRDefault="00E757C4" w:rsidP="00E757C4">
      <w:pPr>
        <w:rPr>
          <w:b/>
          <w:bCs/>
          <w:lang w:val="en-PK"/>
        </w:rPr>
      </w:pPr>
      <w:r w:rsidRPr="00E757C4">
        <w:rPr>
          <w:b/>
          <w:bCs/>
          <w:lang w:val="en-PK"/>
        </w:rPr>
        <w:t>What this plot shows</w:t>
      </w:r>
      <w:r w:rsidRPr="00E757C4">
        <w:rPr>
          <w:b/>
          <w:bCs/>
          <w:lang w:val="en-PK"/>
        </w:rPr>
        <w:br/>
      </w:r>
      <w:r w:rsidRPr="00E757C4">
        <w:rPr>
          <w:lang w:val="en-PK"/>
        </w:rPr>
        <w:t>How Random Forest predicts Normal vs Attack traffic.</w:t>
      </w:r>
    </w:p>
    <w:p w14:paraId="42A31685" w14:textId="77777777" w:rsidR="00E757C4" w:rsidRPr="00E757C4" w:rsidRDefault="00E757C4" w:rsidP="00E757C4">
      <w:pPr>
        <w:rPr>
          <w:b/>
          <w:bCs/>
          <w:lang w:val="en-PK"/>
        </w:rPr>
      </w:pPr>
      <w:r w:rsidRPr="00E757C4">
        <w:rPr>
          <w:b/>
          <w:bCs/>
          <w:lang w:val="en-PK"/>
        </w:rPr>
        <w:t>Important points</w:t>
      </w:r>
    </w:p>
    <w:p w14:paraId="05A3D765" w14:textId="77777777" w:rsidR="00E757C4" w:rsidRPr="00E757C4" w:rsidRDefault="00E757C4" w:rsidP="00E757C4">
      <w:pPr>
        <w:numPr>
          <w:ilvl w:val="0"/>
          <w:numId w:val="15"/>
        </w:numPr>
        <w:spacing w:after="0"/>
        <w:rPr>
          <w:lang w:val="en-PK"/>
        </w:rPr>
      </w:pPr>
      <w:r w:rsidRPr="00E757C4">
        <w:rPr>
          <w:lang w:val="en-PK"/>
        </w:rPr>
        <w:lastRenderedPageBreak/>
        <w:t>Very high correct Normal predictions</w:t>
      </w:r>
    </w:p>
    <w:p w14:paraId="798AE074" w14:textId="77777777" w:rsidR="00E757C4" w:rsidRPr="00E757C4" w:rsidRDefault="00E757C4" w:rsidP="00E757C4">
      <w:pPr>
        <w:numPr>
          <w:ilvl w:val="0"/>
          <w:numId w:val="15"/>
        </w:numPr>
        <w:spacing w:after="0"/>
        <w:rPr>
          <w:lang w:val="en-PK"/>
        </w:rPr>
      </w:pPr>
      <w:r w:rsidRPr="00E757C4">
        <w:rPr>
          <w:lang w:val="en-PK"/>
        </w:rPr>
        <w:t>Very high correct Attack predictions</w:t>
      </w:r>
    </w:p>
    <w:p w14:paraId="5FD1CD22" w14:textId="77777777" w:rsidR="00E757C4" w:rsidRPr="00E757C4" w:rsidRDefault="00E757C4" w:rsidP="00E757C4">
      <w:pPr>
        <w:numPr>
          <w:ilvl w:val="0"/>
          <w:numId w:val="15"/>
        </w:numPr>
        <w:spacing w:after="0"/>
        <w:rPr>
          <w:lang w:val="en-PK"/>
        </w:rPr>
      </w:pPr>
      <w:r w:rsidRPr="00E757C4">
        <w:rPr>
          <w:lang w:val="en-PK"/>
        </w:rPr>
        <w:t>Fewer false alarms than Logistic Regression</w:t>
      </w:r>
    </w:p>
    <w:p w14:paraId="0EB76919" w14:textId="77777777" w:rsidR="00E757C4" w:rsidRPr="00E757C4" w:rsidRDefault="00E757C4" w:rsidP="00E757C4">
      <w:pPr>
        <w:rPr>
          <w:b/>
          <w:bCs/>
          <w:lang w:val="en-PK"/>
        </w:rPr>
      </w:pPr>
      <w:r w:rsidRPr="00E757C4">
        <w:rPr>
          <w:b/>
          <w:bCs/>
          <w:lang w:val="en-PK"/>
        </w:rPr>
        <w:t>Simple conclusion</w:t>
      </w:r>
    </w:p>
    <w:p w14:paraId="2D478C18" w14:textId="77777777" w:rsidR="00E757C4" w:rsidRDefault="00E757C4" w:rsidP="00E757C4">
      <w:pPr>
        <w:rPr>
          <w:lang w:val="en-PK"/>
        </w:rPr>
      </w:pPr>
      <w:r w:rsidRPr="00E757C4">
        <w:rPr>
          <w:lang w:val="en-PK"/>
        </w:rPr>
        <w:t>Random Forest is very accurate, but it is heavy and less interpretable compared to other models.</w:t>
      </w:r>
    </w:p>
    <w:p w14:paraId="10D2CDA3" w14:textId="77777777" w:rsidR="00E757C4" w:rsidRDefault="00E757C4" w:rsidP="00E757C4">
      <w:pPr>
        <w:rPr>
          <w:lang w:val="en-PK"/>
        </w:rPr>
      </w:pPr>
    </w:p>
    <w:p w14:paraId="449EC8B4" w14:textId="1A868C3E" w:rsidR="00E757C4" w:rsidRPr="00E757C4" w:rsidRDefault="00E757C4" w:rsidP="00E757C4">
      <w:pPr>
        <w:rPr>
          <w:lang w:val="en-PK"/>
        </w:rPr>
      </w:pPr>
      <w:r w:rsidRPr="00E757C4">
        <w:rPr>
          <w:b/>
          <w:bCs/>
        </w:rPr>
        <w:t>Images:</w:t>
      </w:r>
    </w:p>
    <w:p w14:paraId="00046078" w14:textId="6BD0D636" w:rsidR="00E757C4" w:rsidRDefault="00E757C4">
      <w:pPr>
        <w:rPr>
          <w:b/>
          <w:bCs/>
        </w:rPr>
      </w:pPr>
      <w:r>
        <w:rPr>
          <w:noProof/>
        </w:rPr>
        <w:drawing>
          <wp:inline distT="0" distB="0" distL="0" distR="0" wp14:anchorId="457A3334" wp14:editId="5C6FA944">
            <wp:extent cx="4572000" cy="3657600"/>
            <wp:effectExtent l="0" t="0" r="0" b="0"/>
            <wp:docPr id="406774276" name="Picture 7"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4276" name="Picture 7" descr="A blue and white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781CBEF" w14:textId="77777777" w:rsidR="00E757C4" w:rsidRPr="00E757C4" w:rsidRDefault="00E757C4" w:rsidP="00E757C4">
      <w:pPr>
        <w:rPr>
          <w:b/>
          <w:bCs/>
          <w:lang w:val="en-PK"/>
        </w:rPr>
      </w:pPr>
      <w:r w:rsidRPr="00E757C4">
        <w:rPr>
          <w:b/>
          <w:bCs/>
          <w:lang w:val="en-PK"/>
        </w:rPr>
        <w:t>What this plot shows</w:t>
      </w:r>
      <w:r w:rsidRPr="00E757C4">
        <w:rPr>
          <w:b/>
          <w:bCs/>
          <w:lang w:val="en-PK"/>
        </w:rPr>
        <w:br/>
      </w:r>
      <w:r w:rsidRPr="00E757C4">
        <w:rPr>
          <w:lang w:val="en-PK"/>
        </w:rPr>
        <w:t>Performance of XGBoost in detecting attacks.</w:t>
      </w:r>
    </w:p>
    <w:p w14:paraId="1979336B" w14:textId="77777777" w:rsidR="00E757C4" w:rsidRPr="00E757C4" w:rsidRDefault="00E757C4" w:rsidP="00E757C4">
      <w:pPr>
        <w:rPr>
          <w:b/>
          <w:bCs/>
          <w:lang w:val="en-PK"/>
        </w:rPr>
      </w:pPr>
      <w:r w:rsidRPr="00E757C4">
        <w:rPr>
          <w:b/>
          <w:bCs/>
          <w:lang w:val="en-PK"/>
        </w:rPr>
        <w:t>Key observation</w:t>
      </w:r>
    </w:p>
    <w:p w14:paraId="59B64E0F" w14:textId="77777777" w:rsidR="00E757C4" w:rsidRPr="00E757C4" w:rsidRDefault="00E757C4" w:rsidP="00E757C4">
      <w:pPr>
        <w:numPr>
          <w:ilvl w:val="0"/>
          <w:numId w:val="18"/>
        </w:numPr>
        <w:spacing w:after="0"/>
        <w:rPr>
          <w:lang w:val="en-PK"/>
        </w:rPr>
      </w:pPr>
      <w:r w:rsidRPr="00E757C4">
        <w:rPr>
          <w:lang w:val="en-PK"/>
        </w:rPr>
        <w:t>Very few missed attacks</w:t>
      </w:r>
    </w:p>
    <w:p w14:paraId="41DD8C83" w14:textId="77777777" w:rsidR="00E757C4" w:rsidRPr="00E757C4" w:rsidRDefault="00E757C4" w:rsidP="00E757C4">
      <w:pPr>
        <w:numPr>
          <w:ilvl w:val="0"/>
          <w:numId w:val="18"/>
        </w:numPr>
        <w:spacing w:after="0"/>
        <w:rPr>
          <w:lang w:val="en-PK"/>
        </w:rPr>
      </w:pPr>
      <w:r w:rsidRPr="00E757C4">
        <w:rPr>
          <w:lang w:val="en-PK"/>
        </w:rPr>
        <w:t>Very few false alarms</w:t>
      </w:r>
    </w:p>
    <w:p w14:paraId="6B64491E" w14:textId="77777777" w:rsidR="00E757C4" w:rsidRPr="00E757C4" w:rsidRDefault="00E757C4" w:rsidP="00E757C4">
      <w:pPr>
        <w:numPr>
          <w:ilvl w:val="0"/>
          <w:numId w:val="18"/>
        </w:numPr>
        <w:spacing w:after="0"/>
        <w:rPr>
          <w:lang w:val="en-PK"/>
        </w:rPr>
      </w:pPr>
      <w:r w:rsidRPr="00E757C4">
        <w:rPr>
          <w:lang w:val="en-PK"/>
        </w:rPr>
        <w:t>Strong balance between both classes</w:t>
      </w:r>
    </w:p>
    <w:p w14:paraId="0155E157" w14:textId="77777777" w:rsidR="00E757C4" w:rsidRPr="00E757C4" w:rsidRDefault="00E757C4" w:rsidP="00E757C4">
      <w:pPr>
        <w:rPr>
          <w:b/>
          <w:bCs/>
          <w:lang w:val="en-PK"/>
        </w:rPr>
      </w:pPr>
      <w:r w:rsidRPr="00E757C4">
        <w:rPr>
          <w:b/>
          <w:bCs/>
          <w:lang w:val="en-PK"/>
        </w:rPr>
        <w:t>Simple conclusion</w:t>
      </w:r>
    </w:p>
    <w:p w14:paraId="56B26733" w14:textId="77777777" w:rsidR="00E757C4" w:rsidRPr="00E757C4" w:rsidRDefault="00E757C4" w:rsidP="00E757C4">
      <w:pPr>
        <w:rPr>
          <w:lang w:val="en-PK"/>
        </w:rPr>
      </w:pPr>
      <w:r w:rsidRPr="00E757C4">
        <w:rPr>
          <w:lang w:val="en-PK"/>
        </w:rPr>
        <w:t>XGBoost is the most reliable model for intrusion detection in this system.</w:t>
      </w:r>
    </w:p>
    <w:p w14:paraId="6308457E" w14:textId="77777777" w:rsidR="00E757C4" w:rsidRDefault="00E757C4">
      <w:pPr>
        <w:rPr>
          <w:b/>
          <w:bCs/>
        </w:rPr>
      </w:pPr>
    </w:p>
    <w:p w14:paraId="7C806A38" w14:textId="77777777" w:rsidR="00E757C4" w:rsidRDefault="00E757C4">
      <w:pPr>
        <w:rPr>
          <w:b/>
          <w:bCs/>
        </w:rPr>
      </w:pPr>
      <w:r>
        <w:rPr>
          <w:noProof/>
        </w:rPr>
        <w:lastRenderedPageBreak/>
        <w:drawing>
          <wp:inline distT="0" distB="0" distL="0" distR="0" wp14:anchorId="724432E6" wp14:editId="1405BBFB">
            <wp:extent cx="4572000" cy="3657600"/>
            <wp:effectExtent l="0" t="0" r="0" b="0"/>
            <wp:docPr id="25345745" name="Picture 6" descr="A blue square with numbers and 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745" name="Picture 6" descr="A blue square with numbers and a blue square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43CBBAEB" w14:textId="77777777" w:rsidR="00E757C4" w:rsidRDefault="00E757C4">
      <w:pPr>
        <w:rPr>
          <w:b/>
          <w:bCs/>
        </w:rPr>
      </w:pPr>
    </w:p>
    <w:p w14:paraId="2EB70A4B" w14:textId="77777777" w:rsidR="00E757C4" w:rsidRDefault="00E757C4" w:rsidP="00E757C4">
      <w:pPr>
        <w:pStyle w:val="NormalWeb"/>
      </w:pPr>
      <w:r>
        <w:rPr>
          <w:rStyle w:val="Strong"/>
        </w:rPr>
        <w:t>What this plot shows</w:t>
      </w:r>
      <w:r>
        <w:br/>
        <w:t xml:space="preserve">It shows how well Logistic Regression classifies </w:t>
      </w:r>
      <w:r>
        <w:rPr>
          <w:rStyle w:val="Strong"/>
        </w:rPr>
        <w:t>Normal (0)</w:t>
      </w:r>
      <w:r>
        <w:t xml:space="preserve"> and </w:t>
      </w:r>
      <w:r>
        <w:rPr>
          <w:rStyle w:val="Strong"/>
        </w:rPr>
        <w:t>Attack (1)</w:t>
      </w:r>
      <w:r>
        <w:t xml:space="preserve"> traffic.</w:t>
      </w:r>
    </w:p>
    <w:p w14:paraId="3F12A5E7" w14:textId="77777777" w:rsidR="00E757C4" w:rsidRDefault="00E757C4" w:rsidP="00E757C4">
      <w:pPr>
        <w:pStyle w:val="NormalWeb"/>
      </w:pPr>
      <w:r>
        <w:rPr>
          <w:rStyle w:val="Strong"/>
        </w:rPr>
        <w:t>How to read it</w:t>
      </w:r>
    </w:p>
    <w:p w14:paraId="497373C5" w14:textId="50B44F49" w:rsidR="00E757C4" w:rsidRDefault="00E757C4" w:rsidP="00E757C4">
      <w:pPr>
        <w:pStyle w:val="NormalWeb"/>
        <w:numPr>
          <w:ilvl w:val="0"/>
          <w:numId w:val="10"/>
        </w:numPr>
      </w:pPr>
      <w:r>
        <w:rPr>
          <w:rStyle w:val="Strong"/>
        </w:rPr>
        <w:t>Top left</w:t>
      </w:r>
      <w:r>
        <w:rPr>
          <w:rStyle w:val="Strong"/>
        </w:rPr>
        <w:t xml:space="preserve"> (390,336)</w:t>
      </w:r>
      <w:r>
        <w:t xml:space="preserve"> → Normal traffic correctly predicted as Normal</w:t>
      </w:r>
    </w:p>
    <w:p w14:paraId="6D2D3923" w14:textId="77777777" w:rsidR="00E757C4" w:rsidRDefault="00E757C4" w:rsidP="00E757C4">
      <w:pPr>
        <w:pStyle w:val="NormalWeb"/>
        <w:numPr>
          <w:ilvl w:val="0"/>
          <w:numId w:val="10"/>
        </w:numPr>
      </w:pPr>
      <w:r>
        <w:rPr>
          <w:rStyle w:val="Strong"/>
        </w:rPr>
        <w:t>Top-right (1,618)</w:t>
      </w:r>
      <w:r>
        <w:t xml:space="preserve"> → Normal traffic wrongly predicted as Attack (False Alarms)</w:t>
      </w:r>
    </w:p>
    <w:p w14:paraId="7AF5D51E" w14:textId="77777777" w:rsidR="00E757C4" w:rsidRDefault="00E757C4" w:rsidP="00E757C4">
      <w:pPr>
        <w:pStyle w:val="NormalWeb"/>
        <w:numPr>
          <w:ilvl w:val="0"/>
          <w:numId w:val="10"/>
        </w:numPr>
      </w:pPr>
      <w:r>
        <w:rPr>
          <w:rStyle w:val="Strong"/>
        </w:rPr>
        <w:t>Bottom-left (2,035)</w:t>
      </w:r>
      <w:r>
        <w:t xml:space="preserve"> → Attacks missed (False Negatives)</w:t>
      </w:r>
    </w:p>
    <w:p w14:paraId="43FDE532" w14:textId="77777777" w:rsidR="00E757C4" w:rsidRDefault="00E757C4" w:rsidP="00E757C4">
      <w:pPr>
        <w:pStyle w:val="NormalWeb"/>
        <w:numPr>
          <w:ilvl w:val="0"/>
          <w:numId w:val="10"/>
        </w:numPr>
      </w:pPr>
      <w:r>
        <w:rPr>
          <w:rStyle w:val="Strong"/>
        </w:rPr>
        <w:t>Bottom-right (17,894)</w:t>
      </w:r>
      <w:r>
        <w:t xml:space="preserve"> → Attacks correctly detected</w:t>
      </w:r>
    </w:p>
    <w:p w14:paraId="7E4E8E65" w14:textId="77777777" w:rsidR="00E757C4" w:rsidRDefault="00E757C4" w:rsidP="00E757C4">
      <w:pPr>
        <w:pStyle w:val="NormalWeb"/>
      </w:pPr>
      <w:r>
        <w:rPr>
          <w:rStyle w:val="Strong"/>
        </w:rPr>
        <w:t>Simple conclusion</w:t>
      </w:r>
    </w:p>
    <w:p w14:paraId="26B9B3BA" w14:textId="77777777" w:rsidR="00E757C4" w:rsidRDefault="00E757C4" w:rsidP="00E757C4">
      <w:pPr>
        <w:pStyle w:val="NormalWeb"/>
      </w:pPr>
      <w:r>
        <w:t>Logistic Regression detects most attacks but still misses some. It gives a good balance and is easy to explain.</w:t>
      </w:r>
    </w:p>
    <w:p w14:paraId="1F54AB21" w14:textId="77777777" w:rsidR="00E757C4" w:rsidRDefault="00E757C4">
      <w:pPr>
        <w:rPr>
          <w:b/>
          <w:bCs/>
        </w:rPr>
      </w:pPr>
    </w:p>
    <w:p w14:paraId="4317745D" w14:textId="77777777" w:rsidR="00E757C4" w:rsidRDefault="00E757C4">
      <w:pPr>
        <w:rPr>
          <w:b/>
          <w:bCs/>
        </w:rPr>
      </w:pPr>
    </w:p>
    <w:p w14:paraId="77A16658" w14:textId="77777777" w:rsidR="00E757C4" w:rsidRDefault="00E757C4">
      <w:pPr>
        <w:rPr>
          <w:b/>
          <w:bCs/>
        </w:rPr>
      </w:pPr>
    </w:p>
    <w:p w14:paraId="085BDD1D" w14:textId="77777777" w:rsidR="00E757C4" w:rsidRDefault="00E757C4">
      <w:pPr>
        <w:rPr>
          <w:b/>
          <w:bCs/>
        </w:rPr>
      </w:pPr>
    </w:p>
    <w:p w14:paraId="4404BB35" w14:textId="05E048F7" w:rsidR="00E757C4" w:rsidRDefault="00000000">
      <w:r>
        <w:lastRenderedPageBreak/>
        <w:br/>
      </w:r>
      <w:r>
        <w:br/>
        <w:t>A model comparison plot was generated:</w:t>
      </w:r>
      <w:r>
        <w:br/>
      </w:r>
      <w:r w:rsidRPr="00E757C4">
        <w:rPr>
          <w:b/>
          <w:bCs/>
        </w:rPr>
        <w:t>- model_comparison.png</w:t>
      </w:r>
      <w:r w:rsidRPr="00E757C4">
        <w:rPr>
          <w:b/>
          <w:bCs/>
        </w:rPr>
        <w:br/>
        <w:t xml:space="preserve">  Caption: Model Comparison Across Accuracy, Precision, Recall, and F1-score</w:t>
      </w:r>
    </w:p>
    <w:p w14:paraId="19FA36E6" w14:textId="20E5605A" w:rsidR="00E757C4" w:rsidRPr="00E757C4" w:rsidRDefault="00E757C4" w:rsidP="00E757C4">
      <w:pPr>
        <w:rPr>
          <w:lang w:val="en-PK"/>
        </w:rPr>
      </w:pPr>
      <w:r>
        <w:rPr>
          <w:noProof/>
        </w:rPr>
        <w:drawing>
          <wp:inline distT="0" distB="0" distL="0" distR="0" wp14:anchorId="4F9B7B49" wp14:editId="5E27FC0B">
            <wp:extent cx="5486400" cy="3291840"/>
            <wp:effectExtent l="0" t="0" r="0" b="3810"/>
            <wp:docPr id="634801895" name="Picture 4"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1895" name="Picture 4" descr="A graph with green and orange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r w:rsidR="00000000">
        <w:br/>
      </w:r>
      <w:r w:rsidRPr="00E757C4">
        <w:rPr>
          <w:b/>
          <w:bCs/>
          <w:lang w:val="en-PK"/>
        </w:rPr>
        <w:t>What this plot shows</w:t>
      </w:r>
      <w:r w:rsidRPr="00E757C4">
        <w:rPr>
          <w:lang w:val="en-PK"/>
        </w:rPr>
        <w:br/>
        <w:t xml:space="preserve">It compares </w:t>
      </w:r>
      <w:r w:rsidRPr="00E757C4">
        <w:rPr>
          <w:b/>
          <w:bCs/>
          <w:lang w:val="en-PK"/>
        </w:rPr>
        <w:t>three models</w:t>
      </w:r>
      <w:r w:rsidRPr="00E757C4">
        <w:rPr>
          <w:lang w:val="en-PK"/>
        </w:rPr>
        <w:t xml:space="preserve"> across:</w:t>
      </w:r>
    </w:p>
    <w:p w14:paraId="2F18C4B0" w14:textId="77777777" w:rsidR="00E757C4" w:rsidRPr="00E757C4" w:rsidRDefault="00E757C4" w:rsidP="00E757C4">
      <w:pPr>
        <w:numPr>
          <w:ilvl w:val="0"/>
          <w:numId w:val="12"/>
        </w:numPr>
        <w:spacing w:after="0"/>
        <w:rPr>
          <w:lang w:val="en-PK"/>
        </w:rPr>
      </w:pPr>
      <w:r w:rsidRPr="00E757C4">
        <w:rPr>
          <w:lang w:val="en-PK"/>
        </w:rPr>
        <w:t>Accuracy</w:t>
      </w:r>
    </w:p>
    <w:p w14:paraId="643E5114" w14:textId="77777777" w:rsidR="00E757C4" w:rsidRPr="00E757C4" w:rsidRDefault="00E757C4" w:rsidP="00E757C4">
      <w:pPr>
        <w:numPr>
          <w:ilvl w:val="0"/>
          <w:numId w:val="12"/>
        </w:numPr>
        <w:spacing w:after="0"/>
        <w:rPr>
          <w:lang w:val="en-PK"/>
        </w:rPr>
      </w:pPr>
      <w:r w:rsidRPr="00E757C4">
        <w:rPr>
          <w:lang w:val="en-PK"/>
        </w:rPr>
        <w:t>Precision</w:t>
      </w:r>
    </w:p>
    <w:p w14:paraId="45B94E7F" w14:textId="77777777" w:rsidR="00E757C4" w:rsidRPr="00E757C4" w:rsidRDefault="00E757C4" w:rsidP="00E757C4">
      <w:pPr>
        <w:numPr>
          <w:ilvl w:val="0"/>
          <w:numId w:val="12"/>
        </w:numPr>
        <w:spacing w:after="0"/>
        <w:rPr>
          <w:lang w:val="en-PK"/>
        </w:rPr>
      </w:pPr>
      <w:r w:rsidRPr="00E757C4">
        <w:rPr>
          <w:lang w:val="en-PK"/>
        </w:rPr>
        <w:t>Recall</w:t>
      </w:r>
    </w:p>
    <w:p w14:paraId="71053CFE" w14:textId="77777777" w:rsidR="00E757C4" w:rsidRPr="00E757C4" w:rsidRDefault="00E757C4" w:rsidP="00E757C4">
      <w:pPr>
        <w:numPr>
          <w:ilvl w:val="0"/>
          <w:numId w:val="12"/>
        </w:numPr>
        <w:spacing w:after="0"/>
        <w:rPr>
          <w:lang w:val="en-PK"/>
        </w:rPr>
      </w:pPr>
      <w:r w:rsidRPr="00E757C4">
        <w:rPr>
          <w:lang w:val="en-PK"/>
        </w:rPr>
        <w:t>F1-score</w:t>
      </w:r>
    </w:p>
    <w:p w14:paraId="7101DAD3" w14:textId="77777777" w:rsidR="00E757C4" w:rsidRPr="00E757C4" w:rsidRDefault="00E757C4" w:rsidP="00E757C4">
      <w:pPr>
        <w:rPr>
          <w:lang w:val="en-PK"/>
        </w:rPr>
      </w:pPr>
      <w:r w:rsidRPr="00E757C4">
        <w:rPr>
          <w:b/>
          <w:bCs/>
          <w:lang w:val="en-PK"/>
        </w:rPr>
        <w:t>How to read it</w:t>
      </w:r>
    </w:p>
    <w:p w14:paraId="6F34C8E9" w14:textId="77777777" w:rsidR="00E757C4" w:rsidRPr="00E757C4" w:rsidRDefault="00E757C4" w:rsidP="00E757C4">
      <w:pPr>
        <w:numPr>
          <w:ilvl w:val="0"/>
          <w:numId w:val="13"/>
        </w:numPr>
        <w:spacing w:after="0"/>
        <w:rPr>
          <w:lang w:val="en-PK"/>
        </w:rPr>
      </w:pPr>
      <w:r w:rsidRPr="00E757C4">
        <w:rPr>
          <w:lang w:val="en-PK"/>
        </w:rPr>
        <w:t>Each colored line = one model</w:t>
      </w:r>
    </w:p>
    <w:p w14:paraId="570C8103" w14:textId="77777777" w:rsidR="00E757C4" w:rsidRPr="00E757C4" w:rsidRDefault="00E757C4" w:rsidP="00E757C4">
      <w:pPr>
        <w:numPr>
          <w:ilvl w:val="0"/>
          <w:numId w:val="13"/>
        </w:numPr>
        <w:spacing w:after="0"/>
        <w:rPr>
          <w:lang w:val="en-PK"/>
        </w:rPr>
      </w:pPr>
      <w:r w:rsidRPr="00E757C4">
        <w:rPr>
          <w:lang w:val="en-PK"/>
        </w:rPr>
        <w:t>Higher line = better performance</w:t>
      </w:r>
    </w:p>
    <w:p w14:paraId="15BE3F5C" w14:textId="77777777" w:rsidR="00E757C4" w:rsidRPr="00E757C4" w:rsidRDefault="00E757C4" w:rsidP="00E757C4">
      <w:pPr>
        <w:rPr>
          <w:lang w:val="en-PK"/>
        </w:rPr>
      </w:pPr>
      <w:r w:rsidRPr="00E757C4">
        <w:rPr>
          <w:b/>
          <w:bCs/>
          <w:lang w:val="en-PK"/>
        </w:rPr>
        <w:t>Key observation</w:t>
      </w:r>
    </w:p>
    <w:p w14:paraId="3E917C25" w14:textId="77777777" w:rsidR="00E757C4" w:rsidRPr="00E757C4" w:rsidRDefault="00E757C4" w:rsidP="00E757C4">
      <w:pPr>
        <w:numPr>
          <w:ilvl w:val="0"/>
          <w:numId w:val="14"/>
        </w:numPr>
        <w:spacing w:after="0"/>
        <w:rPr>
          <w:lang w:val="en-PK"/>
        </w:rPr>
      </w:pPr>
      <w:r w:rsidRPr="00E757C4">
        <w:rPr>
          <w:b/>
          <w:bCs/>
          <w:lang w:val="en-PK"/>
        </w:rPr>
        <w:t>Random Forest</w:t>
      </w:r>
      <w:r w:rsidRPr="00E757C4">
        <w:rPr>
          <w:lang w:val="en-PK"/>
        </w:rPr>
        <w:t xml:space="preserve"> → very high accuracy</w:t>
      </w:r>
    </w:p>
    <w:p w14:paraId="6E547B78" w14:textId="77777777" w:rsidR="00E757C4" w:rsidRPr="00E757C4" w:rsidRDefault="00E757C4" w:rsidP="00E757C4">
      <w:pPr>
        <w:numPr>
          <w:ilvl w:val="0"/>
          <w:numId w:val="14"/>
        </w:numPr>
        <w:spacing w:after="0"/>
        <w:rPr>
          <w:lang w:val="en-PK"/>
        </w:rPr>
      </w:pPr>
      <w:r w:rsidRPr="00E757C4">
        <w:rPr>
          <w:b/>
          <w:bCs/>
          <w:lang w:val="en-PK"/>
        </w:rPr>
        <w:t>XGBoost</w:t>
      </w:r>
      <w:r w:rsidRPr="00E757C4">
        <w:rPr>
          <w:lang w:val="en-PK"/>
        </w:rPr>
        <w:t xml:space="preserve"> → best balance of precision &amp; recall</w:t>
      </w:r>
    </w:p>
    <w:p w14:paraId="3A11973E" w14:textId="77777777" w:rsidR="00E757C4" w:rsidRPr="00E757C4" w:rsidRDefault="00E757C4" w:rsidP="00E757C4">
      <w:pPr>
        <w:numPr>
          <w:ilvl w:val="0"/>
          <w:numId w:val="14"/>
        </w:numPr>
        <w:spacing w:after="0"/>
        <w:rPr>
          <w:lang w:val="en-PK"/>
        </w:rPr>
      </w:pPr>
      <w:r w:rsidRPr="00E757C4">
        <w:rPr>
          <w:b/>
          <w:bCs/>
          <w:lang w:val="en-PK"/>
        </w:rPr>
        <w:t>Logistic Regression</w:t>
      </w:r>
      <w:r w:rsidRPr="00E757C4">
        <w:rPr>
          <w:lang w:val="en-PK"/>
        </w:rPr>
        <w:t xml:space="preserve"> → slightly lower but very stable</w:t>
      </w:r>
    </w:p>
    <w:p w14:paraId="4FE3E7AF" w14:textId="425A8DFB" w:rsidR="00E757C4" w:rsidRPr="00E757C4" w:rsidRDefault="00E757C4" w:rsidP="00E757C4">
      <w:pPr>
        <w:rPr>
          <w:lang w:val="en-PK"/>
        </w:rPr>
      </w:pPr>
      <w:r w:rsidRPr="00E757C4">
        <w:rPr>
          <w:b/>
          <w:bCs/>
          <w:lang w:val="en-PK"/>
        </w:rPr>
        <w:t>Simple conclusion</w:t>
      </w:r>
    </w:p>
    <w:p w14:paraId="753C0D52" w14:textId="77777777" w:rsidR="00E757C4" w:rsidRPr="00E757C4" w:rsidRDefault="00E757C4" w:rsidP="00E757C4">
      <w:pPr>
        <w:rPr>
          <w:lang w:val="en-PK"/>
        </w:rPr>
      </w:pPr>
      <w:r w:rsidRPr="00E757C4">
        <w:rPr>
          <w:lang w:val="en-PK"/>
        </w:rPr>
        <w:t>XGBoost performs best overall, while Logistic Regression is a strong and interpretable baseline.</w:t>
      </w:r>
    </w:p>
    <w:p w14:paraId="7915C0B8" w14:textId="1BD80072" w:rsidR="00E757C4" w:rsidRDefault="00E757C4"/>
    <w:p w14:paraId="287462EF" w14:textId="270A877B" w:rsidR="00E757C4" w:rsidRDefault="00000000">
      <w:r>
        <w:lastRenderedPageBreak/>
        <w:t>Feature importance plots (normalized) were generated for all models:</w:t>
      </w:r>
    </w:p>
    <w:p w14:paraId="309B36EF" w14:textId="3C237B22" w:rsidR="00E757C4" w:rsidRDefault="00E757C4">
      <w:pPr>
        <w:rPr>
          <w:b/>
          <w:bCs/>
        </w:rPr>
      </w:pPr>
      <w:r>
        <w:rPr>
          <w:noProof/>
        </w:rPr>
        <w:drawing>
          <wp:inline distT="0" distB="0" distL="0" distR="0" wp14:anchorId="1C1FD251" wp14:editId="69B3E6F0">
            <wp:extent cx="5486400" cy="3048000"/>
            <wp:effectExtent l="0" t="0" r="0" b="0"/>
            <wp:docPr id="1179000707" name="Picture 1" descr="A bar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0707" name="Picture 1" descr="A bar graph with blue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r w:rsidR="00000000">
        <w:br/>
      </w:r>
    </w:p>
    <w:p w14:paraId="0648EA5C" w14:textId="77777777" w:rsidR="00E757C4" w:rsidRPr="00E757C4" w:rsidRDefault="00E757C4" w:rsidP="00E757C4">
      <w:pPr>
        <w:rPr>
          <w:lang w:val="en-PK"/>
        </w:rPr>
      </w:pPr>
      <w:r w:rsidRPr="00E757C4">
        <w:rPr>
          <w:b/>
          <w:bCs/>
          <w:lang w:val="en-PK"/>
        </w:rPr>
        <w:t>What this plot shows</w:t>
      </w:r>
      <w:r w:rsidRPr="00E757C4">
        <w:rPr>
          <w:lang w:val="en-PK"/>
        </w:rPr>
        <w:br/>
        <w:t>Top features used by XGBoost for decisions.</w:t>
      </w:r>
    </w:p>
    <w:p w14:paraId="36537323" w14:textId="77777777" w:rsidR="00E757C4" w:rsidRPr="00E757C4" w:rsidRDefault="00E757C4" w:rsidP="00E757C4">
      <w:pPr>
        <w:rPr>
          <w:lang w:val="en-PK"/>
        </w:rPr>
      </w:pPr>
      <w:r w:rsidRPr="00E757C4">
        <w:rPr>
          <w:b/>
          <w:bCs/>
          <w:lang w:val="en-PK"/>
        </w:rPr>
        <w:t>Key features</w:t>
      </w:r>
    </w:p>
    <w:p w14:paraId="3A74C388" w14:textId="77777777" w:rsidR="00E757C4" w:rsidRPr="00E757C4" w:rsidRDefault="00E757C4" w:rsidP="00E757C4">
      <w:pPr>
        <w:numPr>
          <w:ilvl w:val="0"/>
          <w:numId w:val="17"/>
        </w:numPr>
        <w:rPr>
          <w:lang w:val="en-PK"/>
        </w:rPr>
      </w:pPr>
      <w:r w:rsidRPr="00E757C4">
        <w:rPr>
          <w:lang w:val="en-PK"/>
        </w:rPr>
        <w:t>sttl, ct_state_ttl → connection behavior</w:t>
      </w:r>
    </w:p>
    <w:p w14:paraId="2C7E0CA1" w14:textId="77777777" w:rsidR="00E757C4" w:rsidRPr="00E757C4" w:rsidRDefault="00E757C4" w:rsidP="00E757C4">
      <w:pPr>
        <w:numPr>
          <w:ilvl w:val="0"/>
          <w:numId w:val="17"/>
        </w:numPr>
        <w:rPr>
          <w:lang w:val="en-PK"/>
        </w:rPr>
      </w:pPr>
      <w:r w:rsidRPr="00E757C4">
        <w:rPr>
          <w:lang w:val="en-PK"/>
        </w:rPr>
        <w:t>state, service, dport → protocol and service-level patterns</w:t>
      </w:r>
    </w:p>
    <w:p w14:paraId="7AB73641" w14:textId="77777777" w:rsidR="00E757C4" w:rsidRPr="00E757C4" w:rsidRDefault="00E757C4" w:rsidP="00E757C4">
      <w:pPr>
        <w:rPr>
          <w:lang w:val="en-PK"/>
        </w:rPr>
      </w:pPr>
      <w:r w:rsidRPr="00E757C4">
        <w:rPr>
          <w:b/>
          <w:bCs/>
          <w:lang w:val="en-PK"/>
        </w:rPr>
        <w:t>Simple conclusion</w:t>
      </w:r>
    </w:p>
    <w:p w14:paraId="61A95D8A" w14:textId="77777777" w:rsidR="00E757C4" w:rsidRPr="00E757C4" w:rsidRDefault="00E757C4" w:rsidP="00E757C4">
      <w:pPr>
        <w:rPr>
          <w:lang w:val="en-PK"/>
        </w:rPr>
      </w:pPr>
      <w:r w:rsidRPr="00E757C4">
        <w:rPr>
          <w:lang w:val="en-PK"/>
        </w:rPr>
        <w:t>XGBoost combines both traffic behavior and protocol-level information, which explains its high accuracy.</w:t>
      </w:r>
    </w:p>
    <w:p w14:paraId="405E0CD6" w14:textId="77777777" w:rsidR="00E757C4" w:rsidRDefault="00E757C4"/>
    <w:p w14:paraId="36459879" w14:textId="77777777" w:rsidR="00E757C4" w:rsidRDefault="00E757C4" w:rsidP="00E757C4">
      <w:r>
        <w:rPr>
          <w:noProof/>
        </w:rPr>
        <w:lastRenderedPageBreak/>
        <w:drawing>
          <wp:inline distT="0" distB="0" distL="0" distR="0" wp14:anchorId="1181D5FA" wp14:editId="674E2198">
            <wp:extent cx="5486400" cy="3048000"/>
            <wp:effectExtent l="0" t="0" r="0" b="0"/>
            <wp:docPr id="885481229"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81229" name="Picture 2" descr="A graph of a bar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r w:rsidR="00000000">
        <w:br/>
      </w:r>
    </w:p>
    <w:p w14:paraId="2EAB4305" w14:textId="4946A570" w:rsidR="00E757C4" w:rsidRPr="00E757C4" w:rsidRDefault="00E757C4" w:rsidP="00E757C4">
      <w:r w:rsidRPr="00E757C4">
        <w:rPr>
          <w:b/>
          <w:bCs/>
          <w:lang w:val="en-PK"/>
        </w:rPr>
        <w:t>What this plot shows</w:t>
      </w:r>
      <w:r w:rsidRPr="00E757C4">
        <w:rPr>
          <w:lang w:val="en-PK"/>
        </w:rPr>
        <w:br/>
        <w:t>Top numerical features used by Random Forest.</w:t>
      </w:r>
    </w:p>
    <w:p w14:paraId="7B36CFE9" w14:textId="77777777" w:rsidR="00E757C4" w:rsidRPr="00E757C4" w:rsidRDefault="00E757C4" w:rsidP="00E757C4">
      <w:pPr>
        <w:rPr>
          <w:lang w:val="en-PK"/>
        </w:rPr>
      </w:pPr>
      <w:r w:rsidRPr="00E757C4">
        <w:rPr>
          <w:b/>
          <w:bCs/>
          <w:lang w:val="en-PK"/>
        </w:rPr>
        <w:t>Key features</w:t>
      </w:r>
    </w:p>
    <w:p w14:paraId="00D30739" w14:textId="77777777" w:rsidR="00E757C4" w:rsidRPr="00E757C4" w:rsidRDefault="00E757C4" w:rsidP="00E757C4">
      <w:pPr>
        <w:numPr>
          <w:ilvl w:val="0"/>
          <w:numId w:val="16"/>
        </w:numPr>
        <w:rPr>
          <w:lang w:val="en-PK"/>
        </w:rPr>
      </w:pPr>
      <w:r w:rsidRPr="00E757C4">
        <w:rPr>
          <w:lang w:val="en-PK"/>
        </w:rPr>
        <w:t>ct_state_ttl, sttl, dttl → packet timing behavior</w:t>
      </w:r>
    </w:p>
    <w:p w14:paraId="3AC8C6A3" w14:textId="77777777" w:rsidR="00E757C4" w:rsidRPr="00E757C4" w:rsidRDefault="00E757C4" w:rsidP="00E757C4">
      <w:pPr>
        <w:numPr>
          <w:ilvl w:val="0"/>
          <w:numId w:val="16"/>
        </w:numPr>
        <w:rPr>
          <w:lang w:val="en-PK"/>
        </w:rPr>
      </w:pPr>
      <w:r w:rsidRPr="00E757C4">
        <w:rPr>
          <w:lang w:val="en-PK"/>
        </w:rPr>
        <w:t>tcprtt, synack → TCP handshake behavior</w:t>
      </w:r>
    </w:p>
    <w:p w14:paraId="43792625" w14:textId="77777777" w:rsidR="00E757C4" w:rsidRPr="00E757C4" w:rsidRDefault="00E757C4" w:rsidP="00E757C4">
      <w:pPr>
        <w:numPr>
          <w:ilvl w:val="0"/>
          <w:numId w:val="16"/>
        </w:numPr>
        <w:rPr>
          <w:lang w:val="en-PK"/>
        </w:rPr>
      </w:pPr>
      <w:r w:rsidRPr="00E757C4">
        <w:rPr>
          <w:lang w:val="en-PK"/>
        </w:rPr>
        <w:t>sbytes, Sload → traffic volume</w:t>
      </w:r>
    </w:p>
    <w:p w14:paraId="19B930F6" w14:textId="77777777" w:rsidR="00E757C4" w:rsidRPr="00E757C4" w:rsidRDefault="00E757C4" w:rsidP="00E757C4">
      <w:pPr>
        <w:rPr>
          <w:lang w:val="en-PK"/>
        </w:rPr>
      </w:pPr>
      <w:r w:rsidRPr="00E757C4">
        <w:rPr>
          <w:b/>
          <w:bCs/>
          <w:lang w:val="en-PK"/>
        </w:rPr>
        <w:t>Simple conclusion</w:t>
      </w:r>
    </w:p>
    <w:p w14:paraId="709806D6" w14:textId="77777777" w:rsidR="00E757C4" w:rsidRDefault="00E757C4" w:rsidP="00E757C4">
      <w:pPr>
        <w:rPr>
          <w:lang w:val="en-PK"/>
        </w:rPr>
      </w:pPr>
      <w:r w:rsidRPr="00E757C4">
        <w:rPr>
          <w:lang w:val="en-PK"/>
        </w:rPr>
        <w:t>Random Forest focuses mainly on packet timing and traffic flow statistics.</w:t>
      </w:r>
    </w:p>
    <w:p w14:paraId="589E9E68" w14:textId="77777777" w:rsidR="00D865A4" w:rsidRDefault="00D865A4" w:rsidP="00E757C4">
      <w:pPr>
        <w:rPr>
          <w:lang w:val="en-PK"/>
        </w:rPr>
      </w:pPr>
    </w:p>
    <w:p w14:paraId="18E5E719" w14:textId="77777777" w:rsidR="00D865A4" w:rsidRPr="00D865A4" w:rsidRDefault="00D865A4" w:rsidP="00D865A4">
      <w:pPr>
        <w:rPr>
          <w:b/>
          <w:bCs/>
          <w:lang w:val="en-PK"/>
        </w:rPr>
      </w:pPr>
      <w:r w:rsidRPr="00D865A4">
        <w:rPr>
          <w:b/>
          <w:bCs/>
          <w:lang w:val="en-PK"/>
        </w:rPr>
        <w:t>FINAL ONE-LINE SUMMARY (VERY IMPORTANT)</w:t>
      </w:r>
    </w:p>
    <w:p w14:paraId="46DF5D7C" w14:textId="4657D0D6" w:rsidR="00D865A4" w:rsidRPr="00D865A4" w:rsidRDefault="00D865A4" w:rsidP="00D865A4">
      <w:pPr>
        <w:rPr>
          <w:lang w:val="en-PK"/>
        </w:rPr>
      </w:pPr>
      <w:r w:rsidRPr="00D865A4">
        <w:rPr>
          <w:lang w:val="en-PK"/>
        </w:rPr>
        <w:t>XGBoost is selected as the main IDS</w:t>
      </w:r>
      <w:r>
        <w:rPr>
          <w:lang w:val="en-PK"/>
        </w:rPr>
        <w:t xml:space="preserve"> (</w:t>
      </w:r>
      <w:r w:rsidRPr="00D865A4">
        <w:rPr>
          <w:b/>
          <w:bCs/>
        </w:rPr>
        <w:t>Intrusion Detection System</w:t>
      </w:r>
      <w:r>
        <w:rPr>
          <w:b/>
          <w:bCs/>
        </w:rPr>
        <w:t>)</w:t>
      </w:r>
      <w:r>
        <w:rPr>
          <w:lang w:val="en-PK"/>
        </w:rPr>
        <w:t xml:space="preserve"> </w:t>
      </w:r>
      <w:r w:rsidRPr="00D865A4">
        <w:rPr>
          <w:lang w:val="en-PK"/>
        </w:rPr>
        <w:t>model because it achieves the best balance between detecting attacks and minimizing false alarms, while Logistic Regression is kept for explainability and Random Forest for comparison.</w:t>
      </w:r>
    </w:p>
    <w:p w14:paraId="40ACA935" w14:textId="77777777" w:rsidR="00D865A4" w:rsidRDefault="00D865A4" w:rsidP="00E757C4">
      <w:pPr>
        <w:rPr>
          <w:lang w:val="en-PK"/>
        </w:rPr>
      </w:pPr>
    </w:p>
    <w:p w14:paraId="2E168F08" w14:textId="467257E2" w:rsidR="00E757C4" w:rsidRDefault="00E757C4">
      <w:r>
        <w:rPr>
          <w:noProof/>
        </w:rPr>
        <w:lastRenderedPageBreak/>
        <w:drawing>
          <wp:inline distT="0" distB="0" distL="0" distR="0" wp14:anchorId="511751E3" wp14:editId="185C59EE">
            <wp:extent cx="5486400" cy="3048000"/>
            <wp:effectExtent l="0" t="0" r="0" b="0"/>
            <wp:docPr id="1053243578" name="Picture 3" descr="A bar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43578" name="Picture 3" descr="A bar graph with blue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48000"/>
                    </a:xfrm>
                    <a:prstGeom prst="rect">
                      <a:avLst/>
                    </a:prstGeom>
                    <a:noFill/>
                    <a:ln>
                      <a:noFill/>
                    </a:ln>
                  </pic:spPr>
                </pic:pic>
              </a:graphicData>
            </a:graphic>
          </wp:inline>
        </w:drawing>
      </w:r>
    </w:p>
    <w:p w14:paraId="5FFE3602" w14:textId="77777777" w:rsidR="00E757C4" w:rsidRPr="00E757C4" w:rsidRDefault="00E757C4" w:rsidP="00E757C4">
      <w:pPr>
        <w:rPr>
          <w:lang w:val="en-PK"/>
        </w:rPr>
      </w:pPr>
      <w:r w:rsidRPr="00E757C4">
        <w:rPr>
          <w:b/>
          <w:bCs/>
          <w:lang w:val="en-PK"/>
        </w:rPr>
        <w:t>What this plot shows</w:t>
      </w:r>
      <w:r w:rsidRPr="00E757C4">
        <w:rPr>
          <w:lang w:val="en-PK"/>
        </w:rPr>
        <w:br/>
        <w:t xml:space="preserve">It shows the </w:t>
      </w:r>
      <w:r w:rsidRPr="00E757C4">
        <w:rPr>
          <w:b/>
          <w:bCs/>
          <w:lang w:val="en-PK"/>
        </w:rPr>
        <w:t>top 10 features</w:t>
      </w:r>
      <w:r w:rsidRPr="00E757C4">
        <w:rPr>
          <w:lang w:val="en-PK"/>
        </w:rPr>
        <w:t xml:space="preserve"> that most influenced Logistic Regression decisions.</w:t>
      </w:r>
    </w:p>
    <w:p w14:paraId="366AD760" w14:textId="77777777" w:rsidR="00E757C4" w:rsidRPr="00E757C4" w:rsidRDefault="00E757C4" w:rsidP="00E757C4">
      <w:pPr>
        <w:rPr>
          <w:lang w:val="en-PK"/>
        </w:rPr>
      </w:pPr>
      <w:r w:rsidRPr="00E757C4">
        <w:rPr>
          <w:b/>
          <w:bCs/>
          <w:lang w:val="en-PK"/>
        </w:rPr>
        <w:t>How to read it</w:t>
      </w:r>
    </w:p>
    <w:p w14:paraId="3BD53FE3" w14:textId="77777777" w:rsidR="00E757C4" w:rsidRPr="00E757C4" w:rsidRDefault="00E757C4" w:rsidP="00E757C4">
      <w:pPr>
        <w:numPr>
          <w:ilvl w:val="0"/>
          <w:numId w:val="11"/>
        </w:numPr>
        <w:rPr>
          <w:lang w:val="en-PK"/>
        </w:rPr>
      </w:pPr>
      <w:r w:rsidRPr="00E757C4">
        <w:rPr>
          <w:lang w:val="en-PK"/>
        </w:rPr>
        <w:t>Higher bar = more influence</w:t>
      </w:r>
    </w:p>
    <w:p w14:paraId="7F00C246" w14:textId="77777777" w:rsidR="00E757C4" w:rsidRPr="00E757C4" w:rsidRDefault="00E757C4" w:rsidP="00E757C4">
      <w:pPr>
        <w:numPr>
          <w:ilvl w:val="0"/>
          <w:numId w:val="11"/>
        </w:numPr>
        <w:rPr>
          <w:lang w:val="en-PK"/>
        </w:rPr>
      </w:pPr>
      <w:r w:rsidRPr="00E757C4">
        <w:rPr>
          <w:lang w:val="en-PK"/>
        </w:rPr>
        <w:t xml:space="preserve">Values are </w:t>
      </w:r>
      <w:r w:rsidRPr="00E757C4">
        <w:rPr>
          <w:b/>
          <w:bCs/>
          <w:lang w:val="en-PK"/>
        </w:rPr>
        <w:t>normalized (0–1)</w:t>
      </w:r>
      <w:r w:rsidRPr="00E757C4">
        <w:rPr>
          <w:lang w:val="en-PK"/>
        </w:rPr>
        <w:t xml:space="preserve"> so comparison is fair</w:t>
      </w:r>
    </w:p>
    <w:p w14:paraId="5B29FD53" w14:textId="77777777" w:rsidR="00E757C4" w:rsidRPr="00E757C4" w:rsidRDefault="00E757C4" w:rsidP="00E757C4">
      <w:pPr>
        <w:numPr>
          <w:ilvl w:val="0"/>
          <w:numId w:val="11"/>
        </w:numPr>
        <w:rPr>
          <w:lang w:val="en-PK"/>
        </w:rPr>
      </w:pPr>
      <w:r w:rsidRPr="00E757C4">
        <w:rPr>
          <w:lang w:val="en-PK"/>
        </w:rPr>
        <w:t xml:space="preserve">Features starting with cat__ come from </w:t>
      </w:r>
      <w:r w:rsidRPr="00E757C4">
        <w:rPr>
          <w:b/>
          <w:bCs/>
          <w:lang w:val="en-PK"/>
        </w:rPr>
        <w:t>OneHotEncoder</w:t>
      </w:r>
    </w:p>
    <w:p w14:paraId="74E849C4" w14:textId="77777777" w:rsidR="00E757C4" w:rsidRPr="00E757C4" w:rsidRDefault="00E757C4" w:rsidP="00E757C4">
      <w:pPr>
        <w:numPr>
          <w:ilvl w:val="0"/>
          <w:numId w:val="11"/>
        </w:numPr>
        <w:rPr>
          <w:lang w:val="en-PK"/>
        </w:rPr>
      </w:pPr>
      <w:r w:rsidRPr="00E757C4">
        <w:rPr>
          <w:lang w:val="en-PK"/>
        </w:rPr>
        <w:t xml:space="preserve">Features like proto, dport, srcip indicate </w:t>
      </w:r>
      <w:r w:rsidRPr="00E757C4">
        <w:rPr>
          <w:b/>
          <w:bCs/>
          <w:lang w:val="en-PK"/>
        </w:rPr>
        <w:t>protocols and ports matter a lot</w:t>
      </w:r>
    </w:p>
    <w:p w14:paraId="0E62E4A2" w14:textId="77777777" w:rsidR="00E757C4" w:rsidRPr="00E757C4" w:rsidRDefault="00E757C4" w:rsidP="00E757C4">
      <w:pPr>
        <w:rPr>
          <w:lang w:val="en-PK"/>
        </w:rPr>
      </w:pPr>
      <w:r w:rsidRPr="00E757C4">
        <w:rPr>
          <w:b/>
          <w:bCs/>
          <w:lang w:val="en-PK"/>
        </w:rPr>
        <w:t>Simple conclusion</w:t>
      </w:r>
    </w:p>
    <w:p w14:paraId="02E9DB38" w14:textId="77777777" w:rsidR="00E757C4" w:rsidRPr="00E757C4" w:rsidRDefault="00E757C4" w:rsidP="00E757C4">
      <w:pPr>
        <w:rPr>
          <w:lang w:val="en-PK"/>
        </w:rPr>
      </w:pPr>
      <w:r w:rsidRPr="00E757C4">
        <w:rPr>
          <w:lang w:val="en-PK"/>
        </w:rPr>
        <w:t>Logistic Regression mainly relies on protocol type, ports, and IP-related patterns to detect attacks.</w:t>
      </w:r>
    </w:p>
    <w:p w14:paraId="6B51B98B" w14:textId="77777777" w:rsidR="00E757C4" w:rsidRDefault="00E757C4"/>
    <w:p w14:paraId="695D1ECD" w14:textId="77777777" w:rsidR="00DB0667" w:rsidRDefault="00000000">
      <w:pPr>
        <w:pStyle w:val="Heading2"/>
      </w:pPr>
      <w:r>
        <w:t>9. Final ML Architecture</w:t>
      </w:r>
    </w:p>
    <w:p w14:paraId="347380A1" w14:textId="77777777" w:rsidR="00DB0667" w:rsidRDefault="00000000">
      <w:r>
        <w:t>Input network flow → preprocessing pipeline → trained ML model → prediction (Normal / Attack with confidence).</w:t>
      </w:r>
    </w:p>
    <w:p w14:paraId="4E1A7861" w14:textId="77777777" w:rsidR="00DB0667" w:rsidRDefault="00000000">
      <w:pPr>
        <w:pStyle w:val="Heading2"/>
      </w:pPr>
      <w:r>
        <w:t>10. Conclusion</w:t>
      </w:r>
    </w:p>
    <w:p w14:paraId="6888FD8C" w14:textId="77777777" w:rsidR="00DB0667" w:rsidRDefault="00000000">
      <w:r>
        <w:t>The ML component is complete, stable, and deployment-ready. The system achieves high detection performance while maintaining reproducibility and explainability.</w:t>
      </w:r>
    </w:p>
    <w:sectPr w:rsidR="00DB06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11533"/>
    <w:multiLevelType w:val="multilevel"/>
    <w:tmpl w:val="17A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62BB2"/>
    <w:multiLevelType w:val="multilevel"/>
    <w:tmpl w:val="FB9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D613E"/>
    <w:multiLevelType w:val="multilevel"/>
    <w:tmpl w:val="9FF0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B05E9"/>
    <w:multiLevelType w:val="multilevel"/>
    <w:tmpl w:val="EF8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B4B00"/>
    <w:multiLevelType w:val="multilevel"/>
    <w:tmpl w:val="F47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B610F"/>
    <w:multiLevelType w:val="multilevel"/>
    <w:tmpl w:val="795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51E12"/>
    <w:multiLevelType w:val="multilevel"/>
    <w:tmpl w:val="C23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50DCA"/>
    <w:multiLevelType w:val="multilevel"/>
    <w:tmpl w:val="525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55FF0"/>
    <w:multiLevelType w:val="multilevel"/>
    <w:tmpl w:val="A264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120687">
    <w:abstractNumId w:val="8"/>
  </w:num>
  <w:num w:numId="2" w16cid:durableId="1697926392">
    <w:abstractNumId w:val="6"/>
  </w:num>
  <w:num w:numId="3" w16cid:durableId="1708480087">
    <w:abstractNumId w:val="5"/>
  </w:num>
  <w:num w:numId="4" w16cid:durableId="451939730">
    <w:abstractNumId w:val="4"/>
  </w:num>
  <w:num w:numId="5" w16cid:durableId="1628047162">
    <w:abstractNumId w:val="7"/>
  </w:num>
  <w:num w:numId="6" w16cid:durableId="1716662045">
    <w:abstractNumId w:val="3"/>
  </w:num>
  <w:num w:numId="7" w16cid:durableId="934050216">
    <w:abstractNumId w:val="2"/>
  </w:num>
  <w:num w:numId="8" w16cid:durableId="262997534">
    <w:abstractNumId w:val="1"/>
  </w:num>
  <w:num w:numId="9" w16cid:durableId="900409397">
    <w:abstractNumId w:val="0"/>
  </w:num>
  <w:num w:numId="10" w16cid:durableId="1904557900">
    <w:abstractNumId w:val="15"/>
  </w:num>
  <w:num w:numId="11" w16cid:durableId="878594287">
    <w:abstractNumId w:val="12"/>
  </w:num>
  <w:num w:numId="12" w16cid:durableId="11960033">
    <w:abstractNumId w:val="11"/>
  </w:num>
  <w:num w:numId="13" w16cid:durableId="689066915">
    <w:abstractNumId w:val="16"/>
  </w:num>
  <w:num w:numId="14" w16cid:durableId="1651907168">
    <w:abstractNumId w:val="17"/>
  </w:num>
  <w:num w:numId="15" w16cid:durableId="119962062">
    <w:abstractNumId w:val="13"/>
  </w:num>
  <w:num w:numId="16" w16cid:durableId="1014304179">
    <w:abstractNumId w:val="9"/>
  </w:num>
  <w:num w:numId="17" w16cid:durableId="505294180">
    <w:abstractNumId w:val="10"/>
  </w:num>
  <w:num w:numId="18" w16cid:durableId="2018270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078"/>
    <w:rsid w:val="00AA1D8D"/>
    <w:rsid w:val="00B47730"/>
    <w:rsid w:val="00CB0664"/>
    <w:rsid w:val="00D865A4"/>
    <w:rsid w:val="00DB0667"/>
    <w:rsid w:val="00E7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A1947"/>
  <w14:defaultImageDpi w14:val="300"/>
  <w15:docId w15:val="{F70C5129-B654-4EB9-873A-E58DAB07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57C4"/>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756</Words>
  <Characters>5050</Characters>
  <Application>Microsoft Office Word</Application>
  <DocSecurity>0</DocSecurity>
  <Lines>129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Ameen Rajper</cp:lastModifiedBy>
  <cp:revision>2</cp:revision>
  <dcterms:created xsi:type="dcterms:W3CDTF">2013-12-23T23:15:00Z</dcterms:created>
  <dcterms:modified xsi:type="dcterms:W3CDTF">2025-12-14T15:51:00Z</dcterms:modified>
  <cp:category/>
</cp:coreProperties>
</file>