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7F" w:rsidRDefault="0057537F" w:rsidP="0057537F">
      <w:pPr>
        <w:pStyle w:val="Default"/>
        <w:ind w:left="90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</w:t>
      </w:r>
    </w:p>
    <w:p w:rsidR="0057537F" w:rsidRDefault="0057537F" w:rsidP="0057537F">
      <w:pPr>
        <w:pStyle w:val="Default"/>
        <w:ind w:left="907"/>
        <w:jc w:val="center"/>
        <w:rPr>
          <w:b/>
          <w:bCs/>
          <w:sz w:val="28"/>
          <w:szCs w:val="28"/>
          <w:u w:val="single"/>
        </w:rPr>
      </w:pPr>
      <w:r w:rsidRPr="0057537F">
        <w:rPr>
          <w:b/>
          <w:bCs/>
          <w:sz w:val="28"/>
          <w:szCs w:val="28"/>
          <w:u w:val="single"/>
        </w:rPr>
        <w:t>Assignment # 5</w:t>
      </w:r>
    </w:p>
    <w:p w:rsidR="0057537F" w:rsidRPr="0057537F" w:rsidRDefault="0057537F" w:rsidP="0057537F">
      <w:pPr>
        <w:pStyle w:val="Default"/>
        <w:ind w:left="90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Due Date: Friday, March 27, 2020</w:t>
      </w:r>
    </w:p>
    <w:p w:rsidR="0057537F" w:rsidRPr="00206695" w:rsidRDefault="0057537F" w:rsidP="0057537F">
      <w:pPr>
        <w:pStyle w:val="Default"/>
        <w:spacing w:before="240"/>
        <w:ind w:left="900"/>
        <w:rPr>
          <w:sz w:val="23"/>
          <w:szCs w:val="23"/>
        </w:rPr>
      </w:pPr>
      <w:r w:rsidRPr="00E4357A">
        <w:rPr>
          <w:b/>
          <w:bCs/>
          <w:sz w:val="23"/>
          <w:szCs w:val="23"/>
          <w:u w:val="single"/>
        </w:rPr>
        <w:t>Section A:</w:t>
      </w:r>
      <w:r>
        <w:rPr>
          <w:sz w:val="23"/>
          <w:szCs w:val="23"/>
        </w:rPr>
        <w:t xml:space="preserve">  </w:t>
      </w:r>
      <w:r w:rsidRPr="00206695">
        <w:rPr>
          <w:sz w:val="23"/>
          <w:szCs w:val="23"/>
        </w:rPr>
        <w:t xml:space="preserve">Refer Text Book; </w:t>
      </w:r>
      <w:r w:rsidRPr="00206695">
        <w:rPr>
          <w:b/>
          <w:bCs/>
          <w:sz w:val="23"/>
          <w:szCs w:val="23"/>
        </w:rPr>
        <w:t>“Data Structures and Algorithms using JAVA 4</w:t>
      </w:r>
      <w:r w:rsidRPr="00206695">
        <w:rPr>
          <w:b/>
          <w:bCs/>
          <w:sz w:val="23"/>
          <w:szCs w:val="23"/>
          <w:vertAlign w:val="superscript"/>
        </w:rPr>
        <w:t>th</w:t>
      </w:r>
      <w:r w:rsidRPr="00206695">
        <w:rPr>
          <w:b/>
          <w:bCs/>
          <w:sz w:val="23"/>
          <w:szCs w:val="23"/>
        </w:rPr>
        <w:t xml:space="preserve"> Edition”</w:t>
      </w:r>
      <w:r w:rsidRPr="00206695">
        <w:rPr>
          <w:sz w:val="23"/>
          <w:szCs w:val="23"/>
        </w:rPr>
        <w:t xml:space="preserve"> and do the following,</w:t>
      </w:r>
    </w:p>
    <w:p w:rsidR="0057537F" w:rsidRDefault="0057537F" w:rsidP="0057537F">
      <w:pPr>
        <w:pStyle w:val="Default"/>
        <w:spacing w:before="240"/>
        <w:ind w:left="900"/>
        <w:rPr>
          <w:rFonts w:asciiTheme="minorHAnsi" w:hAnsiTheme="minorHAnsi"/>
          <w:b/>
          <w:bCs/>
          <w:sz w:val="22"/>
          <w:szCs w:val="22"/>
          <w:u w:val="single"/>
        </w:rPr>
      </w:pPr>
      <w:r w:rsidRPr="00A26EF9">
        <w:rPr>
          <w:rFonts w:asciiTheme="minorHAnsi" w:hAnsiTheme="minorHAnsi"/>
          <w:b/>
          <w:bCs/>
          <w:sz w:val="22"/>
          <w:szCs w:val="22"/>
          <w:u w:val="single"/>
        </w:rPr>
        <w:t>Chapter# 3:</w:t>
      </w:r>
      <w:bookmarkStart w:id="0" w:name="_GoBack"/>
      <w:bookmarkEnd w:id="0"/>
    </w:p>
    <w:p w:rsidR="0057537F" w:rsidRDefault="0057537F" w:rsidP="0057537F">
      <w:pPr>
        <w:pStyle w:val="Default"/>
        <w:ind w:left="180" w:firstLine="720"/>
        <w:rPr>
          <w:rFonts w:asciiTheme="minorHAnsi" w:hAnsiTheme="minorHAnsi"/>
          <w:b/>
          <w:bCs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C-3.7 </w:t>
      </w:r>
    </w:p>
    <w:p w:rsidR="0057537F" w:rsidRPr="00A26EF9" w:rsidRDefault="0057537F" w:rsidP="0057537F">
      <w:pPr>
        <w:pStyle w:val="Default"/>
        <w:ind w:left="907"/>
        <w:rPr>
          <w:rFonts w:asciiTheme="minorHAnsi" w:hAnsiTheme="minorHAnsi"/>
          <w:b/>
          <w:bCs/>
          <w:sz w:val="22"/>
          <w:szCs w:val="22"/>
        </w:rPr>
      </w:pPr>
      <w:r w:rsidRPr="00E718FC">
        <w:rPr>
          <w:rFonts w:asciiTheme="minorHAnsi" w:hAnsiTheme="minorHAnsi"/>
          <w:sz w:val="22"/>
          <w:szCs w:val="22"/>
        </w:rPr>
        <w:t xml:space="preserve">Describe a good algorithm for concatenating two singly linked lists </w:t>
      </w:r>
      <w:r w:rsidRPr="00E718FC">
        <w:rPr>
          <w:rFonts w:asciiTheme="minorHAnsi" w:hAnsiTheme="minorHAnsi"/>
          <w:i/>
          <w:iCs/>
          <w:sz w:val="22"/>
          <w:szCs w:val="22"/>
        </w:rPr>
        <w:t xml:space="preserve">L </w:t>
      </w:r>
      <w:r w:rsidRPr="00E718FC">
        <w:rPr>
          <w:rFonts w:asciiTheme="minorHAnsi" w:hAnsiTheme="minorHAnsi"/>
          <w:sz w:val="22"/>
          <w:szCs w:val="22"/>
        </w:rPr>
        <w:t xml:space="preserve">and </w:t>
      </w:r>
      <w:r w:rsidRPr="00E718FC">
        <w:rPr>
          <w:rFonts w:asciiTheme="minorHAnsi" w:hAnsiTheme="minorHAnsi"/>
          <w:i/>
          <w:iCs/>
          <w:sz w:val="22"/>
          <w:szCs w:val="22"/>
        </w:rPr>
        <w:t>M</w:t>
      </w:r>
      <w:r w:rsidRPr="00E718FC">
        <w:rPr>
          <w:rFonts w:asciiTheme="minorHAnsi" w:hAnsiTheme="minorHAnsi"/>
          <w:sz w:val="22"/>
          <w:szCs w:val="22"/>
        </w:rPr>
        <w:t xml:space="preserve">, with header sentinels, into a single list </w:t>
      </w:r>
      <w:r w:rsidRPr="00E718FC">
        <w:rPr>
          <w:rFonts w:asciiTheme="minorHAnsi" w:hAnsiTheme="minorHAnsi"/>
          <w:i/>
          <w:iCs/>
          <w:sz w:val="22"/>
          <w:szCs w:val="22"/>
        </w:rPr>
        <w:t xml:space="preserve">L </w:t>
      </w:r>
      <w:r w:rsidRPr="00E718FC">
        <w:rPr>
          <w:rFonts w:asciiTheme="minorHAnsi" w:hAnsiTheme="minorHAnsi"/>
          <w:sz w:val="22"/>
          <w:szCs w:val="22"/>
        </w:rPr>
        <w:t xml:space="preserve">′ that contains all the nodes of </w:t>
      </w:r>
      <w:r w:rsidRPr="00E718FC">
        <w:rPr>
          <w:rFonts w:asciiTheme="minorHAnsi" w:hAnsiTheme="minorHAnsi"/>
          <w:i/>
          <w:iCs/>
          <w:sz w:val="22"/>
          <w:szCs w:val="22"/>
        </w:rPr>
        <w:t xml:space="preserve">L </w:t>
      </w:r>
      <w:r w:rsidRPr="00E718FC">
        <w:rPr>
          <w:rFonts w:asciiTheme="minorHAnsi" w:hAnsiTheme="minorHAnsi"/>
          <w:sz w:val="22"/>
          <w:szCs w:val="22"/>
        </w:rPr>
        <w:t xml:space="preserve">followed by all the nodes of </w:t>
      </w:r>
      <w:r w:rsidRPr="00E718FC">
        <w:rPr>
          <w:rFonts w:asciiTheme="minorHAnsi" w:hAnsiTheme="minorHAnsi"/>
          <w:i/>
          <w:iCs/>
          <w:sz w:val="22"/>
          <w:szCs w:val="22"/>
        </w:rPr>
        <w:t>M</w:t>
      </w:r>
      <w:r w:rsidRPr="00E718FC">
        <w:rPr>
          <w:rFonts w:asciiTheme="minorHAnsi" w:hAnsiTheme="minorHAnsi"/>
          <w:sz w:val="22"/>
          <w:szCs w:val="22"/>
        </w:rPr>
        <w:t xml:space="preserve">. </w:t>
      </w:r>
    </w:p>
    <w:p w:rsidR="0057537F" w:rsidRPr="00E718FC" w:rsidRDefault="0057537F" w:rsidP="0057537F">
      <w:pPr>
        <w:pStyle w:val="Default"/>
        <w:spacing w:before="240"/>
        <w:ind w:left="90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C-3.8 </w:t>
      </w:r>
    </w:p>
    <w:p w:rsidR="0057537F" w:rsidRPr="00E718FC" w:rsidRDefault="0057537F" w:rsidP="0057537F">
      <w:pPr>
        <w:ind w:left="900"/>
      </w:pPr>
      <w:r w:rsidRPr="00E718FC">
        <w:t xml:space="preserve">Give a fast algorithm for concatenating two doubly linked lists </w:t>
      </w:r>
      <w:r w:rsidRPr="00E718FC">
        <w:rPr>
          <w:i/>
          <w:iCs/>
        </w:rPr>
        <w:t xml:space="preserve">L </w:t>
      </w:r>
      <w:r w:rsidRPr="00E718FC">
        <w:t xml:space="preserve">and </w:t>
      </w:r>
      <w:r w:rsidRPr="00E718FC">
        <w:rPr>
          <w:i/>
          <w:iCs/>
        </w:rPr>
        <w:t>M</w:t>
      </w:r>
      <w:r w:rsidRPr="00E718FC">
        <w:t xml:space="preserve">, with header and trailer sentinel nodes, into a single list </w:t>
      </w:r>
      <w:r w:rsidRPr="00E718FC">
        <w:rPr>
          <w:i/>
          <w:iCs/>
        </w:rPr>
        <w:t xml:space="preserve">L </w:t>
      </w:r>
      <w:r w:rsidRPr="00E718FC">
        <w:t>′.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C-3.12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sz w:val="22"/>
          <w:szCs w:val="22"/>
        </w:rPr>
        <w:t xml:space="preserve">Describe a recursive method for converting a string of digits into the integer it represents. For example, </w:t>
      </w:r>
      <w:r w:rsidRPr="00E718FC">
        <w:rPr>
          <w:rFonts w:asciiTheme="minorHAnsi" w:hAnsiTheme="minorHAnsi" w:cs="Courier New"/>
          <w:sz w:val="22"/>
          <w:szCs w:val="22"/>
        </w:rPr>
        <w:t xml:space="preserve">"13531" </w:t>
      </w:r>
      <w:r w:rsidRPr="00E718FC">
        <w:rPr>
          <w:rFonts w:asciiTheme="minorHAnsi" w:hAnsiTheme="minorHAnsi"/>
          <w:sz w:val="22"/>
          <w:szCs w:val="22"/>
        </w:rPr>
        <w:t xml:space="preserve">represents the integer 13,531. </w:t>
      </w:r>
    </w:p>
    <w:p w:rsidR="0057537F" w:rsidRDefault="0057537F" w:rsidP="0057537F">
      <w:pPr>
        <w:pStyle w:val="Default"/>
        <w:ind w:left="907"/>
        <w:rPr>
          <w:rFonts w:asciiTheme="minorHAnsi" w:hAnsiTheme="minorHAnsi"/>
          <w:b/>
          <w:bCs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color w:val="auto"/>
          <w:sz w:val="22"/>
          <w:szCs w:val="22"/>
        </w:rPr>
        <w:t xml:space="preserve">C-3.15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color w:val="auto"/>
          <w:sz w:val="22"/>
          <w:szCs w:val="22"/>
        </w:rPr>
      </w:pPr>
      <w:r w:rsidRPr="00E718FC">
        <w:rPr>
          <w:rFonts w:asciiTheme="minorHAnsi" w:hAnsiTheme="minorHAnsi"/>
          <w:color w:val="auto"/>
          <w:sz w:val="22"/>
          <w:szCs w:val="22"/>
        </w:rPr>
        <w:t xml:space="preserve">Write a short recursive Java method that finds the minimum and maximum values in an array of </w:t>
      </w:r>
      <w:proofErr w:type="spellStart"/>
      <w:r w:rsidRPr="00E718FC">
        <w:rPr>
          <w:rFonts w:asciiTheme="minorHAnsi" w:hAnsiTheme="minorHAnsi" w:cs="Courier New"/>
          <w:color w:val="auto"/>
          <w:sz w:val="22"/>
          <w:szCs w:val="22"/>
        </w:rPr>
        <w:t>int</w:t>
      </w:r>
      <w:proofErr w:type="spellEnd"/>
      <w:r w:rsidRPr="00E718FC">
        <w:rPr>
          <w:rFonts w:asciiTheme="minorHAnsi" w:hAnsiTheme="minorHAnsi" w:cs="Courier New"/>
          <w:color w:val="auto"/>
          <w:sz w:val="22"/>
          <w:szCs w:val="22"/>
        </w:rPr>
        <w:t xml:space="preserve"> 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values without using any loops. </w:t>
      </w:r>
    </w:p>
    <w:p w:rsidR="0057537F" w:rsidRDefault="0057537F" w:rsidP="0057537F">
      <w:pPr>
        <w:pStyle w:val="Default"/>
        <w:ind w:left="907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color w:val="auto"/>
          <w:sz w:val="22"/>
          <w:szCs w:val="22"/>
        </w:rPr>
      </w:pPr>
      <w:r w:rsidRPr="00E718FC">
        <w:rPr>
          <w:rFonts w:asciiTheme="minorHAnsi" w:hAnsiTheme="minorHAnsi"/>
          <w:b/>
          <w:bCs/>
          <w:color w:val="auto"/>
          <w:sz w:val="22"/>
          <w:szCs w:val="22"/>
        </w:rPr>
        <w:t xml:space="preserve">C-3.16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color w:val="auto"/>
          <w:sz w:val="22"/>
          <w:szCs w:val="22"/>
        </w:rPr>
      </w:pPr>
      <w:r w:rsidRPr="00E718FC">
        <w:rPr>
          <w:rFonts w:asciiTheme="minorHAnsi" w:hAnsiTheme="minorHAnsi"/>
          <w:color w:val="auto"/>
          <w:sz w:val="22"/>
          <w:szCs w:val="22"/>
        </w:rPr>
        <w:t xml:space="preserve">Describe a recursive algorithm that will check if an array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 xml:space="preserve">A 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of integers contains an integer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A</w:t>
      </w:r>
      <w:r w:rsidRPr="00E718FC">
        <w:rPr>
          <w:rFonts w:asciiTheme="minorHAnsi" w:hAnsiTheme="minorHAnsi"/>
          <w:color w:val="auto"/>
          <w:sz w:val="22"/>
          <w:szCs w:val="22"/>
        </w:rPr>
        <w:t>[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i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] that is the sum of two integers that appear earlier in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A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, that is, such that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A</w:t>
      </w:r>
      <w:r w:rsidRPr="00E718FC">
        <w:rPr>
          <w:rFonts w:asciiTheme="minorHAnsi" w:hAnsiTheme="minorHAnsi"/>
          <w:color w:val="auto"/>
          <w:sz w:val="22"/>
          <w:szCs w:val="22"/>
        </w:rPr>
        <w:t>[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i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] =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A</w:t>
      </w:r>
      <w:r w:rsidRPr="00E718FC">
        <w:rPr>
          <w:rFonts w:asciiTheme="minorHAnsi" w:hAnsiTheme="minorHAnsi"/>
          <w:color w:val="auto"/>
          <w:sz w:val="22"/>
          <w:szCs w:val="22"/>
        </w:rPr>
        <w:t>[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j</w:t>
      </w:r>
      <w:r w:rsidRPr="00E718FC">
        <w:rPr>
          <w:rFonts w:asciiTheme="minorHAnsi" w:hAnsiTheme="minorHAnsi"/>
          <w:color w:val="auto"/>
          <w:sz w:val="22"/>
          <w:szCs w:val="22"/>
        </w:rPr>
        <w:t>] +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A</w:t>
      </w:r>
      <w:r w:rsidRPr="00E718FC">
        <w:rPr>
          <w:rFonts w:asciiTheme="minorHAnsi" w:hAnsiTheme="minorHAnsi"/>
          <w:color w:val="auto"/>
          <w:sz w:val="22"/>
          <w:szCs w:val="22"/>
        </w:rPr>
        <w:t>[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k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] for </w:t>
      </w:r>
      <w:proofErr w:type="spellStart"/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j</w:t>
      </w:r>
      <w:r w:rsidRPr="00E718FC">
        <w:rPr>
          <w:rFonts w:asciiTheme="minorHAnsi" w:hAnsiTheme="minorHAnsi"/>
          <w:color w:val="auto"/>
          <w:sz w:val="22"/>
          <w:szCs w:val="22"/>
        </w:rPr>
        <w:t>,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k</w:t>
      </w:r>
      <w:proofErr w:type="spellEnd"/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&gt; </w:t>
      </w:r>
      <w:r w:rsidRPr="00E718FC">
        <w:rPr>
          <w:rFonts w:asciiTheme="minorHAnsi" w:hAnsiTheme="minorHAnsi"/>
          <w:i/>
          <w:iCs/>
          <w:color w:val="auto"/>
          <w:sz w:val="22"/>
          <w:szCs w:val="22"/>
        </w:rPr>
        <w:t>i</w:t>
      </w:r>
      <w:r w:rsidRPr="00E718FC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57537F" w:rsidRPr="00E718FC" w:rsidRDefault="0057537F" w:rsidP="0057537F">
      <w:pPr>
        <w:pStyle w:val="Default"/>
        <w:spacing w:before="240"/>
        <w:ind w:left="900"/>
        <w:rPr>
          <w:rFonts w:asciiTheme="minorHAnsi" w:hAnsiTheme="minorHAnsi"/>
          <w:color w:val="auto"/>
          <w:sz w:val="22"/>
          <w:szCs w:val="22"/>
        </w:rPr>
      </w:pPr>
      <w:r w:rsidRPr="00E718FC">
        <w:rPr>
          <w:rFonts w:asciiTheme="minorHAnsi" w:hAnsiTheme="minorHAnsi"/>
          <w:b/>
          <w:bCs/>
          <w:color w:val="auto"/>
          <w:sz w:val="22"/>
          <w:szCs w:val="22"/>
        </w:rPr>
        <w:t xml:space="preserve">C-3.17 </w:t>
      </w:r>
    </w:p>
    <w:p w:rsidR="0057537F" w:rsidRPr="00E718FC" w:rsidRDefault="0057537F" w:rsidP="0057537F">
      <w:pPr>
        <w:pStyle w:val="ListParagraph"/>
        <w:ind w:left="900"/>
      </w:pPr>
      <w:r w:rsidRPr="00E718FC">
        <w:t xml:space="preserve">Write a short recursive Java method that will rearrange an array of </w:t>
      </w:r>
      <w:proofErr w:type="spellStart"/>
      <w:r w:rsidRPr="00E718FC">
        <w:rPr>
          <w:rFonts w:cs="Courier New"/>
          <w:b/>
          <w:bCs/>
          <w:i/>
          <w:iCs/>
        </w:rPr>
        <w:t>int</w:t>
      </w:r>
      <w:proofErr w:type="spellEnd"/>
      <w:r w:rsidRPr="00E718FC">
        <w:rPr>
          <w:rFonts w:cs="Courier New"/>
          <w:b/>
          <w:bCs/>
        </w:rPr>
        <w:t xml:space="preserve"> </w:t>
      </w:r>
      <w:r w:rsidRPr="00E718FC">
        <w:t>values so that all the even values appear before all the odd values.</w:t>
      </w:r>
    </w:p>
    <w:p w:rsidR="0057537F" w:rsidRPr="00E718FC" w:rsidRDefault="0057537F" w:rsidP="0057537F">
      <w:pPr>
        <w:pStyle w:val="Default"/>
        <w:spacing w:before="240"/>
        <w:ind w:left="90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P-3.1 </w:t>
      </w:r>
    </w:p>
    <w:p w:rsidR="0057537F" w:rsidRPr="00E718FC" w:rsidRDefault="0057537F" w:rsidP="0057537F">
      <w:pPr>
        <w:pStyle w:val="ListParagraph"/>
        <w:ind w:left="900"/>
      </w:pPr>
      <w:r w:rsidRPr="00E718FC">
        <w:t>Write a Java program for a matrix class that can add and multiply arbitrary two-dimensional arrays of integers.</w:t>
      </w:r>
    </w:p>
    <w:p w:rsidR="0057537F" w:rsidRPr="00A26EF9" w:rsidRDefault="0057537F" w:rsidP="0057537F">
      <w:pPr>
        <w:pStyle w:val="Default"/>
        <w:spacing w:before="240"/>
        <w:ind w:left="900"/>
        <w:rPr>
          <w:rFonts w:asciiTheme="minorHAnsi" w:hAnsiTheme="minorHAnsi"/>
          <w:b/>
          <w:bCs/>
          <w:sz w:val="22"/>
          <w:szCs w:val="22"/>
          <w:u w:val="single"/>
        </w:rPr>
      </w:pPr>
      <w:r w:rsidRPr="00A26EF9">
        <w:rPr>
          <w:rFonts w:asciiTheme="minorHAnsi" w:hAnsiTheme="minorHAnsi"/>
          <w:b/>
          <w:bCs/>
          <w:sz w:val="22"/>
          <w:szCs w:val="22"/>
          <w:u w:val="single"/>
        </w:rPr>
        <w:t>Chapter # 5:</w:t>
      </w:r>
    </w:p>
    <w:p w:rsidR="0057537F" w:rsidRPr="00E718FC" w:rsidRDefault="0057537F" w:rsidP="0057537F">
      <w:pPr>
        <w:pStyle w:val="Default"/>
        <w:spacing w:before="240"/>
        <w:ind w:left="90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R-5.1 </w:t>
      </w:r>
    </w:p>
    <w:p w:rsidR="0057537F" w:rsidRPr="00E718FC" w:rsidRDefault="0057537F" w:rsidP="0057537F">
      <w:pPr>
        <w:pStyle w:val="ListParagraph"/>
        <w:ind w:left="900"/>
      </w:pPr>
      <w:r w:rsidRPr="00E718FC">
        <w:t xml:space="preserve">Suppose an initially empty stack </w:t>
      </w:r>
      <w:r w:rsidRPr="00E718FC">
        <w:rPr>
          <w:i/>
          <w:iCs/>
        </w:rPr>
        <w:t xml:space="preserve">S </w:t>
      </w:r>
      <w:r w:rsidRPr="00E718FC">
        <w:t xml:space="preserve">has performed a total of 25 </w:t>
      </w:r>
      <w:r w:rsidRPr="00E718FC">
        <w:rPr>
          <w:rFonts w:cs="Courier New"/>
        </w:rPr>
        <w:t xml:space="preserve">push </w:t>
      </w:r>
      <w:r w:rsidRPr="00E718FC">
        <w:t xml:space="preserve">operations, 12 </w:t>
      </w:r>
      <w:r w:rsidRPr="00E718FC">
        <w:rPr>
          <w:rFonts w:cs="Courier New"/>
        </w:rPr>
        <w:t xml:space="preserve">top </w:t>
      </w:r>
      <w:r w:rsidRPr="00E718FC">
        <w:t xml:space="preserve">operations, and 10 </w:t>
      </w:r>
      <w:r w:rsidRPr="00E718FC">
        <w:rPr>
          <w:rFonts w:cs="Courier New"/>
        </w:rPr>
        <w:t xml:space="preserve">pop </w:t>
      </w:r>
      <w:r w:rsidRPr="00E718FC">
        <w:t xml:space="preserve">operations, </w:t>
      </w:r>
      <w:proofErr w:type="gramStart"/>
      <w:r w:rsidRPr="00E718FC">
        <w:t>3</w:t>
      </w:r>
      <w:proofErr w:type="gramEnd"/>
      <w:r w:rsidRPr="00E718FC">
        <w:t xml:space="preserve"> of which generated </w:t>
      </w:r>
      <w:proofErr w:type="spellStart"/>
      <w:r w:rsidRPr="00E718FC">
        <w:rPr>
          <w:b/>
          <w:bCs/>
          <w:i/>
          <w:iCs/>
        </w:rPr>
        <w:t>StackEmptyExceptions</w:t>
      </w:r>
      <w:proofErr w:type="spellEnd"/>
      <w:r w:rsidRPr="00E718FC">
        <w:t xml:space="preserve">, which were caught and ignored. What is the current size of </w:t>
      </w:r>
      <w:r w:rsidRPr="00E718FC">
        <w:rPr>
          <w:i/>
          <w:iCs/>
        </w:rPr>
        <w:t>S</w:t>
      </w:r>
      <w:r w:rsidRPr="00E718FC">
        <w:t>?</w:t>
      </w:r>
    </w:p>
    <w:p w:rsidR="0057537F" w:rsidRPr="00E718FC" w:rsidRDefault="0057537F" w:rsidP="0057537F">
      <w:pPr>
        <w:pStyle w:val="Default"/>
        <w:ind w:left="180" w:firstLine="72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R-5.7 </w:t>
      </w:r>
    </w:p>
    <w:p w:rsidR="0057537F" w:rsidRPr="00E718FC" w:rsidRDefault="0057537F" w:rsidP="0057537F">
      <w:pPr>
        <w:pStyle w:val="ListParagraph"/>
        <w:spacing w:after="0"/>
        <w:ind w:left="900"/>
        <w:rPr>
          <w:i/>
          <w:iCs/>
        </w:rPr>
      </w:pPr>
      <w:r w:rsidRPr="00E718FC">
        <w:t xml:space="preserve">Suppose an </w:t>
      </w:r>
      <w:proofErr w:type="gramStart"/>
      <w:r w:rsidRPr="00E718FC">
        <w:t>initially-empty</w:t>
      </w:r>
      <w:proofErr w:type="gramEnd"/>
      <w:r w:rsidRPr="00E718FC">
        <w:t xml:space="preserve"> queue </w:t>
      </w:r>
      <w:r w:rsidRPr="00E718FC">
        <w:rPr>
          <w:i/>
          <w:iCs/>
        </w:rPr>
        <w:t xml:space="preserve">Q </w:t>
      </w:r>
      <w:r w:rsidRPr="00E718FC">
        <w:t xml:space="preserve">has performed a total of 32 </w:t>
      </w:r>
      <w:proofErr w:type="spellStart"/>
      <w:r w:rsidRPr="00E718FC">
        <w:rPr>
          <w:rFonts w:cs="Courier New"/>
        </w:rPr>
        <w:t>enqueue</w:t>
      </w:r>
      <w:proofErr w:type="spellEnd"/>
      <w:r w:rsidRPr="00E718FC">
        <w:rPr>
          <w:rFonts w:cs="Courier New"/>
        </w:rPr>
        <w:t xml:space="preserve"> </w:t>
      </w:r>
      <w:r w:rsidRPr="00E718FC">
        <w:t xml:space="preserve">operations, 10 </w:t>
      </w:r>
      <w:r w:rsidRPr="00E718FC">
        <w:rPr>
          <w:rFonts w:cs="Courier New"/>
        </w:rPr>
        <w:t xml:space="preserve">front </w:t>
      </w:r>
      <w:r w:rsidRPr="00E718FC">
        <w:t xml:space="preserve">operations, and 15 </w:t>
      </w:r>
      <w:proofErr w:type="spellStart"/>
      <w:r w:rsidRPr="00E718FC">
        <w:rPr>
          <w:rFonts w:cs="Courier New"/>
        </w:rPr>
        <w:t>dequeue</w:t>
      </w:r>
      <w:proofErr w:type="spellEnd"/>
      <w:r w:rsidRPr="00E718FC">
        <w:rPr>
          <w:rFonts w:cs="Courier New"/>
        </w:rPr>
        <w:t xml:space="preserve"> </w:t>
      </w:r>
      <w:r w:rsidRPr="00E718FC">
        <w:t xml:space="preserve">operations, 5 of which generated </w:t>
      </w:r>
      <w:proofErr w:type="spellStart"/>
      <w:r w:rsidRPr="00E718FC">
        <w:rPr>
          <w:b/>
          <w:bCs/>
          <w:i/>
          <w:iCs/>
        </w:rPr>
        <w:t>QueueEmptyExceptions</w:t>
      </w:r>
      <w:proofErr w:type="spellEnd"/>
      <w:r w:rsidRPr="00E718FC">
        <w:t xml:space="preserve">, which were caught and ignored. What is the current size of </w:t>
      </w:r>
      <w:r w:rsidRPr="00E718FC">
        <w:rPr>
          <w:i/>
          <w:iCs/>
        </w:rPr>
        <w:t>Q?</w:t>
      </w:r>
    </w:p>
    <w:p w:rsidR="0057537F" w:rsidRDefault="0057537F" w:rsidP="0057537F">
      <w:pPr>
        <w:pStyle w:val="Default"/>
        <w:ind w:left="180" w:firstLine="720"/>
        <w:rPr>
          <w:rFonts w:asciiTheme="minorHAnsi" w:hAnsiTheme="minorHAnsi"/>
          <w:b/>
          <w:bCs/>
          <w:sz w:val="22"/>
          <w:szCs w:val="22"/>
        </w:rPr>
      </w:pPr>
    </w:p>
    <w:p w:rsidR="0057537F" w:rsidRDefault="0057537F" w:rsidP="0057537F">
      <w:pPr>
        <w:pStyle w:val="Default"/>
        <w:ind w:left="180" w:firstLine="720"/>
        <w:rPr>
          <w:rFonts w:asciiTheme="minorHAnsi" w:hAnsiTheme="minorHAnsi"/>
          <w:b/>
          <w:bCs/>
          <w:sz w:val="22"/>
          <w:szCs w:val="22"/>
        </w:rPr>
      </w:pPr>
    </w:p>
    <w:p w:rsidR="0057537F" w:rsidRDefault="0057537F" w:rsidP="0057537F">
      <w:pPr>
        <w:pStyle w:val="Default"/>
        <w:ind w:left="180" w:firstLine="720"/>
        <w:rPr>
          <w:rFonts w:asciiTheme="minorHAnsi" w:hAnsiTheme="minorHAnsi"/>
          <w:b/>
          <w:bCs/>
          <w:sz w:val="22"/>
          <w:szCs w:val="22"/>
        </w:rPr>
      </w:pPr>
    </w:p>
    <w:p w:rsidR="0057537F" w:rsidRPr="00E718FC" w:rsidRDefault="0057537F" w:rsidP="0057537F">
      <w:pPr>
        <w:pStyle w:val="Default"/>
        <w:ind w:left="180" w:firstLine="72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C-5.4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sz w:val="22"/>
          <w:szCs w:val="22"/>
        </w:rPr>
        <w:t xml:space="preserve">Describe how to implement the stack ADT using two queues. What is the running time of the </w:t>
      </w:r>
      <w:proofErr w:type="gramStart"/>
      <w:r w:rsidRPr="00E718FC">
        <w:rPr>
          <w:rFonts w:asciiTheme="minorHAnsi" w:hAnsiTheme="minorHAnsi" w:cs="Courier New"/>
          <w:sz w:val="22"/>
          <w:szCs w:val="22"/>
        </w:rPr>
        <w:t>push(</w:t>
      </w:r>
      <w:proofErr w:type="gramEnd"/>
      <w:r w:rsidRPr="00E718FC">
        <w:rPr>
          <w:rFonts w:asciiTheme="minorHAnsi" w:hAnsiTheme="minorHAnsi" w:cs="Courier New"/>
          <w:sz w:val="22"/>
          <w:szCs w:val="22"/>
        </w:rPr>
        <w:t xml:space="preserve">) </w:t>
      </w:r>
      <w:r w:rsidRPr="00E718FC">
        <w:rPr>
          <w:rFonts w:asciiTheme="minorHAnsi" w:hAnsiTheme="minorHAnsi"/>
          <w:sz w:val="22"/>
          <w:szCs w:val="22"/>
        </w:rPr>
        <w:t xml:space="preserve">and </w:t>
      </w:r>
      <w:r w:rsidRPr="00E718FC">
        <w:rPr>
          <w:rFonts w:asciiTheme="minorHAnsi" w:hAnsiTheme="minorHAnsi" w:cs="Courier New"/>
          <w:sz w:val="22"/>
          <w:szCs w:val="22"/>
        </w:rPr>
        <w:t xml:space="preserve">pop() </w:t>
      </w:r>
      <w:r w:rsidRPr="00E718FC">
        <w:rPr>
          <w:rFonts w:asciiTheme="minorHAnsi" w:hAnsiTheme="minorHAnsi"/>
          <w:sz w:val="22"/>
          <w:szCs w:val="22"/>
        </w:rPr>
        <w:t xml:space="preserve">methods in this case? </w:t>
      </w:r>
    </w:p>
    <w:p w:rsidR="0057537F" w:rsidRDefault="0057537F" w:rsidP="0057537F">
      <w:pPr>
        <w:pStyle w:val="Default"/>
        <w:ind w:left="907"/>
        <w:rPr>
          <w:rFonts w:asciiTheme="minorHAnsi" w:hAnsiTheme="minorHAnsi"/>
          <w:b/>
          <w:bCs/>
          <w:sz w:val="22"/>
          <w:szCs w:val="22"/>
        </w:rPr>
      </w:pP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P-5.1 </w:t>
      </w:r>
    </w:p>
    <w:p w:rsidR="0057537F" w:rsidRPr="00E718FC" w:rsidRDefault="0057537F" w:rsidP="0057537F">
      <w:pPr>
        <w:pStyle w:val="ListParagraph"/>
        <w:ind w:left="900"/>
      </w:pPr>
      <w:r w:rsidRPr="00E718FC">
        <w:t>Implement the stack ADT with a doubly linked list.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P-5.4 </w:t>
      </w:r>
    </w:p>
    <w:p w:rsidR="0057537F" w:rsidRPr="00E718FC" w:rsidRDefault="0057537F" w:rsidP="0057537F">
      <w:pPr>
        <w:pStyle w:val="Default"/>
        <w:ind w:left="907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sz w:val="22"/>
          <w:szCs w:val="22"/>
        </w:rPr>
        <w:t xml:space="preserve">Implement the queue ADT using an array. </w:t>
      </w:r>
    </w:p>
    <w:p w:rsidR="0057537F" w:rsidRPr="00E718FC" w:rsidRDefault="0057537F" w:rsidP="0057537F">
      <w:pPr>
        <w:pStyle w:val="Default"/>
        <w:spacing w:before="240"/>
        <w:ind w:left="900"/>
        <w:rPr>
          <w:rFonts w:asciiTheme="minorHAnsi" w:hAnsiTheme="minorHAnsi"/>
          <w:sz w:val="22"/>
          <w:szCs w:val="22"/>
        </w:rPr>
      </w:pPr>
      <w:r w:rsidRPr="00E718FC">
        <w:rPr>
          <w:rFonts w:asciiTheme="minorHAnsi" w:hAnsiTheme="minorHAnsi"/>
          <w:b/>
          <w:bCs/>
          <w:sz w:val="22"/>
          <w:szCs w:val="22"/>
        </w:rPr>
        <w:t xml:space="preserve">P-5.5 </w:t>
      </w:r>
    </w:p>
    <w:p w:rsidR="0057537F" w:rsidRPr="00E718FC" w:rsidRDefault="0057537F" w:rsidP="0057537F">
      <w:pPr>
        <w:pStyle w:val="ListParagraph"/>
        <w:ind w:left="900"/>
      </w:pPr>
      <w:r w:rsidRPr="00E718FC">
        <w:t>Implement the entire queue ADT using a singly linked list</w:t>
      </w:r>
    </w:p>
    <w:p w:rsidR="00782026" w:rsidRDefault="00782026"/>
    <w:sectPr w:rsidR="0078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7F"/>
    <w:rsid w:val="0057537F"/>
    <w:rsid w:val="007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32E"/>
  <w15:chartTrackingRefBased/>
  <w15:docId w15:val="{CE063F1C-9F4F-45A2-80B6-FD4D2812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7F"/>
    <w:pPr>
      <w:ind w:left="720"/>
      <w:contextualSpacing/>
    </w:pPr>
  </w:style>
  <w:style w:type="paragraph" w:customStyle="1" w:styleId="Default">
    <w:name w:val="Default"/>
    <w:rsid w:val="005753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>SBP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Akram - ISD</dc:creator>
  <cp:keywords/>
  <dc:description/>
  <cp:lastModifiedBy>Rizwan Akram - ISD</cp:lastModifiedBy>
  <cp:revision>1</cp:revision>
  <dcterms:created xsi:type="dcterms:W3CDTF">2020-03-19T06:26:00Z</dcterms:created>
  <dcterms:modified xsi:type="dcterms:W3CDTF">2020-03-19T06:28:00Z</dcterms:modified>
</cp:coreProperties>
</file>