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27" w:rsidRDefault="00F46327" w:rsidP="00F46327">
      <w:pPr>
        <w:jc w:val="center"/>
        <w:rPr>
          <w:b/>
          <w:i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noProof/>
          <w:color w:val="000000" w:themeColor="text1"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 wp14:anchorId="1EACC5B5" wp14:editId="65298366">
            <wp:simplePos x="0" y="0"/>
            <wp:positionH relativeFrom="column">
              <wp:posOffset>-571500</wp:posOffset>
            </wp:positionH>
            <wp:positionV relativeFrom="paragraph">
              <wp:posOffset>2047875</wp:posOffset>
            </wp:positionV>
            <wp:extent cx="3486150" cy="3009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 o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46327">
        <w:rPr>
          <w:rStyle w:val="Strong"/>
          <w:i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Graceful Curves with Timeless Oval Mirrors</w:t>
      </w:r>
    </w:p>
    <w:p w:rsidR="00F46327" w:rsidRPr="00F46327" w:rsidRDefault="00F46327" w:rsidP="00F46327">
      <w:pPr>
        <w:tabs>
          <w:tab w:val="left" w:pos="1260"/>
        </w:tabs>
        <w:jc w:val="both"/>
        <w:rPr>
          <w:rFonts w:ascii="Verdana" w:hAnsi="Verdana"/>
          <w:sz w:val="36"/>
          <w:szCs w:val="36"/>
        </w:rPr>
      </w:pPr>
      <w:r>
        <w:rPr>
          <w:sz w:val="72"/>
          <w:szCs w:val="72"/>
        </w:rPr>
        <w:tab/>
      </w:r>
    </w:p>
    <w:p w:rsidR="00F46327" w:rsidRDefault="00F46327" w:rsidP="00F46327">
      <w:pPr>
        <w:ind w:firstLine="720"/>
        <w:jc w:val="both"/>
        <w:rPr>
          <w:rFonts w:ascii="Verdana" w:hAnsi="Verdana"/>
          <w:sz w:val="36"/>
          <w:szCs w:val="36"/>
        </w:rPr>
      </w:pPr>
      <w:r w:rsidRPr="00F46327">
        <w:rPr>
          <w:rFonts w:ascii="Verdana" w:hAnsi="Verdana"/>
          <w:sz w:val="36"/>
          <w:szCs w:val="36"/>
        </w:rPr>
        <w:t xml:space="preserve">In a world full of sharp edges, </w:t>
      </w:r>
      <w:r w:rsidRPr="00F46327">
        <w:rPr>
          <w:rStyle w:val="Strong"/>
          <w:rFonts w:ascii="Verdana" w:hAnsi="Verdana"/>
          <w:sz w:val="36"/>
          <w:szCs w:val="36"/>
        </w:rPr>
        <w:t>Oval Mirrors</w:t>
      </w:r>
      <w:r w:rsidRPr="00F46327">
        <w:rPr>
          <w:rFonts w:ascii="Verdana" w:hAnsi="Verdana"/>
          <w:sz w:val="36"/>
          <w:szCs w:val="36"/>
        </w:rPr>
        <w:t xml:space="preserve"> bring a soft and sophisticated alternative. Their elongated, curved shape adds a touch of elegance and fluidity to any space, making them ideal for those who seek harmony in design. Oval mirrors gently break the rigidity of rectangular rooms, offering a subtle statement that is both classic and contemporary.</w:t>
      </w:r>
    </w:p>
    <w:p w:rsidR="00F46327" w:rsidRDefault="00F4632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:rsidR="00F46327" w:rsidRPr="00F46327" w:rsidRDefault="00F46327" w:rsidP="00F463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bookmarkStart w:id="0" w:name="_GoBack"/>
      <w:r w:rsidRPr="00F46327">
        <w:rPr>
          <w:rFonts w:ascii="Verdana" w:hAnsi="Verdan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7B46632" wp14:editId="2EC137B3">
            <wp:simplePos x="0" y="0"/>
            <wp:positionH relativeFrom="column">
              <wp:posOffset>2702560</wp:posOffset>
            </wp:positionH>
            <wp:positionV relativeFrom="paragraph">
              <wp:posOffset>43180</wp:posOffset>
            </wp:positionV>
            <wp:extent cx="3708400" cy="37084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al shap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327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Our Oval Mirrors are available in a wide range of finishes — from sleek metallic frames to vintage-inspired bronze and clean frameless designs. Each mirror is crafted using high-quality, distortion-free glass to provide a crystal-clear reflection and lasting durability. Their graceful form complements a variety of spaces, whether placed above a vanity, console, or in a hallway to draw the eye.</w:t>
      </w:r>
    </w:p>
    <w:p w:rsidR="00F46327" w:rsidRPr="00F46327" w:rsidRDefault="00F46327" w:rsidP="00F463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F46327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These mirrors help enhance natural light, create the illusion of space, and introduce visual movement to static walls. Their soft silhouette makes them a popular choice in both modern and traditional interiors, blending easily with bohemian, transitional, or minimalist décor styles.</w:t>
      </w:r>
    </w:p>
    <w:p w:rsidR="00F46327" w:rsidRPr="00F46327" w:rsidRDefault="00F46327" w:rsidP="00F463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F46327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Add elegance, warmth, and visual flow to your home with an oval mirror that reflects more than just your image — it reflects your refined taste.</w:t>
      </w:r>
    </w:p>
    <w:bookmarkEnd w:id="0"/>
    <w:p w:rsidR="007C67A7" w:rsidRPr="00F46327" w:rsidRDefault="007C67A7" w:rsidP="00F46327">
      <w:pPr>
        <w:ind w:firstLine="720"/>
        <w:jc w:val="both"/>
        <w:rPr>
          <w:rFonts w:ascii="Verdana" w:hAnsi="Verdana"/>
          <w:sz w:val="36"/>
          <w:szCs w:val="36"/>
        </w:rPr>
      </w:pPr>
    </w:p>
    <w:sectPr w:rsidR="007C67A7" w:rsidRPr="00F4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27"/>
    <w:rsid w:val="007C67A7"/>
    <w:rsid w:val="00F4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A53B-D7AB-4EFB-9DB1-2523123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Sami</dc:creator>
  <cp:keywords/>
  <dc:description/>
  <cp:lastModifiedBy>Muhammad Sami</cp:lastModifiedBy>
  <cp:revision>2</cp:revision>
  <dcterms:created xsi:type="dcterms:W3CDTF">2025-05-09T19:32:00Z</dcterms:created>
  <dcterms:modified xsi:type="dcterms:W3CDTF">2025-05-09T19:35:00Z</dcterms:modified>
</cp:coreProperties>
</file>