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EC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740">
        <w:rPr>
          <w:rFonts w:ascii="Times New Roman" w:hAnsi="Times New Roman" w:cs="Times New Roman"/>
          <w:b/>
          <w:sz w:val="32"/>
          <w:szCs w:val="32"/>
        </w:rPr>
        <w:t xml:space="preserve">LAPORAN PRAKTIKUM 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DASAR-DASAR PEMROGRAMAN </w:t>
      </w:r>
      <w:r w:rsidR="0027163A">
        <w:rPr>
          <w:rFonts w:ascii="Times New Roman" w:hAnsi="Times New Roman" w:cs="Times New Roman"/>
          <w:b/>
          <w:sz w:val="32"/>
          <w:szCs w:val="32"/>
        </w:rPr>
        <w:t>PERTEMUAN KE-9</w:t>
      </w:r>
    </w:p>
    <w:p w:rsidR="009F3740" w:rsidRPr="009F3740" w:rsidRDefault="00914CD3" w:rsidP="00C639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32"/>
          <w:szCs w:val="32"/>
        </w:rPr>
        <w:t>Pencarian</w:t>
      </w:r>
      <w:proofErr w:type="spellEnd"/>
    </w:p>
    <w:p w:rsidR="009F3740" w:rsidRPr="009F3740" w:rsidRDefault="007C05EC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8EE869" wp14:editId="3876E866">
            <wp:simplePos x="0" y="0"/>
            <wp:positionH relativeFrom="margin">
              <wp:posOffset>351790</wp:posOffset>
            </wp:positionH>
            <wp:positionV relativeFrom="paragraph">
              <wp:posOffset>136715</wp:posOffset>
            </wp:positionV>
            <wp:extent cx="5020945" cy="4362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F285E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285E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>:</w:t>
      </w:r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32"/>
        </w:rPr>
        <w:t>Fitroh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Amrilla</w:t>
      </w:r>
      <w:proofErr w:type="spellEnd"/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(11190910000022</w:t>
      </w:r>
      <w:r w:rsidR="009F3740" w:rsidRPr="009F3740">
        <w:rPr>
          <w:rFonts w:ascii="Times New Roman" w:hAnsi="Times New Roman" w:cs="Times New Roman"/>
          <w:sz w:val="28"/>
          <w:szCs w:val="32"/>
        </w:rPr>
        <w:t>)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rPr>
          <w:rFonts w:ascii="Times New Roman" w:hAnsi="Times New Roman" w:cs="Times New Roman"/>
          <w:sz w:val="28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 xml:space="preserve">Program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Studi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Teknik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Informatika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9F3740">
        <w:rPr>
          <w:rFonts w:ascii="Times New Roman" w:hAnsi="Times New Roman" w:cs="Times New Roman"/>
          <w:sz w:val="28"/>
          <w:szCs w:val="32"/>
        </w:rPr>
        <w:t>Fakultas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Sains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Teknologi</w:t>
      </w:r>
      <w:proofErr w:type="spellEnd"/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>2019</w:t>
      </w:r>
      <w:r>
        <w:rPr>
          <w:rFonts w:ascii="Times New Roman" w:hAnsi="Times New Roman" w:cs="Times New Roman"/>
          <w:sz w:val="28"/>
          <w:szCs w:val="32"/>
        </w:rPr>
        <w:t>/2020</w:t>
      </w:r>
      <w:r w:rsidRPr="009F37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7163A" w:rsidRDefault="0027163A" w:rsidP="002716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Pembahasan</w:t>
      </w:r>
      <w:proofErr w:type="spellEnd"/>
    </w:p>
    <w:p w:rsidR="0027163A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</w:p>
    <w:p w:rsidR="0027163A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kerjanya</w:t>
      </w:r>
      <w:proofErr w:type="spellEnd"/>
    </w:p>
    <w:p w:rsidR="0027163A" w:rsidRPr="002A25F5" w:rsidRDefault="0027163A" w:rsidP="002716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</w:p>
    <w:p w:rsidR="0027163A" w:rsidRDefault="0027163A" w:rsidP="002716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proofErr w:type="spellStart"/>
      <w:r w:rsidRPr="002A25F5">
        <w:rPr>
          <w:rFonts w:ascii="Times New Roman" w:hAnsi="Times New Roman" w:cs="Times New Roman"/>
          <w:b/>
          <w:sz w:val="28"/>
        </w:rPr>
        <w:t>Dasar</w:t>
      </w:r>
      <w:proofErr w:type="spellEnd"/>
      <w:r w:rsidRPr="002A25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A25F5">
        <w:rPr>
          <w:rFonts w:ascii="Times New Roman" w:hAnsi="Times New Roman" w:cs="Times New Roman"/>
          <w:b/>
          <w:sz w:val="28"/>
        </w:rPr>
        <w:t>Teori</w:t>
      </w:r>
      <w:proofErr w:type="spellEnd"/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sequal</w:t>
      </w:r>
      <w:proofErr w:type="spellEnd"/>
      <w:r>
        <w:rPr>
          <w:rFonts w:ascii="Times New Roman" w:hAnsi="Times New Roman" w:cs="Times New Roman"/>
          <w:sz w:val="24"/>
        </w:rPr>
        <w:t xml:space="preserve"> search)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(binary search).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sequal</w:t>
      </w:r>
      <w:proofErr w:type="spellEnd"/>
      <w:r>
        <w:rPr>
          <w:rFonts w:ascii="Times New Roman" w:hAnsi="Times New Roman" w:cs="Times New Roman"/>
          <w:sz w:val="24"/>
        </w:rPr>
        <w:t xml:space="preserve">/linear search)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</w:rPr>
        <w:t>kerjanya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(data)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163A" w:rsidRPr="00A4615E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mengekspresikan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(output)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[1] </w:t>
      </w:r>
      <w:proofErr w:type="spellStart"/>
      <w:r>
        <w:rPr>
          <w:rFonts w:ascii="Times New Roman" w:hAnsi="Times New Roman" w:cs="Times New Roman"/>
          <w:sz w:val="24"/>
        </w:rPr>
        <w:t>Pembandingan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15E">
        <w:rPr>
          <w:rFonts w:ascii="Times New Roman" w:hAnsi="Times New Roman" w:cs="Times New Roman"/>
          <w:i/>
          <w:sz w:val="24"/>
        </w:rPr>
        <w:t>boolean</w:t>
      </w:r>
      <w:proofErr w:type="spellEnd"/>
      <w:r w:rsidRPr="00A4615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(true/false)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.[2]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15E">
        <w:rPr>
          <w:rFonts w:ascii="Times New Roman" w:hAnsi="Times New Roman" w:cs="Times New Roman"/>
          <w:i/>
          <w:sz w:val="24"/>
        </w:rPr>
        <w:t>boolean</w:t>
      </w:r>
      <w:proofErr w:type="spellEnd"/>
      <w:r w:rsidRPr="00A4615E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(true/false)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 [3]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4615E">
        <w:rPr>
          <w:rFonts w:ascii="Times New Roman" w:hAnsi="Times New Roman" w:cs="Times New Roman"/>
          <w:i/>
          <w:sz w:val="24"/>
        </w:rPr>
        <w:t>sentinel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(binary search).</w:t>
      </w:r>
    </w:p>
    <w:p w:rsidR="0027163A" w:rsidRDefault="0027163A" w:rsidP="0027163A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selisih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ganjil</w:t>
      </w:r>
      <w:proofErr w:type="spellEnd"/>
      <w:r>
        <w:rPr>
          <w:rFonts w:ascii="Times New Roman" w:hAnsi="Times New Roman" w:cs="Times New Roman"/>
          <w:sz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D1B" w:rsidRDefault="00701D1B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A1264" w:rsidRDefault="002A1264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Pr="00A44AF5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1FD0" w:rsidRPr="00751543" w:rsidRDefault="007768F0" w:rsidP="00BD49D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</w:p>
    <w:p w:rsidR="0021149B" w:rsidRDefault="0027163A" w:rsidP="00FA5A5F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21AF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program s</w:t>
      </w:r>
      <w:r>
        <w:rPr>
          <w:rFonts w:ascii="Times New Roman" w:hAnsi="Times New Roman" w:cs="Times New Roman"/>
          <w:sz w:val="24"/>
        </w:rPr>
        <w:t>equential search</w:t>
      </w:r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boolean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r w:rsidR="0073642C">
        <w:rPr>
          <w:rFonts w:ascii="Times New Roman" w:hAnsi="Times New Roman" w:cs="Times New Roman"/>
          <w:sz w:val="24"/>
        </w:rPr>
        <w:t xml:space="preserve"> </w:t>
      </w:r>
    </w:p>
    <w:p w:rsid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Default="0027163A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2C598A" wp14:editId="63419F23">
            <wp:extent cx="4681330" cy="298916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537" cy="2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F" w:rsidRPr="00FA5A5F" w:rsidRDefault="00B8413E" w:rsidP="00FA5A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8ACECA" wp14:editId="32D8281E">
            <wp:extent cx="5009322" cy="1991228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249" cy="19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Pr="009871BF" w:rsidRDefault="00942AD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  <w:r w:rsidR="00814344">
        <w:rPr>
          <w:rFonts w:ascii="Times New Roman" w:hAnsi="Times New Roman" w:cs="Times New Roman"/>
          <w:sz w:val="24"/>
        </w:rPr>
        <w:t xml:space="preserve"> </w:t>
      </w:r>
    </w:p>
    <w:p w:rsidR="004C3AD2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8413E" w:rsidRPr="004C3AD2" w:rsidRDefault="00B8413E" w:rsidP="004C3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6983F" wp14:editId="39FB2DAF">
            <wp:extent cx="2701102" cy="1669773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901" cy="16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Default="009871BF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1F6F" w:rsidRDefault="00241F6F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1F6F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A5A5F" w:rsidRP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94FAAA" wp14:editId="50FD130A">
            <wp:extent cx="2643809" cy="161069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383" cy="16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F" w:rsidRDefault="00FA5A5F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755E7" w:rsidRDefault="00B21AF6" w:rsidP="002716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A5F">
        <w:rPr>
          <w:rFonts w:ascii="Times New Roman" w:hAnsi="Times New Roman" w:cs="Times New Roman"/>
          <w:sz w:val="24"/>
        </w:rPr>
        <w:t>fungsi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dan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program sequential search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indeks</w:t>
      </w:r>
      <w:proofErr w:type="spellEnd"/>
    </w:p>
    <w:p w:rsidR="00FA5A5F" w:rsidRPr="0027163A" w:rsidRDefault="00942AD2" w:rsidP="002716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FA5A5F" w:rsidRDefault="0027163A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C3A0F9" wp14:editId="2F3E4F44">
            <wp:extent cx="5732145" cy="280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C1A64C" wp14:editId="6DE0F20B">
            <wp:extent cx="5732145" cy="19805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8413E" w:rsidRDefault="00B8413E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42AD2" w:rsidRDefault="00B8413E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C1A108" wp14:editId="4D43E954">
            <wp:extent cx="30670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8413E" w:rsidP="00B841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871BF" w:rsidRPr="004C3AD2" w:rsidRDefault="00B8413E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85772DC" wp14:editId="42661077">
            <wp:extent cx="307657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6E" w:rsidRDefault="00A755E7" w:rsidP="00BD49DE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27163A">
        <w:rPr>
          <w:rFonts w:ascii="Times New Roman" w:hAnsi="Times New Roman" w:cs="Times New Roman"/>
          <w:sz w:val="24"/>
        </w:rPr>
        <w:t>embuat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fungsi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dan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program</w:t>
      </w:r>
      <w:r w:rsidR="00B8413E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="00B8413E">
        <w:rPr>
          <w:rFonts w:ascii="Times New Roman" w:hAnsi="Times New Roman" w:cs="Times New Roman"/>
          <w:sz w:val="24"/>
        </w:rPr>
        <w:t>menggunakan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Boolean </w:t>
      </w:r>
      <w:proofErr w:type="spellStart"/>
      <w:r w:rsidR="00B8413E">
        <w:rPr>
          <w:rFonts w:ascii="Times New Roman" w:hAnsi="Times New Roman" w:cs="Times New Roman"/>
          <w:sz w:val="24"/>
        </w:rPr>
        <w:t>dengan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hasil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102A5A" w:rsidRDefault="0073642C" w:rsidP="0073642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876C23" wp14:editId="39DC283C">
            <wp:extent cx="5732145" cy="26523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5A" w:rsidRDefault="00916CBC" w:rsidP="007364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noProof/>
        </w:rPr>
        <w:drawing>
          <wp:inline distT="0" distB="0" distL="0" distR="0" wp14:anchorId="0D73259A" wp14:editId="3C4F0A02">
            <wp:extent cx="5732145" cy="208026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B2486E" w:rsidRDefault="00916CBC" w:rsidP="007364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671917" wp14:editId="53974E4A">
            <wp:extent cx="31432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CC962D" wp14:editId="28FE0943">
            <wp:extent cx="307657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sequential search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Boolean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654687C" wp14:editId="61485F90">
            <wp:extent cx="5732145" cy="3482975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93ECA9D" wp14:editId="61F7C5FE">
            <wp:extent cx="5732145" cy="198755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42892D" wp14:editId="6A272986">
            <wp:extent cx="310515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7260EC" w:rsidRDefault="007260E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B36CAE" wp14:editId="7E6F4D46">
            <wp:extent cx="3028950" cy="1924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7260EC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sequential search</w:t>
      </w:r>
      <w:r w:rsidR="00726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60EC">
        <w:rPr>
          <w:rFonts w:ascii="Times New Roman" w:hAnsi="Times New Roman" w:cs="Times New Roman"/>
          <w:sz w:val="24"/>
        </w:rPr>
        <w:t>menggunakan</w:t>
      </w:r>
      <w:proofErr w:type="spellEnd"/>
      <w:r w:rsidR="007260EC">
        <w:rPr>
          <w:rFonts w:ascii="Times New Roman" w:hAnsi="Times New Roman" w:cs="Times New Roman"/>
          <w:sz w:val="24"/>
        </w:rPr>
        <w:t xml:space="preserve"> sentinel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A4C5303" wp14:editId="6CF4EA73">
            <wp:extent cx="5248275" cy="2266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EC" w:rsidRDefault="007260E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580FB64" wp14:editId="5BB2AE1C">
            <wp:extent cx="5732145" cy="269367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260EC" w:rsidRPr="00CD380B" w:rsidRDefault="00916CBC" w:rsidP="00CD380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CD380B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9F2100" wp14:editId="623F4729">
            <wp:extent cx="309562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42AD2" w:rsidRDefault="00CD380B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58369" wp14:editId="481164E1">
            <wp:extent cx="3000375" cy="1028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binary search.</w:t>
      </w:r>
    </w:p>
    <w:p w:rsidR="00173452" w:rsidRDefault="00173452" w:rsidP="0017345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5B5973A" wp14:editId="4A177AFF">
            <wp:extent cx="5286375" cy="581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914005" wp14:editId="2AC26EED">
            <wp:extent cx="5732145" cy="23241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73452" w:rsidRP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 </w:t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D2E04B" wp14:editId="339456BF">
            <wp:extent cx="3038475" cy="1114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D49DE" w:rsidRDefault="00173452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BD106B" wp14:editId="183CA1B8">
            <wp:extent cx="3124200" cy="1085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E" w:rsidRDefault="00BD49DE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D380B" w:rsidRPr="00916CBC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Pr="00916CBC" w:rsidRDefault="0025784E" w:rsidP="00916CB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T</w:t>
      </w:r>
      <w:r w:rsidR="00916CBC">
        <w:rPr>
          <w:rFonts w:ascii="Times New Roman" w:hAnsi="Times New Roman" w:cs="Times New Roman"/>
          <w:b/>
          <w:bCs/>
          <w:sz w:val="24"/>
        </w:rPr>
        <w:t>UGAS</w:t>
      </w:r>
    </w:p>
    <w:p w:rsidR="00916CBC" w:rsidRDefault="00916CBC" w:rsidP="00576D7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576D72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="00576D72">
        <w:rPr>
          <w:rFonts w:ascii="Times New Roman" w:hAnsi="Times New Roman" w:cs="Times New Roman"/>
          <w:sz w:val="24"/>
        </w:rPr>
        <w:t>dimulai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dari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elemen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terakhir</w:t>
      </w:r>
      <w:proofErr w:type="spellEnd"/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5E754E5" wp14:editId="6403F151">
            <wp:extent cx="5732145" cy="5500370"/>
            <wp:effectExtent l="0" t="0" r="190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1777DFD" wp14:editId="054EE447">
            <wp:extent cx="5732145" cy="207835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 :</w:t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576D72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1D1D9" wp14:editId="1918BD3D">
            <wp:extent cx="3105150" cy="1924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16CBC" w:rsidRDefault="00576D72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D520AA4" wp14:editId="4FBD4B2C">
            <wp:extent cx="3048000" cy="1933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Default="00916CBC" w:rsidP="00916CB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576D72">
        <w:rPr>
          <w:rFonts w:ascii="Times New Roman" w:hAnsi="Times New Roman" w:cs="Times New Roman"/>
          <w:sz w:val="24"/>
        </w:rPr>
        <w:t>dengan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sequential search (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beruntun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576D72">
        <w:rPr>
          <w:rFonts w:ascii="Times New Roman" w:hAnsi="Times New Roman" w:cs="Times New Roman"/>
          <w:sz w:val="24"/>
        </w:rPr>
        <w:t>dan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binary search (</w:t>
      </w:r>
      <w:proofErr w:type="spellStart"/>
      <w:r w:rsidR="00576D72">
        <w:rPr>
          <w:rFonts w:ascii="Times New Roman" w:hAnsi="Times New Roman" w:cs="Times New Roman"/>
          <w:sz w:val="24"/>
        </w:rPr>
        <w:t>pencarian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bagi</w:t>
      </w:r>
      <w:proofErr w:type="spellEnd"/>
      <w:r w:rsidR="0057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6D72">
        <w:rPr>
          <w:rFonts w:ascii="Times New Roman" w:hAnsi="Times New Roman" w:cs="Times New Roman"/>
          <w:sz w:val="24"/>
        </w:rPr>
        <w:t>dua</w:t>
      </w:r>
      <w:proofErr w:type="spellEnd"/>
      <w:r w:rsidR="00576D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086591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5286893" wp14:editId="18FDB6FF">
            <wp:extent cx="5486400" cy="5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F" w:rsidRDefault="00144AE3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F5219FD" wp14:editId="03C3893C">
            <wp:extent cx="5732145" cy="455104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977D7F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BFDAEF" wp14:editId="62E4F0E3">
            <wp:extent cx="3095625" cy="1476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977D7F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7005058" wp14:editId="4674C35A">
            <wp:extent cx="3105150" cy="1485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Default="00916CBC" w:rsidP="00977D7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77D7F">
        <w:rPr>
          <w:rFonts w:ascii="Times New Roman" w:hAnsi="Times New Roman" w:cs="Times New Roman"/>
          <w:sz w:val="24"/>
        </w:rPr>
        <w:t>pencarian</w:t>
      </w:r>
      <w:proofErr w:type="spellEnd"/>
      <w:r w:rsidR="00977D7F">
        <w:rPr>
          <w:rFonts w:ascii="Times New Roman" w:hAnsi="Times New Roman" w:cs="Times New Roman"/>
          <w:sz w:val="24"/>
        </w:rPr>
        <w:t xml:space="preserve"> lain</w:t>
      </w:r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914CD3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6EB1FC1" wp14:editId="330E1B01">
            <wp:extent cx="5732145" cy="372046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F" w:rsidRDefault="00977D7F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A5F2AAB" wp14:editId="68DB658B">
            <wp:extent cx="5715000" cy="1895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Default="00CB0059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B7BDC1" wp14:editId="274B6E19">
            <wp:extent cx="3124200" cy="1085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ketemu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6CBC" w:rsidRPr="0025784E" w:rsidRDefault="00CB0059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2771F92" wp14:editId="78F64574">
            <wp:extent cx="3057525" cy="1038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BC" w:rsidRPr="0025784E" w:rsidSect="009F37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A41"/>
    <w:multiLevelType w:val="hybridMultilevel"/>
    <w:tmpl w:val="295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76A"/>
    <w:multiLevelType w:val="hybridMultilevel"/>
    <w:tmpl w:val="B35A1E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181"/>
    <w:multiLevelType w:val="hybridMultilevel"/>
    <w:tmpl w:val="EF88BC8E"/>
    <w:lvl w:ilvl="0" w:tplc="F1145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20743"/>
    <w:multiLevelType w:val="hybridMultilevel"/>
    <w:tmpl w:val="931C2880"/>
    <w:lvl w:ilvl="0" w:tplc="88022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31AF1"/>
    <w:multiLevelType w:val="hybridMultilevel"/>
    <w:tmpl w:val="395010F0"/>
    <w:lvl w:ilvl="0" w:tplc="B422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92472"/>
    <w:multiLevelType w:val="hybridMultilevel"/>
    <w:tmpl w:val="DAB04618"/>
    <w:lvl w:ilvl="0" w:tplc="2AA0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E12DB"/>
    <w:multiLevelType w:val="hybridMultilevel"/>
    <w:tmpl w:val="6BC4C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4E80"/>
    <w:multiLevelType w:val="hybridMultilevel"/>
    <w:tmpl w:val="6D468902"/>
    <w:lvl w:ilvl="0" w:tplc="E230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44EDA"/>
    <w:multiLevelType w:val="hybridMultilevel"/>
    <w:tmpl w:val="3DD68426"/>
    <w:lvl w:ilvl="0" w:tplc="F18E6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753EB"/>
    <w:multiLevelType w:val="hybridMultilevel"/>
    <w:tmpl w:val="4C5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3A75"/>
    <w:multiLevelType w:val="hybridMultilevel"/>
    <w:tmpl w:val="A83EF42A"/>
    <w:lvl w:ilvl="0" w:tplc="1BD064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F69599A"/>
    <w:multiLevelType w:val="hybridMultilevel"/>
    <w:tmpl w:val="FD589F10"/>
    <w:lvl w:ilvl="0" w:tplc="043CB9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0B4685A"/>
    <w:multiLevelType w:val="hybridMultilevel"/>
    <w:tmpl w:val="B31A5C58"/>
    <w:lvl w:ilvl="0" w:tplc="A36C0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10D48"/>
    <w:multiLevelType w:val="multilevel"/>
    <w:tmpl w:val="58D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52AEB"/>
    <w:multiLevelType w:val="hybridMultilevel"/>
    <w:tmpl w:val="9E188E1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61D7F79"/>
    <w:multiLevelType w:val="hybridMultilevel"/>
    <w:tmpl w:val="E83CF9B6"/>
    <w:lvl w:ilvl="0" w:tplc="48960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96ACE"/>
    <w:multiLevelType w:val="hybridMultilevel"/>
    <w:tmpl w:val="6D6E7BE4"/>
    <w:lvl w:ilvl="0" w:tplc="3078C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1198F"/>
    <w:multiLevelType w:val="hybridMultilevel"/>
    <w:tmpl w:val="605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943C2"/>
    <w:multiLevelType w:val="multilevel"/>
    <w:tmpl w:val="4E02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D90A54"/>
    <w:multiLevelType w:val="hybridMultilevel"/>
    <w:tmpl w:val="696CD44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B64049C"/>
    <w:multiLevelType w:val="hybridMultilevel"/>
    <w:tmpl w:val="A2C6FBB4"/>
    <w:lvl w:ilvl="0" w:tplc="FA04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14"/>
  </w:num>
  <w:num w:numId="5">
    <w:abstractNumId w:val="20"/>
  </w:num>
  <w:num w:numId="6">
    <w:abstractNumId w:val="18"/>
  </w:num>
  <w:num w:numId="7">
    <w:abstractNumId w:val="9"/>
  </w:num>
  <w:num w:numId="8">
    <w:abstractNumId w:val="17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15"/>
  </w:num>
  <w:num w:numId="18">
    <w:abstractNumId w:val="8"/>
  </w:num>
  <w:num w:numId="19">
    <w:abstractNumId w:val="1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40"/>
    <w:rsid w:val="00005693"/>
    <w:rsid w:val="00014F89"/>
    <w:rsid w:val="000378A9"/>
    <w:rsid w:val="00052096"/>
    <w:rsid w:val="00086591"/>
    <w:rsid w:val="00102A5A"/>
    <w:rsid w:val="0014391C"/>
    <w:rsid w:val="00144AE3"/>
    <w:rsid w:val="001567D2"/>
    <w:rsid w:val="00173452"/>
    <w:rsid w:val="001A4D3E"/>
    <w:rsid w:val="001F285E"/>
    <w:rsid w:val="0021149B"/>
    <w:rsid w:val="00216438"/>
    <w:rsid w:val="00216448"/>
    <w:rsid w:val="00241F6F"/>
    <w:rsid w:val="002428B5"/>
    <w:rsid w:val="0025784E"/>
    <w:rsid w:val="0027163A"/>
    <w:rsid w:val="00276355"/>
    <w:rsid w:val="002A1264"/>
    <w:rsid w:val="002E7D6C"/>
    <w:rsid w:val="003121C2"/>
    <w:rsid w:val="00337642"/>
    <w:rsid w:val="00341FD0"/>
    <w:rsid w:val="003B2857"/>
    <w:rsid w:val="003F1202"/>
    <w:rsid w:val="0043053B"/>
    <w:rsid w:val="004848FF"/>
    <w:rsid w:val="004C3AD2"/>
    <w:rsid w:val="0052189A"/>
    <w:rsid w:val="00530342"/>
    <w:rsid w:val="00576D72"/>
    <w:rsid w:val="00673B3A"/>
    <w:rsid w:val="0067517A"/>
    <w:rsid w:val="006B7B0C"/>
    <w:rsid w:val="00701D1B"/>
    <w:rsid w:val="007260EC"/>
    <w:rsid w:val="00727F4E"/>
    <w:rsid w:val="0073642C"/>
    <w:rsid w:val="00751543"/>
    <w:rsid w:val="00773C71"/>
    <w:rsid w:val="007768F0"/>
    <w:rsid w:val="007C05EC"/>
    <w:rsid w:val="00814344"/>
    <w:rsid w:val="008276AB"/>
    <w:rsid w:val="00852E35"/>
    <w:rsid w:val="008A058F"/>
    <w:rsid w:val="00914CD3"/>
    <w:rsid w:val="00916CBC"/>
    <w:rsid w:val="009266E3"/>
    <w:rsid w:val="009377B8"/>
    <w:rsid w:val="00942AD2"/>
    <w:rsid w:val="0097382F"/>
    <w:rsid w:val="00977D7F"/>
    <w:rsid w:val="009871BF"/>
    <w:rsid w:val="009B110E"/>
    <w:rsid w:val="009F0EBF"/>
    <w:rsid w:val="009F3740"/>
    <w:rsid w:val="00A006AA"/>
    <w:rsid w:val="00A1319D"/>
    <w:rsid w:val="00A44AF5"/>
    <w:rsid w:val="00A65762"/>
    <w:rsid w:val="00A755E7"/>
    <w:rsid w:val="00A83F47"/>
    <w:rsid w:val="00B21AF6"/>
    <w:rsid w:val="00B2486E"/>
    <w:rsid w:val="00B32725"/>
    <w:rsid w:val="00B8413E"/>
    <w:rsid w:val="00BD49DE"/>
    <w:rsid w:val="00C32523"/>
    <w:rsid w:val="00C326A1"/>
    <w:rsid w:val="00C56A6E"/>
    <w:rsid w:val="00C63800"/>
    <w:rsid w:val="00C639A0"/>
    <w:rsid w:val="00CB0059"/>
    <w:rsid w:val="00CD380B"/>
    <w:rsid w:val="00D140AD"/>
    <w:rsid w:val="00D55831"/>
    <w:rsid w:val="00D55A60"/>
    <w:rsid w:val="00DC2309"/>
    <w:rsid w:val="00E36A5C"/>
    <w:rsid w:val="00E72739"/>
    <w:rsid w:val="00EA7241"/>
    <w:rsid w:val="00EB4857"/>
    <w:rsid w:val="00F00A77"/>
    <w:rsid w:val="00F049F9"/>
    <w:rsid w:val="00F16D84"/>
    <w:rsid w:val="00F30DD0"/>
    <w:rsid w:val="00FA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6B02-BE87-44FD-9681-999BAB70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3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937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7B8"/>
  </w:style>
  <w:style w:type="table" w:styleId="TableGridLight">
    <w:name w:val="Grid Table Light"/>
    <w:basedOn w:val="TableNormal"/>
    <w:uiPriority w:val="40"/>
    <w:rsid w:val="009377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FITROH_08</cp:lastModifiedBy>
  <cp:revision>31</cp:revision>
  <dcterms:created xsi:type="dcterms:W3CDTF">2019-10-02T15:04:00Z</dcterms:created>
  <dcterms:modified xsi:type="dcterms:W3CDTF">2019-11-17T06:34:00Z</dcterms:modified>
</cp:coreProperties>
</file>