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6B1E" w:rsidRDefault="00F81E71">
      <w:pPr>
        <w:tabs>
          <w:tab w:val="center" w:pos="2160"/>
          <w:tab w:val="center" w:pos="2881"/>
          <w:tab w:val="center" w:pos="3601"/>
          <w:tab w:val="right" w:pos="9363"/>
        </w:tabs>
        <w:spacing w:after="0"/>
      </w:pPr>
      <w:r>
        <w:rPr>
          <w:rFonts w:ascii="Arial" w:eastAsia="Arial" w:hAnsi="Arial" w:cs="Arial"/>
          <w:b/>
          <w:sz w:val="28"/>
          <w:u w:val="single" w:color="000000"/>
        </w:rPr>
        <w:t>A</w:t>
      </w:r>
      <w:r>
        <w:rPr>
          <w:rFonts w:ascii="Arial" w:eastAsia="Arial" w:hAnsi="Arial" w:cs="Arial"/>
          <w:b/>
          <w:u w:val="single" w:color="000000"/>
        </w:rPr>
        <w:t xml:space="preserve">SSIGNMENT </w:t>
      </w:r>
      <w:r>
        <w:rPr>
          <w:rFonts w:ascii="Arial" w:eastAsia="Arial" w:hAnsi="Arial" w:cs="Arial"/>
          <w:b/>
          <w:sz w:val="28"/>
          <w:u w:val="single" w:color="000000"/>
        </w:rPr>
        <w:t>2</w:t>
      </w:r>
      <w:r w:rsidR="001D76BD">
        <w:rPr>
          <w:rFonts w:ascii="Arial" w:eastAsia="Arial" w:hAnsi="Arial" w:cs="Arial"/>
          <w:b/>
          <w:sz w:val="28"/>
          <w:u w:val="single" w:color="000000"/>
        </w:rPr>
        <w:t>-</w:t>
      </w:r>
      <w:r w:rsidR="005236B5">
        <w:rPr>
          <w:rFonts w:ascii="Arial" w:eastAsia="Arial" w:hAnsi="Arial" w:cs="Arial"/>
          <w:b/>
          <w:sz w:val="28"/>
          <w:u w:val="single" w:color="000000"/>
        </w:rPr>
        <w:t>3</w:t>
      </w:r>
      <w:r>
        <w:rPr>
          <w:rFonts w:ascii="Arial" w:eastAsia="Arial" w:hAnsi="Arial" w:cs="Arial"/>
          <w:b/>
          <w:sz w:val="28"/>
        </w:rPr>
        <w:t xml:space="preserve"> </w:t>
      </w:r>
      <w:r>
        <w:rPr>
          <w:rFonts w:ascii="Arial" w:eastAsia="Arial" w:hAnsi="Arial" w:cs="Arial"/>
          <w:b/>
          <w:sz w:val="28"/>
        </w:rPr>
        <w:tab/>
      </w:r>
      <w:r>
        <w:rPr>
          <w:rFonts w:ascii="Arial" w:eastAsia="Arial" w:hAnsi="Arial" w:cs="Arial"/>
          <w:b/>
          <w:color w:val="4472C4"/>
          <w:sz w:val="28"/>
        </w:rPr>
        <w:t xml:space="preserve"> </w:t>
      </w:r>
      <w:r>
        <w:rPr>
          <w:rFonts w:ascii="Arial" w:eastAsia="Arial" w:hAnsi="Arial" w:cs="Arial"/>
          <w:b/>
          <w:color w:val="4472C4"/>
          <w:sz w:val="28"/>
        </w:rPr>
        <w:tab/>
        <w:t xml:space="preserve"> </w:t>
      </w:r>
      <w:r>
        <w:rPr>
          <w:rFonts w:ascii="Arial" w:eastAsia="Arial" w:hAnsi="Arial" w:cs="Arial"/>
          <w:b/>
          <w:color w:val="4472C4"/>
          <w:sz w:val="28"/>
        </w:rPr>
        <w:tab/>
        <w:t xml:space="preserve"> </w:t>
      </w:r>
      <w:r>
        <w:rPr>
          <w:rFonts w:ascii="Arial" w:eastAsia="Arial" w:hAnsi="Arial" w:cs="Arial"/>
          <w:b/>
          <w:color w:val="4472C4"/>
          <w:sz w:val="28"/>
        </w:rPr>
        <w:tab/>
      </w:r>
      <w:r>
        <w:rPr>
          <w:rFonts w:ascii="Arial" w:eastAsia="Arial" w:hAnsi="Arial" w:cs="Arial"/>
          <w:b/>
          <w:color w:val="4472C4"/>
        </w:rPr>
        <w:t xml:space="preserve">    </w:t>
      </w:r>
      <w:r>
        <w:rPr>
          <w:rFonts w:ascii="Arial" w:eastAsia="Arial" w:hAnsi="Arial" w:cs="Arial"/>
          <w:b/>
          <w:sz w:val="26"/>
        </w:rPr>
        <w:t>O</w:t>
      </w:r>
      <w:r>
        <w:rPr>
          <w:rFonts w:ascii="Arial" w:eastAsia="Arial" w:hAnsi="Arial" w:cs="Arial"/>
          <w:b/>
          <w:sz w:val="21"/>
        </w:rPr>
        <w:t xml:space="preserve">PERATING </w:t>
      </w:r>
      <w:r>
        <w:rPr>
          <w:rFonts w:ascii="Arial" w:eastAsia="Arial" w:hAnsi="Arial" w:cs="Arial"/>
          <w:b/>
          <w:sz w:val="26"/>
        </w:rPr>
        <w:t>S</w:t>
      </w:r>
      <w:r w:rsidR="00065BCE">
        <w:rPr>
          <w:rFonts w:ascii="Arial" w:eastAsia="Arial" w:hAnsi="Arial" w:cs="Arial"/>
          <w:b/>
          <w:sz w:val="21"/>
        </w:rPr>
        <w:t>YSTEMS</w:t>
      </w:r>
      <w:r>
        <w:rPr>
          <w:rFonts w:ascii="Arial" w:eastAsia="Arial" w:hAnsi="Arial" w:cs="Arial"/>
          <w:b/>
          <w:sz w:val="26"/>
        </w:rPr>
        <w:t>,</w:t>
      </w:r>
      <w:r>
        <w:rPr>
          <w:rFonts w:ascii="Arial" w:eastAsia="Arial" w:hAnsi="Arial" w:cs="Arial"/>
          <w:b/>
          <w:sz w:val="21"/>
        </w:rPr>
        <w:t xml:space="preserve"> </w:t>
      </w:r>
      <w:r>
        <w:rPr>
          <w:rFonts w:ascii="Arial" w:eastAsia="Arial" w:hAnsi="Arial" w:cs="Arial"/>
          <w:b/>
          <w:sz w:val="26"/>
        </w:rPr>
        <w:t>S</w:t>
      </w:r>
      <w:r>
        <w:rPr>
          <w:rFonts w:ascii="Arial" w:eastAsia="Arial" w:hAnsi="Arial" w:cs="Arial"/>
          <w:b/>
          <w:sz w:val="21"/>
        </w:rPr>
        <w:t xml:space="preserve">PRING </w:t>
      </w:r>
      <w:r w:rsidR="005236B5">
        <w:rPr>
          <w:rFonts w:ascii="Arial" w:eastAsia="Arial" w:hAnsi="Arial" w:cs="Arial"/>
          <w:b/>
          <w:sz w:val="26"/>
        </w:rPr>
        <w:t>2018</w:t>
      </w:r>
      <w:r>
        <w:rPr>
          <w:rFonts w:ascii="Arial" w:eastAsia="Arial" w:hAnsi="Arial" w:cs="Arial"/>
          <w:b/>
          <w:sz w:val="26"/>
        </w:rPr>
        <w:t xml:space="preserve"> </w:t>
      </w:r>
    </w:p>
    <w:p w:rsidR="00246B1E" w:rsidRDefault="00F81E71">
      <w:pPr>
        <w:spacing w:after="19" w:line="236" w:lineRule="auto"/>
        <w:ind w:right="45"/>
        <w:jc w:val="right"/>
      </w:pPr>
      <w:r>
        <w:rPr>
          <w:rFonts w:ascii="Arial" w:eastAsia="Arial" w:hAnsi="Arial" w:cs="Arial"/>
          <w:b/>
          <w:sz w:val="26"/>
        </w:rPr>
        <w:t xml:space="preserve"> </w:t>
      </w:r>
      <w:r w:rsidR="00AC7A4C">
        <w:rPr>
          <w:b/>
          <w:sz w:val="24"/>
        </w:rPr>
        <w:t xml:space="preserve">           </w:t>
      </w:r>
    </w:p>
    <w:p w:rsidR="00246B1E" w:rsidRDefault="00F81E71">
      <w:pPr>
        <w:spacing w:after="0"/>
      </w:pPr>
      <w:r>
        <w:rPr>
          <w:rFonts w:ascii="Arial" w:eastAsia="Arial" w:hAnsi="Arial" w:cs="Arial"/>
          <w:sz w:val="26"/>
        </w:rPr>
        <w:t xml:space="preserve"> </w:t>
      </w:r>
    </w:p>
    <w:p w:rsidR="00AC7A4C" w:rsidRDefault="00F81E71">
      <w:pPr>
        <w:spacing w:after="0" w:line="224" w:lineRule="auto"/>
        <w:rPr>
          <w:i/>
          <w:sz w:val="28"/>
        </w:rPr>
      </w:pPr>
      <w:r>
        <w:rPr>
          <w:i/>
          <w:sz w:val="28"/>
        </w:rPr>
        <w:t xml:space="preserve">Instructions: </w:t>
      </w:r>
    </w:p>
    <w:p w:rsidR="00246B1E" w:rsidRPr="00AC7A4C" w:rsidRDefault="00F81E71" w:rsidP="00AC7A4C">
      <w:pPr>
        <w:pStyle w:val="ListParagraph"/>
        <w:numPr>
          <w:ilvl w:val="0"/>
          <w:numId w:val="5"/>
        </w:numPr>
        <w:spacing w:after="0" w:line="224" w:lineRule="auto"/>
      </w:pPr>
      <w:r w:rsidRPr="00AC7A4C">
        <w:rPr>
          <w:i/>
          <w:sz w:val="28"/>
        </w:rPr>
        <w:t xml:space="preserve">Do not copy material from other sources, if it is necessary, then provide </w:t>
      </w:r>
      <w:r w:rsidRPr="00AC7A4C">
        <w:rPr>
          <w:i/>
          <w:sz w:val="28"/>
        </w:rPr>
        <w:t>the references. In case of plagiarism, negative marks will be given to the plagiarizing person.</w:t>
      </w:r>
      <w:r w:rsidRPr="00AC7A4C">
        <w:rPr>
          <w:b/>
          <w:i/>
          <w:color w:val="4472C4"/>
          <w:sz w:val="40"/>
        </w:rPr>
        <w:t xml:space="preserve"> </w:t>
      </w:r>
    </w:p>
    <w:p w:rsidR="00AC7A4C" w:rsidRPr="00AC7A4C" w:rsidRDefault="00AC7A4C" w:rsidP="003E6679">
      <w:pPr>
        <w:pStyle w:val="NoSpacing"/>
        <w:numPr>
          <w:ilvl w:val="0"/>
          <w:numId w:val="5"/>
        </w:numPr>
        <w:rPr>
          <w:i/>
          <w:sz w:val="28"/>
          <w:szCs w:val="40"/>
        </w:rPr>
      </w:pPr>
      <w:r w:rsidRPr="00AC7A4C">
        <w:rPr>
          <w:i/>
          <w:sz w:val="28"/>
          <w:szCs w:val="40"/>
        </w:rPr>
        <w:t xml:space="preserve">Submission deadline is </w:t>
      </w:r>
      <w:r w:rsidR="003E6679">
        <w:rPr>
          <w:i/>
          <w:sz w:val="28"/>
          <w:szCs w:val="40"/>
        </w:rPr>
        <w:t>9</w:t>
      </w:r>
      <w:r w:rsidRPr="00AC7A4C">
        <w:rPr>
          <w:i/>
          <w:sz w:val="28"/>
          <w:szCs w:val="40"/>
          <w:vertAlign w:val="superscript"/>
        </w:rPr>
        <w:t>th</w:t>
      </w:r>
      <w:r w:rsidRPr="00AC7A4C">
        <w:rPr>
          <w:i/>
          <w:sz w:val="28"/>
          <w:szCs w:val="40"/>
        </w:rPr>
        <w:t xml:space="preserve"> May 6.00 PM </w:t>
      </w:r>
      <w:r w:rsidR="003E6679" w:rsidRPr="003E6679">
        <w:rPr>
          <w:i/>
          <w:sz w:val="28"/>
          <w:szCs w:val="40"/>
        </w:rPr>
        <w:t>sharp</w:t>
      </w:r>
      <w:r w:rsidR="003E6679">
        <w:rPr>
          <w:i/>
          <w:sz w:val="28"/>
          <w:szCs w:val="40"/>
        </w:rPr>
        <w:t>.</w:t>
      </w:r>
    </w:p>
    <w:p w:rsidR="00AC7A4C" w:rsidRPr="00AC7A4C" w:rsidRDefault="00AC7A4C" w:rsidP="00AC7A4C">
      <w:pPr>
        <w:pStyle w:val="NoSpacing"/>
        <w:numPr>
          <w:ilvl w:val="0"/>
          <w:numId w:val="5"/>
        </w:numPr>
        <w:rPr>
          <w:i/>
          <w:sz w:val="28"/>
          <w:szCs w:val="40"/>
        </w:rPr>
      </w:pPr>
      <w:r w:rsidRPr="00AC7A4C">
        <w:rPr>
          <w:i/>
          <w:sz w:val="28"/>
          <w:szCs w:val="40"/>
        </w:rPr>
        <w:t xml:space="preserve">Submit your assignment via SLATE </w:t>
      </w:r>
      <w:r w:rsidR="00657E81">
        <w:rPr>
          <w:i/>
          <w:sz w:val="28"/>
          <w:szCs w:val="40"/>
        </w:rPr>
        <w:t xml:space="preserve">ONLY </w:t>
      </w:r>
      <w:r w:rsidRPr="00AC7A4C">
        <w:rPr>
          <w:i/>
          <w:sz w:val="28"/>
          <w:szCs w:val="40"/>
        </w:rPr>
        <w:t>on the thread provided</w:t>
      </w:r>
      <w:r w:rsidR="00657E81">
        <w:rPr>
          <w:i/>
          <w:sz w:val="28"/>
          <w:szCs w:val="40"/>
        </w:rPr>
        <w:t>.</w:t>
      </w:r>
    </w:p>
    <w:p w:rsidR="00246B1E" w:rsidRDefault="00F81E71">
      <w:pPr>
        <w:spacing w:after="0"/>
      </w:pPr>
      <w:r>
        <w:rPr>
          <w:rFonts w:ascii="Arial" w:eastAsia="Arial" w:hAnsi="Arial" w:cs="Arial"/>
          <w:sz w:val="24"/>
        </w:rPr>
        <w:t xml:space="preserve"> </w:t>
      </w:r>
    </w:p>
    <w:p w:rsidR="00AC7A4C" w:rsidRDefault="00AC7A4C">
      <w:pPr>
        <w:spacing w:after="0"/>
        <w:rPr>
          <w:rFonts w:ascii="Arial" w:eastAsia="Arial" w:hAnsi="Arial" w:cs="Arial"/>
          <w:sz w:val="24"/>
        </w:rPr>
      </w:pPr>
    </w:p>
    <w:p w:rsidR="00AC7A4C" w:rsidRPr="00AC7A4C" w:rsidRDefault="00AC7A4C" w:rsidP="00AC7A4C">
      <w:pPr>
        <w:pStyle w:val="ListParagraph"/>
        <w:numPr>
          <w:ilvl w:val="0"/>
          <w:numId w:val="4"/>
        </w:numPr>
        <w:spacing w:after="0"/>
        <w:rPr>
          <w:rFonts w:ascii="Arial" w:eastAsia="Arial" w:hAnsi="Arial" w:cs="Arial"/>
          <w:b/>
          <w:i/>
          <w:sz w:val="24"/>
        </w:rPr>
      </w:pPr>
      <w:r w:rsidRPr="00AC7A4C">
        <w:rPr>
          <w:rFonts w:ascii="Arial" w:eastAsia="Arial" w:hAnsi="Arial" w:cs="Arial"/>
          <w:b/>
          <w:i/>
          <w:sz w:val="24"/>
        </w:rPr>
        <w:t>Threads matrix multiplication</w:t>
      </w:r>
    </w:p>
    <w:p w:rsidR="00AC7A4C" w:rsidRDefault="00AC7A4C" w:rsidP="00AC7A4C">
      <w:pPr>
        <w:spacing w:after="0"/>
        <w:rPr>
          <w:rFonts w:ascii="Arial" w:eastAsia="Arial" w:hAnsi="Arial" w:cs="Arial"/>
          <w:sz w:val="24"/>
        </w:rPr>
      </w:pPr>
    </w:p>
    <w:p w:rsidR="00AC7A4C" w:rsidRPr="00AC7A4C" w:rsidRDefault="00AC7A4C" w:rsidP="00AC7A4C">
      <w:pPr>
        <w:spacing w:after="0"/>
        <w:rPr>
          <w:rFonts w:ascii="Arial" w:eastAsia="Arial" w:hAnsi="Arial" w:cs="Arial"/>
          <w:sz w:val="24"/>
        </w:rPr>
      </w:pPr>
      <w:r w:rsidRPr="00AC7A4C">
        <w:rPr>
          <w:rFonts w:ascii="Arial" w:eastAsia="Arial" w:hAnsi="Arial" w:cs="Arial"/>
          <w:sz w:val="24"/>
        </w:rPr>
        <w:t xml:space="preserve">Develop a program to multiply two large matrices, using multiple threads. As each entry of the resultant matrix can be computed independent of the other, we can use multithreading to speed up the calculations. However, creating too many threads is inefficient; we shall rather deploy only as many threads as there are number of processors in the system (see </w:t>
      </w:r>
      <w:proofErr w:type="spellStart"/>
      <w:r w:rsidRPr="00AC7A4C">
        <w:rPr>
          <w:rFonts w:ascii="Arial" w:eastAsia="Arial" w:hAnsi="Arial" w:cs="Arial"/>
          <w:sz w:val="24"/>
        </w:rPr>
        <w:t>get_</w:t>
      </w:r>
      <w:proofErr w:type="gramStart"/>
      <w:r w:rsidRPr="00AC7A4C">
        <w:rPr>
          <w:rFonts w:ascii="Arial" w:eastAsia="Arial" w:hAnsi="Arial" w:cs="Arial"/>
          <w:sz w:val="24"/>
        </w:rPr>
        <w:t>nprocs</w:t>
      </w:r>
      <w:proofErr w:type="spellEnd"/>
      <w:r w:rsidRPr="00AC7A4C">
        <w:rPr>
          <w:rFonts w:ascii="Arial" w:eastAsia="Arial" w:hAnsi="Arial" w:cs="Arial"/>
          <w:sz w:val="24"/>
        </w:rPr>
        <w:t>(</w:t>
      </w:r>
      <w:proofErr w:type="gramEnd"/>
      <w:r w:rsidRPr="00AC7A4C">
        <w:rPr>
          <w:rFonts w:ascii="Arial" w:eastAsia="Arial" w:hAnsi="Arial" w:cs="Arial"/>
          <w:sz w:val="24"/>
        </w:rPr>
        <w:t>) system call).</w:t>
      </w:r>
    </w:p>
    <w:p w:rsidR="00AC7A4C" w:rsidRPr="00AC7A4C" w:rsidRDefault="00AC7A4C" w:rsidP="00AC7A4C">
      <w:pPr>
        <w:spacing w:after="0"/>
        <w:rPr>
          <w:rFonts w:ascii="Arial" w:eastAsia="Arial" w:hAnsi="Arial" w:cs="Arial"/>
          <w:sz w:val="24"/>
        </w:rPr>
      </w:pPr>
      <w:bookmarkStart w:id="0" w:name="_GoBack"/>
      <w:bookmarkEnd w:id="0"/>
    </w:p>
    <w:p w:rsidR="00AC7A4C" w:rsidRPr="00AC7A4C" w:rsidRDefault="00AC7A4C" w:rsidP="00AC7A4C">
      <w:pPr>
        <w:spacing w:after="0"/>
        <w:rPr>
          <w:rFonts w:ascii="Arial" w:eastAsia="Arial" w:hAnsi="Arial" w:cs="Arial"/>
          <w:sz w:val="24"/>
        </w:rPr>
      </w:pPr>
      <w:r w:rsidRPr="00AC7A4C">
        <w:rPr>
          <w:rFonts w:ascii="Arial" w:eastAsia="Arial" w:hAnsi="Arial" w:cs="Arial"/>
          <w:sz w:val="24"/>
        </w:rPr>
        <w:t>The task shall be evenly divided among the threads. If there are 100 entries in the resultant matrix for example, and we have four processors (and hence four threads), each thread shall compute 25 entries.</w:t>
      </w:r>
    </w:p>
    <w:p w:rsidR="00AC7A4C" w:rsidRPr="00AC7A4C" w:rsidRDefault="00AC7A4C" w:rsidP="00AC7A4C">
      <w:pPr>
        <w:spacing w:after="0"/>
        <w:rPr>
          <w:rFonts w:ascii="Arial" w:eastAsia="Arial" w:hAnsi="Arial" w:cs="Arial"/>
          <w:sz w:val="24"/>
        </w:rPr>
      </w:pPr>
    </w:p>
    <w:p w:rsidR="00AC7A4C" w:rsidRDefault="00AC7A4C" w:rsidP="00AC7A4C">
      <w:pPr>
        <w:spacing w:after="0"/>
        <w:rPr>
          <w:rFonts w:ascii="Arial" w:eastAsia="Arial" w:hAnsi="Arial" w:cs="Arial"/>
          <w:sz w:val="24"/>
        </w:rPr>
      </w:pPr>
      <w:r w:rsidRPr="00AC7A4C">
        <w:rPr>
          <w:rFonts w:ascii="Arial" w:eastAsia="Arial" w:hAnsi="Arial" w:cs="Arial"/>
          <w:sz w:val="24"/>
        </w:rPr>
        <w:t>Use files for input and output. The program shall take two files as input, each containing a matrix. The program shall read the files, perform the multiplication, and shall store the result into a third file. Each file shall also contain order of the matrix. The program shall check whether the multiplication is possible or not.</w:t>
      </w:r>
    </w:p>
    <w:p w:rsidR="00AC7A4C" w:rsidRDefault="00AC7A4C" w:rsidP="00AC7A4C">
      <w:pPr>
        <w:spacing w:after="0"/>
        <w:rPr>
          <w:rFonts w:ascii="Arial" w:eastAsia="Arial" w:hAnsi="Arial" w:cs="Arial"/>
          <w:sz w:val="24"/>
        </w:rPr>
      </w:pPr>
    </w:p>
    <w:p w:rsidR="00246B1E" w:rsidRPr="00AC7A4C" w:rsidRDefault="00F81E71" w:rsidP="00AC7A4C">
      <w:pPr>
        <w:pStyle w:val="ListParagraph"/>
        <w:numPr>
          <w:ilvl w:val="0"/>
          <w:numId w:val="4"/>
        </w:numPr>
        <w:spacing w:after="0"/>
        <w:rPr>
          <w:rFonts w:ascii="Arial" w:eastAsia="Arial" w:hAnsi="Arial" w:cs="Arial"/>
          <w:sz w:val="24"/>
        </w:rPr>
      </w:pPr>
      <w:r w:rsidRPr="00AC7A4C">
        <w:rPr>
          <w:rFonts w:ascii="Arial" w:eastAsia="Arial" w:hAnsi="Arial" w:cs="Arial"/>
          <w:b/>
          <w:i/>
          <w:sz w:val="24"/>
        </w:rPr>
        <w:t xml:space="preserve">Memory management (Paging): </w:t>
      </w:r>
    </w:p>
    <w:p w:rsidR="00246B1E" w:rsidRDefault="00F81E71">
      <w:pPr>
        <w:spacing w:after="0"/>
      </w:pPr>
      <w:r>
        <w:rPr>
          <w:rFonts w:ascii="Arial" w:eastAsia="Arial" w:hAnsi="Arial" w:cs="Arial"/>
          <w:sz w:val="24"/>
        </w:rPr>
        <w:t xml:space="preserve"> </w:t>
      </w:r>
    </w:p>
    <w:p w:rsidR="00246B1E" w:rsidRDefault="00F81E71">
      <w:pPr>
        <w:spacing w:after="5" w:line="250" w:lineRule="auto"/>
      </w:pPr>
      <w:r>
        <w:rPr>
          <w:rFonts w:ascii="Arial" w:eastAsia="Arial" w:hAnsi="Arial" w:cs="Arial"/>
          <w:sz w:val="24"/>
        </w:rPr>
        <w:t>The PowerPC uses a hardware managed TLB with an inverted page table. Discuss its advantages and disadvantages. i.e</w:t>
      </w:r>
      <w:proofErr w:type="gramStart"/>
      <w:r>
        <w:rPr>
          <w:rFonts w:ascii="Arial" w:eastAsia="Arial" w:hAnsi="Arial" w:cs="Arial"/>
          <w:sz w:val="24"/>
        </w:rPr>
        <w:t>.,</w:t>
      </w:r>
      <w:proofErr w:type="gramEnd"/>
      <w:r>
        <w:rPr>
          <w:rFonts w:ascii="Arial" w:eastAsia="Arial" w:hAnsi="Arial" w:cs="Arial"/>
          <w:sz w:val="24"/>
        </w:rPr>
        <w:t xml:space="preserve">  </w:t>
      </w:r>
    </w:p>
    <w:p w:rsidR="00246B1E" w:rsidRDefault="00F81E71">
      <w:pPr>
        <w:spacing w:after="0"/>
      </w:pPr>
      <w:r>
        <w:rPr>
          <w:rFonts w:ascii="Arial" w:eastAsia="Arial" w:hAnsi="Arial" w:cs="Arial"/>
          <w:sz w:val="24"/>
        </w:rPr>
        <w:t xml:space="preserve"> </w:t>
      </w:r>
    </w:p>
    <w:p w:rsidR="00246B1E" w:rsidRDefault="00F81E71">
      <w:pPr>
        <w:numPr>
          <w:ilvl w:val="1"/>
          <w:numId w:val="1"/>
        </w:numPr>
        <w:spacing w:after="5" w:line="250" w:lineRule="auto"/>
        <w:ind w:hanging="360"/>
      </w:pPr>
      <w:r>
        <w:rPr>
          <w:rFonts w:ascii="Arial" w:eastAsia="Arial" w:hAnsi="Arial" w:cs="Arial"/>
          <w:sz w:val="24"/>
        </w:rPr>
        <w:t xml:space="preserve">What are the implications of the inverted page table on the size of each page table entry?  </w:t>
      </w:r>
    </w:p>
    <w:p w:rsidR="00246B1E" w:rsidRDefault="00F81E71">
      <w:pPr>
        <w:numPr>
          <w:ilvl w:val="1"/>
          <w:numId w:val="1"/>
        </w:numPr>
        <w:spacing w:after="5" w:line="250" w:lineRule="auto"/>
        <w:ind w:hanging="360"/>
      </w:pPr>
      <w:r>
        <w:rPr>
          <w:rFonts w:ascii="Arial" w:eastAsia="Arial" w:hAnsi="Arial" w:cs="Arial"/>
          <w:sz w:val="24"/>
        </w:rPr>
        <w:t xml:space="preserve">How many memory references are potentially required on a TLB miss </w:t>
      </w:r>
      <w:r>
        <w:rPr>
          <w:rFonts w:ascii="Arial" w:eastAsia="Arial" w:hAnsi="Arial" w:cs="Arial"/>
          <w:i/>
          <w:sz w:val="24"/>
        </w:rPr>
        <w:t>(also known as a page table walk)</w:t>
      </w:r>
      <w:r>
        <w:rPr>
          <w:rFonts w:ascii="Arial" w:eastAsia="Arial" w:hAnsi="Arial" w:cs="Arial"/>
          <w:sz w:val="24"/>
        </w:rPr>
        <w:t xml:space="preserve">?  </w:t>
      </w:r>
    </w:p>
    <w:p w:rsidR="00246B1E" w:rsidRDefault="00F81E71">
      <w:pPr>
        <w:numPr>
          <w:ilvl w:val="1"/>
          <w:numId w:val="1"/>
        </w:numPr>
        <w:spacing w:after="5" w:line="250" w:lineRule="auto"/>
        <w:ind w:hanging="360"/>
      </w:pPr>
      <w:r>
        <w:rPr>
          <w:rFonts w:ascii="Arial" w:eastAsia="Arial" w:hAnsi="Arial" w:cs="Arial"/>
          <w:sz w:val="24"/>
        </w:rPr>
        <w:t>Are per-process page tables necessary or can they be elimina</w:t>
      </w:r>
      <w:r>
        <w:rPr>
          <w:rFonts w:ascii="Arial" w:eastAsia="Arial" w:hAnsi="Arial" w:cs="Arial"/>
          <w:sz w:val="24"/>
        </w:rPr>
        <w:t xml:space="preserve">ted? </w:t>
      </w:r>
    </w:p>
    <w:p w:rsidR="00246B1E" w:rsidRDefault="00F81E71">
      <w:pPr>
        <w:spacing w:after="0"/>
      </w:pPr>
      <w:r>
        <w:rPr>
          <w:rFonts w:ascii="Arial" w:eastAsia="Arial" w:hAnsi="Arial" w:cs="Arial"/>
          <w:sz w:val="24"/>
        </w:rPr>
        <w:t xml:space="preserve"> </w:t>
      </w:r>
    </w:p>
    <w:p w:rsidR="00E26891" w:rsidRDefault="00E26891">
      <w:pPr>
        <w:spacing w:after="0"/>
        <w:ind w:left="10" w:right="10" w:hanging="10"/>
        <w:jc w:val="right"/>
        <w:rPr>
          <w:rFonts w:ascii="Arial" w:eastAsia="Arial" w:hAnsi="Arial" w:cs="Arial"/>
          <w:b/>
          <w:sz w:val="24"/>
        </w:rPr>
      </w:pPr>
    </w:p>
    <w:p w:rsidR="00E26891" w:rsidRDefault="00E26891">
      <w:pPr>
        <w:spacing w:after="0"/>
        <w:ind w:left="10" w:right="10" w:hanging="10"/>
        <w:jc w:val="right"/>
        <w:rPr>
          <w:rFonts w:ascii="Arial" w:eastAsia="Arial" w:hAnsi="Arial" w:cs="Arial"/>
          <w:b/>
          <w:sz w:val="24"/>
        </w:rPr>
      </w:pPr>
    </w:p>
    <w:p w:rsidR="00246B1E" w:rsidRDefault="00AC7A4C">
      <w:pPr>
        <w:spacing w:after="0"/>
        <w:ind w:left="10" w:right="10" w:hanging="10"/>
        <w:jc w:val="right"/>
      </w:pPr>
      <w:r>
        <w:rPr>
          <w:rFonts w:ascii="Arial" w:eastAsia="Arial" w:hAnsi="Arial" w:cs="Arial"/>
          <w:b/>
          <w:sz w:val="24"/>
        </w:rPr>
        <w:t xml:space="preserve">   </w:t>
      </w:r>
    </w:p>
    <w:p w:rsidR="00246B1E" w:rsidRDefault="00F81E71" w:rsidP="00AC7A4C">
      <w:pPr>
        <w:spacing w:after="0"/>
      </w:pPr>
      <w:r>
        <w:rPr>
          <w:rFonts w:ascii="Arial" w:eastAsia="Arial" w:hAnsi="Arial" w:cs="Arial"/>
          <w:sz w:val="24"/>
        </w:rPr>
        <w:t xml:space="preserve"> </w:t>
      </w:r>
    </w:p>
    <w:p w:rsidR="00246B1E" w:rsidRDefault="00F81E71" w:rsidP="00AC7A4C">
      <w:pPr>
        <w:pStyle w:val="ListParagraph"/>
        <w:numPr>
          <w:ilvl w:val="0"/>
          <w:numId w:val="4"/>
        </w:numPr>
        <w:spacing w:after="0"/>
      </w:pPr>
      <w:r w:rsidRPr="00AC7A4C">
        <w:rPr>
          <w:rFonts w:ascii="Arial" w:eastAsia="Arial" w:hAnsi="Arial" w:cs="Arial"/>
          <w:b/>
          <w:i/>
          <w:sz w:val="24"/>
        </w:rPr>
        <w:lastRenderedPageBreak/>
        <w:t xml:space="preserve">Memory management (Paging): </w:t>
      </w:r>
    </w:p>
    <w:p w:rsidR="00246B1E" w:rsidRDefault="00F81E71">
      <w:pPr>
        <w:spacing w:after="0"/>
      </w:pPr>
      <w:r>
        <w:rPr>
          <w:rFonts w:ascii="Arial" w:eastAsia="Arial" w:hAnsi="Arial" w:cs="Arial"/>
          <w:sz w:val="25"/>
        </w:rPr>
        <w:t xml:space="preserve"> </w:t>
      </w:r>
    </w:p>
    <w:p w:rsidR="00246B1E" w:rsidRDefault="00F81E71">
      <w:pPr>
        <w:spacing w:after="0"/>
        <w:ind w:left="-5" w:hanging="10"/>
      </w:pPr>
      <w:r>
        <w:rPr>
          <w:rFonts w:ascii="Arial" w:eastAsia="Arial" w:hAnsi="Arial" w:cs="Arial"/>
          <w:sz w:val="25"/>
        </w:rPr>
        <w:t xml:space="preserve">For each configuration (a-c), state how many bits are needed for each of the </w:t>
      </w:r>
      <w:proofErr w:type="gramStart"/>
      <w:r>
        <w:rPr>
          <w:rFonts w:ascii="Arial" w:eastAsia="Arial" w:hAnsi="Arial" w:cs="Arial"/>
          <w:sz w:val="25"/>
        </w:rPr>
        <w:t>following:</w:t>
      </w:r>
      <w:proofErr w:type="gramEnd"/>
      <w:r>
        <w:rPr>
          <w:rFonts w:ascii="Arial" w:eastAsia="Arial" w:hAnsi="Arial" w:cs="Arial"/>
          <w:sz w:val="25"/>
        </w:rPr>
        <w:t xml:space="preserve"> </w:t>
      </w:r>
    </w:p>
    <w:p w:rsidR="00246B1E" w:rsidRDefault="00F81E71">
      <w:pPr>
        <w:spacing w:after="11"/>
      </w:pPr>
      <w:r>
        <w:rPr>
          <w:rFonts w:ascii="Courier New" w:eastAsia="Courier New" w:hAnsi="Courier New" w:cs="Courier New"/>
          <w:sz w:val="25"/>
        </w:rPr>
        <w:t xml:space="preserve"> </w:t>
      </w:r>
    </w:p>
    <w:p w:rsidR="00246B1E" w:rsidRDefault="00F81E71">
      <w:pPr>
        <w:numPr>
          <w:ilvl w:val="0"/>
          <w:numId w:val="2"/>
        </w:numPr>
        <w:spacing w:after="32"/>
        <w:ind w:hanging="300"/>
      </w:pPr>
      <w:r>
        <w:rPr>
          <w:rFonts w:ascii="Arial" w:eastAsia="Arial" w:hAnsi="Arial" w:cs="Arial"/>
          <w:sz w:val="25"/>
        </w:rPr>
        <w:t xml:space="preserve">Physical address  </w:t>
      </w:r>
    </w:p>
    <w:p w:rsidR="00246B1E" w:rsidRDefault="00F81E71">
      <w:pPr>
        <w:numPr>
          <w:ilvl w:val="0"/>
          <w:numId w:val="2"/>
        </w:numPr>
        <w:spacing w:after="32"/>
        <w:ind w:hanging="300"/>
      </w:pPr>
      <w:r>
        <w:rPr>
          <w:rFonts w:ascii="Arial" w:eastAsia="Arial" w:hAnsi="Arial" w:cs="Arial"/>
          <w:sz w:val="25"/>
        </w:rPr>
        <w:t>Virtual address</w:t>
      </w:r>
      <w:r>
        <w:rPr>
          <w:rFonts w:ascii="Courier New" w:eastAsia="Courier New" w:hAnsi="Courier New" w:cs="Courier New"/>
          <w:sz w:val="25"/>
        </w:rPr>
        <w:t xml:space="preserve"> </w:t>
      </w:r>
    </w:p>
    <w:p w:rsidR="00246B1E" w:rsidRDefault="00F81E71">
      <w:pPr>
        <w:numPr>
          <w:ilvl w:val="0"/>
          <w:numId w:val="2"/>
        </w:numPr>
        <w:spacing w:after="32"/>
        <w:ind w:hanging="300"/>
      </w:pPr>
      <w:r>
        <w:rPr>
          <w:rFonts w:ascii="Arial" w:eastAsia="Arial" w:hAnsi="Arial" w:cs="Arial"/>
          <w:sz w:val="25"/>
        </w:rPr>
        <w:t xml:space="preserve">Physical page number </w:t>
      </w:r>
      <w:r>
        <w:rPr>
          <w:rFonts w:ascii="Courier New" w:eastAsia="Courier New" w:hAnsi="Courier New" w:cs="Courier New"/>
          <w:sz w:val="25"/>
        </w:rPr>
        <w:t xml:space="preserve"> </w:t>
      </w:r>
    </w:p>
    <w:p w:rsidR="00246B1E" w:rsidRDefault="00F81E71">
      <w:pPr>
        <w:numPr>
          <w:ilvl w:val="0"/>
          <w:numId w:val="2"/>
        </w:numPr>
        <w:spacing w:after="32"/>
        <w:ind w:hanging="300"/>
      </w:pPr>
      <w:r>
        <w:rPr>
          <w:rFonts w:ascii="Arial" w:eastAsia="Arial" w:hAnsi="Arial" w:cs="Arial"/>
          <w:sz w:val="25"/>
        </w:rPr>
        <w:t>Virtual page number</w:t>
      </w:r>
      <w:r>
        <w:rPr>
          <w:rFonts w:ascii="Courier New" w:eastAsia="Courier New" w:hAnsi="Courier New" w:cs="Courier New"/>
          <w:sz w:val="25"/>
        </w:rPr>
        <w:t xml:space="preserve"> </w:t>
      </w:r>
    </w:p>
    <w:p w:rsidR="00246B1E" w:rsidRDefault="00F81E71">
      <w:pPr>
        <w:numPr>
          <w:ilvl w:val="0"/>
          <w:numId w:val="2"/>
        </w:numPr>
        <w:spacing w:after="0"/>
        <w:ind w:hanging="300"/>
      </w:pPr>
      <w:r>
        <w:rPr>
          <w:rFonts w:ascii="Arial" w:eastAsia="Arial" w:hAnsi="Arial" w:cs="Arial"/>
          <w:sz w:val="25"/>
        </w:rPr>
        <w:t>Offset</w:t>
      </w:r>
      <w:r>
        <w:rPr>
          <w:rFonts w:ascii="Courier New" w:eastAsia="Courier New" w:hAnsi="Courier New" w:cs="Courier New"/>
          <w:sz w:val="25"/>
        </w:rPr>
        <w:t xml:space="preserve"> </w:t>
      </w:r>
    </w:p>
    <w:p w:rsidR="00246B1E" w:rsidRDefault="00F81E71">
      <w:pPr>
        <w:spacing w:after="0"/>
      </w:pPr>
      <w:r>
        <w:rPr>
          <w:rFonts w:ascii="Courier New" w:eastAsia="Courier New" w:hAnsi="Courier New" w:cs="Courier New"/>
          <w:sz w:val="25"/>
        </w:rPr>
        <w:t xml:space="preserve"> </w:t>
      </w:r>
    </w:p>
    <w:p w:rsidR="00246B1E" w:rsidRDefault="00F81E71">
      <w:pPr>
        <w:numPr>
          <w:ilvl w:val="0"/>
          <w:numId w:val="3"/>
        </w:numPr>
        <w:spacing w:after="0"/>
        <w:ind w:hanging="449"/>
      </w:pPr>
      <w:r>
        <w:rPr>
          <w:rFonts w:ascii="Courier New" w:eastAsia="Courier New" w:hAnsi="Courier New" w:cs="Courier New"/>
          <w:sz w:val="25"/>
        </w:rPr>
        <w:t>32-</w:t>
      </w:r>
      <w:r>
        <w:rPr>
          <w:rFonts w:ascii="Courier New" w:eastAsia="Courier New" w:hAnsi="Courier New" w:cs="Courier New"/>
          <w:sz w:val="25"/>
        </w:rPr>
        <w:t xml:space="preserve">bit operating system, 4-KB pages, 1 GB of RAM </w:t>
      </w:r>
    </w:p>
    <w:p w:rsidR="00246B1E" w:rsidRDefault="00F81E71">
      <w:pPr>
        <w:numPr>
          <w:ilvl w:val="0"/>
          <w:numId w:val="3"/>
        </w:numPr>
        <w:spacing w:after="0"/>
        <w:ind w:hanging="449"/>
      </w:pPr>
      <w:r>
        <w:rPr>
          <w:rFonts w:ascii="Courier New" w:eastAsia="Courier New" w:hAnsi="Courier New" w:cs="Courier New"/>
          <w:sz w:val="25"/>
        </w:rPr>
        <w:t xml:space="preserve">32-bit operating system, 16-KB pages, 2 GB of RAM </w:t>
      </w:r>
    </w:p>
    <w:p w:rsidR="00246B1E" w:rsidRDefault="00F81E71" w:rsidP="00482780">
      <w:pPr>
        <w:numPr>
          <w:ilvl w:val="0"/>
          <w:numId w:val="3"/>
        </w:numPr>
        <w:spacing w:after="0"/>
        <w:ind w:hanging="449"/>
      </w:pPr>
      <w:r>
        <w:rPr>
          <w:rFonts w:ascii="Courier New" w:eastAsia="Courier New" w:hAnsi="Courier New" w:cs="Courier New"/>
          <w:sz w:val="25"/>
        </w:rPr>
        <w:t xml:space="preserve">64-bit operating system, 16-KB pages, 16 GB of RAM </w:t>
      </w:r>
    </w:p>
    <w:p w:rsidR="00246B1E" w:rsidRDefault="00F81E71">
      <w:pPr>
        <w:spacing w:after="0"/>
      </w:pPr>
      <w:r>
        <w:t xml:space="preserve"> </w:t>
      </w:r>
    </w:p>
    <w:sectPr w:rsidR="00246B1E">
      <w:pgSz w:w="12240" w:h="15840"/>
      <w:pgMar w:top="1440" w:right="1437"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Yu Mincho Demibold">
    <w:panose1 w:val="02020600000000000000"/>
    <w:charset w:val="80"/>
    <w:family w:val="roman"/>
    <w:pitch w:val="variable"/>
    <w:sig w:usb0="800002E7" w:usb1="2AC7FCF0" w:usb2="00000012" w:usb3="00000000" w:csb0="0002009F" w:csb1="00000000"/>
  </w:font>
  <w:font w:name="Vrinda">
    <w:panose1 w:val="020B0502040204020203"/>
    <w:charset w:val="00"/>
    <w:family w:val="swiss"/>
    <w:pitch w:val="variable"/>
    <w:sig w:usb0="0001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7C5F35"/>
    <w:multiLevelType w:val="hybridMultilevel"/>
    <w:tmpl w:val="7B54A998"/>
    <w:lvl w:ilvl="0" w:tplc="BF9C65B2">
      <w:start w:val="1"/>
      <w:numFmt w:val="decimal"/>
      <w:lvlText w:val="%1."/>
      <w:lvlJc w:val="left"/>
      <w:pPr>
        <w:ind w:left="269"/>
      </w:pPr>
      <w:rPr>
        <w:rFonts w:ascii="Arial" w:eastAsia="Arial" w:hAnsi="Arial" w:cs="Arial"/>
        <w:b/>
        <w:bCs/>
        <w:i/>
        <w:iCs/>
        <w:strike w:val="0"/>
        <w:dstrike w:val="0"/>
        <w:color w:val="000000"/>
        <w:sz w:val="24"/>
        <w:szCs w:val="24"/>
        <w:u w:val="none" w:color="000000"/>
        <w:bdr w:val="none" w:sz="0" w:space="0" w:color="auto"/>
        <w:shd w:val="clear" w:color="auto" w:fill="auto"/>
        <w:vertAlign w:val="baseline"/>
      </w:rPr>
    </w:lvl>
    <w:lvl w:ilvl="1" w:tplc="BFE06B66">
      <w:start w:val="1"/>
      <w:numFmt w:val="lowerLetter"/>
      <w:lvlText w:val="(%2)"/>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7F5C59BE">
      <w:start w:val="1"/>
      <w:numFmt w:val="lowerRoman"/>
      <w:lvlText w:val="%3"/>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48728F98">
      <w:start w:val="1"/>
      <w:numFmt w:val="decimal"/>
      <w:lvlText w:val="%4"/>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586E822">
      <w:start w:val="1"/>
      <w:numFmt w:val="lowerLetter"/>
      <w:lvlText w:val="%5"/>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F01C1D04">
      <w:start w:val="1"/>
      <w:numFmt w:val="lowerRoman"/>
      <w:lvlText w:val="%6"/>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73C4C4FC">
      <w:start w:val="1"/>
      <w:numFmt w:val="decimal"/>
      <w:lvlText w:val="%7"/>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01A358A">
      <w:start w:val="1"/>
      <w:numFmt w:val="lowerLetter"/>
      <w:lvlText w:val="%8"/>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6B38CCAE">
      <w:start w:val="1"/>
      <w:numFmt w:val="lowerRoman"/>
      <w:lvlText w:val="%9"/>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59F26C32"/>
    <w:multiLevelType w:val="hybridMultilevel"/>
    <w:tmpl w:val="1F32169C"/>
    <w:lvl w:ilvl="0" w:tplc="B5EA4F00">
      <w:start w:val="1"/>
      <w:numFmt w:val="bullet"/>
      <w:lvlText w:val="•"/>
      <w:lvlJc w:val="left"/>
      <w:pPr>
        <w:ind w:left="300"/>
      </w:pPr>
      <w:rPr>
        <w:rFonts w:ascii="Courier New" w:eastAsia="Courier New" w:hAnsi="Courier New" w:cs="Courier New"/>
        <w:b w:val="0"/>
        <w:i w:val="0"/>
        <w:strike w:val="0"/>
        <w:dstrike w:val="0"/>
        <w:color w:val="000000"/>
        <w:sz w:val="25"/>
        <w:szCs w:val="25"/>
        <w:u w:val="none" w:color="000000"/>
        <w:bdr w:val="none" w:sz="0" w:space="0" w:color="auto"/>
        <w:shd w:val="clear" w:color="auto" w:fill="auto"/>
        <w:vertAlign w:val="baseline"/>
      </w:rPr>
    </w:lvl>
    <w:lvl w:ilvl="1" w:tplc="206AC6F4">
      <w:start w:val="1"/>
      <w:numFmt w:val="bullet"/>
      <w:lvlText w:val="o"/>
      <w:lvlJc w:val="left"/>
      <w:pPr>
        <w:ind w:left="1080"/>
      </w:pPr>
      <w:rPr>
        <w:rFonts w:ascii="Courier New" w:eastAsia="Courier New" w:hAnsi="Courier New" w:cs="Courier New"/>
        <w:b w:val="0"/>
        <w:i w:val="0"/>
        <w:strike w:val="0"/>
        <w:dstrike w:val="0"/>
        <w:color w:val="000000"/>
        <w:sz w:val="25"/>
        <w:szCs w:val="25"/>
        <w:u w:val="none" w:color="000000"/>
        <w:bdr w:val="none" w:sz="0" w:space="0" w:color="auto"/>
        <w:shd w:val="clear" w:color="auto" w:fill="auto"/>
        <w:vertAlign w:val="baseline"/>
      </w:rPr>
    </w:lvl>
    <w:lvl w:ilvl="2" w:tplc="1DB63142">
      <w:start w:val="1"/>
      <w:numFmt w:val="bullet"/>
      <w:lvlText w:val="▪"/>
      <w:lvlJc w:val="left"/>
      <w:pPr>
        <w:ind w:left="1800"/>
      </w:pPr>
      <w:rPr>
        <w:rFonts w:ascii="Courier New" w:eastAsia="Courier New" w:hAnsi="Courier New" w:cs="Courier New"/>
        <w:b w:val="0"/>
        <w:i w:val="0"/>
        <w:strike w:val="0"/>
        <w:dstrike w:val="0"/>
        <w:color w:val="000000"/>
        <w:sz w:val="25"/>
        <w:szCs w:val="25"/>
        <w:u w:val="none" w:color="000000"/>
        <w:bdr w:val="none" w:sz="0" w:space="0" w:color="auto"/>
        <w:shd w:val="clear" w:color="auto" w:fill="auto"/>
        <w:vertAlign w:val="baseline"/>
      </w:rPr>
    </w:lvl>
    <w:lvl w:ilvl="3" w:tplc="35A42A20">
      <w:start w:val="1"/>
      <w:numFmt w:val="bullet"/>
      <w:lvlText w:val="•"/>
      <w:lvlJc w:val="left"/>
      <w:pPr>
        <w:ind w:left="2520"/>
      </w:pPr>
      <w:rPr>
        <w:rFonts w:ascii="Courier New" w:eastAsia="Courier New" w:hAnsi="Courier New" w:cs="Courier New"/>
        <w:b w:val="0"/>
        <w:i w:val="0"/>
        <w:strike w:val="0"/>
        <w:dstrike w:val="0"/>
        <w:color w:val="000000"/>
        <w:sz w:val="25"/>
        <w:szCs w:val="25"/>
        <w:u w:val="none" w:color="000000"/>
        <w:bdr w:val="none" w:sz="0" w:space="0" w:color="auto"/>
        <w:shd w:val="clear" w:color="auto" w:fill="auto"/>
        <w:vertAlign w:val="baseline"/>
      </w:rPr>
    </w:lvl>
    <w:lvl w:ilvl="4" w:tplc="8A6CB888">
      <w:start w:val="1"/>
      <w:numFmt w:val="bullet"/>
      <w:lvlText w:val="o"/>
      <w:lvlJc w:val="left"/>
      <w:pPr>
        <w:ind w:left="3240"/>
      </w:pPr>
      <w:rPr>
        <w:rFonts w:ascii="Courier New" w:eastAsia="Courier New" w:hAnsi="Courier New" w:cs="Courier New"/>
        <w:b w:val="0"/>
        <w:i w:val="0"/>
        <w:strike w:val="0"/>
        <w:dstrike w:val="0"/>
        <w:color w:val="000000"/>
        <w:sz w:val="25"/>
        <w:szCs w:val="25"/>
        <w:u w:val="none" w:color="000000"/>
        <w:bdr w:val="none" w:sz="0" w:space="0" w:color="auto"/>
        <w:shd w:val="clear" w:color="auto" w:fill="auto"/>
        <w:vertAlign w:val="baseline"/>
      </w:rPr>
    </w:lvl>
    <w:lvl w:ilvl="5" w:tplc="D708DF68">
      <w:start w:val="1"/>
      <w:numFmt w:val="bullet"/>
      <w:lvlText w:val="▪"/>
      <w:lvlJc w:val="left"/>
      <w:pPr>
        <w:ind w:left="3960"/>
      </w:pPr>
      <w:rPr>
        <w:rFonts w:ascii="Courier New" w:eastAsia="Courier New" w:hAnsi="Courier New" w:cs="Courier New"/>
        <w:b w:val="0"/>
        <w:i w:val="0"/>
        <w:strike w:val="0"/>
        <w:dstrike w:val="0"/>
        <w:color w:val="000000"/>
        <w:sz w:val="25"/>
        <w:szCs w:val="25"/>
        <w:u w:val="none" w:color="000000"/>
        <w:bdr w:val="none" w:sz="0" w:space="0" w:color="auto"/>
        <w:shd w:val="clear" w:color="auto" w:fill="auto"/>
        <w:vertAlign w:val="baseline"/>
      </w:rPr>
    </w:lvl>
    <w:lvl w:ilvl="6" w:tplc="43521626">
      <w:start w:val="1"/>
      <w:numFmt w:val="bullet"/>
      <w:lvlText w:val="•"/>
      <w:lvlJc w:val="left"/>
      <w:pPr>
        <w:ind w:left="4680"/>
      </w:pPr>
      <w:rPr>
        <w:rFonts w:ascii="Courier New" w:eastAsia="Courier New" w:hAnsi="Courier New" w:cs="Courier New"/>
        <w:b w:val="0"/>
        <w:i w:val="0"/>
        <w:strike w:val="0"/>
        <w:dstrike w:val="0"/>
        <w:color w:val="000000"/>
        <w:sz w:val="25"/>
        <w:szCs w:val="25"/>
        <w:u w:val="none" w:color="000000"/>
        <w:bdr w:val="none" w:sz="0" w:space="0" w:color="auto"/>
        <w:shd w:val="clear" w:color="auto" w:fill="auto"/>
        <w:vertAlign w:val="baseline"/>
      </w:rPr>
    </w:lvl>
    <w:lvl w:ilvl="7" w:tplc="1C10DBE4">
      <w:start w:val="1"/>
      <w:numFmt w:val="bullet"/>
      <w:lvlText w:val="o"/>
      <w:lvlJc w:val="left"/>
      <w:pPr>
        <w:ind w:left="5400"/>
      </w:pPr>
      <w:rPr>
        <w:rFonts w:ascii="Courier New" w:eastAsia="Courier New" w:hAnsi="Courier New" w:cs="Courier New"/>
        <w:b w:val="0"/>
        <w:i w:val="0"/>
        <w:strike w:val="0"/>
        <w:dstrike w:val="0"/>
        <w:color w:val="000000"/>
        <w:sz w:val="25"/>
        <w:szCs w:val="25"/>
        <w:u w:val="none" w:color="000000"/>
        <w:bdr w:val="none" w:sz="0" w:space="0" w:color="auto"/>
        <w:shd w:val="clear" w:color="auto" w:fill="auto"/>
        <w:vertAlign w:val="baseline"/>
      </w:rPr>
    </w:lvl>
    <w:lvl w:ilvl="8" w:tplc="5E509370">
      <w:start w:val="1"/>
      <w:numFmt w:val="bullet"/>
      <w:lvlText w:val="▪"/>
      <w:lvlJc w:val="left"/>
      <w:pPr>
        <w:ind w:left="6120"/>
      </w:pPr>
      <w:rPr>
        <w:rFonts w:ascii="Courier New" w:eastAsia="Courier New" w:hAnsi="Courier New" w:cs="Courier New"/>
        <w:b w:val="0"/>
        <w:i w:val="0"/>
        <w:strike w:val="0"/>
        <w:dstrike w:val="0"/>
        <w:color w:val="000000"/>
        <w:sz w:val="25"/>
        <w:szCs w:val="25"/>
        <w:u w:val="none" w:color="000000"/>
        <w:bdr w:val="none" w:sz="0" w:space="0" w:color="auto"/>
        <w:shd w:val="clear" w:color="auto" w:fill="auto"/>
        <w:vertAlign w:val="baseline"/>
      </w:rPr>
    </w:lvl>
  </w:abstractNum>
  <w:abstractNum w:abstractNumId="2" w15:restartNumberingAfterBreak="0">
    <w:nsid w:val="5C1A2889"/>
    <w:multiLevelType w:val="hybridMultilevel"/>
    <w:tmpl w:val="E1E2372E"/>
    <w:lvl w:ilvl="0" w:tplc="45A07A74">
      <w:start w:val="1"/>
      <w:numFmt w:val="decimal"/>
      <w:lvlText w:val="%1."/>
      <w:lvlJc w:val="left"/>
      <w:pPr>
        <w:ind w:left="720" w:hanging="360"/>
      </w:pPr>
      <w:rPr>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6470A4B"/>
    <w:multiLevelType w:val="hybridMultilevel"/>
    <w:tmpl w:val="064C078E"/>
    <w:lvl w:ilvl="0" w:tplc="51467876">
      <w:start w:val="1"/>
      <w:numFmt w:val="lowerLetter"/>
      <w:lvlText w:val="%1."/>
      <w:lvlJc w:val="left"/>
      <w:pPr>
        <w:ind w:left="449"/>
      </w:pPr>
      <w:rPr>
        <w:rFonts w:ascii="Courier New" w:eastAsia="Courier New" w:hAnsi="Courier New" w:cs="Courier New"/>
        <w:b w:val="0"/>
        <w:i w:val="0"/>
        <w:strike w:val="0"/>
        <w:dstrike w:val="0"/>
        <w:color w:val="000000"/>
        <w:sz w:val="25"/>
        <w:szCs w:val="25"/>
        <w:u w:val="none" w:color="000000"/>
        <w:bdr w:val="none" w:sz="0" w:space="0" w:color="auto"/>
        <w:shd w:val="clear" w:color="auto" w:fill="auto"/>
        <w:vertAlign w:val="baseline"/>
      </w:rPr>
    </w:lvl>
    <w:lvl w:ilvl="1" w:tplc="D36ED446">
      <w:start w:val="1"/>
      <w:numFmt w:val="lowerLetter"/>
      <w:lvlText w:val="%2"/>
      <w:lvlJc w:val="left"/>
      <w:pPr>
        <w:ind w:left="1080"/>
      </w:pPr>
      <w:rPr>
        <w:rFonts w:ascii="Courier New" w:eastAsia="Courier New" w:hAnsi="Courier New" w:cs="Courier New"/>
        <w:b w:val="0"/>
        <w:i w:val="0"/>
        <w:strike w:val="0"/>
        <w:dstrike w:val="0"/>
        <w:color w:val="000000"/>
        <w:sz w:val="25"/>
        <w:szCs w:val="25"/>
        <w:u w:val="none" w:color="000000"/>
        <w:bdr w:val="none" w:sz="0" w:space="0" w:color="auto"/>
        <w:shd w:val="clear" w:color="auto" w:fill="auto"/>
        <w:vertAlign w:val="baseline"/>
      </w:rPr>
    </w:lvl>
    <w:lvl w:ilvl="2" w:tplc="390CFCAA">
      <w:start w:val="1"/>
      <w:numFmt w:val="lowerRoman"/>
      <w:lvlText w:val="%3"/>
      <w:lvlJc w:val="left"/>
      <w:pPr>
        <w:ind w:left="1800"/>
      </w:pPr>
      <w:rPr>
        <w:rFonts w:ascii="Courier New" w:eastAsia="Courier New" w:hAnsi="Courier New" w:cs="Courier New"/>
        <w:b w:val="0"/>
        <w:i w:val="0"/>
        <w:strike w:val="0"/>
        <w:dstrike w:val="0"/>
        <w:color w:val="000000"/>
        <w:sz w:val="25"/>
        <w:szCs w:val="25"/>
        <w:u w:val="none" w:color="000000"/>
        <w:bdr w:val="none" w:sz="0" w:space="0" w:color="auto"/>
        <w:shd w:val="clear" w:color="auto" w:fill="auto"/>
        <w:vertAlign w:val="baseline"/>
      </w:rPr>
    </w:lvl>
    <w:lvl w:ilvl="3" w:tplc="AF5E1A8C">
      <w:start w:val="1"/>
      <w:numFmt w:val="decimal"/>
      <w:lvlText w:val="%4"/>
      <w:lvlJc w:val="left"/>
      <w:pPr>
        <w:ind w:left="2520"/>
      </w:pPr>
      <w:rPr>
        <w:rFonts w:ascii="Courier New" w:eastAsia="Courier New" w:hAnsi="Courier New" w:cs="Courier New"/>
        <w:b w:val="0"/>
        <w:i w:val="0"/>
        <w:strike w:val="0"/>
        <w:dstrike w:val="0"/>
        <w:color w:val="000000"/>
        <w:sz w:val="25"/>
        <w:szCs w:val="25"/>
        <w:u w:val="none" w:color="000000"/>
        <w:bdr w:val="none" w:sz="0" w:space="0" w:color="auto"/>
        <w:shd w:val="clear" w:color="auto" w:fill="auto"/>
        <w:vertAlign w:val="baseline"/>
      </w:rPr>
    </w:lvl>
    <w:lvl w:ilvl="4" w:tplc="B16AC436">
      <w:start w:val="1"/>
      <w:numFmt w:val="lowerLetter"/>
      <w:lvlText w:val="%5"/>
      <w:lvlJc w:val="left"/>
      <w:pPr>
        <w:ind w:left="3240"/>
      </w:pPr>
      <w:rPr>
        <w:rFonts w:ascii="Courier New" w:eastAsia="Courier New" w:hAnsi="Courier New" w:cs="Courier New"/>
        <w:b w:val="0"/>
        <w:i w:val="0"/>
        <w:strike w:val="0"/>
        <w:dstrike w:val="0"/>
        <w:color w:val="000000"/>
        <w:sz w:val="25"/>
        <w:szCs w:val="25"/>
        <w:u w:val="none" w:color="000000"/>
        <w:bdr w:val="none" w:sz="0" w:space="0" w:color="auto"/>
        <w:shd w:val="clear" w:color="auto" w:fill="auto"/>
        <w:vertAlign w:val="baseline"/>
      </w:rPr>
    </w:lvl>
    <w:lvl w:ilvl="5" w:tplc="E304ADDE">
      <w:start w:val="1"/>
      <w:numFmt w:val="lowerRoman"/>
      <w:lvlText w:val="%6"/>
      <w:lvlJc w:val="left"/>
      <w:pPr>
        <w:ind w:left="3960"/>
      </w:pPr>
      <w:rPr>
        <w:rFonts w:ascii="Courier New" w:eastAsia="Courier New" w:hAnsi="Courier New" w:cs="Courier New"/>
        <w:b w:val="0"/>
        <w:i w:val="0"/>
        <w:strike w:val="0"/>
        <w:dstrike w:val="0"/>
        <w:color w:val="000000"/>
        <w:sz w:val="25"/>
        <w:szCs w:val="25"/>
        <w:u w:val="none" w:color="000000"/>
        <w:bdr w:val="none" w:sz="0" w:space="0" w:color="auto"/>
        <w:shd w:val="clear" w:color="auto" w:fill="auto"/>
        <w:vertAlign w:val="baseline"/>
      </w:rPr>
    </w:lvl>
    <w:lvl w:ilvl="6" w:tplc="BCB29D40">
      <w:start w:val="1"/>
      <w:numFmt w:val="decimal"/>
      <w:lvlText w:val="%7"/>
      <w:lvlJc w:val="left"/>
      <w:pPr>
        <w:ind w:left="4680"/>
      </w:pPr>
      <w:rPr>
        <w:rFonts w:ascii="Courier New" w:eastAsia="Courier New" w:hAnsi="Courier New" w:cs="Courier New"/>
        <w:b w:val="0"/>
        <w:i w:val="0"/>
        <w:strike w:val="0"/>
        <w:dstrike w:val="0"/>
        <w:color w:val="000000"/>
        <w:sz w:val="25"/>
        <w:szCs w:val="25"/>
        <w:u w:val="none" w:color="000000"/>
        <w:bdr w:val="none" w:sz="0" w:space="0" w:color="auto"/>
        <w:shd w:val="clear" w:color="auto" w:fill="auto"/>
        <w:vertAlign w:val="baseline"/>
      </w:rPr>
    </w:lvl>
    <w:lvl w:ilvl="7" w:tplc="2962F848">
      <w:start w:val="1"/>
      <w:numFmt w:val="lowerLetter"/>
      <w:lvlText w:val="%8"/>
      <w:lvlJc w:val="left"/>
      <w:pPr>
        <w:ind w:left="5400"/>
      </w:pPr>
      <w:rPr>
        <w:rFonts w:ascii="Courier New" w:eastAsia="Courier New" w:hAnsi="Courier New" w:cs="Courier New"/>
        <w:b w:val="0"/>
        <w:i w:val="0"/>
        <w:strike w:val="0"/>
        <w:dstrike w:val="0"/>
        <w:color w:val="000000"/>
        <w:sz w:val="25"/>
        <w:szCs w:val="25"/>
        <w:u w:val="none" w:color="000000"/>
        <w:bdr w:val="none" w:sz="0" w:space="0" w:color="auto"/>
        <w:shd w:val="clear" w:color="auto" w:fill="auto"/>
        <w:vertAlign w:val="baseline"/>
      </w:rPr>
    </w:lvl>
    <w:lvl w:ilvl="8" w:tplc="9B62747C">
      <w:start w:val="1"/>
      <w:numFmt w:val="lowerRoman"/>
      <w:lvlText w:val="%9"/>
      <w:lvlJc w:val="left"/>
      <w:pPr>
        <w:ind w:left="6120"/>
      </w:pPr>
      <w:rPr>
        <w:rFonts w:ascii="Courier New" w:eastAsia="Courier New" w:hAnsi="Courier New" w:cs="Courier New"/>
        <w:b w:val="0"/>
        <w:i w:val="0"/>
        <w:strike w:val="0"/>
        <w:dstrike w:val="0"/>
        <w:color w:val="000000"/>
        <w:sz w:val="25"/>
        <w:szCs w:val="25"/>
        <w:u w:val="none" w:color="000000"/>
        <w:bdr w:val="none" w:sz="0" w:space="0" w:color="auto"/>
        <w:shd w:val="clear" w:color="auto" w:fill="auto"/>
        <w:vertAlign w:val="baseline"/>
      </w:rPr>
    </w:lvl>
  </w:abstractNum>
  <w:abstractNum w:abstractNumId="4" w15:restartNumberingAfterBreak="0">
    <w:nsid w:val="66D830EC"/>
    <w:multiLevelType w:val="hybridMultilevel"/>
    <w:tmpl w:val="16A63EAC"/>
    <w:lvl w:ilvl="0" w:tplc="D97018CA">
      <w:start w:val="1"/>
      <w:numFmt w:val="bullet"/>
      <w:lvlText w:val=""/>
      <w:lvlJc w:val="left"/>
      <w:pPr>
        <w:ind w:left="720" w:hanging="360"/>
      </w:pPr>
      <w:rPr>
        <w:rFonts w:ascii="Symbol" w:eastAsia="Yu Mincho Demibold" w:hAnsi="Symbol" w:cs="Vrinda"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6B1E"/>
    <w:rsid w:val="00065BCE"/>
    <w:rsid w:val="001D76BD"/>
    <w:rsid w:val="00244F67"/>
    <w:rsid w:val="00246B1E"/>
    <w:rsid w:val="003E6679"/>
    <w:rsid w:val="00482780"/>
    <w:rsid w:val="004A767E"/>
    <w:rsid w:val="005236B5"/>
    <w:rsid w:val="00620B53"/>
    <w:rsid w:val="00657E81"/>
    <w:rsid w:val="00A6632D"/>
    <w:rsid w:val="00AC7A4C"/>
    <w:rsid w:val="00E26891"/>
    <w:rsid w:val="00F81E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481F036-7DF1-4C8A-86C2-31F0C9CC4D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7A4C"/>
    <w:pPr>
      <w:ind w:left="720"/>
      <w:contextualSpacing/>
    </w:pPr>
  </w:style>
  <w:style w:type="paragraph" w:styleId="NoSpacing">
    <w:name w:val="No Spacing"/>
    <w:uiPriority w:val="1"/>
    <w:qFormat/>
    <w:rsid w:val="00AC7A4C"/>
    <w:pPr>
      <w:spacing w:after="0" w:line="240" w:lineRule="auto"/>
    </w:pPr>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18260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315</Words>
  <Characters>1801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dc:creator>
  <cp:keywords/>
  <cp:lastModifiedBy>Insatiable</cp:lastModifiedBy>
  <cp:revision>14</cp:revision>
  <cp:lastPrinted>2018-04-28T18:30:00Z</cp:lastPrinted>
  <dcterms:created xsi:type="dcterms:W3CDTF">2018-04-28T18:14:00Z</dcterms:created>
  <dcterms:modified xsi:type="dcterms:W3CDTF">2018-04-28T18:36:00Z</dcterms:modified>
</cp:coreProperties>
</file>