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BD734" w14:textId="4D029537" w:rsidR="001558B5" w:rsidRPr="001558B5" w:rsidRDefault="001558B5">
      <w:pPr>
        <w:rPr>
          <w:sz w:val="28"/>
          <w:szCs w:val="28"/>
        </w:rPr>
      </w:pPr>
      <w:r w:rsidRPr="001558B5">
        <w:rPr>
          <w:sz w:val="28"/>
          <w:szCs w:val="28"/>
        </w:rPr>
        <w:t>Name: Muhammad Hamza Khan</w:t>
      </w:r>
    </w:p>
    <w:p w14:paraId="772346FA" w14:textId="27DC61D7" w:rsidR="001558B5" w:rsidRPr="001558B5" w:rsidRDefault="001558B5">
      <w:pPr>
        <w:rPr>
          <w:sz w:val="28"/>
          <w:szCs w:val="28"/>
        </w:rPr>
      </w:pPr>
      <w:r w:rsidRPr="001558B5">
        <w:rPr>
          <w:sz w:val="28"/>
          <w:szCs w:val="28"/>
        </w:rPr>
        <w:t>Roll Number: 21L-5654</w:t>
      </w:r>
    </w:p>
    <w:p w14:paraId="4CA2334C" w14:textId="77777777" w:rsidR="001558B5" w:rsidRPr="001558B5" w:rsidRDefault="001558B5">
      <w:pPr>
        <w:rPr>
          <w:sz w:val="28"/>
          <w:szCs w:val="28"/>
        </w:rPr>
      </w:pPr>
    </w:p>
    <w:p w14:paraId="06D89C2B" w14:textId="0DF53DBC" w:rsidR="00B62491" w:rsidRPr="001558B5" w:rsidRDefault="005D1DC2">
      <w:pPr>
        <w:rPr>
          <w:b/>
          <w:sz w:val="36"/>
          <w:szCs w:val="36"/>
        </w:rPr>
      </w:pPr>
      <w:r w:rsidRPr="001558B5">
        <w:rPr>
          <w:b/>
          <w:sz w:val="36"/>
          <w:szCs w:val="36"/>
        </w:rPr>
        <w:t xml:space="preserve">Lab </w:t>
      </w:r>
      <w:r w:rsidR="001558B5" w:rsidRPr="001558B5">
        <w:rPr>
          <w:b/>
          <w:sz w:val="36"/>
          <w:szCs w:val="36"/>
        </w:rPr>
        <w:t xml:space="preserve">Number </w:t>
      </w:r>
      <w:r w:rsidRPr="001558B5">
        <w:rPr>
          <w:b/>
          <w:sz w:val="36"/>
          <w:szCs w:val="36"/>
        </w:rPr>
        <w:t>8</w:t>
      </w:r>
    </w:p>
    <w:p w14:paraId="7E368190" w14:textId="2AE33E14" w:rsidR="005D1DC2" w:rsidRPr="001558B5" w:rsidRDefault="005D1DC2">
      <w:pPr>
        <w:rPr>
          <w:sz w:val="28"/>
          <w:szCs w:val="28"/>
        </w:rPr>
      </w:pPr>
    </w:p>
    <w:p w14:paraId="6AD14B9F" w14:textId="7DE9F97D" w:rsidR="005D1DC2" w:rsidRPr="001558B5" w:rsidRDefault="005D1DC2" w:rsidP="001558B5">
      <w:pPr>
        <w:rPr>
          <w:b/>
          <w:bCs/>
          <w:sz w:val="32"/>
          <w:szCs w:val="32"/>
          <w:u w:val="single"/>
        </w:rPr>
      </w:pPr>
      <w:r w:rsidRPr="001558B5">
        <w:rPr>
          <w:b/>
          <w:bCs/>
          <w:sz w:val="32"/>
          <w:szCs w:val="32"/>
          <w:u w:val="single"/>
        </w:rPr>
        <w:t>Lab Statement 1:</w:t>
      </w:r>
    </w:p>
    <w:p w14:paraId="2C0D0738" w14:textId="29C0AC15" w:rsidR="005D1DC2" w:rsidRPr="001558B5" w:rsidRDefault="005D1DC2">
      <w:pPr>
        <w:rPr>
          <w:sz w:val="28"/>
          <w:szCs w:val="28"/>
          <w:u w:val="single"/>
        </w:rPr>
      </w:pPr>
      <w:r w:rsidRPr="001558B5">
        <w:rPr>
          <w:sz w:val="28"/>
          <w:szCs w:val="28"/>
          <w:u w:val="single"/>
        </w:rPr>
        <w:t>Question 1:</w:t>
      </w:r>
    </w:p>
    <w:p w14:paraId="61E1A634" w14:textId="77777777" w:rsidR="005D1DC2" w:rsidRPr="001558B5" w:rsidRDefault="005D1DC2" w:rsidP="005D1DC2">
      <w:pPr>
        <w:rPr>
          <w:sz w:val="28"/>
          <w:szCs w:val="28"/>
        </w:rPr>
      </w:pPr>
      <w:r w:rsidRPr="001558B5">
        <w:rPr>
          <w:sz w:val="28"/>
          <w:szCs w:val="28"/>
        </w:rPr>
        <w:t>What is the IP address and TCP port number used by the client computer</w:t>
      </w:r>
    </w:p>
    <w:p w14:paraId="5F967A6B" w14:textId="4D8603EF" w:rsidR="005D1DC2" w:rsidRPr="001558B5" w:rsidRDefault="005D1DC2" w:rsidP="005D1DC2">
      <w:pPr>
        <w:rPr>
          <w:sz w:val="28"/>
          <w:szCs w:val="28"/>
        </w:rPr>
      </w:pPr>
      <w:r w:rsidRPr="001558B5">
        <w:rPr>
          <w:sz w:val="28"/>
          <w:szCs w:val="28"/>
        </w:rPr>
        <w:t>(source) that is transferring the file to gaia.cs.umass.edu?</w:t>
      </w:r>
    </w:p>
    <w:p w14:paraId="2951BEAB" w14:textId="4CA17C66" w:rsidR="005D1DC2" w:rsidRDefault="005D1DC2" w:rsidP="005D1DC2">
      <w:pPr>
        <w:rPr>
          <w:sz w:val="28"/>
          <w:szCs w:val="28"/>
        </w:rPr>
      </w:pPr>
    </w:p>
    <w:p w14:paraId="6A2E2021" w14:textId="1240FEF7" w:rsidR="00C869D8" w:rsidRPr="001558B5" w:rsidRDefault="00C869D8" w:rsidP="005D1DC2">
      <w:pPr>
        <w:rPr>
          <w:sz w:val="28"/>
          <w:szCs w:val="28"/>
        </w:rPr>
      </w:pPr>
      <w:r>
        <w:rPr>
          <w:sz w:val="28"/>
          <w:szCs w:val="28"/>
        </w:rPr>
        <w:t>Ans:</w:t>
      </w:r>
    </w:p>
    <w:p w14:paraId="37D591BA" w14:textId="44D717C9" w:rsidR="005D1DC2" w:rsidRPr="001558B5" w:rsidRDefault="00AC636D" w:rsidP="005D1DC2">
      <w:pPr>
        <w:rPr>
          <w:sz w:val="28"/>
          <w:szCs w:val="28"/>
        </w:rPr>
      </w:pPr>
      <w:r>
        <w:rPr>
          <w:sz w:val="28"/>
          <w:szCs w:val="28"/>
        </w:rPr>
        <w:t>Client</w:t>
      </w:r>
      <w:r w:rsidR="005D1DC2" w:rsidRPr="001558B5">
        <w:rPr>
          <w:sz w:val="28"/>
          <w:szCs w:val="28"/>
        </w:rPr>
        <w:t xml:space="preserve">: </w:t>
      </w:r>
    </w:p>
    <w:p w14:paraId="696DAE30" w14:textId="57B52AB9" w:rsidR="005D1DC2" w:rsidRPr="001558B5" w:rsidRDefault="005D1DC2" w:rsidP="005D1DC2">
      <w:pPr>
        <w:rPr>
          <w:sz w:val="28"/>
          <w:szCs w:val="28"/>
        </w:rPr>
      </w:pPr>
      <w:r w:rsidRPr="001558B5">
        <w:rPr>
          <w:sz w:val="28"/>
          <w:szCs w:val="28"/>
        </w:rPr>
        <w:t>IP address</w:t>
      </w:r>
      <w:r w:rsidR="00EA32E4">
        <w:rPr>
          <w:sz w:val="28"/>
          <w:szCs w:val="28"/>
        </w:rPr>
        <w:t xml:space="preserve"> of client</w:t>
      </w:r>
      <w:r w:rsidRPr="001558B5">
        <w:rPr>
          <w:sz w:val="28"/>
          <w:szCs w:val="28"/>
        </w:rPr>
        <w:t xml:space="preserve"> : 192.168.1.102</w:t>
      </w:r>
    </w:p>
    <w:p w14:paraId="337E6514" w14:textId="423F3397" w:rsidR="005D1DC2" w:rsidRPr="001558B5" w:rsidRDefault="005D1DC2" w:rsidP="005D1DC2">
      <w:pPr>
        <w:rPr>
          <w:sz w:val="28"/>
          <w:szCs w:val="28"/>
        </w:rPr>
      </w:pPr>
      <w:r w:rsidRPr="001558B5">
        <w:rPr>
          <w:sz w:val="28"/>
          <w:szCs w:val="28"/>
        </w:rPr>
        <w:t>TCP port number</w:t>
      </w:r>
      <w:r w:rsidR="00EA32E4">
        <w:rPr>
          <w:sz w:val="28"/>
          <w:szCs w:val="28"/>
        </w:rPr>
        <w:t xml:space="preserve"> of client</w:t>
      </w:r>
      <w:r w:rsidRPr="001558B5">
        <w:rPr>
          <w:sz w:val="28"/>
          <w:szCs w:val="28"/>
        </w:rPr>
        <w:t>: 1161</w:t>
      </w:r>
    </w:p>
    <w:p w14:paraId="35FCAB36" w14:textId="2610220E" w:rsidR="005D1DC2" w:rsidRDefault="00EA32E4" w:rsidP="005D1DC2">
      <w:pPr>
        <w:rPr>
          <w:sz w:val="28"/>
          <w:szCs w:val="28"/>
        </w:rPr>
      </w:pPr>
      <w:r w:rsidRPr="00EA32E4">
        <w:rPr>
          <w:sz w:val="28"/>
          <w:szCs w:val="28"/>
        </w:rPr>
        <w:drawing>
          <wp:inline distT="0" distB="0" distL="0" distR="0" wp14:anchorId="56CAB25E" wp14:editId="57499E51">
            <wp:extent cx="5943600" cy="5645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64515"/>
                    </a:xfrm>
                    <a:prstGeom prst="rect">
                      <a:avLst/>
                    </a:prstGeom>
                  </pic:spPr>
                </pic:pic>
              </a:graphicData>
            </a:graphic>
          </wp:inline>
        </w:drawing>
      </w:r>
    </w:p>
    <w:p w14:paraId="53F73373" w14:textId="288F0AC3" w:rsidR="00EA32E4" w:rsidRPr="001558B5" w:rsidRDefault="00EA32E4" w:rsidP="005D1DC2">
      <w:pPr>
        <w:rPr>
          <w:sz w:val="28"/>
          <w:szCs w:val="28"/>
        </w:rPr>
      </w:pPr>
      <w:r w:rsidRPr="00EA32E4">
        <w:rPr>
          <w:sz w:val="28"/>
          <w:szCs w:val="28"/>
        </w:rPr>
        <w:drawing>
          <wp:inline distT="0" distB="0" distL="0" distR="0" wp14:anchorId="129C991C" wp14:editId="14803AF7">
            <wp:extent cx="5943600" cy="11226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122680"/>
                    </a:xfrm>
                    <a:prstGeom prst="rect">
                      <a:avLst/>
                    </a:prstGeom>
                  </pic:spPr>
                </pic:pic>
              </a:graphicData>
            </a:graphic>
          </wp:inline>
        </w:drawing>
      </w:r>
    </w:p>
    <w:p w14:paraId="0CC0ABDB" w14:textId="167C84C1" w:rsidR="005D1DC2" w:rsidRDefault="005D1DC2" w:rsidP="005D1DC2">
      <w:pPr>
        <w:rPr>
          <w:sz w:val="28"/>
          <w:szCs w:val="28"/>
          <w:u w:val="single"/>
        </w:rPr>
      </w:pPr>
      <w:r w:rsidRPr="00C869D8">
        <w:rPr>
          <w:sz w:val="28"/>
          <w:szCs w:val="28"/>
          <w:u w:val="single"/>
        </w:rPr>
        <w:t>Question 2:</w:t>
      </w:r>
    </w:p>
    <w:p w14:paraId="01E65BA4" w14:textId="77777777" w:rsidR="00C869D8" w:rsidRPr="00C869D8" w:rsidRDefault="00C869D8" w:rsidP="00C869D8">
      <w:pPr>
        <w:rPr>
          <w:sz w:val="28"/>
          <w:szCs w:val="28"/>
        </w:rPr>
      </w:pPr>
      <w:r w:rsidRPr="00C869D8">
        <w:rPr>
          <w:sz w:val="28"/>
          <w:szCs w:val="28"/>
        </w:rPr>
        <w:t>What is the IP address of gaia.cs.umass.edu? On what port number is it</w:t>
      </w:r>
    </w:p>
    <w:p w14:paraId="41FD9FBA" w14:textId="72C03950" w:rsidR="00C869D8" w:rsidRDefault="00C869D8" w:rsidP="00C869D8">
      <w:pPr>
        <w:rPr>
          <w:sz w:val="28"/>
          <w:szCs w:val="28"/>
        </w:rPr>
      </w:pPr>
      <w:r w:rsidRPr="00C869D8">
        <w:rPr>
          <w:sz w:val="28"/>
          <w:szCs w:val="28"/>
        </w:rPr>
        <w:t>sending and receiving TCP segments for this connection?</w:t>
      </w:r>
    </w:p>
    <w:p w14:paraId="536398F0" w14:textId="77777777" w:rsidR="00C869D8" w:rsidRPr="00C869D8" w:rsidRDefault="00C869D8" w:rsidP="00C869D8">
      <w:pPr>
        <w:rPr>
          <w:sz w:val="28"/>
          <w:szCs w:val="28"/>
        </w:rPr>
      </w:pPr>
    </w:p>
    <w:p w14:paraId="3270CE2F" w14:textId="3D1316BF" w:rsidR="00C869D8" w:rsidRPr="00C869D8" w:rsidRDefault="00C869D8" w:rsidP="005D1DC2">
      <w:pPr>
        <w:rPr>
          <w:sz w:val="28"/>
          <w:szCs w:val="28"/>
        </w:rPr>
      </w:pPr>
      <w:r>
        <w:rPr>
          <w:sz w:val="28"/>
          <w:szCs w:val="28"/>
        </w:rPr>
        <w:lastRenderedPageBreak/>
        <w:t>Ans:</w:t>
      </w:r>
    </w:p>
    <w:p w14:paraId="146D746F" w14:textId="03469342" w:rsidR="005D1DC2" w:rsidRPr="001558B5" w:rsidRDefault="005D1DC2" w:rsidP="005D1DC2">
      <w:pPr>
        <w:rPr>
          <w:sz w:val="28"/>
          <w:szCs w:val="28"/>
        </w:rPr>
      </w:pPr>
      <w:r w:rsidRPr="001558B5">
        <w:rPr>
          <w:sz w:val="28"/>
          <w:szCs w:val="28"/>
        </w:rPr>
        <w:t>gaia.cs.umass.edu:</w:t>
      </w:r>
    </w:p>
    <w:p w14:paraId="458BEC52" w14:textId="0B5421D1" w:rsidR="005D1DC2" w:rsidRPr="001558B5" w:rsidRDefault="005D1DC2" w:rsidP="005D1DC2">
      <w:pPr>
        <w:rPr>
          <w:sz w:val="28"/>
          <w:szCs w:val="28"/>
        </w:rPr>
      </w:pPr>
      <w:r w:rsidRPr="001558B5">
        <w:rPr>
          <w:sz w:val="28"/>
          <w:szCs w:val="28"/>
        </w:rPr>
        <w:t>IP address:  128.119.245.12</w:t>
      </w:r>
    </w:p>
    <w:p w14:paraId="35A1FE82" w14:textId="1662D499" w:rsidR="005D1DC2" w:rsidRDefault="005D1DC2" w:rsidP="005D1DC2">
      <w:pPr>
        <w:rPr>
          <w:sz w:val="28"/>
          <w:szCs w:val="28"/>
        </w:rPr>
      </w:pPr>
      <w:r w:rsidRPr="001558B5">
        <w:rPr>
          <w:sz w:val="28"/>
          <w:szCs w:val="28"/>
        </w:rPr>
        <w:t>TCP port number</w:t>
      </w:r>
      <w:r w:rsidR="00EA32E4">
        <w:rPr>
          <w:sz w:val="28"/>
          <w:szCs w:val="28"/>
        </w:rPr>
        <w:t xml:space="preserve"> of gaia.cs.umass.edu </w:t>
      </w:r>
      <w:r w:rsidRPr="001558B5">
        <w:rPr>
          <w:sz w:val="28"/>
          <w:szCs w:val="28"/>
        </w:rPr>
        <w:t>: 80</w:t>
      </w:r>
    </w:p>
    <w:p w14:paraId="6882B444" w14:textId="685A73D1" w:rsidR="00EA32E4" w:rsidRPr="001558B5" w:rsidRDefault="00EA32E4" w:rsidP="005D1DC2">
      <w:pPr>
        <w:rPr>
          <w:sz w:val="28"/>
          <w:szCs w:val="28"/>
        </w:rPr>
      </w:pPr>
      <w:r w:rsidRPr="00EA32E4">
        <w:rPr>
          <w:sz w:val="28"/>
          <w:szCs w:val="28"/>
        </w:rPr>
        <w:drawing>
          <wp:inline distT="0" distB="0" distL="0" distR="0" wp14:anchorId="7119F981" wp14:editId="563C13EC">
            <wp:extent cx="5943600" cy="4387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8785"/>
                    </a:xfrm>
                    <a:prstGeom prst="rect">
                      <a:avLst/>
                    </a:prstGeom>
                  </pic:spPr>
                </pic:pic>
              </a:graphicData>
            </a:graphic>
          </wp:inline>
        </w:drawing>
      </w:r>
    </w:p>
    <w:p w14:paraId="177AEC29" w14:textId="6F53BF4A" w:rsidR="005D1DC2" w:rsidRPr="001558B5" w:rsidRDefault="00EA32E4" w:rsidP="005D1DC2">
      <w:pPr>
        <w:rPr>
          <w:sz w:val="28"/>
          <w:szCs w:val="28"/>
        </w:rPr>
      </w:pPr>
      <w:r w:rsidRPr="00EA32E4">
        <w:rPr>
          <w:sz w:val="28"/>
          <w:szCs w:val="28"/>
        </w:rPr>
        <w:drawing>
          <wp:inline distT="0" distB="0" distL="0" distR="0" wp14:anchorId="7ADE6268" wp14:editId="13DDB64D">
            <wp:extent cx="5943600" cy="13284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28420"/>
                    </a:xfrm>
                    <a:prstGeom prst="rect">
                      <a:avLst/>
                    </a:prstGeom>
                  </pic:spPr>
                </pic:pic>
              </a:graphicData>
            </a:graphic>
          </wp:inline>
        </w:drawing>
      </w:r>
    </w:p>
    <w:p w14:paraId="1D88F313" w14:textId="7B1D45C3" w:rsidR="005D1DC2" w:rsidRPr="001558B5" w:rsidRDefault="005D1DC2" w:rsidP="005D1DC2">
      <w:pPr>
        <w:rPr>
          <w:sz w:val="28"/>
          <w:szCs w:val="28"/>
        </w:rPr>
      </w:pPr>
    </w:p>
    <w:p w14:paraId="410C7A2F" w14:textId="45C42BC9" w:rsidR="005D1DC2" w:rsidRPr="00C869D8" w:rsidRDefault="005D1DC2" w:rsidP="005D1DC2">
      <w:pPr>
        <w:rPr>
          <w:sz w:val="28"/>
          <w:szCs w:val="28"/>
          <w:u w:val="single"/>
        </w:rPr>
      </w:pPr>
      <w:r w:rsidRPr="00C869D8">
        <w:rPr>
          <w:sz w:val="28"/>
          <w:szCs w:val="28"/>
          <w:u w:val="single"/>
        </w:rPr>
        <w:t>Q</w:t>
      </w:r>
      <w:r w:rsidR="00C869D8" w:rsidRPr="00C869D8">
        <w:rPr>
          <w:sz w:val="28"/>
          <w:szCs w:val="28"/>
          <w:u w:val="single"/>
        </w:rPr>
        <w:t xml:space="preserve">uestion </w:t>
      </w:r>
      <w:r w:rsidRPr="00C869D8">
        <w:rPr>
          <w:sz w:val="28"/>
          <w:szCs w:val="28"/>
          <w:u w:val="single"/>
        </w:rPr>
        <w:t>3:</w:t>
      </w:r>
    </w:p>
    <w:p w14:paraId="3078F647" w14:textId="11D08C19" w:rsidR="005D1DC2" w:rsidRPr="001558B5" w:rsidRDefault="005D1DC2" w:rsidP="005D1DC2">
      <w:pPr>
        <w:rPr>
          <w:sz w:val="28"/>
          <w:szCs w:val="28"/>
        </w:rPr>
      </w:pPr>
      <w:r w:rsidRPr="001558B5">
        <w:rPr>
          <w:sz w:val="28"/>
          <w:szCs w:val="28"/>
        </w:rPr>
        <w:t>What is the sequence number of the TCP SYN segment that is used to initiate</w:t>
      </w:r>
    </w:p>
    <w:p w14:paraId="2B8CD9FC" w14:textId="77777777" w:rsidR="005D1DC2" w:rsidRPr="001558B5" w:rsidRDefault="005D1DC2" w:rsidP="005D1DC2">
      <w:pPr>
        <w:rPr>
          <w:sz w:val="28"/>
          <w:szCs w:val="28"/>
        </w:rPr>
      </w:pPr>
      <w:r w:rsidRPr="001558B5">
        <w:rPr>
          <w:sz w:val="28"/>
          <w:szCs w:val="28"/>
        </w:rPr>
        <w:t>the TCP connection between the client computer and gaia.cs.umass.edu? What is in the</w:t>
      </w:r>
    </w:p>
    <w:p w14:paraId="509875AD" w14:textId="13647F7A" w:rsidR="005D1DC2" w:rsidRPr="001558B5" w:rsidRDefault="005D1DC2" w:rsidP="005D1DC2">
      <w:pPr>
        <w:rPr>
          <w:sz w:val="28"/>
          <w:szCs w:val="28"/>
        </w:rPr>
      </w:pPr>
      <w:r w:rsidRPr="001558B5">
        <w:rPr>
          <w:sz w:val="28"/>
          <w:szCs w:val="28"/>
        </w:rPr>
        <w:t>segment that identifies the segment as a SYN segment?</w:t>
      </w:r>
    </w:p>
    <w:p w14:paraId="5E4F25FD" w14:textId="2ABF289C" w:rsidR="005D1DC2" w:rsidRDefault="00C869D8" w:rsidP="005D1DC2">
      <w:pPr>
        <w:rPr>
          <w:sz w:val="28"/>
          <w:szCs w:val="28"/>
        </w:rPr>
      </w:pPr>
      <w:r>
        <w:rPr>
          <w:sz w:val="28"/>
          <w:szCs w:val="28"/>
        </w:rPr>
        <w:t>Ans:</w:t>
      </w:r>
    </w:p>
    <w:p w14:paraId="0285B3E7" w14:textId="55985F9F" w:rsidR="00C869D8" w:rsidRPr="00C869D8" w:rsidRDefault="00C869D8" w:rsidP="005D1DC2">
      <w:pPr>
        <w:rPr>
          <w:sz w:val="28"/>
          <w:szCs w:val="28"/>
        </w:rPr>
      </w:pPr>
      <w:r w:rsidRPr="00C869D8">
        <w:rPr>
          <w:sz w:val="28"/>
          <w:szCs w:val="28"/>
        </w:rPr>
        <w:t>SYN Flag: The TCP header will indicate that the SYN flag is set to 1. This is crucial as it distinguishes a SYN segment from other types of segments (like data or ACK segments)</w:t>
      </w:r>
    </w:p>
    <w:p w14:paraId="1CF884CB" w14:textId="13E8BC14" w:rsidR="005D1DC2" w:rsidRPr="001558B5" w:rsidRDefault="006B74B9" w:rsidP="005D1DC2">
      <w:pPr>
        <w:rPr>
          <w:sz w:val="28"/>
          <w:szCs w:val="28"/>
        </w:rPr>
      </w:pPr>
      <w:r w:rsidRPr="001558B5">
        <w:rPr>
          <w:noProof/>
          <w:sz w:val="28"/>
          <w:szCs w:val="28"/>
        </w:rPr>
        <w:lastRenderedPageBreak/>
        <w:drawing>
          <wp:inline distT="0" distB="0" distL="0" distR="0" wp14:anchorId="38ABB1AB" wp14:editId="09301029">
            <wp:extent cx="5943600" cy="2672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72715"/>
                    </a:xfrm>
                    <a:prstGeom prst="rect">
                      <a:avLst/>
                    </a:prstGeom>
                  </pic:spPr>
                </pic:pic>
              </a:graphicData>
            </a:graphic>
          </wp:inline>
        </w:drawing>
      </w:r>
    </w:p>
    <w:p w14:paraId="6284142B" w14:textId="0006ABB6" w:rsidR="006B74B9" w:rsidRPr="001558B5" w:rsidRDefault="006B74B9" w:rsidP="005D1DC2">
      <w:pPr>
        <w:rPr>
          <w:sz w:val="28"/>
          <w:szCs w:val="28"/>
        </w:rPr>
      </w:pPr>
    </w:p>
    <w:p w14:paraId="23DD7646" w14:textId="77777777" w:rsidR="00C869D8" w:rsidRDefault="00C869D8" w:rsidP="00C869D8">
      <w:pPr>
        <w:rPr>
          <w:sz w:val="28"/>
          <w:szCs w:val="28"/>
        </w:rPr>
      </w:pPr>
      <w:r w:rsidRPr="00C869D8">
        <w:rPr>
          <w:sz w:val="28"/>
          <w:szCs w:val="28"/>
        </w:rPr>
        <w:t>Sequence Number of the TCP SYN segment:</w:t>
      </w:r>
    </w:p>
    <w:p w14:paraId="7AD6D36D" w14:textId="020F2251" w:rsidR="00C869D8" w:rsidRPr="00C869D8" w:rsidRDefault="00C869D8" w:rsidP="00C869D8">
      <w:pPr>
        <w:rPr>
          <w:sz w:val="28"/>
          <w:szCs w:val="28"/>
        </w:rPr>
      </w:pPr>
      <w:r w:rsidRPr="00C869D8">
        <w:rPr>
          <w:sz w:val="28"/>
          <w:szCs w:val="28"/>
        </w:rPr>
        <w:tab/>
        <w:t xml:space="preserve">Relative Sequence Number: 0 </w:t>
      </w:r>
    </w:p>
    <w:p w14:paraId="1E7A069E" w14:textId="77777777" w:rsidR="00C869D8" w:rsidRPr="00C869D8" w:rsidRDefault="00C869D8" w:rsidP="00C869D8">
      <w:pPr>
        <w:ind w:firstLine="720"/>
        <w:rPr>
          <w:sz w:val="28"/>
          <w:szCs w:val="28"/>
        </w:rPr>
      </w:pPr>
      <w:r w:rsidRPr="00C869D8">
        <w:rPr>
          <w:sz w:val="28"/>
          <w:szCs w:val="28"/>
        </w:rPr>
        <w:t>Raw Sequence Number: 232129012.</w:t>
      </w:r>
    </w:p>
    <w:p w14:paraId="5F40523F" w14:textId="69F85BAE" w:rsidR="00C869D8" w:rsidRPr="00C869D8" w:rsidRDefault="00C869D8" w:rsidP="00C869D8">
      <w:pPr>
        <w:rPr>
          <w:sz w:val="28"/>
          <w:szCs w:val="28"/>
        </w:rPr>
      </w:pPr>
      <w:r w:rsidRPr="00C869D8">
        <w:rPr>
          <w:sz w:val="28"/>
          <w:szCs w:val="28"/>
        </w:rPr>
        <w:t>The Flags field shows a value of 0x002</w:t>
      </w:r>
      <w:r>
        <w:rPr>
          <w:sz w:val="28"/>
          <w:szCs w:val="28"/>
        </w:rPr>
        <w:t>(initiate TCP)</w:t>
      </w:r>
      <w:r w:rsidRPr="00C869D8">
        <w:rPr>
          <w:sz w:val="28"/>
          <w:szCs w:val="28"/>
        </w:rPr>
        <w:t>, which corresponds to the SYN flag.</w:t>
      </w:r>
    </w:p>
    <w:p w14:paraId="238B01A7" w14:textId="77777777" w:rsidR="00C869D8" w:rsidRDefault="00C869D8" w:rsidP="00C869D8">
      <w:pPr>
        <w:rPr>
          <w:sz w:val="28"/>
          <w:szCs w:val="28"/>
        </w:rPr>
      </w:pPr>
    </w:p>
    <w:p w14:paraId="1AF622C9" w14:textId="77E2202A" w:rsidR="006B74B9" w:rsidRDefault="00C869D8" w:rsidP="00C869D8">
      <w:pPr>
        <w:rPr>
          <w:sz w:val="28"/>
          <w:szCs w:val="28"/>
        </w:rPr>
      </w:pPr>
      <w:r w:rsidRPr="00C869D8">
        <w:rPr>
          <w:sz w:val="28"/>
          <w:szCs w:val="28"/>
        </w:rPr>
        <w:t>So, the sequence number for the TCP SYN segment is 232129012 (raw), and it is identified as a SYN segment by the SYN flag set in the Flags field.</w:t>
      </w:r>
    </w:p>
    <w:p w14:paraId="38F8D20F" w14:textId="77777777" w:rsidR="00C869D8" w:rsidRPr="001558B5" w:rsidRDefault="00C869D8" w:rsidP="00C869D8">
      <w:pPr>
        <w:rPr>
          <w:sz w:val="28"/>
          <w:szCs w:val="28"/>
        </w:rPr>
      </w:pPr>
    </w:p>
    <w:p w14:paraId="11786CDA" w14:textId="2C441C2C" w:rsidR="006B74B9" w:rsidRPr="00C869D8" w:rsidRDefault="006B74B9" w:rsidP="006B74B9">
      <w:pPr>
        <w:rPr>
          <w:sz w:val="28"/>
          <w:szCs w:val="28"/>
          <w:u w:val="single"/>
        </w:rPr>
      </w:pPr>
      <w:r w:rsidRPr="00C869D8">
        <w:rPr>
          <w:sz w:val="28"/>
          <w:szCs w:val="28"/>
          <w:u w:val="single"/>
        </w:rPr>
        <w:t>Q</w:t>
      </w:r>
      <w:r w:rsidR="00C869D8" w:rsidRPr="00C869D8">
        <w:rPr>
          <w:sz w:val="28"/>
          <w:szCs w:val="28"/>
          <w:u w:val="single"/>
        </w:rPr>
        <w:t xml:space="preserve">uestion </w:t>
      </w:r>
      <w:r w:rsidRPr="00C869D8">
        <w:rPr>
          <w:sz w:val="28"/>
          <w:szCs w:val="28"/>
          <w:u w:val="single"/>
        </w:rPr>
        <w:t>4:</w:t>
      </w:r>
    </w:p>
    <w:p w14:paraId="17D1A4DC" w14:textId="08F6E690" w:rsidR="006B74B9" w:rsidRDefault="006B74B9" w:rsidP="006B74B9">
      <w:pPr>
        <w:rPr>
          <w:sz w:val="28"/>
          <w:szCs w:val="28"/>
        </w:rPr>
      </w:pPr>
      <w:r w:rsidRPr="001558B5">
        <w:rPr>
          <w:sz w:val="28"/>
          <w:szCs w:val="28"/>
        </w:rPr>
        <w:t>What is the sequence number of the SYNACK segment sent by</w:t>
      </w:r>
      <w:r w:rsidR="00C869D8">
        <w:rPr>
          <w:sz w:val="28"/>
          <w:szCs w:val="28"/>
        </w:rPr>
        <w:t xml:space="preserve"> </w:t>
      </w:r>
      <w:r w:rsidRPr="001558B5">
        <w:rPr>
          <w:sz w:val="28"/>
          <w:szCs w:val="28"/>
        </w:rPr>
        <w:t>gaia.cs.umass.edu to the client computer in reply to the SYN? What is the value of the</w:t>
      </w:r>
      <w:r w:rsidR="00C869D8">
        <w:rPr>
          <w:sz w:val="28"/>
          <w:szCs w:val="28"/>
        </w:rPr>
        <w:t xml:space="preserve"> </w:t>
      </w:r>
      <w:r w:rsidRPr="001558B5">
        <w:rPr>
          <w:sz w:val="28"/>
          <w:szCs w:val="28"/>
        </w:rPr>
        <w:t>Acknowledgement field in the SYNACK segment? What is it in the segment that</w:t>
      </w:r>
      <w:r w:rsidR="00C869D8">
        <w:rPr>
          <w:sz w:val="28"/>
          <w:szCs w:val="28"/>
        </w:rPr>
        <w:t xml:space="preserve"> </w:t>
      </w:r>
      <w:r w:rsidRPr="001558B5">
        <w:rPr>
          <w:sz w:val="28"/>
          <w:szCs w:val="28"/>
        </w:rPr>
        <w:t>identifies the segment as a SYNACK segment?</w:t>
      </w:r>
    </w:p>
    <w:p w14:paraId="539B594F" w14:textId="02F7D57E" w:rsidR="00C869D8" w:rsidRDefault="00C869D8" w:rsidP="006B74B9">
      <w:pPr>
        <w:rPr>
          <w:sz w:val="28"/>
          <w:szCs w:val="28"/>
        </w:rPr>
      </w:pPr>
    </w:p>
    <w:p w14:paraId="78C5F892" w14:textId="53F129D2" w:rsidR="00C869D8" w:rsidRPr="001558B5" w:rsidRDefault="00C869D8" w:rsidP="006B74B9">
      <w:pPr>
        <w:rPr>
          <w:sz w:val="28"/>
          <w:szCs w:val="28"/>
        </w:rPr>
      </w:pPr>
      <w:r>
        <w:rPr>
          <w:sz w:val="28"/>
          <w:szCs w:val="28"/>
        </w:rPr>
        <w:t>Ans:</w:t>
      </w:r>
    </w:p>
    <w:p w14:paraId="0B07A4CE" w14:textId="0A735774" w:rsidR="006B74B9" w:rsidRPr="001558B5" w:rsidRDefault="006B74B9" w:rsidP="006B74B9">
      <w:pPr>
        <w:rPr>
          <w:sz w:val="28"/>
          <w:szCs w:val="28"/>
        </w:rPr>
      </w:pPr>
      <w:r w:rsidRPr="001558B5">
        <w:rPr>
          <w:noProof/>
          <w:sz w:val="28"/>
          <w:szCs w:val="28"/>
        </w:rPr>
        <w:lastRenderedPageBreak/>
        <w:drawing>
          <wp:inline distT="0" distB="0" distL="0" distR="0" wp14:anchorId="05EEB2CB" wp14:editId="743A7763">
            <wp:extent cx="5943600" cy="2665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65095"/>
                    </a:xfrm>
                    <a:prstGeom prst="rect">
                      <a:avLst/>
                    </a:prstGeom>
                  </pic:spPr>
                </pic:pic>
              </a:graphicData>
            </a:graphic>
          </wp:inline>
        </w:drawing>
      </w:r>
    </w:p>
    <w:p w14:paraId="68C14D04" w14:textId="77777777" w:rsidR="00C869D8" w:rsidRPr="00C869D8" w:rsidRDefault="00C869D8" w:rsidP="00C869D8">
      <w:pPr>
        <w:rPr>
          <w:sz w:val="28"/>
          <w:szCs w:val="28"/>
        </w:rPr>
      </w:pPr>
      <w:r w:rsidRPr="00C869D8">
        <w:rPr>
          <w:sz w:val="28"/>
          <w:szCs w:val="28"/>
        </w:rPr>
        <w:t>Sequence Number (SYN-ACK): 883061785.</w:t>
      </w:r>
    </w:p>
    <w:p w14:paraId="5AB47A61" w14:textId="77777777" w:rsidR="00C869D8" w:rsidRPr="00C869D8" w:rsidRDefault="00C869D8" w:rsidP="00C869D8">
      <w:pPr>
        <w:rPr>
          <w:sz w:val="28"/>
          <w:szCs w:val="28"/>
        </w:rPr>
      </w:pPr>
      <w:r w:rsidRPr="00C869D8">
        <w:rPr>
          <w:sz w:val="28"/>
          <w:szCs w:val="28"/>
        </w:rPr>
        <w:t>Acknowledgment Number (SYN-ACK): 232129013.</w:t>
      </w:r>
    </w:p>
    <w:p w14:paraId="18AA13E3" w14:textId="30F25F96" w:rsidR="006B74B9" w:rsidRPr="001558B5" w:rsidRDefault="00C869D8" w:rsidP="00C869D8">
      <w:pPr>
        <w:rPr>
          <w:sz w:val="28"/>
          <w:szCs w:val="28"/>
        </w:rPr>
      </w:pPr>
      <w:r w:rsidRPr="00C869D8">
        <w:rPr>
          <w:sz w:val="28"/>
          <w:szCs w:val="28"/>
        </w:rPr>
        <w:t>Identifying the SYN-ACK: The flags set to SYN (0x012)</w:t>
      </w:r>
      <w:r>
        <w:rPr>
          <w:sz w:val="28"/>
          <w:szCs w:val="28"/>
        </w:rPr>
        <w:t xml:space="preserve">and  </w:t>
      </w:r>
      <w:r w:rsidRPr="00C869D8">
        <w:rPr>
          <w:sz w:val="28"/>
          <w:szCs w:val="28"/>
        </w:rPr>
        <w:t>ACK (0x010) flags.</w:t>
      </w:r>
    </w:p>
    <w:p w14:paraId="0D427F70" w14:textId="77777777" w:rsidR="00C869D8" w:rsidRDefault="00C869D8" w:rsidP="006B74B9">
      <w:pPr>
        <w:rPr>
          <w:sz w:val="28"/>
          <w:szCs w:val="28"/>
        </w:rPr>
      </w:pPr>
    </w:p>
    <w:p w14:paraId="4FEA4160" w14:textId="77777777" w:rsidR="00C869D8" w:rsidRDefault="00C869D8" w:rsidP="006B74B9">
      <w:pPr>
        <w:rPr>
          <w:sz w:val="28"/>
          <w:szCs w:val="28"/>
          <w:u w:val="single"/>
        </w:rPr>
      </w:pPr>
    </w:p>
    <w:p w14:paraId="1899CF61" w14:textId="5FB578DB" w:rsidR="00C869D8" w:rsidRDefault="006B74B9" w:rsidP="006B74B9">
      <w:pPr>
        <w:rPr>
          <w:sz w:val="28"/>
          <w:szCs w:val="28"/>
        </w:rPr>
      </w:pPr>
      <w:r w:rsidRPr="00C869D8">
        <w:rPr>
          <w:sz w:val="28"/>
          <w:szCs w:val="28"/>
          <w:u w:val="single"/>
        </w:rPr>
        <w:t>Question 5</w:t>
      </w:r>
      <w:r w:rsidRPr="001558B5">
        <w:rPr>
          <w:sz w:val="28"/>
          <w:szCs w:val="28"/>
        </w:rPr>
        <w:t>:</w:t>
      </w:r>
    </w:p>
    <w:p w14:paraId="2B1E2898" w14:textId="68DAD537" w:rsidR="006B74B9" w:rsidRDefault="006B74B9" w:rsidP="006B74B9">
      <w:pPr>
        <w:rPr>
          <w:sz w:val="28"/>
          <w:szCs w:val="28"/>
        </w:rPr>
      </w:pPr>
      <w:r w:rsidRPr="001558B5">
        <w:rPr>
          <w:sz w:val="28"/>
          <w:szCs w:val="28"/>
        </w:rPr>
        <w:t xml:space="preserve"> In packet 9, Ack = 2026 and Seq = 1. Explain these values?</w:t>
      </w:r>
    </w:p>
    <w:p w14:paraId="2E329AEA" w14:textId="754633F5" w:rsidR="00C869D8" w:rsidRDefault="00C869D8" w:rsidP="006B74B9">
      <w:pPr>
        <w:rPr>
          <w:sz w:val="28"/>
          <w:szCs w:val="28"/>
        </w:rPr>
      </w:pPr>
    </w:p>
    <w:p w14:paraId="2144390A" w14:textId="5470FEE9" w:rsidR="00C869D8" w:rsidRPr="001558B5" w:rsidRDefault="00C869D8" w:rsidP="006B74B9">
      <w:pPr>
        <w:rPr>
          <w:sz w:val="28"/>
          <w:szCs w:val="28"/>
        </w:rPr>
      </w:pPr>
      <w:r>
        <w:rPr>
          <w:sz w:val="28"/>
          <w:szCs w:val="28"/>
        </w:rPr>
        <w:t>Ans:</w:t>
      </w:r>
    </w:p>
    <w:p w14:paraId="4B126C3B" w14:textId="59A1231A" w:rsidR="006B74B9" w:rsidRPr="001558B5" w:rsidRDefault="006B74B9" w:rsidP="006B74B9">
      <w:pPr>
        <w:rPr>
          <w:sz w:val="28"/>
          <w:szCs w:val="28"/>
        </w:rPr>
      </w:pPr>
      <w:r w:rsidRPr="001558B5">
        <w:rPr>
          <w:noProof/>
          <w:sz w:val="28"/>
          <w:szCs w:val="28"/>
        </w:rPr>
        <w:lastRenderedPageBreak/>
        <w:drawing>
          <wp:inline distT="0" distB="0" distL="0" distR="0" wp14:anchorId="15CC728A" wp14:editId="2A0E2ED9">
            <wp:extent cx="5943600" cy="274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49550"/>
                    </a:xfrm>
                    <a:prstGeom prst="rect">
                      <a:avLst/>
                    </a:prstGeom>
                  </pic:spPr>
                </pic:pic>
              </a:graphicData>
            </a:graphic>
          </wp:inline>
        </w:drawing>
      </w:r>
    </w:p>
    <w:p w14:paraId="74BC916B" w14:textId="50B6B7F7" w:rsidR="00C869D8" w:rsidRDefault="00C869D8" w:rsidP="00C869D8">
      <w:pPr>
        <w:rPr>
          <w:rFonts w:ascii="Times New Roman" w:eastAsia="Times New Roman" w:hAnsi="Times New Roman" w:cs="Times New Roman"/>
          <w:sz w:val="32"/>
          <w:szCs w:val="32"/>
        </w:rPr>
      </w:pPr>
      <w:r w:rsidRPr="00C869D8">
        <w:rPr>
          <w:rFonts w:ascii="Times New Roman" w:eastAsia="Times New Roman" w:hAnsi="Times New Roman" w:cs="Times New Roman"/>
          <w:sz w:val="32"/>
          <w:szCs w:val="32"/>
        </w:rPr>
        <w:t xml:space="preserve">Seq = 1: The client is sending data starting from sequence number 1. </w:t>
      </w:r>
      <w:r>
        <w:rPr>
          <w:rFonts w:ascii="Times New Roman" w:eastAsia="Times New Roman" w:hAnsi="Times New Roman" w:cs="Times New Roman"/>
          <w:sz w:val="32"/>
          <w:szCs w:val="32"/>
        </w:rPr>
        <w:t>It is</w:t>
      </w:r>
      <w:r w:rsidRPr="00C869D8">
        <w:rPr>
          <w:rFonts w:ascii="Times New Roman" w:eastAsia="Times New Roman" w:hAnsi="Times New Roman" w:cs="Times New Roman"/>
          <w:sz w:val="32"/>
          <w:szCs w:val="32"/>
        </w:rPr>
        <w:t xml:space="preserve"> initial handshake, where sequence number 0 does not contain actual data, so the first data-carrying packet starts with sequence number 1.</w:t>
      </w:r>
    </w:p>
    <w:p w14:paraId="6BE3053C" w14:textId="5F3BB8E6" w:rsidR="006B74B9" w:rsidRPr="001558B5" w:rsidRDefault="00C869D8" w:rsidP="00C869D8">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And </w:t>
      </w:r>
      <w:r w:rsidRPr="00C869D8">
        <w:rPr>
          <w:rFonts w:ascii="Times New Roman" w:eastAsia="Times New Roman" w:hAnsi="Times New Roman" w:cs="Times New Roman"/>
          <w:sz w:val="32"/>
          <w:szCs w:val="32"/>
        </w:rPr>
        <w:t>Ack = 2026: The client has received all data from the server up to sequence number 2025. The acknowledgment number 2026 tells the server that the client is ready to receive the next byte from 2026 onward.</w:t>
      </w:r>
    </w:p>
    <w:p w14:paraId="7D4DD64A" w14:textId="77777777" w:rsidR="00C869D8" w:rsidRDefault="00C869D8" w:rsidP="006B74B9">
      <w:pPr>
        <w:rPr>
          <w:rFonts w:ascii="Times New Roman" w:eastAsia="Times New Roman" w:hAnsi="Times New Roman" w:cs="Times New Roman"/>
          <w:sz w:val="32"/>
          <w:szCs w:val="32"/>
        </w:rPr>
      </w:pPr>
    </w:p>
    <w:p w14:paraId="3EC83AAE" w14:textId="77226371" w:rsidR="006B74B9" w:rsidRPr="00C869D8" w:rsidRDefault="006B74B9" w:rsidP="006B74B9">
      <w:pPr>
        <w:rPr>
          <w:rFonts w:ascii="Times New Roman" w:eastAsia="Times New Roman" w:hAnsi="Times New Roman" w:cs="Times New Roman"/>
          <w:sz w:val="32"/>
          <w:szCs w:val="32"/>
          <w:u w:val="single"/>
        </w:rPr>
      </w:pPr>
      <w:r w:rsidRPr="00C869D8">
        <w:rPr>
          <w:rFonts w:ascii="Times New Roman" w:eastAsia="Times New Roman" w:hAnsi="Times New Roman" w:cs="Times New Roman"/>
          <w:sz w:val="32"/>
          <w:szCs w:val="32"/>
          <w:u w:val="single"/>
        </w:rPr>
        <w:t>Q</w:t>
      </w:r>
      <w:r w:rsidR="00C869D8" w:rsidRPr="00C869D8">
        <w:rPr>
          <w:rFonts w:ascii="Times New Roman" w:eastAsia="Times New Roman" w:hAnsi="Times New Roman" w:cs="Times New Roman"/>
          <w:sz w:val="32"/>
          <w:szCs w:val="32"/>
          <w:u w:val="single"/>
        </w:rPr>
        <w:t xml:space="preserve">uestion </w:t>
      </w:r>
      <w:r w:rsidRPr="00C869D8">
        <w:rPr>
          <w:rFonts w:ascii="Times New Roman" w:eastAsia="Times New Roman" w:hAnsi="Times New Roman" w:cs="Times New Roman"/>
          <w:sz w:val="32"/>
          <w:szCs w:val="32"/>
          <w:u w:val="single"/>
        </w:rPr>
        <w:t>6:</w:t>
      </w:r>
    </w:p>
    <w:p w14:paraId="643DC253" w14:textId="2E22D8FC" w:rsidR="006B74B9" w:rsidRDefault="006B74B9" w:rsidP="006B74B9">
      <w:pPr>
        <w:rPr>
          <w:rFonts w:ascii="Times New Roman" w:eastAsia="Times New Roman" w:hAnsi="Times New Roman" w:cs="Times New Roman"/>
          <w:sz w:val="32"/>
          <w:szCs w:val="32"/>
        </w:rPr>
      </w:pPr>
      <w:r w:rsidRPr="001558B5">
        <w:rPr>
          <w:rFonts w:ascii="Times New Roman" w:eastAsia="Times New Roman" w:hAnsi="Times New Roman" w:cs="Times New Roman"/>
          <w:sz w:val="32"/>
          <w:szCs w:val="32"/>
        </w:rPr>
        <w:t>In packet 16, Ack = 7866 and Seq = 1. Explain these values?</w:t>
      </w:r>
    </w:p>
    <w:p w14:paraId="09EAF805" w14:textId="4E71D0E0" w:rsidR="00C869D8" w:rsidRPr="001558B5" w:rsidRDefault="00C869D8" w:rsidP="006B74B9">
      <w:pPr>
        <w:rPr>
          <w:rFonts w:ascii="Times New Roman" w:eastAsia="Times New Roman" w:hAnsi="Times New Roman" w:cs="Times New Roman"/>
          <w:sz w:val="32"/>
          <w:szCs w:val="32"/>
        </w:rPr>
      </w:pPr>
      <w:r>
        <w:rPr>
          <w:rFonts w:ascii="Times New Roman" w:eastAsia="Times New Roman" w:hAnsi="Times New Roman" w:cs="Times New Roman"/>
          <w:sz w:val="32"/>
          <w:szCs w:val="32"/>
        </w:rPr>
        <w:t>Ans:</w:t>
      </w:r>
    </w:p>
    <w:p w14:paraId="02C55DA8" w14:textId="1DACADBC" w:rsidR="006B74B9" w:rsidRPr="001558B5" w:rsidRDefault="006B74B9" w:rsidP="006B74B9">
      <w:pPr>
        <w:rPr>
          <w:rFonts w:ascii="Times New Roman" w:eastAsia="Times New Roman" w:hAnsi="Times New Roman" w:cs="Times New Roman"/>
          <w:sz w:val="32"/>
          <w:szCs w:val="32"/>
        </w:rPr>
      </w:pPr>
      <w:r w:rsidRPr="001558B5">
        <w:rPr>
          <w:rFonts w:ascii="Times New Roman" w:eastAsia="Times New Roman" w:hAnsi="Times New Roman" w:cs="Times New Roman"/>
          <w:noProof/>
          <w:sz w:val="32"/>
          <w:szCs w:val="32"/>
        </w:rPr>
        <w:lastRenderedPageBreak/>
        <w:drawing>
          <wp:inline distT="0" distB="0" distL="0" distR="0" wp14:anchorId="0491CA4F" wp14:editId="1768AEB2">
            <wp:extent cx="5943600" cy="2557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57780"/>
                    </a:xfrm>
                    <a:prstGeom prst="rect">
                      <a:avLst/>
                    </a:prstGeom>
                  </pic:spPr>
                </pic:pic>
              </a:graphicData>
            </a:graphic>
          </wp:inline>
        </w:drawing>
      </w:r>
    </w:p>
    <w:p w14:paraId="7C6876EC" w14:textId="49C0BF75" w:rsidR="00C869D8" w:rsidRPr="00C869D8" w:rsidRDefault="00C869D8" w:rsidP="00C869D8">
      <w:pPr>
        <w:rPr>
          <w:rFonts w:ascii="Times New Roman" w:eastAsia="Times New Roman" w:hAnsi="Times New Roman" w:cs="Times New Roman"/>
          <w:sz w:val="32"/>
          <w:szCs w:val="32"/>
        </w:rPr>
      </w:pPr>
      <w:r w:rsidRPr="00C869D8">
        <w:rPr>
          <w:rFonts w:ascii="Times New Roman" w:eastAsia="Times New Roman" w:hAnsi="Times New Roman" w:cs="Times New Roman"/>
          <w:sz w:val="32"/>
          <w:szCs w:val="32"/>
        </w:rPr>
        <w:t xml:space="preserve">Seq = 1: </w:t>
      </w:r>
      <w:r>
        <w:rPr>
          <w:rFonts w:ascii="Times New Roman" w:eastAsia="Times New Roman" w:hAnsi="Times New Roman" w:cs="Times New Roman"/>
          <w:sz w:val="32"/>
          <w:szCs w:val="32"/>
        </w:rPr>
        <w:t>First data segement sent to client</w:t>
      </w:r>
      <w:r w:rsidRPr="00C869D8">
        <w:rPr>
          <w:rFonts w:ascii="Times New Roman" w:eastAsia="Times New Roman" w:hAnsi="Times New Roman" w:cs="Times New Roman"/>
          <w:sz w:val="32"/>
          <w:szCs w:val="32"/>
        </w:rPr>
        <w:t>.</w:t>
      </w:r>
    </w:p>
    <w:p w14:paraId="62646622" w14:textId="69286CFA" w:rsidR="006B74B9" w:rsidRDefault="00C869D8" w:rsidP="00C869D8">
      <w:pPr>
        <w:rPr>
          <w:rFonts w:ascii="Times New Roman" w:eastAsia="Times New Roman" w:hAnsi="Times New Roman" w:cs="Times New Roman"/>
          <w:sz w:val="32"/>
          <w:szCs w:val="32"/>
        </w:rPr>
      </w:pPr>
      <w:r w:rsidRPr="00C869D8">
        <w:rPr>
          <w:rFonts w:ascii="Times New Roman" w:eastAsia="Times New Roman" w:hAnsi="Times New Roman" w:cs="Times New Roman"/>
          <w:sz w:val="32"/>
          <w:szCs w:val="32"/>
        </w:rPr>
        <w:t xml:space="preserve">Ack = 7866: </w:t>
      </w:r>
      <w:r>
        <w:rPr>
          <w:rFonts w:ascii="Times New Roman" w:eastAsia="Times New Roman" w:hAnsi="Times New Roman" w:cs="Times New Roman"/>
          <w:sz w:val="32"/>
          <w:szCs w:val="32"/>
        </w:rPr>
        <w:t xml:space="preserve">Ack of 7866 means that data is received </w:t>
      </w:r>
      <w:r w:rsidRPr="00C869D8">
        <w:rPr>
          <w:rFonts w:ascii="Times New Roman" w:eastAsia="Times New Roman" w:hAnsi="Times New Roman" w:cs="Times New Roman"/>
          <w:sz w:val="32"/>
          <w:szCs w:val="32"/>
        </w:rPr>
        <w:t>up to sequence number 7865 and is now expecting the next</w:t>
      </w:r>
      <w:r w:rsidR="00B523E1">
        <w:rPr>
          <w:rFonts w:ascii="Times New Roman" w:eastAsia="Times New Roman" w:hAnsi="Times New Roman" w:cs="Times New Roman"/>
          <w:sz w:val="32"/>
          <w:szCs w:val="32"/>
        </w:rPr>
        <w:t xml:space="preserve"> </w:t>
      </w:r>
      <w:r w:rsidRPr="00C869D8">
        <w:rPr>
          <w:rFonts w:ascii="Times New Roman" w:eastAsia="Times New Roman" w:hAnsi="Times New Roman" w:cs="Times New Roman"/>
          <w:sz w:val="32"/>
          <w:szCs w:val="32"/>
        </w:rPr>
        <w:t>sequence number 7866.</w:t>
      </w:r>
    </w:p>
    <w:p w14:paraId="19CC9B2B" w14:textId="77777777" w:rsidR="00C869D8" w:rsidRPr="001558B5" w:rsidRDefault="00C869D8" w:rsidP="00C869D8">
      <w:pPr>
        <w:rPr>
          <w:rFonts w:ascii="Times New Roman" w:eastAsia="Times New Roman" w:hAnsi="Times New Roman" w:cs="Times New Roman"/>
          <w:sz w:val="32"/>
          <w:szCs w:val="32"/>
        </w:rPr>
      </w:pPr>
    </w:p>
    <w:p w14:paraId="3300D883" w14:textId="77777777" w:rsidR="00C869D8" w:rsidRDefault="006B74B9" w:rsidP="006B74B9">
      <w:pPr>
        <w:rPr>
          <w:rFonts w:ascii="Times New Roman" w:eastAsia="Times New Roman" w:hAnsi="Times New Roman" w:cs="Times New Roman"/>
          <w:sz w:val="32"/>
          <w:szCs w:val="32"/>
        </w:rPr>
      </w:pPr>
      <w:r w:rsidRPr="00C869D8">
        <w:rPr>
          <w:rFonts w:ascii="Times New Roman" w:eastAsia="Times New Roman" w:hAnsi="Times New Roman" w:cs="Times New Roman"/>
          <w:sz w:val="32"/>
          <w:szCs w:val="32"/>
          <w:u w:val="single"/>
        </w:rPr>
        <w:t>Question 7</w:t>
      </w:r>
      <w:r w:rsidRPr="001558B5">
        <w:rPr>
          <w:rFonts w:ascii="Times New Roman" w:eastAsia="Times New Roman" w:hAnsi="Times New Roman" w:cs="Times New Roman"/>
          <w:sz w:val="32"/>
          <w:szCs w:val="32"/>
        </w:rPr>
        <w:t>:</w:t>
      </w:r>
    </w:p>
    <w:p w14:paraId="157EBFC7" w14:textId="427EE8DD" w:rsidR="006B74B9" w:rsidRPr="001558B5" w:rsidRDefault="006B74B9" w:rsidP="006B74B9">
      <w:pPr>
        <w:rPr>
          <w:rFonts w:ascii="Times New Roman" w:eastAsia="Times New Roman" w:hAnsi="Times New Roman" w:cs="Times New Roman"/>
          <w:sz w:val="32"/>
          <w:szCs w:val="32"/>
        </w:rPr>
      </w:pPr>
      <w:r w:rsidRPr="001558B5">
        <w:rPr>
          <w:rFonts w:ascii="Times New Roman" w:eastAsia="Times New Roman" w:hAnsi="Times New Roman" w:cs="Times New Roman"/>
          <w:sz w:val="32"/>
          <w:szCs w:val="32"/>
        </w:rPr>
        <w:t>Why Wireshark uses relative sequence and ack?</w:t>
      </w:r>
    </w:p>
    <w:p w14:paraId="7F3E73DF" w14:textId="4EE9AC21" w:rsidR="006B74B9" w:rsidRDefault="006B74B9" w:rsidP="006B74B9">
      <w:pPr>
        <w:rPr>
          <w:rFonts w:ascii="Times New Roman" w:eastAsia="Times New Roman" w:hAnsi="Times New Roman" w:cs="Times New Roman"/>
          <w:sz w:val="32"/>
          <w:szCs w:val="32"/>
        </w:rPr>
      </w:pPr>
    </w:p>
    <w:p w14:paraId="757D4ABF" w14:textId="28C9780F" w:rsidR="00B523E1" w:rsidRPr="001558B5" w:rsidRDefault="00B523E1" w:rsidP="006B74B9">
      <w:pPr>
        <w:rPr>
          <w:rFonts w:ascii="Times New Roman" w:eastAsia="Times New Roman" w:hAnsi="Times New Roman" w:cs="Times New Roman"/>
          <w:sz w:val="32"/>
          <w:szCs w:val="32"/>
        </w:rPr>
      </w:pPr>
      <w:r>
        <w:rPr>
          <w:rFonts w:ascii="Times New Roman" w:eastAsia="Times New Roman" w:hAnsi="Times New Roman" w:cs="Times New Roman"/>
          <w:sz w:val="32"/>
          <w:szCs w:val="32"/>
        </w:rPr>
        <w:t>Ans:</w:t>
      </w:r>
    </w:p>
    <w:p w14:paraId="2CF96421" w14:textId="77777777" w:rsidR="00B523E1" w:rsidRPr="00B523E1" w:rsidRDefault="00B523E1" w:rsidP="00B523E1">
      <w:pPr>
        <w:rPr>
          <w:sz w:val="28"/>
          <w:szCs w:val="28"/>
        </w:rPr>
      </w:pPr>
      <w:r w:rsidRPr="00B523E1">
        <w:rPr>
          <w:sz w:val="28"/>
          <w:szCs w:val="28"/>
        </w:rPr>
        <w:t>Wireshark uses relative sequence and acknowledgment numbers to make TCP analysis easier by:</w:t>
      </w:r>
    </w:p>
    <w:p w14:paraId="76830C45" w14:textId="24CF2C16" w:rsidR="00B523E1" w:rsidRPr="00B523E1" w:rsidRDefault="00B523E1" w:rsidP="00B523E1">
      <w:pPr>
        <w:pStyle w:val="ListParagraph"/>
        <w:numPr>
          <w:ilvl w:val="0"/>
          <w:numId w:val="10"/>
        </w:numPr>
        <w:rPr>
          <w:sz w:val="28"/>
          <w:szCs w:val="28"/>
        </w:rPr>
      </w:pPr>
      <w:r>
        <w:rPr>
          <w:sz w:val="28"/>
          <w:szCs w:val="28"/>
        </w:rPr>
        <w:t xml:space="preserve">Readable: </w:t>
      </w:r>
      <w:r w:rsidRPr="00B523E1">
        <w:rPr>
          <w:sz w:val="28"/>
          <w:szCs w:val="28"/>
        </w:rPr>
        <w:t>Relative numbers start at 0,</w:t>
      </w:r>
      <w:r>
        <w:rPr>
          <w:sz w:val="28"/>
          <w:szCs w:val="28"/>
        </w:rPr>
        <w:t>easy tracking.</w:t>
      </w:r>
    </w:p>
    <w:p w14:paraId="7C47FEEE" w14:textId="77777777" w:rsidR="00B523E1" w:rsidRDefault="00B523E1" w:rsidP="00B523E1">
      <w:pPr>
        <w:pStyle w:val="ListParagraph"/>
        <w:numPr>
          <w:ilvl w:val="0"/>
          <w:numId w:val="10"/>
        </w:numPr>
        <w:rPr>
          <w:sz w:val="28"/>
          <w:szCs w:val="28"/>
        </w:rPr>
      </w:pPr>
      <w:r>
        <w:rPr>
          <w:sz w:val="28"/>
          <w:szCs w:val="28"/>
        </w:rPr>
        <w:t>Track of reodering of packets over network.</w:t>
      </w:r>
    </w:p>
    <w:p w14:paraId="77F46A98" w14:textId="23F5378A" w:rsidR="006B74B9" w:rsidRPr="00B523E1" w:rsidRDefault="00B523E1" w:rsidP="006B74B9">
      <w:pPr>
        <w:pStyle w:val="ListParagraph"/>
        <w:numPr>
          <w:ilvl w:val="0"/>
          <w:numId w:val="10"/>
        </w:numPr>
        <w:rPr>
          <w:sz w:val="28"/>
          <w:szCs w:val="28"/>
        </w:rPr>
      </w:pPr>
      <w:r w:rsidRPr="00B523E1">
        <w:rPr>
          <w:sz w:val="28"/>
          <w:szCs w:val="28"/>
        </w:rPr>
        <w:t>Providing consistency</w:t>
      </w:r>
    </w:p>
    <w:p w14:paraId="39B673DE" w14:textId="77777777" w:rsidR="00B523E1" w:rsidRDefault="00B523E1" w:rsidP="006B74B9">
      <w:pPr>
        <w:rPr>
          <w:sz w:val="32"/>
          <w:szCs w:val="32"/>
        </w:rPr>
      </w:pPr>
    </w:p>
    <w:p w14:paraId="25224B13" w14:textId="77777777" w:rsidR="00B523E1" w:rsidRDefault="00B523E1" w:rsidP="006B74B9">
      <w:pPr>
        <w:rPr>
          <w:b/>
          <w:sz w:val="32"/>
          <w:szCs w:val="32"/>
          <w:u w:val="single"/>
        </w:rPr>
      </w:pPr>
    </w:p>
    <w:p w14:paraId="2DF76CDA" w14:textId="77777777" w:rsidR="00B523E1" w:rsidRDefault="00B523E1" w:rsidP="006B74B9">
      <w:pPr>
        <w:rPr>
          <w:b/>
          <w:sz w:val="32"/>
          <w:szCs w:val="32"/>
          <w:u w:val="single"/>
        </w:rPr>
      </w:pPr>
    </w:p>
    <w:p w14:paraId="0D61A0FA" w14:textId="77777777" w:rsidR="00B523E1" w:rsidRDefault="00B523E1" w:rsidP="006B74B9">
      <w:pPr>
        <w:rPr>
          <w:b/>
          <w:sz w:val="32"/>
          <w:szCs w:val="32"/>
          <w:u w:val="single"/>
        </w:rPr>
      </w:pPr>
    </w:p>
    <w:p w14:paraId="7CD2915C" w14:textId="08179FFF" w:rsidR="006B74B9" w:rsidRPr="00B523E1" w:rsidRDefault="006B74B9" w:rsidP="006B74B9">
      <w:pPr>
        <w:rPr>
          <w:b/>
          <w:sz w:val="32"/>
          <w:szCs w:val="32"/>
          <w:u w:val="single"/>
        </w:rPr>
      </w:pPr>
      <w:r w:rsidRPr="00B523E1">
        <w:rPr>
          <w:b/>
          <w:sz w:val="32"/>
          <w:szCs w:val="32"/>
          <w:u w:val="single"/>
        </w:rPr>
        <w:lastRenderedPageBreak/>
        <w:t>Lab Statement 2:</w:t>
      </w:r>
    </w:p>
    <w:p w14:paraId="2D8734E8" w14:textId="26446528" w:rsidR="006B74B9" w:rsidRPr="001558B5" w:rsidRDefault="006B74B9" w:rsidP="006B74B9">
      <w:pPr>
        <w:rPr>
          <w:sz w:val="28"/>
          <w:szCs w:val="28"/>
        </w:rPr>
      </w:pPr>
      <w:r w:rsidRPr="001558B5">
        <w:rPr>
          <w:noProof/>
          <w:sz w:val="28"/>
          <w:szCs w:val="28"/>
        </w:rPr>
        <w:drawing>
          <wp:inline distT="0" distB="0" distL="0" distR="0" wp14:anchorId="28E97E35" wp14:editId="65055446">
            <wp:extent cx="5943600" cy="1294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94130"/>
                    </a:xfrm>
                    <a:prstGeom prst="rect">
                      <a:avLst/>
                    </a:prstGeom>
                  </pic:spPr>
                </pic:pic>
              </a:graphicData>
            </a:graphic>
          </wp:inline>
        </w:drawing>
      </w:r>
    </w:p>
    <w:p w14:paraId="015381DB" w14:textId="271CA70C" w:rsidR="006B74B9" w:rsidRPr="00B523E1" w:rsidRDefault="006B74B9" w:rsidP="006B74B9">
      <w:pPr>
        <w:rPr>
          <w:sz w:val="28"/>
          <w:szCs w:val="28"/>
          <w:u w:val="single"/>
        </w:rPr>
      </w:pPr>
      <w:r w:rsidRPr="00B523E1">
        <w:rPr>
          <w:sz w:val="28"/>
          <w:szCs w:val="28"/>
          <w:u w:val="single"/>
        </w:rPr>
        <w:t>Question 1:</w:t>
      </w:r>
    </w:p>
    <w:p w14:paraId="1141381A" w14:textId="0366DF50" w:rsidR="006B74B9" w:rsidRPr="001558B5" w:rsidRDefault="006B74B9" w:rsidP="006B74B9">
      <w:pPr>
        <w:rPr>
          <w:sz w:val="28"/>
          <w:szCs w:val="28"/>
        </w:rPr>
      </w:pPr>
      <w:r w:rsidRPr="001558B5">
        <w:rPr>
          <w:noProof/>
          <w:sz w:val="28"/>
          <w:szCs w:val="28"/>
        </w:rPr>
        <w:drawing>
          <wp:inline distT="0" distB="0" distL="0" distR="0" wp14:anchorId="3509AF51" wp14:editId="4F9788C5">
            <wp:extent cx="4686954" cy="1076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6954" cy="1076475"/>
                    </a:xfrm>
                    <a:prstGeom prst="rect">
                      <a:avLst/>
                    </a:prstGeom>
                  </pic:spPr>
                </pic:pic>
              </a:graphicData>
            </a:graphic>
          </wp:inline>
        </w:drawing>
      </w:r>
    </w:p>
    <w:p w14:paraId="1C91A933" w14:textId="4EAA06C3" w:rsidR="006B74B9" w:rsidRPr="001558B5" w:rsidRDefault="006B74B9" w:rsidP="006B74B9">
      <w:pPr>
        <w:rPr>
          <w:sz w:val="28"/>
          <w:szCs w:val="28"/>
        </w:rPr>
      </w:pPr>
      <w:r w:rsidRPr="001558B5">
        <w:rPr>
          <w:sz w:val="28"/>
          <w:szCs w:val="28"/>
        </w:rPr>
        <w:t xml:space="preserve">It has 4 fields </w:t>
      </w:r>
      <w:r w:rsidR="006526E5" w:rsidRPr="001558B5">
        <w:rPr>
          <w:sz w:val="28"/>
          <w:szCs w:val="28"/>
        </w:rPr>
        <w:t>i.e source port,Dest port,Length and checksum</w:t>
      </w:r>
    </w:p>
    <w:p w14:paraId="6BD24133" w14:textId="7C1C43F9" w:rsidR="006526E5" w:rsidRPr="001558B5" w:rsidRDefault="006526E5" w:rsidP="006B74B9">
      <w:pPr>
        <w:rPr>
          <w:sz w:val="28"/>
          <w:szCs w:val="28"/>
        </w:rPr>
      </w:pPr>
    </w:p>
    <w:p w14:paraId="6368B0CC" w14:textId="5D23AAA3" w:rsidR="006526E5" w:rsidRDefault="006526E5" w:rsidP="006B74B9">
      <w:pPr>
        <w:rPr>
          <w:sz w:val="28"/>
          <w:szCs w:val="28"/>
          <w:u w:val="single"/>
        </w:rPr>
      </w:pPr>
      <w:r w:rsidRPr="00B523E1">
        <w:rPr>
          <w:sz w:val="28"/>
          <w:szCs w:val="28"/>
          <w:u w:val="single"/>
        </w:rPr>
        <w:t>Question 2:</w:t>
      </w:r>
    </w:p>
    <w:p w14:paraId="2CD5235A" w14:textId="77777777" w:rsidR="00B523E1" w:rsidRPr="00B523E1" w:rsidRDefault="00B523E1" w:rsidP="00B523E1">
      <w:pPr>
        <w:rPr>
          <w:sz w:val="28"/>
          <w:szCs w:val="28"/>
        </w:rPr>
      </w:pPr>
      <w:r w:rsidRPr="00B523E1">
        <w:rPr>
          <w:sz w:val="28"/>
          <w:szCs w:val="28"/>
        </w:rPr>
        <w:t>From the packet content field (click on any header and observe the display in</w:t>
      </w:r>
    </w:p>
    <w:p w14:paraId="3C5623E1" w14:textId="01C380CB" w:rsidR="00B523E1" w:rsidRPr="00B523E1" w:rsidRDefault="00B523E1" w:rsidP="00B523E1">
      <w:pPr>
        <w:rPr>
          <w:sz w:val="28"/>
          <w:szCs w:val="28"/>
        </w:rPr>
      </w:pPr>
      <w:r w:rsidRPr="00B523E1">
        <w:rPr>
          <w:sz w:val="28"/>
          <w:szCs w:val="28"/>
        </w:rPr>
        <w:t>the Packet Bytes Window), determine the length (in bytes) of each of the UDP header</w:t>
      </w:r>
      <w:r>
        <w:rPr>
          <w:sz w:val="28"/>
          <w:szCs w:val="28"/>
        </w:rPr>
        <w:t xml:space="preserve"> </w:t>
      </w:r>
      <w:r w:rsidRPr="00B523E1">
        <w:rPr>
          <w:sz w:val="28"/>
          <w:szCs w:val="28"/>
        </w:rPr>
        <w:t>fields.</w:t>
      </w:r>
    </w:p>
    <w:p w14:paraId="15E0BBD6" w14:textId="77777777" w:rsidR="00B523E1" w:rsidRDefault="00B523E1" w:rsidP="00B523E1">
      <w:pPr>
        <w:rPr>
          <w:sz w:val="28"/>
          <w:szCs w:val="28"/>
        </w:rPr>
      </w:pPr>
    </w:p>
    <w:p w14:paraId="73E51BAB" w14:textId="44308EBD" w:rsidR="00B523E1" w:rsidRDefault="00B523E1" w:rsidP="00B523E1">
      <w:pPr>
        <w:rPr>
          <w:sz w:val="28"/>
          <w:szCs w:val="28"/>
        </w:rPr>
      </w:pPr>
      <w:r>
        <w:rPr>
          <w:sz w:val="28"/>
          <w:szCs w:val="28"/>
        </w:rPr>
        <w:t>Ans:</w:t>
      </w:r>
    </w:p>
    <w:p w14:paraId="274DC3EE" w14:textId="2711E0AD" w:rsidR="00B523E1" w:rsidRPr="00B523E1" w:rsidRDefault="00B523E1" w:rsidP="00B523E1">
      <w:pPr>
        <w:rPr>
          <w:sz w:val="28"/>
          <w:szCs w:val="28"/>
        </w:rPr>
      </w:pPr>
      <w:r w:rsidRPr="00B523E1">
        <w:rPr>
          <w:sz w:val="28"/>
          <w:szCs w:val="28"/>
        </w:rPr>
        <w:t>Fields are Source Port: 2 bytes</w:t>
      </w:r>
    </w:p>
    <w:p w14:paraId="6D624079" w14:textId="77777777" w:rsidR="00B523E1" w:rsidRPr="00B523E1" w:rsidRDefault="00B523E1" w:rsidP="00B523E1">
      <w:pPr>
        <w:rPr>
          <w:sz w:val="28"/>
          <w:szCs w:val="28"/>
        </w:rPr>
      </w:pPr>
      <w:r w:rsidRPr="00B523E1">
        <w:rPr>
          <w:sz w:val="28"/>
          <w:szCs w:val="28"/>
        </w:rPr>
        <w:t>Destination Port: 2 bytes</w:t>
      </w:r>
    </w:p>
    <w:p w14:paraId="6D5058F1" w14:textId="77777777" w:rsidR="00B523E1" w:rsidRPr="00B523E1" w:rsidRDefault="00B523E1" w:rsidP="00B523E1">
      <w:pPr>
        <w:rPr>
          <w:sz w:val="28"/>
          <w:szCs w:val="28"/>
        </w:rPr>
      </w:pPr>
      <w:r w:rsidRPr="00B523E1">
        <w:rPr>
          <w:sz w:val="28"/>
          <w:szCs w:val="28"/>
        </w:rPr>
        <w:t>Length: 2 bytes</w:t>
      </w:r>
    </w:p>
    <w:p w14:paraId="3E710079" w14:textId="77777777" w:rsidR="00B523E1" w:rsidRPr="00B523E1" w:rsidRDefault="00B523E1" w:rsidP="00B523E1">
      <w:pPr>
        <w:rPr>
          <w:sz w:val="28"/>
          <w:szCs w:val="28"/>
        </w:rPr>
      </w:pPr>
      <w:r w:rsidRPr="00B523E1">
        <w:rPr>
          <w:sz w:val="28"/>
          <w:szCs w:val="28"/>
        </w:rPr>
        <w:t>Checksum: 2 bytes</w:t>
      </w:r>
    </w:p>
    <w:p w14:paraId="102C0398" w14:textId="1DC470CC" w:rsidR="00B523E1" w:rsidRDefault="00B523E1" w:rsidP="00B523E1">
      <w:pPr>
        <w:rPr>
          <w:sz w:val="28"/>
          <w:szCs w:val="28"/>
        </w:rPr>
      </w:pPr>
      <w:r w:rsidRPr="00B523E1">
        <w:rPr>
          <w:sz w:val="28"/>
          <w:szCs w:val="28"/>
        </w:rPr>
        <w:t>Total UDP Header Length:</w:t>
      </w:r>
      <w:r>
        <w:rPr>
          <w:sz w:val="28"/>
          <w:szCs w:val="28"/>
        </w:rPr>
        <w:t>8 bytes</w:t>
      </w:r>
    </w:p>
    <w:p w14:paraId="1427F118" w14:textId="0F541554" w:rsidR="00DC4EF1" w:rsidRDefault="00DC4EF1" w:rsidP="00B523E1">
      <w:pPr>
        <w:rPr>
          <w:sz w:val="28"/>
          <w:szCs w:val="28"/>
        </w:rPr>
      </w:pPr>
      <w:r w:rsidRPr="00DC4EF1">
        <w:rPr>
          <w:noProof/>
          <w:sz w:val="28"/>
          <w:szCs w:val="28"/>
        </w:rPr>
        <w:lastRenderedPageBreak/>
        <w:drawing>
          <wp:inline distT="0" distB="0" distL="0" distR="0" wp14:anchorId="27C2EBE4" wp14:editId="7BE06264">
            <wp:extent cx="5725324" cy="21910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5324" cy="2191056"/>
                    </a:xfrm>
                    <a:prstGeom prst="rect">
                      <a:avLst/>
                    </a:prstGeom>
                  </pic:spPr>
                </pic:pic>
              </a:graphicData>
            </a:graphic>
          </wp:inline>
        </w:drawing>
      </w:r>
    </w:p>
    <w:p w14:paraId="4BD6E1CD" w14:textId="77777777" w:rsidR="00B523E1" w:rsidRPr="00B523E1" w:rsidRDefault="00B523E1" w:rsidP="00B523E1">
      <w:pPr>
        <w:rPr>
          <w:sz w:val="28"/>
          <w:szCs w:val="28"/>
        </w:rPr>
      </w:pPr>
    </w:p>
    <w:p w14:paraId="003E83CF" w14:textId="77777777" w:rsidR="00B523E1" w:rsidRDefault="00B523E1" w:rsidP="006B74B9">
      <w:pPr>
        <w:rPr>
          <w:sz w:val="28"/>
          <w:szCs w:val="28"/>
          <w:u w:val="single"/>
        </w:rPr>
      </w:pPr>
    </w:p>
    <w:p w14:paraId="4D95A121" w14:textId="0DA14E1E" w:rsidR="006526E5" w:rsidRPr="00B523E1" w:rsidRDefault="006526E5" w:rsidP="006B74B9">
      <w:pPr>
        <w:rPr>
          <w:sz w:val="28"/>
          <w:szCs w:val="28"/>
          <w:u w:val="single"/>
        </w:rPr>
      </w:pPr>
      <w:r w:rsidRPr="00B523E1">
        <w:rPr>
          <w:sz w:val="28"/>
          <w:szCs w:val="28"/>
          <w:u w:val="single"/>
        </w:rPr>
        <w:t>Question 3:</w:t>
      </w:r>
    </w:p>
    <w:p w14:paraId="00DBCE40" w14:textId="4FE1D77E" w:rsidR="006526E5" w:rsidRPr="001558B5" w:rsidRDefault="006526E5" w:rsidP="006526E5">
      <w:pPr>
        <w:rPr>
          <w:sz w:val="28"/>
          <w:szCs w:val="28"/>
        </w:rPr>
      </w:pPr>
      <w:r w:rsidRPr="001558B5">
        <w:rPr>
          <w:sz w:val="28"/>
          <w:szCs w:val="28"/>
        </w:rPr>
        <w:t>The value in the Length field is the length of what? Verify your claim using</w:t>
      </w:r>
    </w:p>
    <w:p w14:paraId="37B8F68B" w14:textId="2614DABC" w:rsidR="006526E5" w:rsidRDefault="006526E5" w:rsidP="006526E5">
      <w:pPr>
        <w:rPr>
          <w:sz w:val="28"/>
          <w:szCs w:val="28"/>
        </w:rPr>
      </w:pPr>
      <w:r w:rsidRPr="001558B5">
        <w:rPr>
          <w:sz w:val="28"/>
          <w:szCs w:val="28"/>
        </w:rPr>
        <w:t>the selected packet.</w:t>
      </w:r>
    </w:p>
    <w:p w14:paraId="09182F99" w14:textId="35F33014" w:rsidR="00B523E1" w:rsidRPr="001558B5" w:rsidRDefault="00B523E1" w:rsidP="006526E5">
      <w:pPr>
        <w:rPr>
          <w:sz w:val="28"/>
          <w:szCs w:val="28"/>
        </w:rPr>
      </w:pPr>
      <w:r>
        <w:rPr>
          <w:sz w:val="28"/>
          <w:szCs w:val="28"/>
        </w:rPr>
        <w:t>Ans:</w:t>
      </w:r>
    </w:p>
    <w:p w14:paraId="6862703C" w14:textId="2D2C87A3" w:rsidR="006526E5" w:rsidRPr="001558B5" w:rsidRDefault="006526E5" w:rsidP="006B74B9">
      <w:pPr>
        <w:rPr>
          <w:sz w:val="28"/>
          <w:szCs w:val="28"/>
        </w:rPr>
      </w:pPr>
      <w:r w:rsidRPr="001558B5">
        <w:rPr>
          <w:noProof/>
          <w:sz w:val="28"/>
          <w:szCs w:val="28"/>
        </w:rPr>
        <w:drawing>
          <wp:inline distT="0" distB="0" distL="0" distR="0" wp14:anchorId="205C3A3B" wp14:editId="0DAB66CA">
            <wp:extent cx="5943600" cy="19602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60245"/>
                    </a:xfrm>
                    <a:prstGeom prst="rect">
                      <a:avLst/>
                    </a:prstGeom>
                  </pic:spPr>
                </pic:pic>
              </a:graphicData>
            </a:graphic>
          </wp:inline>
        </w:drawing>
      </w:r>
    </w:p>
    <w:p w14:paraId="64537EBF" w14:textId="41EF0B85" w:rsidR="00B523E1" w:rsidRDefault="00B523E1" w:rsidP="006526E5">
      <w:pPr>
        <w:spacing w:before="100" w:beforeAutospacing="1" w:after="100" w:afterAutospacing="1" w:line="240" w:lineRule="auto"/>
        <w:rPr>
          <w:rFonts w:ascii="Times New Roman" w:eastAsia="Times New Roman" w:hAnsi="Times New Roman" w:cs="Times New Roman"/>
          <w:sz w:val="32"/>
          <w:szCs w:val="32"/>
        </w:rPr>
      </w:pPr>
      <w:r w:rsidRPr="00B523E1">
        <w:rPr>
          <w:rFonts w:ascii="Times New Roman" w:eastAsia="Times New Roman" w:hAnsi="Times New Roman" w:cs="Times New Roman"/>
          <w:sz w:val="32"/>
          <w:szCs w:val="32"/>
        </w:rPr>
        <w:t>The "Length" field shown in the screenshot indicates the total length of the UDP packet, which includes the length of both the UDP header and the data (payload).</w:t>
      </w:r>
    </w:p>
    <w:p w14:paraId="0A99D445" w14:textId="065DB0C7" w:rsidR="00B523E1" w:rsidRDefault="00B523E1" w:rsidP="006526E5">
      <w:p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Length = 28.</w:t>
      </w:r>
    </w:p>
    <w:p w14:paraId="53537911" w14:textId="77777777" w:rsidR="00B523E1" w:rsidRDefault="00B523E1" w:rsidP="006526E5">
      <w:pPr>
        <w:spacing w:before="100" w:beforeAutospacing="1" w:after="100" w:afterAutospacing="1" w:line="240" w:lineRule="auto"/>
        <w:rPr>
          <w:rFonts w:ascii="Times New Roman" w:eastAsia="Times New Roman" w:hAnsi="Times New Roman" w:cs="Times New Roman"/>
          <w:sz w:val="32"/>
          <w:szCs w:val="32"/>
        </w:rPr>
      </w:pPr>
    </w:p>
    <w:p w14:paraId="2942666E" w14:textId="77777777" w:rsidR="00B523E1" w:rsidRDefault="006526E5" w:rsidP="006526E5">
      <w:pPr>
        <w:spacing w:before="100" w:beforeAutospacing="1" w:after="100" w:afterAutospacing="1" w:line="240" w:lineRule="auto"/>
        <w:rPr>
          <w:rFonts w:ascii="Times New Roman" w:eastAsia="Times New Roman" w:hAnsi="Times New Roman" w:cs="Times New Roman"/>
          <w:sz w:val="32"/>
          <w:szCs w:val="32"/>
        </w:rPr>
      </w:pPr>
      <w:r w:rsidRPr="00B523E1">
        <w:rPr>
          <w:rFonts w:ascii="Times New Roman" w:eastAsia="Times New Roman" w:hAnsi="Times New Roman" w:cs="Times New Roman"/>
          <w:sz w:val="32"/>
          <w:szCs w:val="32"/>
          <w:u w:val="single"/>
        </w:rPr>
        <w:lastRenderedPageBreak/>
        <w:t>Q</w:t>
      </w:r>
      <w:r w:rsidR="00B523E1" w:rsidRPr="00B523E1">
        <w:rPr>
          <w:rFonts w:ascii="Times New Roman" w:eastAsia="Times New Roman" w:hAnsi="Times New Roman" w:cs="Times New Roman"/>
          <w:sz w:val="32"/>
          <w:szCs w:val="32"/>
          <w:u w:val="single"/>
        </w:rPr>
        <w:t xml:space="preserve">uestion </w:t>
      </w:r>
      <w:r w:rsidRPr="00B523E1">
        <w:rPr>
          <w:rFonts w:ascii="Times New Roman" w:eastAsia="Times New Roman" w:hAnsi="Times New Roman" w:cs="Times New Roman"/>
          <w:sz w:val="32"/>
          <w:szCs w:val="32"/>
          <w:u w:val="single"/>
        </w:rPr>
        <w:t>4:</w:t>
      </w:r>
    </w:p>
    <w:p w14:paraId="5D12C5DA" w14:textId="73604800" w:rsidR="006526E5" w:rsidRPr="001558B5" w:rsidRDefault="006526E5" w:rsidP="006526E5">
      <w:pPr>
        <w:spacing w:before="100" w:beforeAutospacing="1" w:after="100" w:afterAutospacing="1" w:line="240" w:lineRule="auto"/>
        <w:rPr>
          <w:rFonts w:ascii="Times New Roman" w:eastAsia="Times New Roman" w:hAnsi="Times New Roman" w:cs="Times New Roman"/>
          <w:sz w:val="32"/>
          <w:szCs w:val="32"/>
        </w:rPr>
      </w:pPr>
      <w:r w:rsidRPr="001558B5">
        <w:rPr>
          <w:rFonts w:ascii="Times New Roman" w:eastAsia="Times New Roman" w:hAnsi="Times New Roman" w:cs="Times New Roman"/>
          <w:sz w:val="32"/>
          <w:szCs w:val="32"/>
        </w:rPr>
        <w:t>What is the port number to query the DNS Server?</w:t>
      </w:r>
    </w:p>
    <w:p w14:paraId="3D01BA7F" w14:textId="2CEA5545" w:rsidR="006526E5" w:rsidRPr="006526E5" w:rsidRDefault="006526E5" w:rsidP="006526E5">
      <w:pPr>
        <w:spacing w:before="100" w:beforeAutospacing="1" w:after="100" w:afterAutospacing="1" w:line="240" w:lineRule="auto"/>
        <w:rPr>
          <w:rFonts w:ascii="Times New Roman" w:eastAsia="Times New Roman" w:hAnsi="Times New Roman" w:cs="Times New Roman"/>
          <w:sz w:val="32"/>
          <w:szCs w:val="32"/>
        </w:rPr>
      </w:pPr>
      <w:r w:rsidRPr="001558B5">
        <w:rPr>
          <w:rFonts w:ascii="Times New Roman" w:eastAsia="Times New Roman" w:hAnsi="Times New Roman" w:cs="Times New Roman"/>
          <w:noProof/>
          <w:sz w:val="32"/>
          <w:szCs w:val="32"/>
        </w:rPr>
        <w:drawing>
          <wp:inline distT="0" distB="0" distL="0" distR="0" wp14:anchorId="34D600D3" wp14:editId="6E0D74F8">
            <wp:extent cx="5943600" cy="1626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26870"/>
                    </a:xfrm>
                    <a:prstGeom prst="rect">
                      <a:avLst/>
                    </a:prstGeom>
                  </pic:spPr>
                </pic:pic>
              </a:graphicData>
            </a:graphic>
          </wp:inline>
        </w:drawing>
      </w:r>
    </w:p>
    <w:p w14:paraId="663C98BE" w14:textId="2142FE2C" w:rsidR="006526E5" w:rsidRPr="001558B5" w:rsidRDefault="00B523E1" w:rsidP="006B74B9">
      <w:pPr>
        <w:rPr>
          <w:sz w:val="28"/>
          <w:szCs w:val="28"/>
        </w:rPr>
      </w:pPr>
      <w:r>
        <w:rPr>
          <w:rFonts w:ascii="Times New Roman" w:eastAsia="Times New Roman" w:hAnsi="Times New Roman" w:cs="Times New Roman"/>
          <w:sz w:val="32"/>
          <w:szCs w:val="32"/>
        </w:rPr>
        <w:t>53 Port Number is used as dest DNS .</w:t>
      </w:r>
    </w:p>
    <w:p w14:paraId="525424D6" w14:textId="68EAE417" w:rsidR="006526E5" w:rsidRPr="001558B5" w:rsidRDefault="001558B5" w:rsidP="006B74B9">
      <w:pPr>
        <w:rPr>
          <w:sz w:val="32"/>
          <w:szCs w:val="32"/>
          <w:u w:val="single"/>
        </w:rPr>
      </w:pPr>
      <w:r w:rsidRPr="001558B5">
        <w:rPr>
          <w:sz w:val="32"/>
          <w:szCs w:val="32"/>
          <w:u w:val="single"/>
        </w:rPr>
        <w:t>Lab Statement 3:</w:t>
      </w:r>
    </w:p>
    <w:p w14:paraId="163D3D6C" w14:textId="7EA082A1" w:rsidR="001558B5" w:rsidRPr="001558B5" w:rsidRDefault="001558B5" w:rsidP="001558B5">
      <w:pPr>
        <w:pStyle w:val="ListParagraph"/>
        <w:numPr>
          <w:ilvl w:val="0"/>
          <w:numId w:val="8"/>
        </w:numPr>
        <w:rPr>
          <w:sz w:val="28"/>
          <w:szCs w:val="28"/>
        </w:rPr>
      </w:pPr>
      <w:r w:rsidRPr="001558B5">
        <w:rPr>
          <w:sz w:val="28"/>
          <w:szCs w:val="28"/>
        </w:rPr>
        <w:t>Are ICMP messages sent over UDP or TCP?</w:t>
      </w:r>
    </w:p>
    <w:p w14:paraId="29A2E2FB" w14:textId="77777777" w:rsidR="001558B5" w:rsidRPr="001558B5" w:rsidRDefault="001558B5" w:rsidP="001558B5">
      <w:pPr>
        <w:pStyle w:val="ListParagraph"/>
        <w:rPr>
          <w:sz w:val="28"/>
          <w:szCs w:val="28"/>
        </w:rPr>
      </w:pPr>
      <w:r w:rsidRPr="001558B5">
        <w:rPr>
          <w:sz w:val="28"/>
          <w:szCs w:val="28"/>
        </w:rPr>
        <w:t xml:space="preserve">Ans: </w:t>
      </w:r>
    </w:p>
    <w:p w14:paraId="777FD879" w14:textId="68EA8927" w:rsidR="001558B5" w:rsidRPr="001558B5" w:rsidRDefault="001558B5" w:rsidP="001558B5">
      <w:pPr>
        <w:pStyle w:val="ListParagraph"/>
        <w:rPr>
          <w:sz w:val="28"/>
          <w:szCs w:val="28"/>
        </w:rPr>
      </w:pPr>
      <w:r w:rsidRPr="001558B5">
        <w:rPr>
          <w:sz w:val="28"/>
          <w:szCs w:val="28"/>
        </w:rPr>
        <w:t xml:space="preserve"> ICMP messages don’t use the transport layer, so they neither use UDP nor TCP because they are not sent between a client and server instead, they are sent between a router and an end host. That’s why you don't see a TCP or UDP header in an ICMP packet.</w:t>
      </w:r>
    </w:p>
    <w:p w14:paraId="089C926F" w14:textId="79AA6A10" w:rsidR="001558B5" w:rsidRPr="001558B5" w:rsidRDefault="001558B5" w:rsidP="001558B5">
      <w:pPr>
        <w:pStyle w:val="ListParagraph"/>
        <w:rPr>
          <w:sz w:val="28"/>
          <w:szCs w:val="28"/>
        </w:rPr>
      </w:pPr>
    </w:p>
    <w:p w14:paraId="19B3DB6E" w14:textId="3422E554" w:rsidR="001558B5" w:rsidRPr="001558B5" w:rsidRDefault="001558B5" w:rsidP="001558B5">
      <w:pPr>
        <w:pStyle w:val="ListParagraph"/>
        <w:rPr>
          <w:sz w:val="28"/>
          <w:szCs w:val="28"/>
        </w:rPr>
      </w:pPr>
      <w:r w:rsidRPr="001558B5">
        <w:rPr>
          <w:noProof/>
          <w:sz w:val="28"/>
          <w:szCs w:val="28"/>
        </w:rPr>
        <w:drawing>
          <wp:inline distT="0" distB="0" distL="0" distR="0" wp14:anchorId="7DBCF0AA" wp14:editId="7FD89D99">
            <wp:extent cx="5943600" cy="922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22020"/>
                    </a:xfrm>
                    <a:prstGeom prst="rect">
                      <a:avLst/>
                    </a:prstGeom>
                  </pic:spPr>
                </pic:pic>
              </a:graphicData>
            </a:graphic>
          </wp:inline>
        </w:drawing>
      </w:r>
    </w:p>
    <w:p w14:paraId="191713B4" w14:textId="5611585F" w:rsidR="001558B5" w:rsidRPr="001558B5" w:rsidRDefault="001558B5" w:rsidP="001558B5">
      <w:pPr>
        <w:pStyle w:val="ListParagraph"/>
        <w:numPr>
          <w:ilvl w:val="0"/>
          <w:numId w:val="8"/>
        </w:numPr>
        <w:rPr>
          <w:sz w:val="28"/>
          <w:szCs w:val="28"/>
        </w:rPr>
      </w:pPr>
      <w:r w:rsidRPr="001558B5">
        <w:rPr>
          <w:sz w:val="28"/>
          <w:szCs w:val="28"/>
        </w:rPr>
        <w:t>What is the link-layer (e.g., Ethernet) address of the host?</w:t>
      </w:r>
    </w:p>
    <w:p w14:paraId="7278085B" w14:textId="01E56EB8" w:rsidR="001558B5" w:rsidRPr="001558B5" w:rsidRDefault="001558B5" w:rsidP="001558B5">
      <w:pPr>
        <w:pStyle w:val="ListParagraph"/>
        <w:rPr>
          <w:sz w:val="28"/>
          <w:szCs w:val="28"/>
        </w:rPr>
      </w:pPr>
    </w:p>
    <w:p w14:paraId="59D52C6F" w14:textId="2B810646" w:rsidR="001558B5" w:rsidRPr="001558B5" w:rsidRDefault="001558B5" w:rsidP="001558B5">
      <w:pPr>
        <w:pStyle w:val="ListParagraph"/>
        <w:rPr>
          <w:sz w:val="28"/>
          <w:szCs w:val="28"/>
        </w:rPr>
      </w:pPr>
      <w:r w:rsidRPr="001558B5">
        <w:rPr>
          <w:sz w:val="28"/>
          <w:szCs w:val="28"/>
        </w:rPr>
        <w:t>The MAC address (link-layer address) of the host is: Tp-LinkT_87:05:fe (c0:4a:00:87:05:fe)</w:t>
      </w:r>
    </w:p>
    <w:p w14:paraId="0FDA8379" w14:textId="2C0F038A" w:rsidR="001558B5" w:rsidRPr="001558B5" w:rsidRDefault="001558B5" w:rsidP="001558B5">
      <w:pPr>
        <w:pStyle w:val="ListParagraph"/>
        <w:rPr>
          <w:sz w:val="28"/>
          <w:szCs w:val="28"/>
        </w:rPr>
      </w:pPr>
      <w:r w:rsidRPr="001558B5">
        <w:rPr>
          <w:noProof/>
          <w:sz w:val="28"/>
          <w:szCs w:val="28"/>
        </w:rPr>
        <w:drawing>
          <wp:inline distT="0" distB="0" distL="0" distR="0" wp14:anchorId="590E33F5" wp14:editId="6EF79B55">
            <wp:extent cx="5943600" cy="765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65175"/>
                    </a:xfrm>
                    <a:prstGeom prst="rect">
                      <a:avLst/>
                    </a:prstGeom>
                  </pic:spPr>
                </pic:pic>
              </a:graphicData>
            </a:graphic>
          </wp:inline>
        </w:drawing>
      </w:r>
    </w:p>
    <w:p w14:paraId="2F2DF799" w14:textId="04F90F86" w:rsidR="001558B5" w:rsidRPr="001558B5" w:rsidRDefault="001558B5" w:rsidP="001558B5">
      <w:pPr>
        <w:pStyle w:val="ListParagraph"/>
        <w:numPr>
          <w:ilvl w:val="0"/>
          <w:numId w:val="8"/>
        </w:numPr>
        <w:rPr>
          <w:sz w:val="28"/>
          <w:szCs w:val="28"/>
        </w:rPr>
      </w:pPr>
      <w:r w:rsidRPr="001558B5">
        <w:rPr>
          <w:sz w:val="28"/>
          <w:szCs w:val="28"/>
        </w:rPr>
        <w:t>Which kind of request is sent through these ICMP packets?</w:t>
      </w:r>
    </w:p>
    <w:p w14:paraId="657CEF66" w14:textId="27ECEEB4" w:rsidR="001558B5" w:rsidRPr="001558B5" w:rsidRDefault="001558B5" w:rsidP="001558B5">
      <w:pPr>
        <w:pStyle w:val="ListParagraph"/>
        <w:rPr>
          <w:sz w:val="28"/>
          <w:szCs w:val="28"/>
        </w:rPr>
      </w:pPr>
      <w:r w:rsidRPr="001558B5">
        <w:rPr>
          <w:sz w:val="28"/>
          <w:szCs w:val="28"/>
        </w:rPr>
        <w:lastRenderedPageBreak/>
        <w:t>Ans: ICMP packets are usually used to send ping requests. ICMP packets are also used to send back information of the packets that could not reach their destination.</w:t>
      </w:r>
    </w:p>
    <w:p w14:paraId="478E45B5" w14:textId="3815142F" w:rsidR="001558B5" w:rsidRPr="001558B5" w:rsidRDefault="001558B5" w:rsidP="001558B5">
      <w:pPr>
        <w:pStyle w:val="ListParagraph"/>
        <w:rPr>
          <w:sz w:val="28"/>
          <w:szCs w:val="28"/>
        </w:rPr>
      </w:pPr>
    </w:p>
    <w:p w14:paraId="1BB42A57" w14:textId="1F86768A" w:rsidR="001558B5" w:rsidRPr="001558B5" w:rsidRDefault="001558B5" w:rsidP="001558B5">
      <w:pPr>
        <w:pStyle w:val="ListParagraph"/>
        <w:rPr>
          <w:sz w:val="28"/>
          <w:szCs w:val="28"/>
        </w:rPr>
      </w:pPr>
      <w:r w:rsidRPr="001558B5">
        <w:rPr>
          <w:noProof/>
          <w:sz w:val="28"/>
          <w:szCs w:val="28"/>
        </w:rPr>
        <w:drawing>
          <wp:inline distT="0" distB="0" distL="0" distR="0" wp14:anchorId="623F6BF7" wp14:editId="08863406">
            <wp:extent cx="5943600" cy="1929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29765"/>
                    </a:xfrm>
                    <a:prstGeom prst="rect">
                      <a:avLst/>
                    </a:prstGeom>
                  </pic:spPr>
                </pic:pic>
              </a:graphicData>
            </a:graphic>
          </wp:inline>
        </w:drawing>
      </w:r>
    </w:p>
    <w:p w14:paraId="3F351BCE" w14:textId="73789130" w:rsidR="001558B5" w:rsidRPr="001558B5" w:rsidRDefault="001558B5" w:rsidP="001558B5">
      <w:pPr>
        <w:pStyle w:val="ListParagraph"/>
        <w:rPr>
          <w:sz w:val="28"/>
          <w:szCs w:val="28"/>
        </w:rPr>
      </w:pPr>
    </w:p>
    <w:p w14:paraId="7366D918" w14:textId="4C9B3B80" w:rsidR="001558B5" w:rsidRPr="001558B5" w:rsidRDefault="001558B5" w:rsidP="001558B5">
      <w:pPr>
        <w:pStyle w:val="ListParagraph"/>
        <w:numPr>
          <w:ilvl w:val="0"/>
          <w:numId w:val="8"/>
        </w:numPr>
        <w:rPr>
          <w:sz w:val="28"/>
          <w:szCs w:val="28"/>
        </w:rPr>
      </w:pPr>
      <w:r w:rsidRPr="001558B5">
        <w:rPr>
          <w:sz w:val="28"/>
          <w:szCs w:val="28"/>
        </w:rPr>
        <w:t>How many requests are sent through the host?</w:t>
      </w:r>
    </w:p>
    <w:p w14:paraId="7A466940" w14:textId="7A40AE96" w:rsidR="001558B5" w:rsidRPr="001558B5" w:rsidRDefault="001558B5" w:rsidP="001558B5">
      <w:pPr>
        <w:pStyle w:val="ListParagraph"/>
        <w:rPr>
          <w:sz w:val="28"/>
          <w:szCs w:val="28"/>
        </w:rPr>
      </w:pPr>
    </w:p>
    <w:p w14:paraId="1E76B7E4" w14:textId="258DEDE3" w:rsidR="001558B5" w:rsidRPr="001558B5" w:rsidRDefault="001558B5" w:rsidP="001558B5">
      <w:pPr>
        <w:pStyle w:val="ListParagraph"/>
        <w:rPr>
          <w:sz w:val="28"/>
          <w:szCs w:val="28"/>
        </w:rPr>
      </w:pPr>
      <w:r w:rsidRPr="001558B5">
        <w:rPr>
          <w:sz w:val="28"/>
          <w:szCs w:val="28"/>
        </w:rPr>
        <w:t>There were ping requests sent through the host.</w:t>
      </w:r>
    </w:p>
    <w:p w14:paraId="50EBDF07" w14:textId="42EE38E2" w:rsidR="001558B5" w:rsidRPr="001558B5" w:rsidRDefault="001558B5" w:rsidP="001558B5">
      <w:pPr>
        <w:pStyle w:val="ListParagraph"/>
        <w:rPr>
          <w:sz w:val="28"/>
          <w:szCs w:val="28"/>
        </w:rPr>
      </w:pPr>
      <w:r w:rsidRPr="001558B5">
        <w:rPr>
          <w:noProof/>
          <w:sz w:val="28"/>
          <w:szCs w:val="28"/>
        </w:rPr>
        <w:drawing>
          <wp:inline distT="0" distB="0" distL="0" distR="0" wp14:anchorId="62D79BCD" wp14:editId="5BB82848">
            <wp:extent cx="5943600" cy="1969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69135"/>
                    </a:xfrm>
                    <a:prstGeom prst="rect">
                      <a:avLst/>
                    </a:prstGeom>
                  </pic:spPr>
                </pic:pic>
              </a:graphicData>
            </a:graphic>
          </wp:inline>
        </w:drawing>
      </w:r>
    </w:p>
    <w:p w14:paraId="48091110" w14:textId="0730E7FE" w:rsidR="001558B5" w:rsidRPr="001558B5" w:rsidRDefault="001558B5" w:rsidP="001558B5">
      <w:pPr>
        <w:pStyle w:val="ListParagraph"/>
        <w:rPr>
          <w:sz w:val="28"/>
          <w:szCs w:val="28"/>
        </w:rPr>
      </w:pPr>
    </w:p>
    <w:p w14:paraId="6291D0F4" w14:textId="2859F1BF" w:rsidR="001558B5" w:rsidRPr="001558B5" w:rsidRDefault="001558B5" w:rsidP="001558B5">
      <w:pPr>
        <w:pStyle w:val="ListParagraph"/>
        <w:numPr>
          <w:ilvl w:val="0"/>
          <w:numId w:val="8"/>
        </w:numPr>
        <w:rPr>
          <w:sz w:val="28"/>
          <w:szCs w:val="28"/>
        </w:rPr>
      </w:pPr>
      <w:r w:rsidRPr="001558B5">
        <w:rPr>
          <w:sz w:val="28"/>
          <w:szCs w:val="28"/>
        </w:rPr>
        <w:t>What is the IP address of your host? What is the IP address of the destination host?</w:t>
      </w:r>
    </w:p>
    <w:p w14:paraId="1D9BF60B" w14:textId="274AAE63" w:rsidR="001558B5" w:rsidRPr="001558B5" w:rsidRDefault="001558B5" w:rsidP="001558B5">
      <w:pPr>
        <w:rPr>
          <w:sz w:val="28"/>
          <w:szCs w:val="28"/>
        </w:rPr>
      </w:pPr>
    </w:p>
    <w:p w14:paraId="7710E427" w14:textId="51EB27B7" w:rsidR="001558B5" w:rsidRPr="001558B5" w:rsidRDefault="001558B5" w:rsidP="001558B5">
      <w:pPr>
        <w:ind w:left="360"/>
        <w:rPr>
          <w:sz w:val="28"/>
          <w:szCs w:val="28"/>
        </w:rPr>
      </w:pPr>
      <w:r w:rsidRPr="001558B5">
        <w:rPr>
          <w:sz w:val="28"/>
          <w:szCs w:val="28"/>
        </w:rPr>
        <w:t>The IP address of my host is: 192.168.33.110 and the IP address of my destination host is: 172.217.27.36.</w:t>
      </w:r>
    </w:p>
    <w:p w14:paraId="455F70F2" w14:textId="797CC91B" w:rsidR="001558B5" w:rsidRPr="001558B5" w:rsidRDefault="001558B5" w:rsidP="001558B5">
      <w:pPr>
        <w:ind w:left="360"/>
        <w:rPr>
          <w:sz w:val="28"/>
          <w:szCs w:val="28"/>
        </w:rPr>
      </w:pPr>
    </w:p>
    <w:p w14:paraId="433BFECE" w14:textId="14C43F6F" w:rsidR="001558B5" w:rsidRPr="001558B5" w:rsidRDefault="001558B5" w:rsidP="001558B5">
      <w:pPr>
        <w:ind w:left="360"/>
        <w:rPr>
          <w:sz w:val="28"/>
          <w:szCs w:val="28"/>
        </w:rPr>
      </w:pPr>
      <w:r w:rsidRPr="001558B5">
        <w:rPr>
          <w:noProof/>
          <w:sz w:val="28"/>
          <w:szCs w:val="28"/>
        </w:rPr>
        <w:lastRenderedPageBreak/>
        <w:drawing>
          <wp:inline distT="0" distB="0" distL="0" distR="0" wp14:anchorId="01DC6551" wp14:editId="44874739">
            <wp:extent cx="5943600" cy="19348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34845"/>
                    </a:xfrm>
                    <a:prstGeom prst="rect">
                      <a:avLst/>
                    </a:prstGeom>
                  </pic:spPr>
                </pic:pic>
              </a:graphicData>
            </a:graphic>
          </wp:inline>
        </w:drawing>
      </w:r>
    </w:p>
    <w:p w14:paraId="47C2441D" w14:textId="7BBE48C7" w:rsidR="001558B5" w:rsidRPr="001558B5" w:rsidRDefault="001558B5" w:rsidP="001558B5">
      <w:pPr>
        <w:ind w:left="360"/>
        <w:rPr>
          <w:sz w:val="28"/>
          <w:szCs w:val="28"/>
        </w:rPr>
      </w:pPr>
    </w:p>
    <w:p w14:paraId="4DFB05F5" w14:textId="13B54E49" w:rsidR="001558B5" w:rsidRPr="001558B5" w:rsidRDefault="001558B5" w:rsidP="001558B5">
      <w:pPr>
        <w:pStyle w:val="ListParagraph"/>
        <w:numPr>
          <w:ilvl w:val="0"/>
          <w:numId w:val="8"/>
        </w:numPr>
        <w:rPr>
          <w:sz w:val="28"/>
          <w:szCs w:val="28"/>
        </w:rPr>
      </w:pPr>
      <w:r w:rsidRPr="001558B5">
        <w:rPr>
          <w:sz w:val="28"/>
          <w:szCs w:val="28"/>
        </w:rPr>
        <w:t>Why is it that an ICMP packet does not have source and destination port numbers?</w:t>
      </w:r>
    </w:p>
    <w:p w14:paraId="2D891532" w14:textId="6F61E892" w:rsidR="001558B5" w:rsidRPr="001558B5" w:rsidRDefault="001558B5" w:rsidP="001558B5">
      <w:pPr>
        <w:pStyle w:val="ListParagraph"/>
        <w:rPr>
          <w:sz w:val="28"/>
          <w:szCs w:val="28"/>
        </w:rPr>
      </w:pPr>
      <w:r w:rsidRPr="001558B5">
        <w:rPr>
          <w:sz w:val="28"/>
          <w:szCs w:val="28"/>
        </w:rPr>
        <w:t>Source and Destination port numbers are used to identify application layer processes running on an end host, as the ICMP runs on a router only used for error handling while transferring packets along a network they are not associated with any process hence they don't require a transport layer header, so they don’t have any source and destination port numbers.</w:t>
      </w:r>
    </w:p>
    <w:p w14:paraId="1A2427BF" w14:textId="781583DB" w:rsidR="001558B5" w:rsidRPr="001558B5" w:rsidRDefault="001558B5" w:rsidP="001558B5">
      <w:pPr>
        <w:pStyle w:val="ListParagraph"/>
        <w:rPr>
          <w:sz w:val="28"/>
          <w:szCs w:val="28"/>
        </w:rPr>
      </w:pPr>
    </w:p>
    <w:p w14:paraId="6C704E9C" w14:textId="2F7AB538" w:rsidR="001558B5" w:rsidRPr="001558B5" w:rsidRDefault="001558B5" w:rsidP="001558B5">
      <w:pPr>
        <w:pStyle w:val="ListParagraph"/>
        <w:numPr>
          <w:ilvl w:val="0"/>
          <w:numId w:val="8"/>
        </w:numPr>
        <w:rPr>
          <w:sz w:val="28"/>
          <w:szCs w:val="28"/>
        </w:rPr>
      </w:pPr>
      <w:r w:rsidRPr="001558B5">
        <w:rPr>
          <w:sz w:val="28"/>
          <w:szCs w:val="28"/>
        </w:rPr>
        <w:t>What values in the ICMP request message differentiate this message from the ICMP reply message?</w:t>
      </w:r>
    </w:p>
    <w:p w14:paraId="1186E376" w14:textId="7ED0EF98" w:rsidR="001558B5" w:rsidRPr="001558B5" w:rsidRDefault="001558B5" w:rsidP="001558B5">
      <w:pPr>
        <w:pStyle w:val="ListParagraph"/>
        <w:rPr>
          <w:sz w:val="28"/>
          <w:szCs w:val="28"/>
        </w:rPr>
      </w:pPr>
    </w:p>
    <w:p w14:paraId="3084903B" w14:textId="70FC9AC3" w:rsidR="001558B5" w:rsidRPr="001558B5" w:rsidRDefault="001558B5" w:rsidP="001558B5">
      <w:pPr>
        <w:pStyle w:val="ListParagraph"/>
        <w:rPr>
          <w:sz w:val="28"/>
          <w:szCs w:val="28"/>
        </w:rPr>
      </w:pPr>
      <w:r w:rsidRPr="001558B5">
        <w:rPr>
          <w:sz w:val="28"/>
          <w:szCs w:val="28"/>
        </w:rPr>
        <w:t>Ans: The type in the ICMP request message differentiates this message from the ICMP reply message. For ICMP request message the type is 8 and for an ICMP reply message the type is 0.</w:t>
      </w:r>
    </w:p>
    <w:p w14:paraId="25CA208E" w14:textId="3C45F44A" w:rsidR="001558B5" w:rsidRPr="001558B5" w:rsidRDefault="001558B5" w:rsidP="001558B5">
      <w:pPr>
        <w:pStyle w:val="ListParagraph"/>
        <w:rPr>
          <w:sz w:val="28"/>
          <w:szCs w:val="28"/>
        </w:rPr>
      </w:pPr>
      <w:r w:rsidRPr="001558B5">
        <w:rPr>
          <w:noProof/>
          <w:sz w:val="28"/>
          <w:szCs w:val="28"/>
        </w:rPr>
        <w:lastRenderedPageBreak/>
        <w:drawing>
          <wp:inline distT="0" distB="0" distL="0" distR="0" wp14:anchorId="62B982F6" wp14:editId="0D65DD4A">
            <wp:extent cx="5943600" cy="30079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07995"/>
                    </a:xfrm>
                    <a:prstGeom prst="rect">
                      <a:avLst/>
                    </a:prstGeom>
                  </pic:spPr>
                </pic:pic>
              </a:graphicData>
            </a:graphic>
          </wp:inline>
        </w:drawing>
      </w:r>
    </w:p>
    <w:p w14:paraId="6ECBBD88" w14:textId="30310DA8" w:rsidR="001558B5" w:rsidRPr="001558B5" w:rsidRDefault="001558B5" w:rsidP="001558B5">
      <w:pPr>
        <w:pStyle w:val="ListParagraph"/>
        <w:rPr>
          <w:sz w:val="28"/>
          <w:szCs w:val="28"/>
        </w:rPr>
      </w:pPr>
      <w:r w:rsidRPr="001558B5">
        <w:rPr>
          <w:noProof/>
          <w:sz w:val="28"/>
          <w:szCs w:val="28"/>
        </w:rPr>
        <w:drawing>
          <wp:inline distT="0" distB="0" distL="0" distR="0" wp14:anchorId="512C6762" wp14:editId="404EF59B">
            <wp:extent cx="5943600" cy="21316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31695"/>
                    </a:xfrm>
                    <a:prstGeom prst="rect">
                      <a:avLst/>
                    </a:prstGeom>
                  </pic:spPr>
                </pic:pic>
              </a:graphicData>
            </a:graphic>
          </wp:inline>
        </w:drawing>
      </w:r>
    </w:p>
    <w:p w14:paraId="64E5B168" w14:textId="44364E8A" w:rsidR="001558B5" w:rsidRPr="001558B5" w:rsidRDefault="001558B5" w:rsidP="001558B5">
      <w:pPr>
        <w:pStyle w:val="ListParagraph"/>
        <w:rPr>
          <w:sz w:val="28"/>
          <w:szCs w:val="28"/>
        </w:rPr>
      </w:pPr>
    </w:p>
    <w:p w14:paraId="726FE982" w14:textId="4A5E1736" w:rsidR="001558B5" w:rsidRPr="001558B5" w:rsidRDefault="001558B5" w:rsidP="001558B5">
      <w:pPr>
        <w:pStyle w:val="ListParagraph"/>
        <w:rPr>
          <w:sz w:val="28"/>
          <w:szCs w:val="28"/>
        </w:rPr>
      </w:pPr>
    </w:p>
    <w:p w14:paraId="16AD5D8B" w14:textId="1AF354B5" w:rsidR="001558B5" w:rsidRPr="001558B5" w:rsidRDefault="001558B5" w:rsidP="001558B5">
      <w:pPr>
        <w:pStyle w:val="ListParagraph"/>
        <w:numPr>
          <w:ilvl w:val="0"/>
          <w:numId w:val="8"/>
        </w:numPr>
        <w:rPr>
          <w:sz w:val="28"/>
          <w:szCs w:val="28"/>
        </w:rPr>
      </w:pPr>
      <w:r w:rsidRPr="001558B5">
        <w:rPr>
          <w:sz w:val="28"/>
          <w:szCs w:val="28"/>
        </w:rPr>
        <w:t>Examine one of the ping request packets sent by your host. What are the ICMP type and code numbers? What other fields does this ICMP packet have? How many bytes are the checksum, sequence number and identifier fields?</w:t>
      </w:r>
    </w:p>
    <w:p w14:paraId="040561B9" w14:textId="1894DA56" w:rsidR="001558B5" w:rsidRPr="001558B5" w:rsidRDefault="001558B5" w:rsidP="001558B5">
      <w:pPr>
        <w:pStyle w:val="ListParagraph"/>
        <w:rPr>
          <w:sz w:val="28"/>
          <w:szCs w:val="28"/>
        </w:rPr>
      </w:pPr>
      <w:r w:rsidRPr="001558B5">
        <w:rPr>
          <w:noProof/>
          <w:sz w:val="28"/>
          <w:szCs w:val="28"/>
        </w:rPr>
        <w:lastRenderedPageBreak/>
        <w:drawing>
          <wp:inline distT="0" distB="0" distL="0" distR="0" wp14:anchorId="3B81C71E" wp14:editId="67D95B6A">
            <wp:extent cx="5943600" cy="4347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47845"/>
                    </a:xfrm>
                    <a:prstGeom prst="rect">
                      <a:avLst/>
                    </a:prstGeom>
                  </pic:spPr>
                </pic:pic>
              </a:graphicData>
            </a:graphic>
          </wp:inline>
        </w:drawing>
      </w:r>
    </w:p>
    <w:p w14:paraId="2188CD24" w14:textId="3F6AF15A" w:rsidR="001558B5" w:rsidRPr="001558B5" w:rsidRDefault="001558B5" w:rsidP="001558B5">
      <w:pPr>
        <w:pStyle w:val="ListParagraph"/>
        <w:rPr>
          <w:sz w:val="28"/>
          <w:szCs w:val="28"/>
        </w:rPr>
      </w:pPr>
      <w:r w:rsidRPr="001558B5">
        <w:rPr>
          <w:sz w:val="28"/>
          <w:szCs w:val="28"/>
        </w:rPr>
        <w:t>The Type tells what type of ICMP message it is, many ICMP type messages Code field to further classify a message. In this case Type is 8 (ping request) and Code is 0 (no code). The other fields are Checksum, Identifier, and Sequence Number. Identifier and Sequence Number are represented in both little endian and big-endian formats. Each of these fields have 2 bytes of data.</w:t>
      </w:r>
    </w:p>
    <w:p w14:paraId="04B9D47A" w14:textId="68190A6F" w:rsidR="001558B5" w:rsidRPr="001558B5" w:rsidRDefault="001558B5" w:rsidP="001558B5">
      <w:pPr>
        <w:pStyle w:val="ListParagraph"/>
        <w:rPr>
          <w:sz w:val="28"/>
          <w:szCs w:val="28"/>
        </w:rPr>
      </w:pPr>
    </w:p>
    <w:p w14:paraId="23B2346B" w14:textId="0691BC86" w:rsidR="001558B5" w:rsidRPr="001558B5" w:rsidRDefault="001558B5" w:rsidP="001558B5">
      <w:pPr>
        <w:pStyle w:val="ListParagraph"/>
        <w:rPr>
          <w:sz w:val="28"/>
          <w:szCs w:val="28"/>
        </w:rPr>
      </w:pPr>
    </w:p>
    <w:p w14:paraId="1FFA1761" w14:textId="21515BB1" w:rsidR="001558B5" w:rsidRPr="001558B5" w:rsidRDefault="001558B5" w:rsidP="001558B5">
      <w:pPr>
        <w:pStyle w:val="ListParagraph"/>
        <w:numPr>
          <w:ilvl w:val="0"/>
          <w:numId w:val="8"/>
        </w:numPr>
        <w:rPr>
          <w:sz w:val="28"/>
          <w:szCs w:val="28"/>
        </w:rPr>
      </w:pPr>
      <w:r w:rsidRPr="001558B5">
        <w:rPr>
          <w:sz w:val="28"/>
          <w:szCs w:val="28"/>
        </w:rPr>
        <w:t>Examine the corresponding ping reply packet. What are the ICMP type and code numbers? What other fields does this ICMP packet have? How many bytes are the checksum, sequence number and identifier fields?</w:t>
      </w:r>
    </w:p>
    <w:p w14:paraId="49376AA4" w14:textId="7E7A90F8" w:rsidR="001558B5" w:rsidRPr="001558B5" w:rsidRDefault="001558B5" w:rsidP="001558B5">
      <w:pPr>
        <w:pStyle w:val="ListParagraph"/>
        <w:rPr>
          <w:sz w:val="28"/>
          <w:szCs w:val="28"/>
        </w:rPr>
      </w:pPr>
      <w:r w:rsidRPr="001558B5">
        <w:rPr>
          <w:noProof/>
          <w:sz w:val="28"/>
          <w:szCs w:val="28"/>
        </w:rPr>
        <w:lastRenderedPageBreak/>
        <w:drawing>
          <wp:inline distT="0" distB="0" distL="0" distR="0" wp14:anchorId="6AE0E7EC" wp14:editId="558C3282">
            <wp:extent cx="5943600" cy="3832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32860"/>
                    </a:xfrm>
                    <a:prstGeom prst="rect">
                      <a:avLst/>
                    </a:prstGeom>
                  </pic:spPr>
                </pic:pic>
              </a:graphicData>
            </a:graphic>
          </wp:inline>
        </w:drawing>
      </w:r>
    </w:p>
    <w:p w14:paraId="3F1881F0" w14:textId="3366DA96" w:rsidR="001558B5" w:rsidRPr="001558B5" w:rsidRDefault="001558B5" w:rsidP="001558B5">
      <w:pPr>
        <w:pStyle w:val="ListParagraph"/>
        <w:rPr>
          <w:sz w:val="28"/>
          <w:szCs w:val="28"/>
        </w:rPr>
      </w:pPr>
    </w:p>
    <w:p w14:paraId="0BDC7D32" w14:textId="5AA6C4BF" w:rsidR="001558B5" w:rsidRPr="001558B5" w:rsidRDefault="001558B5" w:rsidP="001558B5">
      <w:pPr>
        <w:pStyle w:val="ListParagraph"/>
        <w:rPr>
          <w:sz w:val="28"/>
          <w:szCs w:val="28"/>
        </w:rPr>
      </w:pPr>
      <w:r w:rsidRPr="001558B5">
        <w:rPr>
          <w:sz w:val="28"/>
          <w:szCs w:val="28"/>
        </w:rPr>
        <w:t>The Type in this case is 0 (ping reply) and Code is 0 (no code). The other fields are Checksum, Identifier, and Sequence Number. Identifier and Sequence Number are represented in both little endian and big-endian formats. Each of these fields have 2 bytes of data.</w:t>
      </w:r>
    </w:p>
    <w:p w14:paraId="4AD6C98C" w14:textId="2CFEEADC" w:rsidR="001558B5" w:rsidRPr="001558B5" w:rsidRDefault="001558B5" w:rsidP="001558B5">
      <w:pPr>
        <w:pStyle w:val="ListParagraph"/>
        <w:rPr>
          <w:sz w:val="28"/>
          <w:szCs w:val="28"/>
        </w:rPr>
      </w:pPr>
    </w:p>
    <w:p w14:paraId="4A84BC15" w14:textId="61305A61" w:rsidR="001558B5" w:rsidRPr="001558B5" w:rsidRDefault="001558B5" w:rsidP="001558B5">
      <w:pPr>
        <w:pStyle w:val="ListParagraph"/>
        <w:rPr>
          <w:sz w:val="28"/>
          <w:szCs w:val="28"/>
        </w:rPr>
      </w:pPr>
    </w:p>
    <w:p w14:paraId="17081288" w14:textId="3769DE8C" w:rsidR="001558B5" w:rsidRPr="001558B5" w:rsidRDefault="001558B5" w:rsidP="001558B5">
      <w:pPr>
        <w:pStyle w:val="ListParagraph"/>
        <w:numPr>
          <w:ilvl w:val="0"/>
          <w:numId w:val="8"/>
        </w:numPr>
        <w:rPr>
          <w:sz w:val="28"/>
          <w:szCs w:val="28"/>
        </w:rPr>
      </w:pPr>
      <w:r w:rsidRPr="001558B5">
        <w:rPr>
          <w:sz w:val="28"/>
          <w:szCs w:val="28"/>
        </w:rPr>
        <w:t>Examine packet no 56. What are the ICMP type and code numbers? Why is the IP and TCP Header included in the ICMP Header? What do these headers depict?</w:t>
      </w:r>
    </w:p>
    <w:p w14:paraId="738B6125" w14:textId="3F1F566D" w:rsidR="001558B5" w:rsidRPr="001558B5" w:rsidRDefault="001558B5" w:rsidP="001558B5">
      <w:pPr>
        <w:rPr>
          <w:sz w:val="28"/>
          <w:szCs w:val="28"/>
        </w:rPr>
      </w:pPr>
    </w:p>
    <w:p w14:paraId="5F91F8E7" w14:textId="77777777" w:rsidR="001558B5" w:rsidRPr="001558B5" w:rsidRDefault="001558B5" w:rsidP="001558B5">
      <w:pPr>
        <w:rPr>
          <w:sz w:val="28"/>
          <w:szCs w:val="28"/>
        </w:rPr>
      </w:pPr>
      <w:r w:rsidRPr="001558B5">
        <w:rPr>
          <w:sz w:val="28"/>
          <w:szCs w:val="28"/>
        </w:rPr>
        <w:t>Ans: The Type in this case is 3 (Destination unreachable) and Code is 3 (Port unreachable).</w:t>
      </w:r>
    </w:p>
    <w:p w14:paraId="30436738" w14:textId="629A96A4" w:rsidR="001558B5" w:rsidRPr="001558B5" w:rsidRDefault="001558B5" w:rsidP="001558B5">
      <w:pPr>
        <w:rPr>
          <w:sz w:val="28"/>
          <w:szCs w:val="28"/>
        </w:rPr>
      </w:pPr>
      <w:r w:rsidRPr="001558B5">
        <w:rPr>
          <w:sz w:val="28"/>
          <w:szCs w:val="28"/>
        </w:rPr>
        <w:t xml:space="preserve"> The IP and TCP headers belong to the packet whose destination port was not reachable, these headers are sent back to the source to tell the source host that “this” packet could not reach its destination.</w:t>
      </w:r>
    </w:p>
    <w:sectPr w:rsidR="001558B5" w:rsidRPr="001558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43E7D"/>
    <w:multiLevelType w:val="multilevel"/>
    <w:tmpl w:val="E4B0C8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2742AE"/>
    <w:multiLevelType w:val="multilevel"/>
    <w:tmpl w:val="99E43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213E1E"/>
    <w:multiLevelType w:val="multilevel"/>
    <w:tmpl w:val="8348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4145D8"/>
    <w:multiLevelType w:val="hybridMultilevel"/>
    <w:tmpl w:val="EF4A746E"/>
    <w:lvl w:ilvl="0" w:tplc="2DF6B8D2">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BE0869"/>
    <w:multiLevelType w:val="multilevel"/>
    <w:tmpl w:val="BA422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90380B"/>
    <w:multiLevelType w:val="hybridMultilevel"/>
    <w:tmpl w:val="79AE9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BF62F9"/>
    <w:multiLevelType w:val="hybridMultilevel"/>
    <w:tmpl w:val="C9C64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D02403"/>
    <w:multiLevelType w:val="multilevel"/>
    <w:tmpl w:val="627ED1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6B24B17"/>
    <w:multiLevelType w:val="multilevel"/>
    <w:tmpl w:val="E9587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EC4322"/>
    <w:multiLevelType w:val="multilevel"/>
    <w:tmpl w:val="3E90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2"/>
  </w:num>
  <w:num w:numId="4">
    <w:abstractNumId w:val="8"/>
  </w:num>
  <w:num w:numId="5">
    <w:abstractNumId w:val="4"/>
  </w:num>
  <w:num w:numId="6">
    <w:abstractNumId w:val="1"/>
  </w:num>
  <w:num w:numId="7">
    <w:abstractNumId w:val="9"/>
  </w:num>
  <w:num w:numId="8">
    <w:abstractNumId w:val="6"/>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DC2"/>
    <w:rsid w:val="001558B5"/>
    <w:rsid w:val="005D1DC2"/>
    <w:rsid w:val="006526E5"/>
    <w:rsid w:val="006B74B9"/>
    <w:rsid w:val="00AC636D"/>
    <w:rsid w:val="00B523E1"/>
    <w:rsid w:val="00B62491"/>
    <w:rsid w:val="00C869D8"/>
    <w:rsid w:val="00DC4EF1"/>
    <w:rsid w:val="00EA32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B8819"/>
  <w15:chartTrackingRefBased/>
  <w15:docId w15:val="{11196BC9-C1A8-4E68-9FE7-B92F46491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526E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D1DC2"/>
    <w:rPr>
      <w:b/>
      <w:bCs/>
    </w:rPr>
  </w:style>
  <w:style w:type="character" w:styleId="HTMLCode">
    <w:name w:val="HTML Code"/>
    <w:basedOn w:val="DefaultParagraphFont"/>
    <w:uiPriority w:val="99"/>
    <w:semiHidden/>
    <w:unhideWhenUsed/>
    <w:rsid w:val="005D1DC2"/>
    <w:rPr>
      <w:rFonts w:ascii="Courier New" w:eastAsia="Times New Roman" w:hAnsi="Courier New" w:cs="Courier New"/>
      <w:sz w:val="20"/>
      <w:szCs w:val="20"/>
    </w:rPr>
  </w:style>
  <w:style w:type="paragraph" w:styleId="NormalWeb">
    <w:name w:val="Normal (Web)"/>
    <w:basedOn w:val="Normal"/>
    <w:uiPriority w:val="99"/>
    <w:semiHidden/>
    <w:unhideWhenUsed/>
    <w:rsid w:val="006B74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6526E5"/>
    <w:rPr>
      <w:rFonts w:ascii="Times New Roman" w:eastAsia="Times New Roman" w:hAnsi="Times New Roman" w:cs="Times New Roman"/>
      <w:b/>
      <w:bCs/>
      <w:sz w:val="27"/>
      <w:szCs w:val="27"/>
    </w:rPr>
  </w:style>
  <w:style w:type="paragraph" w:styleId="ListParagraph">
    <w:name w:val="List Paragraph"/>
    <w:basedOn w:val="Normal"/>
    <w:uiPriority w:val="34"/>
    <w:qFormat/>
    <w:rsid w:val="001558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433135">
      <w:bodyDiv w:val="1"/>
      <w:marLeft w:val="0"/>
      <w:marRight w:val="0"/>
      <w:marTop w:val="0"/>
      <w:marBottom w:val="0"/>
      <w:divBdr>
        <w:top w:val="none" w:sz="0" w:space="0" w:color="auto"/>
        <w:left w:val="none" w:sz="0" w:space="0" w:color="auto"/>
        <w:bottom w:val="none" w:sz="0" w:space="0" w:color="auto"/>
        <w:right w:val="none" w:sz="0" w:space="0" w:color="auto"/>
      </w:divBdr>
    </w:div>
    <w:div w:id="583341831">
      <w:bodyDiv w:val="1"/>
      <w:marLeft w:val="0"/>
      <w:marRight w:val="0"/>
      <w:marTop w:val="0"/>
      <w:marBottom w:val="0"/>
      <w:divBdr>
        <w:top w:val="none" w:sz="0" w:space="0" w:color="auto"/>
        <w:left w:val="none" w:sz="0" w:space="0" w:color="auto"/>
        <w:bottom w:val="none" w:sz="0" w:space="0" w:color="auto"/>
        <w:right w:val="none" w:sz="0" w:space="0" w:color="auto"/>
      </w:divBdr>
    </w:div>
    <w:div w:id="1516579487">
      <w:bodyDiv w:val="1"/>
      <w:marLeft w:val="0"/>
      <w:marRight w:val="0"/>
      <w:marTop w:val="0"/>
      <w:marBottom w:val="0"/>
      <w:divBdr>
        <w:top w:val="none" w:sz="0" w:space="0" w:color="auto"/>
        <w:left w:val="none" w:sz="0" w:space="0" w:color="auto"/>
        <w:bottom w:val="none" w:sz="0" w:space="0" w:color="auto"/>
        <w:right w:val="none" w:sz="0" w:space="0" w:color="auto"/>
      </w:divBdr>
    </w:div>
    <w:div w:id="1576937065">
      <w:bodyDiv w:val="1"/>
      <w:marLeft w:val="0"/>
      <w:marRight w:val="0"/>
      <w:marTop w:val="0"/>
      <w:marBottom w:val="0"/>
      <w:divBdr>
        <w:top w:val="none" w:sz="0" w:space="0" w:color="auto"/>
        <w:left w:val="none" w:sz="0" w:space="0" w:color="auto"/>
        <w:bottom w:val="none" w:sz="0" w:space="0" w:color="auto"/>
        <w:right w:val="none" w:sz="0" w:space="0" w:color="auto"/>
      </w:divBdr>
    </w:div>
    <w:div w:id="1672104730">
      <w:bodyDiv w:val="1"/>
      <w:marLeft w:val="0"/>
      <w:marRight w:val="0"/>
      <w:marTop w:val="0"/>
      <w:marBottom w:val="0"/>
      <w:divBdr>
        <w:top w:val="none" w:sz="0" w:space="0" w:color="auto"/>
        <w:left w:val="none" w:sz="0" w:space="0" w:color="auto"/>
        <w:bottom w:val="none" w:sz="0" w:space="0" w:color="auto"/>
        <w:right w:val="none" w:sz="0" w:space="0" w:color="auto"/>
      </w:divBdr>
    </w:div>
    <w:div w:id="1729957963">
      <w:bodyDiv w:val="1"/>
      <w:marLeft w:val="0"/>
      <w:marRight w:val="0"/>
      <w:marTop w:val="0"/>
      <w:marBottom w:val="0"/>
      <w:divBdr>
        <w:top w:val="none" w:sz="0" w:space="0" w:color="auto"/>
        <w:left w:val="none" w:sz="0" w:space="0" w:color="auto"/>
        <w:bottom w:val="none" w:sz="0" w:space="0" w:color="auto"/>
        <w:right w:val="none" w:sz="0" w:space="0" w:color="auto"/>
      </w:divBdr>
    </w:div>
    <w:div w:id="1805927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14</Pages>
  <Words>1020</Words>
  <Characters>5817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Khan</dc:creator>
  <cp:keywords/>
  <dc:description/>
  <cp:lastModifiedBy>Hamza Khan</cp:lastModifiedBy>
  <cp:revision>4</cp:revision>
  <dcterms:created xsi:type="dcterms:W3CDTF">2024-10-18T04:08:00Z</dcterms:created>
  <dcterms:modified xsi:type="dcterms:W3CDTF">2024-10-18T12:13:00Z</dcterms:modified>
</cp:coreProperties>
</file>