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6E72B3" w:rsidRPr="00110FD2" w:rsidRDefault="006E72B3" w:rsidP="006E72B3">
      <w:pPr>
        <w:pStyle w:val="TitlePage"/>
      </w:pPr>
      <w:r w:rsidRPr="00110FD2">
        <w:t>Electronics and Computer Science</w:t>
      </w:r>
    </w:p>
    <w:p w:rsidR="00A11243" w:rsidRPr="00110FD2" w:rsidRDefault="006E72B3" w:rsidP="006E72B3">
      <w:pPr>
        <w:pStyle w:val="TitlePage"/>
      </w:pPr>
      <w:r>
        <w:t xml:space="preserve">Faculty of </w:t>
      </w:r>
      <w:r w:rsidR="008A06DE" w:rsidRPr="008A06DE">
        <w:t>Engineering and Physical Sciences</w:t>
      </w:r>
    </w:p>
    <w:p w:rsidR="00A11243" w:rsidRPr="00110FD2" w:rsidRDefault="00A11243" w:rsidP="00A11243">
      <w:pPr>
        <w:pStyle w:val="TitlePage"/>
      </w:pPr>
      <w:r w:rsidRPr="00110FD2">
        <w:t>University of Southampton</w:t>
      </w:r>
    </w:p>
    <w:p w:rsidR="00A11243" w:rsidRDefault="00A11243" w:rsidP="00A11243">
      <w:pPr>
        <w:pStyle w:val="TitlePage"/>
      </w:pPr>
    </w:p>
    <w:p w:rsidR="00A11243" w:rsidRDefault="00A11243" w:rsidP="00A11243">
      <w:pPr>
        <w:pStyle w:val="TitlePage"/>
      </w:pPr>
    </w:p>
    <w:p w:rsidR="00A11243" w:rsidRDefault="00A11243" w:rsidP="00A11243">
      <w:pPr>
        <w:pStyle w:val="TitlePage"/>
      </w:pPr>
    </w:p>
    <w:p w:rsidR="00A11243" w:rsidRDefault="00A11243" w:rsidP="00A11243">
      <w:pPr>
        <w:pStyle w:val="TitlePage"/>
      </w:pPr>
    </w:p>
    <w:p w:rsidR="00A11243" w:rsidRPr="00110FD2" w:rsidRDefault="00A11243" w:rsidP="00A11243">
      <w:pPr>
        <w:pStyle w:val="TitlePage"/>
      </w:pPr>
    </w:p>
    <w:p w:rsidR="00A11243" w:rsidRPr="00110FD2" w:rsidRDefault="00A11243" w:rsidP="00A11243">
      <w:pPr>
        <w:pStyle w:val="TitlePage"/>
      </w:pPr>
      <w:r w:rsidRPr="00110FD2">
        <w:t>&lt;Author&gt;</w:t>
      </w:r>
    </w:p>
    <w:p w:rsidR="00A11243" w:rsidRPr="00110FD2" w:rsidRDefault="00A11243" w:rsidP="00A11243">
      <w:pPr>
        <w:pStyle w:val="TitlePage"/>
      </w:pPr>
    </w:p>
    <w:p w:rsidR="00A11243" w:rsidRPr="00110FD2" w:rsidRDefault="00A11243" w:rsidP="00A11243">
      <w:pPr>
        <w:pStyle w:val="TitlePage"/>
      </w:pPr>
      <w:r w:rsidRPr="00110FD2">
        <w:t>&lt;Date&gt;</w:t>
      </w:r>
    </w:p>
    <w:p w:rsidR="00A11243" w:rsidRDefault="00A11243" w:rsidP="00A11243">
      <w:pPr>
        <w:pStyle w:val="TitlePage"/>
      </w:pPr>
    </w:p>
    <w:p w:rsidR="00A11243" w:rsidRPr="00110FD2" w:rsidRDefault="00A11243" w:rsidP="00A11243">
      <w:pPr>
        <w:pStyle w:val="TitlePage"/>
      </w:pPr>
    </w:p>
    <w:p w:rsidR="00A11243" w:rsidRPr="00110FD2" w:rsidRDefault="00A11243" w:rsidP="00A11243">
      <w:pPr>
        <w:pStyle w:val="TitlePage"/>
      </w:pPr>
      <w:r w:rsidRPr="00110FD2">
        <w:t>&lt;Project Title&gt;</w:t>
      </w:r>
    </w:p>
    <w:p w:rsidR="00A11243" w:rsidRDefault="00A11243" w:rsidP="00A11243">
      <w:pPr>
        <w:pStyle w:val="TitlePage"/>
      </w:pPr>
    </w:p>
    <w:p w:rsidR="00A11243" w:rsidRDefault="00A11243" w:rsidP="00A11243">
      <w:pPr>
        <w:pStyle w:val="TitlePage"/>
      </w:pPr>
    </w:p>
    <w:p w:rsidR="00A11243" w:rsidRDefault="00A11243" w:rsidP="00A11243">
      <w:pPr>
        <w:pStyle w:val="TitlePage"/>
      </w:pPr>
    </w:p>
    <w:p w:rsidR="00A11243" w:rsidRDefault="00A11243" w:rsidP="00A11243">
      <w:pPr>
        <w:pStyle w:val="TitlePage"/>
      </w:pPr>
    </w:p>
    <w:p w:rsidR="00A11243" w:rsidRDefault="00A11243" w:rsidP="00A11243">
      <w:pPr>
        <w:pStyle w:val="TitlePage"/>
      </w:pPr>
    </w:p>
    <w:p w:rsidR="00A11243" w:rsidRDefault="00A11243" w:rsidP="00A11243">
      <w:pPr>
        <w:pStyle w:val="TitlePage"/>
      </w:pPr>
    </w:p>
    <w:p w:rsidR="00A11243" w:rsidRPr="00110FD2" w:rsidRDefault="00A11243" w:rsidP="00A11243">
      <w:pPr>
        <w:pStyle w:val="TitlePage"/>
      </w:pPr>
    </w:p>
    <w:p w:rsidR="00A11243" w:rsidRPr="00110FD2" w:rsidRDefault="00A11243" w:rsidP="00A11243">
      <w:pPr>
        <w:pStyle w:val="TitlePage"/>
      </w:pPr>
      <w:r w:rsidRPr="00110FD2">
        <w:t>Project supervisor: &lt;Supervisor&gt;</w:t>
      </w:r>
    </w:p>
    <w:p w:rsidR="00A11243" w:rsidRPr="00110FD2" w:rsidRDefault="00A11243" w:rsidP="00A11243">
      <w:pPr>
        <w:pStyle w:val="TitlePage"/>
      </w:pPr>
      <w:r w:rsidRPr="00110FD2">
        <w:t>Second examiner: &lt;2</w:t>
      </w:r>
      <w:r w:rsidRPr="00110FD2">
        <w:rPr>
          <w:vertAlign w:val="superscript"/>
        </w:rPr>
        <w:t>nd</w:t>
      </w:r>
      <w:r w:rsidRPr="00110FD2">
        <w:t xml:space="preserve"> Examiner&gt;</w:t>
      </w:r>
    </w:p>
    <w:p w:rsidR="00A11243" w:rsidRDefault="00A11243" w:rsidP="00A11243">
      <w:pPr>
        <w:pStyle w:val="TitlePage"/>
      </w:pPr>
    </w:p>
    <w:p w:rsidR="00A11243" w:rsidRPr="00110FD2" w:rsidRDefault="00A11243" w:rsidP="00A11243">
      <w:pPr>
        <w:pStyle w:val="TitlePage"/>
      </w:pPr>
    </w:p>
    <w:p w:rsidR="00A11243" w:rsidRPr="00110FD2" w:rsidRDefault="00A11243" w:rsidP="00A11243">
      <w:pPr>
        <w:pStyle w:val="TitlePage"/>
      </w:pPr>
      <w:r>
        <w:t xml:space="preserve">A project report submitted for the award </w:t>
      </w:r>
      <w:r w:rsidRPr="00110FD2">
        <w:t>of</w:t>
      </w:r>
    </w:p>
    <w:p w:rsidR="00A11243" w:rsidRDefault="00A11243" w:rsidP="00A11243">
      <w:pPr>
        <w:pStyle w:val="TitlePage"/>
      </w:pPr>
      <w:r w:rsidRPr="00137F67">
        <w:t>&lt;Degree Title&gt;</w:t>
      </w:r>
    </w:p>
    <w:p w:rsidR="00D92F2C" w:rsidRPr="007B14C3" w:rsidRDefault="00D92F2C" w:rsidP="00D92F2C">
      <w:pPr>
        <w:pStyle w:val="OtherHeadernonumbering"/>
      </w:pPr>
      <w:bookmarkStart w:id="0" w:name="_Toc77153124"/>
      <w:bookmarkStart w:id="1" w:name="_Toc77153390"/>
      <w:bookmarkStart w:id="2" w:name="_Toc77153928"/>
      <w:bookmarkStart w:id="3" w:name="_Toc77153123"/>
      <w:bookmarkStart w:id="4" w:name="_Toc77153389"/>
      <w:bookmarkStart w:id="5" w:name="_Toc77153927"/>
      <w:bookmarkStart w:id="6" w:name="_Toc531894076"/>
      <w:r w:rsidRPr="00292D7F">
        <w:lastRenderedPageBreak/>
        <w:t>Abstract</w:t>
      </w:r>
      <w:bookmarkEnd w:id="3"/>
      <w:bookmarkEnd w:id="4"/>
      <w:bookmarkEnd w:id="5"/>
      <w:bookmarkEnd w:id="6"/>
    </w:p>
    <w:p w:rsidR="00D92F2C" w:rsidRDefault="00D92F2C" w:rsidP="00D92F2C"/>
    <w:p w:rsidR="00D92F2C" w:rsidRDefault="00D92F2C" w:rsidP="00D92F2C">
      <w:r>
        <w:t>No more than 200 words.</w:t>
      </w:r>
    </w:p>
    <w:p w:rsidR="00D92F2C" w:rsidRDefault="00D92F2C" w:rsidP="00D92F2C"/>
    <w:p w:rsidR="00D92F2C" w:rsidRPr="007B14C3" w:rsidRDefault="00D92F2C" w:rsidP="00D92F2C">
      <w:pPr>
        <w:pStyle w:val="OtherHeadernonumbering"/>
      </w:pPr>
      <w:bookmarkStart w:id="7" w:name="_Toc531894077"/>
      <w:r>
        <w:lastRenderedPageBreak/>
        <w:t>Statement of Originality</w:t>
      </w:r>
      <w:bookmarkEnd w:id="7"/>
    </w:p>
    <w:p w:rsidR="00D92F2C" w:rsidRDefault="00D92F2C" w:rsidP="00D92F2C"/>
    <w:p w:rsidR="00D92F2C" w:rsidRDefault="00F034FA" w:rsidP="00D92F2C">
      <w:r>
        <w:t>Based on ECS standard wording</w:t>
      </w:r>
      <w:r w:rsidR="00D92F2C">
        <w:t>.</w:t>
      </w:r>
    </w:p>
    <w:p w:rsidR="00D92F2C" w:rsidRDefault="00D92F2C" w:rsidP="00D92F2C"/>
    <w:p w:rsidR="00D92F2C" w:rsidRDefault="00D92F2C" w:rsidP="00D92F2C">
      <w:pPr>
        <w:pStyle w:val="OtherHeadernonumbering"/>
      </w:pPr>
      <w:bookmarkStart w:id="8" w:name="_Toc531894078"/>
      <w:r>
        <w:lastRenderedPageBreak/>
        <w:t>Acknowledgements</w:t>
      </w:r>
      <w:bookmarkEnd w:id="8"/>
    </w:p>
    <w:p w:rsidR="00D92F2C" w:rsidRDefault="00D92F2C" w:rsidP="00D92F2C">
      <w:r>
        <w:t>I would like to thank…….</w:t>
      </w:r>
    </w:p>
    <w:p w:rsidR="00D92F2C" w:rsidRDefault="00D92F2C" w:rsidP="00D92F2C"/>
    <w:p w:rsidR="00A11243" w:rsidRDefault="00A11243" w:rsidP="00A11243">
      <w:pPr>
        <w:pStyle w:val="OtherHeadernonumbering"/>
      </w:pPr>
      <w:bookmarkStart w:id="9" w:name="_Toc531894079"/>
      <w:r w:rsidRPr="00137F67">
        <w:lastRenderedPageBreak/>
        <w:t>Contents</w:t>
      </w:r>
      <w:bookmarkEnd w:id="0"/>
      <w:bookmarkEnd w:id="1"/>
      <w:bookmarkEnd w:id="2"/>
      <w:bookmarkEnd w:id="9"/>
    </w:p>
    <w:bookmarkStart w:id="10" w:name="_Toc77153391"/>
    <w:bookmarkStart w:id="11" w:name="_Toc77153929"/>
    <w:p w:rsidR="00F034FA" w:rsidRPr="0030077F" w:rsidRDefault="00A11243">
      <w:pPr>
        <w:pStyle w:val="TOC1"/>
        <w:rPr>
          <w:rFonts w:ascii="Calibri" w:hAnsi="Calibri"/>
          <w:noProof/>
          <w:lang w:eastAsia="en-US"/>
        </w:rPr>
      </w:pPr>
      <w:r>
        <w:fldChar w:fldCharType="begin"/>
      </w:r>
      <w:r>
        <w:instrText xml:space="preserve"> TOC \o "1-3" \h \z \t "Appendix Header,1,Other Header (no numbering),1" </w:instrText>
      </w:r>
      <w:r>
        <w:fldChar w:fldCharType="separate"/>
      </w:r>
      <w:hyperlink w:anchor="_Toc531894076" w:history="1">
        <w:r w:rsidR="00F034FA" w:rsidRPr="00017E57">
          <w:rPr>
            <w:rStyle w:val="Hyperlink"/>
            <w:noProof/>
          </w:rPr>
          <w:t>Abstract</w:t>
        </w:r>
        <w:r w:rsidR="00F034FA">
          <w:rPr>
            <w:noProof/>
            <w:webHidden/>
          </w:rPr>
          <w:tab/>
        </w:r>
        <w:r w:rsidR="00F034FA">
          <w:rPr>
            <w:noProof/>
            <w:webHidden/>
          </w:rPr>
          <w:fldChar w:fldCharType="begin"/>
        </w:r>
        <w:r w:rsidR="00F034FA">
          <w:rPr>
            <w:noProof/>
            <w:webHidden/>
          </w:rPr>
          <w:instrText xml:space="preserve"> PAGEREF _Toc531894076 \h </w:instrText>
        </w:r>
        <w:r w:rsidR="00F034FA">
          <w:rPr>
            <w:noProof/>
            <w:webHidden/>
          </w:rPr>
        </w:r>
        <w:r w:rsidR="00F034FA">
          <w:rPr>
            <w:noProof/>
            <w:webHidden/>
          </w:rPr>
          <w:fldChar w:fldCharType="separate"/>
        </w:r>
        <w:r w:rsidR="00F034FA">
          <w:rPr>
            <w:noProof/>
            <w:webHidden/>
          </w:rPr>
          <w:t>ii</w:t>
        </w:r>
        <w:r w:rsidR="00F034FA">
          <w:rPr>
            <w:noProof/>
            <w:webHidden/>
          </w:rPr>
          <w:fldChar w:fldCharType="end"/>
        </w:r>
      </w:hyperlink>
    </w:p>
    <w:p w:rsidR="00F034FA" w:rsidRPr="0030077F" w:rsidRDefault="00F034FA">
      <w:pPr>
        <w:pStyle w:val="TOC1"/>
        <w:rPr>
          <w:rFonts w:ascii="Calibri" w:hAnsi="Calibri"/>
          <w:noProof/>
          <w:lang w:eastAsia="en-US"/>
        </w:rPr>
      </w:pPr>
      <w:hyperlink w:anchor="_Toc531894077" w:history="1">
        <w:r w:rsidRPr="00017E57">
          <w:rPr>
            <w:rStyle w:val="Hyperlink"/>
            <w:noProof/>
          </w:rPr>
          <w:t>Statement of Originality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_Toc531894077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iii</w:t>
        </w:r>
        <w:r>
          <w:rPr>
            <w:noProof/>
            <w:webHidden/>
          </w:rPr>
          <w:fldChar w:fldCharType="end"/>
        </w:r>
      </w:hyperlink>
    </w:p>
    <w:p w:rsidR="00F034FA" w:rsidRPr="0030077F" w:rsidRDefault="00F034FA">
      <w:pPr>
        <w:pStyle w:val="TOC1"/>
        <w:rPr>
          <w:rFonts w:ascii="Calibri" w:hAnsi="Calibri"/>
          <w:noProof/>
          <w:lang w:eastAsia="en-US"/>
        </w:rPr>
      </w:pPr>
      <w:hyperlink w:anchor="_Toc531894078" w:history="1">
        <w:r w:rsidRPr="00017E57">
          <w:rPr>
            <w:rStyle w:val="Hyperlink"/>
            <w:noProof/>
          </w:rPr>
          <w:t>Ackno</w:t>
        </w:r>
        <w:r w:rsidRPr="00017E57">
          <w:rPr>
            <w:rStyle w:val="Hyperlink"/>
            <w:noProof/>
          </w:rPr>
          <w:t>w</w:t>
        </w:r>
        <w:r w:rsidRPr="00017E57">
          <w:rPr>
            <w:rStyle w:val="Hyperlink"/>
            <w:noProof/>
          </w:rPr>
          <w:t>ledgements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_Toc531894078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iv</w:t>
        </w:r>
        <w:r>
          <w:rPr>
            <w:noProof/>
            <w:webHidden/>
          </w:rPr>
          <w:fldChar w:fldCharType="end"/>
        </w:r>
      </w:hyperlink>
    </w:p>
    <w:p w:rsidR="00F034FA" w:rsidRPr="0030077F" w:rsidRDefault="00F034FA">
      <w:pPr>
        <w:pStyle w:val="TOC1"/>
        <w:rPr>
          <w:rFonts w:ascii="Calibri" w:hAnsi="Calibri"/>
          <w:noProof/>
          <w:lang w:eastAsia="en-US"/>
        </w:rPr>
      </w:pPr>
      <w:hyperlink w:anchor="_Toc531894079" w:history="1">
        <w:r w:rsidRPr="00017E57">
          <w:rPr>
            <w:rStyle w:val="Hyperlink"/>
            <w:noProof/>
          </w:rPr>
          <w:t>Contents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_Toc531894079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v</w:t>
        </w:r>
        <w:r>
          <w:rPr>
            <w:noProof/>
            <w:webHidden/>
          </w:rPr>
          <w:fldChar w:fldCharType="end"/>
        </w:r>
      </w:hyperlink>
    </w:p>
    <w:p w:rsidR="00F034FA" w:rsidRPr="0030077F" w:rsidRDefault="00F034FA">
      <w:pPr>
        <w:pStyle w:val="TOC1"/>
        <w:rPr>
          <w:rFonts w:ascii="Calibri" w:hAnsi="Calibri"/>
          <w:noProof/>
          <w:lang w:eastAsia="en-US"/>
        </w:rPr>
      </w:pPr>
      <w:hyperlink w:anchor="_Toc531894080" w:history="1">
        <w:r w:rsidRPr="00017E57">
          <w:rPr>
            <w:rStyle w:val="Hyperlink"/>
            <w:noProof/>
          </w:rPr>
          <w:t>1</w:t>
        </w:r>
        <w:r w:rsidRPr="0030077F">
          <w:rPr>
            <w:rFonts w:ascii="Calibri" w:hAnsi="Calibri"/>
            <w:noProof/>
            <w:lang w:eastAsia="en-US"/>
          </w:rPr>
          <w:tab/>
        </w:r>
        <w:r w:rsidRPr="00017E57">
          <w:rPr>
            <w:rStyle w:val="Hyperlink"/>
            <w:noProof/>
          </w:rPr>
          <w:t>Introduction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_Toc531894080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</w:t>
        </w:r>
        <w:r>
          <w:rPr>
            <w:noProof/>
            <w:webHidden/>
          </w:rPr>
          <w:fldChar w:fldCharType="end"/>
        </w:r>
      </w:hyperlink>
    </w:p>
    <w:p w:rsidR="00F034FA" w:rsidRPr="0030077F" w:rsidRDefault="00F034FA">
      <w:pPr>
        <w:pStyle w:val="TOC2"/>
        <w:tabs>
          <w:tab w:val="left" w:pos="960"/>
          <w:tab w:val="right" w:leader="dot" w:pos="8550"/>
        </w:tabs>
        <w:rPr>
          <w:rFonts w:ascii="Calibri" w:hAnsi="Calibri"/>
          <w:noProof/>
          <w:lang w:eastAsia="en-US"/>
        </w:rPr>
      </w:pPr>
      <w:hyperlink w:anchor="_Toc531894081" w:history="1">
        <w:r w:rsidRPr="00017E57">
          <w:rPr>
            <w:rStyle w:val="Hyperlink"/>
            <w:noProof/>
          </w:rPr>
          <w:t>1.1</w:t>
        </w:r>
        <w:r w:rsidRPr="0030077F">
          <w:rPr>
            <w:rFonts w:ascii="Calibri" w:hAnsi="Calibri"/>
            <w:noProof/>
            <w:lang w:eastAsia="en-US"/>
          </w:rPr>
          <w:tab/>
        </w:r>
        <w:r w:rsidRPr="00017E57">
          <w:rPr>
            <w:rStyle w:val="Hyperlink"/>
            <w:noProof/>
          </w:rPr>
          <w:t>Background Reading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_Toc531894081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</w:t>
        </w:r>
        <w:r>
          <w:rPr>
            <w:noProof/>
            <w:webHidden/>
          </w:rPr>
          <w:fldChar w:fldCharType="end"/>
        </w:r>
      </w:hyperlink>
    </w:p>
    <w:p w:rsidR="00F034FA" w:rsidRPr="0030077F" w:rsidRDefault="00F034FA">
      <w:pPr>
        <w:pStyle w:val="TOC2"/>
        <w:tabs>
          <w:tab w:val="left" w:pos="960"/>
          <w:tab w:val="right" w:leader="dot" w:pos="8550"/>
        </w:tabs>
        <w:rPr>
          <w:rFonts w:ascii="Calibri" w:hAnsi="Calibri"/>
          <w:noProof/>
          <w:lang w:eastAsia="en-US"/>
        </w:rPr>
      </w:pPr>
      <w:hyperlink w:anchor="_Toc531894082" w:history="1">
        <w:r w:rsidRPr="00017E57">
          <w:rPr>
            <w:rStyle w:val="Hyperlink"/>
            <w:noProof/>
          </w:rPr>
          <w:t>1.2</w:t>
        </w:r>
        <w:r w:rsidRPr="0030077F">
          <w:rPr>
            <w:rFonts w:ascii="Calibri" w:hAnsi="Calibri"/>
            <w:noProof/>
            <w:lang w:eastAsia="en-US"/>
          </w:rPr>
          <w:tab/>
        </w:r>
        <w:r w:rsidRPr="00017E57">
          <w:rPr>
            <w:rStyle w:val="Hyperlink"/>
            <w:noProof/>
          </w:rPr>
          <w:t>Previous</w:t>
        </w:r>
        <w:r w:rsidRPr="00017E57">
          <w:rPr>
            <w:rStyle w:val="Hyperlink"/>
            <w:noProof/>
          </w:rPr>
          <w:t xml:space="preserve"> </w:t>
        </w:r>
        <w:r w:rsidRPr="00017E57">
          <w:rPr>
            <w:rStyle w:val="Hyperlink"/>
            <w:noProof/>
          </w:rPr>
          <w:t>Work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_Toc531894082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</w:t>
        </w:r>
        <w:r>
          <w:rPr>
            <w:noProof/>
            <w:webHidden/>
          </w:rPr>
          <w:fldChar w:fldCharType="end"/>
        </w:r>
      </w:hyperlink>
    </w:p>
    <w:p w:rsidR="00F034FA" w:rsidRPr="0030077F" w:rsidRDefault="00F034FA">
      <w:pPr>
        <w:pStyle w:val="TOC1"/>
        <w:rPr>
          <w:rFonts w:ascii="Calibri" w:hAnsi="Calibri"/>
          <w:noProof/>
          <w:lang w:eastAsia="en-US"/>
        </w:rPr>
      </w:pPr>
      <w:hyperlink w:anchor="_Toc531894083" w:history="1">
        <w:r w:rsidRPr="00017E57">
          <w:rPr>
            <w:rStyle w:val="Hyperlink"/>
            <w:noProof/>
          </w:rPr>
          <w:t>2</w:t>
        </w:r>
        <w:r w:rsidRPr="0030077F">
          <w:rPr>
            <w:rFonts w:ascii="Calibri" w:hAnsi="Calibri"/>
            <w:noProof/>
            <w:lang w:eastAsia="en-US"/>
          </w:rPr>
          <w:tab/>
        </w:r>
        <w:r w:rsidRPr="00017E57">
          <w:rPr>
            <w:rStyle w:val="Hyperlink"/>
            <w:noProof/>
          </w:rPr>
          <w:t>Design Strategies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_Toc531894083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2</w:t>
        </w:r>
        <w:r>
          <w:rPr>
            <w:noProof/>
            <w:webHidden/>
          </w:rPr>
          <w:fldChar w:fldCharType="end"/>
        </w:r>
      </w:hyperlink>
    </w:p>
    <w:p w:rsidR="00F034FA" w:rsidRPr="0030077F" w:rsidRDefault="00F034FA">
      <w:pPr>
        <w:pStyle w:val="TOC2"/>
        <w:tabs>
          <w:tab w:val="left" w:pos="960"/>
          <w:tab w:val="right" w:leader="dot" w:pos="8550"/>
        </w:tabs>
        <w:rPr>
          <w:rFonts w:ascii="Calibri" w:hAnsi="Calibri"/>
          <w:noProof/>
          <w:lang w:eastAsia="en-US"/>
        </w:rPr>
      </w:pPr>
      <w:hyperlink w:anchor="_Toc531894084" w:history="1">
        <w:r w:rsidRPr="00017E57">
          <w:rPr>
            <w:rStyle w:val="Hyperlink"/>
            <w:noProof/>
          </w:rPr>
          <w:t>2.1</w:t>
        </w:r>
        <w:r w:rsidRPr="0030077F">
          <w:rPr>
            <w:rFonts w:ascii="Calibri" w:hAnsi="Calibri"/>
            <w:noProof/>
            <w:lang w:eastAsia="en-US"/>
          </w:rPr>
          <w:tab/>
        </w:r>
        <w:r w:rsidRPr="00017E57">
          <w:rPr>
            <w:rStyle w:val="Hyperlink"/>
            <w:noProof/>
          </w:rPr>
          <w:t>First Try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_Toc531894084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2</w:t>
        </w:r>
        <w:r>
          <w:rPr>
            <w:noProof/>
            <w:webHidden/>
          </w:rPr>
          <w:fldChar w:fldCharType="end"/>
        </w:r>
      </w:hyperlink>
    </w:p>
    <w:p w:rsidR="00F034FA" w:rsidRPr="0030077F" w:rsidRDefault="00F034FA">
      <w:pPr>
        <w:pStyle w:val="TOC1"/>
        <w:rPr>
          <w:rFonts w:ascii="Calibri" w:hAnsi="Calibri"/>
          <w:noProof/>
          <w:lang w:eastAsia="en-US"/>
        </w:rPr>
      </w:pPr>
      <w:hyperlink w:anchor="_Toc531894085" w:history="1">
        <w:r w:rsidRPr="00017E57">
          <w:rPr>
            <w:rStyle w:val="Hyperlink"/>
            <w:noProof/>
          </w:rPr>
          <w:t>3</w:t>
        </w:r>
        <w:r w:rsidRPr="0030077F">
          <w:rPr>
            <w:rFonts w:ascii="Calibri" w:hAnsi="Calibri"/>
            <w:noProof/>
            <w:lang w:eastAsia="en-US"/>
          </w:rPr>
          <w:tab/>
        </w:r>
        <w:r w:rsidRPr="00017E57">
          <w:rPr>
            <w:rStyle w:val="Hyperlink"/>
            <w:noProof/>
          </w:rPr>
          <w:t>Conclu</w:t>
        </w:r>
        <w:r w:rsidRPr="00017E57">
          <w:rPr>
            <w:rStyle w:val="Hyperlink"/>
            <w:noProof/>
          </w:rPr>
          <w:t>s</w:t>
        </w:r>
        <w:r w:rsidRPr="00017E57">
          <w:rPr>
            <w:rStyle w:val="Hyperlink"/>
            <w:noProof/>
          </w:rPr>
          <w:t>ions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_Toc531894085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:rsidR="00F034FA" w:rsidRPr="0030077F" w:rsidRDefault="00F034FA">
      <w:pPr>
        <w:pStyle w:val="TOC1"/>
        <w:rPr>
          <w:rFonts w:ascii="Calibri" w:hAnsi="Calibri"/>
          <w:noProof/>
          <w:lang w:eastAsia="en-US"/>
        </w:rPr>
      </w:pPr>
      <w:hyperlink w:anchor="_Toc531894086" w:history="1">
        <w:r w:rsidRPr="00017E57">
          <w:rPr>
            <w:rStyle w:val="Hyperlink"/>
            <w:noProof/>
          </w:rPr>
          <w:t>References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_Toc531894086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4</w:t>
        </w:r>
        <w:r>
          <w:rPr>
            <w:noProof/>
            <w:webHidden/>
          </w:rPr>
          <w:fldChar w:fldCharType="end"/>
        </w:r>
      </w:hyperlink>
    </w:p>
    <w:p w:rsidR="00F034FA" w:rsidRPr="0030077F" w:rsidRDefault="00F034FA">
      <w:pPr>
        <w:pStyle w:val="TOC1"/>
        <w:tabs>
          <w:tab w:val="left" w:pos="1680"/>
        </w:tabs>
        <w:rPr>
          <w:rFonts w:ascii="Calibri" w:hAnsi="Calibri"/>
          <w:noProof/>
          <w:lang w:eastAsia="en-US"/>
        </w:rPr>
      </w:pPr>
      <w:hyperlink w:anchor="_Toc531894087" w:history="1">
        <w:r w:rsidRPr="00017E57">
          <w:rPr>
            <w:rStyle w:val="Hyperlink"/>
            <w:noProof/>
          </w:rPr>
          <w:t>Appendix A.</w:t>
        </w:r>
        <w:r w:rsidRPr="0030077F">
          <w:rPr>
            <w:rFonts w:ascii="Calibri" w:hAnsi="Calibri"/>
            <w:noProof/>
            <w:lang w:eastAsia="en-US"/>
          </w:rPr>
          <w:tab/>
        </w:r>
        <w:r w:rsidRPr="00017E57">
          <w:rPr>
            <w:rStyle w:val="Hyperlink"/>
            <w:noProof/>
          </w:rPr>
          <w:t>Hardware Costs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_Toc531894087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:rsidR="00F034FA" w:rsidRPr="0030077F" w:rsidRDefault="00F034FA">
      <w:pPr>
        <w:pStyle w:val="TOC1"/>
        <w:tabs>
          <w:tab w:val="left" w:pos="1680"/>
        </w:tabs>
        <w:rPr>
          <w:rFonts w:ascii="Calibri" w:hAnsi="Calibri"/>
          <w:noProof/>
          <w:lang w:eastAsia="en-US"/>
        </w:rPr>
      </w:pPr>
      <w:hyperlink w:anchor="_Toc531894088" w:history="1">
        <w:r w:rsidRPr="00017E57">
          <w:rPr>
            <w:rStyle w:val="Hyperlink"/>
            <w:noProof/>
          </w:rPr>
          <w:t>Appendix B.</w:t>
        </w:r>
        <w:r w:rsidRPr="0030077F">
          <w:rPr>
            <w:rFonts w:ascii="Calibri" w:hAnsi="Calibri"/>
            <w:noProof/>
            <w:lang w:eastAsia="en-US"/>
          </w:rPr>
          <w:tab/>
        </w:r>
        <w:r w:rsidRPr="00017E57">
          <w:rPr>
            <w:rStyle w:val="Hyperlink"/>
            <w:noProof/>
          </w:rPr>
          <w:t>Selected Listings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_Toc531894088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</w:t>
        </w:r>
        <w:r>
          <w:rPr>
            <w:noProof/>
            <w:webHidden/>
          </w:rPr>
          <w:fldChar w:fldCharType="end"/>
        </w:r>
      </w:hyperlink>
    </w:p>
    <w:p w:rsidR="00A723A2" w:rsidRDefault="00A11243" w:rsidP="00D92F2C">
      <w:pPr>
        <w:pStyle w:val="OtherHeadernonumbering"/>
        <w:sectPr w:rsidR="00A723A2" w:rsidSect="00C510A0">
          <w:footerReference w:type="even" r:id="rId8"/>
          <w:footerReference w:type="default" r:id="rId9"/>
          <w:footerReference w:type="first" r:id="rId10"/>
          <w:pgSz w:w="11906" w:h="16838" w:code="9"/>
          <w:pgMar w:top="1361" w:right="1361" w:bottom="1361" w:left="1985" w:header="709" w:footer="709" w:gutter="0"/>
          <w:pgNumType w:fmt="lowerRoman" w:start="1"/>
          <w:cols w:space="708"/>
          <w:titlePg/>
          <w:docGrid w:linePitch="360"/>
        </w:sectPr>
      </w:pPr>
      <w:r>
        <w:lastRenderedPageBreak/>
        <w:fldChar w:fldCharType="end"/>
      </w:r>
      <w:bookmarkStart w:id="12" w:name="_Toc77152954"/>
      <w:bookmarkStart w:id="13" w:name="_Toc77153125"/>
      <w:bookmarkStart w:id="14" w:name="_Toc77153392"/>
      <w:bookmarkStart w:id="15" w:name="_Toc77153930"/>
      <w:bookmarkEnd w:id="10"/>
      <w:bookmarkEnd w:id="11"/>
    </w:p>
    <w:p w:rsidR="00A11243" w:rsidRDefault="00A11243" w:rsidP="00A11243">
      <w:pPr>
        <w:pStyle w:val="Heading1"/>
      </w:pPr>
      <w:bookmarkStart w:id="16" w:name="_Toc531894080"/>
      <w:r>
        <w:lastRenderedPageBreak/>
        <w:t>Introduction</w:t>
      </w:r>
      <w:bookmarkEnd w:id="12"/>
      <w:bookmarkEnd w:id="13"/>
      <w:bookmarkEnd w:id="14"/>
      <w:bookmarkEnd w:id="15"/>
      <w:bookmarkEnd w:id="16"/>
    </w:p>
    <w:p w:rsidR="00A11243" w:rsidRDefault="00A11243">
      <w:r>
        <w:t>12 pt text for main body</w:t>
      </w:r>
    </w:p>
    <w:p w:rsidR="00A11243" w:rsidRDefault="00A11243" w:rsidP="00A11243">
      <w:pPr>
        <w:pStyle w:val="Heading2"/>
      </w:pPr>
      <w:bookmarkStart w:id="17" w:name="_Toc77152955"/>
      <w:bookmarkStart w:id="18" w:name="_Toc77153126"/>
      <w:bookmarkStart w:id="19" w:name="_Toc77153393"/>
      <w:bookmarkStart w:id="20" w:name="_Toc77153931"/>
      <w:bookmarkStart w:id="21" w:name="_Toc531894081"/>
      <w:r>
        <w:t>Background Reading</w:t>
      </w:r>
      <w:bookmarkEnd w:id="17"/>
      <w:bookmarkEnd w:id="18"/>
      <w:bookmarkEnd w:id="19"/>
      <w:bookmarkEnd w:id="20"/>
      <w:bookmarkEnd w:id="21"/>
    </w:p>
    <w:p w:rsidR="00A11243" w:rsidRDefault="00A11243" w:rsidP="00A11243"/>
    <w:p w:rsidR="00A11243" w:rsidRDefault="00A11243" w:rsidP="00A11243">
      <w:r>
        <w:t>12 pt text for main body</w:t>
      </w:r>
    </w:p>
    <w:p w:rsidR="00A11243" w:rsidRDefault="00A11243" w:rsidP="00A11243">
      <w:pPr>
        <w:pStyle w:val="Heading2"/>
      </w:pPr>
      <w:bookmarkStart w:id="22" w:name="_Toc77152956"/>
      <w:bookmarkStart w:id="23" w:name="_Toc77153127"/>
      <w:bookmarkStart w:id="24" w:name="_Toc77153394"/>
      <w:bookmarkStart w:id="25" w:name="_Toc77153932"/>
      <w:bookmarkStart w:id="26" w:name="_Toc531894082"/>
      <w:r>
        <w:t>Previous Work</w:t>
      </w:r>
      <w:bookmarkEnd w:id="22"/>
      <w:bookmarkEnd w:id="23"/>
      <w:bookmarkEnd w:id="24"/>
      <w:bookmarkEnd w:id="25"/>
      <w:bookmarkEnd w:id="26"/>
    </w:p>
    <w:p w:rsidR="00A11243" w:rsidRDefault="00A11243" w:rsidP="00A11243"/>
    <w:p w:rsidR="00A11243" w:rsidRDefault="00A11243" w:rsidP="00A11243">
      <w:r>
        <w:t>12 pt text for main body</w:t>
      </w:r>
    </w:p>
    <w:p w:rsidR="00A11243" w:rsidRDefault="00A11243" w:rsidP="00A11243">
      <w:pPr>
        <w:pStyle w:val="Heading1"/>
      </w:pPr>
      <w:bookmarkStart w:id="27" w:name="_Toc77152957"/>
      <w:bookmarkStart w:id="28" w:name="_Toc77153128"/>
      <w:bookmarkStart w:id="29" w:name="_Toc77153395"/>
      <w:bookmarkStart w:id="30" w:name="_Toc77153933"/>
      <w:bookmarkStart w:id="31" w:name="_Toc531894083"/>
      <w:r>
        <w:lastRenderedPageBreak/>
        <w:t>Design Strategies</w:t>
      </w:r>
      <w:bookmarkEnd w:id="27"/>
      <w:bookmarkEnd w:id="28"/>
      <w:bookmarkEnd w:id="29"/>
      <w:bookmarkEnd w:id="30"/>
      <w:bookmarkEnd w:id="31"/>
    </w:p>
    <w:p w:rsidR="00A11243" w:rsidRDefault="00A11243" w:rsidP="00A11243">
      <w:r>
        <w:t>12 pt text for main body</w:t>
      </w:r>
    </w:p>
    <w:p w:rsidR="00A11243" w:rsidRDefault="00A11243" w:rsidP="00A11243">
      <w:pPr>
        <w:pStyle w:val="Heading2"/>
      </w:pPr>
      <w:bookmarkStart w:id="32" w:name="_Toc77152958"/>
      <w:bookmarkStart w:id="33" w:name="_Toc77153129"/>
      <w:bookmarkStart w:id="34" w:name="_Toc77153396"/>
      <w:bookmarkStart w:id="35" w:name="_Toc77153934"/>
      <w:bookmarkStart w:id="36" w:name="_Toc531894084"/>
      <w:r>
        <w:t>First Try</w:t>
      </w:r>
      <w:bookmarkEnd w:id="32"/>
      <w:bookmarkEnd w:id="33"/>
      <w:bookmarkEnd w:id="34"/>
      <w:bookmarkEnd w:id="35"/>
      <w:bookmarkEnd w:id="36"/>
    </w:p>
    <w:p w:rsidR="00A11243" w:rsidRDefault="00A11243" w:rsidP="00A11243">
      <w:r>
        <w:t>12 pt text for main body</w:t>
      </w:r>
    </w:p>
    <w:p w:rsidR="00A11243" w:rsidRPr="00E74AB9" w:rsidRDefault="00A11243" w:rsidP="00A11243">
      <w:pPr>
        <w:pStyle w:val="Heading1"/>
      </w:pPr>
      <w:bookmarkStart w:id="37" w:name="_Toc77153397"/>
      <w:bookmarkStart w:id="38" w:name="_Toc77153935"/>
      <w:bookmarkStart w:id="39" w:name="_Toc531894085"/>
      <w:r>
        <w:lastRenderedPageBreak/>
        <w:t>Conclusions</w:t>
      </w:r>
      <w:bookmarkEnd w:id="37"/>
      <w:bookmarkEnd w:id="38"/>
      <w:bookmarkEnd w:id="39"/>
    </w:p>
    <w:p w:rsidR="00A11243" w:rsidRDefault="00A11243" w:rsidP="00A11243">
      <w:r>
        <w:t>12 pt text for main body</w:t>
      </w:r>
    </w:p>
    <w:p w:rsidR="00A11243" w:rsidRDefault="00A11243" w:rsidP="00A11243"/>
    <w:p w:rsidR="00A11243" w:rsidRDefault="00A11243" w:rsidP="00A11243">
      <w:bookmarkStart w:id="40" w:name="_GoBack"/>
      <w:bookmarkEnd w:id="40"/>
    </w:p>
    <w:p w:rsidR="00A11243" w:rsidRDefault="00A11243" w:rsidP="00A11243">
      <w:pPr>
        <w:pStyle w:val="OtherHeadernonumbering"/>
      </w:pPr>
      <w:bookmarkStart w:id="41" w:name="_Toc531894086"/>
      <w:r>
        <w:lastRenderedPageBreak/>
        <w:t>References</w:t>
      </w:r>
      <w:bookmarkEnd w:id="41"/>
    </w:p>
    <w:p w:rsidR="00A11243" w:rsidRDefault="00A11243" w:rsidP="00A11243">
      <w:pPr>
        <w:pStyle w:val="AppendixHeader"/>
      </w:pPr>
      <w:bookmarkStart w:id="42" w:name="_Toc531894087"/>
      <w:r>
        <w:lastRenderedPageBreak/>
        <w:t>Hardware Costs</w:t>
      </w:r>
      <w:bookmarkEnd w:id="42"/>
    </w:p>
    <w:p w:rsidR="00A11243" w:rsidRPr="00C80820" w:rsidRDefault="00A11243" w:rsidP="00A11243">
      <w:pPr>
        <w:pStyle w:val="AppendixHeader"/>
      </w:pPr>
      <w:bookmarkStart w:id="43" w:name="_Toc77153131"/>
      <w:bookmarkStart w:id="44" w:name="_Toc77153399"/>
      <w:bookmarkStart w:id="45" w:name="_Toc77153937"/>
      <w:bookmarkStart w:id="46" w:name="_Toc531894088"/>
      <w:r>
        <w:lastRenderedPageBreak/>
        <w:t>Selected Listings</w:t>
      </w:r>
      <w:bookmarkEnd w:id="43"/>
      <w:bookmarkEnd w:id="44"/>
      <w:bookmarkEnd w:id="45"/>
      <w:bookmarkEnd w:id="46"/>
    </w:p>
    <w:p w:rsidR="00A11243" w:rsidRDefault="00A11243" w:rsidP="00A11243">
      <w:pPr>
        <w:pStyle w:val="PlainText"/>
      </w:pPr>
      <w:r>
        <w:t xml:space="preserve">   1 begin</w:t>
      </w:r>
    </w:p>
    <w:p w:rsidR="00A11243" w:rsidRDefault="00A11243" w:rsidP="00A11243">
      <w:pPr>
        <w:pStyle w:val="PlainText"/>
      </w:pPr>
      <w:r>
        <w:t xml:space="preserve">   2    </w:t>
      </w:r>
      <w:proofErr w:type="gramStart"/>
      <w:r>
        <w:t>c :</w:t>
      </w:r>
      <w:proofErr w:type="gramEnd"/>
      <w:r>
        <w:t>= c+1;</w:t>
      </w:r>
    </w:p>
    <w:p w:rsidR="00A11243" w:rsidRDefault="00A11243" w:rsidP="00A11243">
      <w:pPr>
        <w:pStyle w:val="PlainText"/>
      </w:pPr>
      <w:r>
        <w:t xml:space="preserve">   3 </w:t>
      </w:r>
      <w:proofErr w:type="gramStart"/>
      <w:r>
        <w:t>end</w:t>
      </w:r>
      <w:proofErr w:type="gramEnd"/>
    </w:p>
    <w:p w:rsidR="00A11243" w:rsidRDefault="00A11243" w:rsidP="00A11243"/>
    <w:p w:rsidR="00A11243" w:rsidRDefault="00A11243" w:rsidP="00A11243"/>
    <w:sectPr w:rsidR="00A11243" w:rsidSect="00C510A0">
      <w:type w:val="continuous"/>
      <w:pgSz w:w="11906" w:h="16838" w:code="9"/>
      <w:pgMar w:top="1361" w:right="1361" w:bottom="1361" w:left="1985" w:header="709" w:footer="709" w:gutter="0"/>
      <w:pgNumType w:start="1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30077F" w:rsidRDefault="0030077F">
      <w:r>
        <w:separator/>
      </w:r>
    </w:p>
  </w:endnote>
  <w:endnote w:type="continuationSeparator" w:id="0">
    <w:p w:rsidR="0030077F" w:rsidRDefault="0030077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decorative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A11243" w:rsidRDefault="00A11243" w:rsidP="00A11243">
    <w:pPr>
      <w:pStyle w:val="Footer"/>
      <w:framePr w:wrap="around" w:vAnchor="text" w:hAnchor="margin" w:xAlign="center" w:y="1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PAGE  </w:instrText>
    </w:r>
    <w:r>
      <w:rPr>
        <w:rStyle w:val="PageNumber"/>
      </w:rPr>
      <w:fldChar w:fldCharType="end"/>
    </w:r>
  </w:p>
  <w:p w:rsidR="00A11243" w:rsidRDefault="00A11243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A11243" w:rsidRDefault="00A11243" w:rsidP="00A11243">
    <w:pPr>
      <w:pStyle w:val="Footer"/>
      <w:framePr w:wrap="around" w:vAnchor="text" w:hAnchor="margin" w:xAlign="center" w:y="1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PAGE  </w:instrText>
    </w:r>
    <w:r>
      <w:rPr>
        <w:rStyle w:val="PageNumber"/>
      </w:rPr>
      <w:fldChar w:fldCharType="separate"/>
    </w:r>
    <w:r w:rsidR="00C510A0">
      <w:rPr>
        <w:rStyle w:val="PageNumber"/>
        <w:noProof/>
      </w:rPr>
      <w:t>iv</w:t>
    </w:r>
    <w:r>
      <w:rPr>
        <w:rStyle w:val="PageNumber"/>
      </w:rPr>
      <w:fldChar w:fldCharType="end"/>
    </w:r>
  </w:p>
  <w:p w:rsidR="00A11243" w:rsidRDefault="00A11243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A723A2" w:rsidRDefault="00A723A2" w:rsidP="00422595">
    <w:pPr>
      <w:pStyle w:val="Footer"/>
    </w:pPr>
  </w:p>
  <w:p w:rsidR="00A723A2" w:rsidRDefault="00A723A2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30077F" w:rsidRDefault="0030077F">
      <w:r>
        <w:separator/>
      </w:r>
    </w:p>
  </w:footnote>
  <w:footnote w:type="continuationSeparator" w:id="0">
    <w:p w:rsidR="0030077F" w:rsidRDefault="0030077F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1D"/>
    <w:multiLevelType w:val="multilevel"/>
    <w:tmpl w:val="AEA4692C"/>
    <w:lvl w:ilvl="0">
      <w:start w:val="1"/>
      <w:numFmt w:val="bullet"/>
      <w:lvlText w:val=""/>
      <w:lvlJc w:val="left"/>
      <w:pPr>
        <w:tabs>
          <w:tab w:val="num" w:pos="0"/>
        </w:tabs>
        <w:ind w:left="0" w:firstLine="0"/>
      </w:pPr>
      <w:rPr>
        <w:rFonts w:ascii="Symbol" w:hAnsi="Symbol" w:hint="default"/>
      </w:rPr>
    </w:lvl>
    <w:lvl w:ilvl="1">
      <w:start w:val="1"/>
      <w:numFmt w:val="bullet"/>
      <w:lvlText w:val=""/>
      <w:lvlJc w:val="left"/>
      <w:pPr>
        <w:tabs>
          <w:tab w:val="num" w:pos="720"/>
        </w:tabs>
        <w:ind w:left="1080" w:hanging="360"/>
      </w:pPr>
      <w:rPr>
        <w:rFonts w:ascii="Symbol" w:hAnsi="Symbol" w:hint="default"/>
      </w:rPr>
    </w:lvl>
    <w:lvl w:ilvl="2">
      <w:start w:val="1"/>
      <w:numFmt w:val="bullet"/>
      <w:lvlText w:val="o"/>
      <w:lvlJc w:val="left"/>
      <w:pPr>
        <w:tabs>
          <w:tab w:val="num" w:pos="1440"/>
        </w:tabs>
        <w:ind w:left="1800" w:hanging="360"/>
      </w:pPr>
      <w:rPr>
        <w:rFonts w:ascii="Courier New" w:hAnsi="Courier New" w:cs="Courier New" w:hint="default"/>
      </w:rPr>
    </w:lvl>
    <w:lvl w:ilvl="3">
      <w:start w:val="1"/>
      <w:numFmt w:val="bullet"/>
      <w:lvlText w:val=""/>
      <w:lvlJc w:val="left"/>
      <w:pPr>
        <w:tabs>
          <w:tab w:val="num" w:pos="2160"/>
        </w:tabs>
        <w:ind w:left="2520" w:hanging="360"/>
      </w:pPr>
      <w:rPr>
        <w:rFonts w:ascii="Wingdings" w:hAnsi="Wingdings" w:hint="default"/>
      </w:rPr>
    </w:lvl>
    <w:lvl w:ilvl="4">
      <w:start w:val="1"/>
      <w:numFmt w:val="bullet"/>
      <w:lvlText w:val=""/>
      <w:lvlJc w:val="left"/>
      <w:pPr>
        <w:tabs>
          <w:tab w:val="num" w:pos="2880"/>
        </w:tabs>
        <w:ind w:left="3240" w:hanging="360"/>
      </w:pPr>
      <w:rPr>
        <w:rFonts w:ascii="Wingdings" w:hAnsi="Wingdings" w:hint="default"/>
      </w:rPr>
    </w:lvl>
    <w:lvl w:ilvl="5">
      <w:start w:val="1"/>
      <w:numFmt w:val="bullet"/>
      <w:lvlText w:val=""/>
      <w:lvlJc w:val="left"/>
      <w:pPr>
        <w:tabs>
          <w:tab w:val="num" w:pos="3600"/>
        </w:tabs>
        <w:ind w:left="3960" w:hanging="360"/>
      </w:pPr>
      <w:rPr>
        <w:rFonts w:ascii="Symbol" w:hAnsi="Symbol" w:hint="default"/>
      </w:rPr>
    </w:lvl>
    <w:lvl w:ilvl="6">
      <w:start w:val="1"/>
      <w:numFmt w:val="bullet"/>
      <w:lvlText w:val="o"/>
      <w:lvlJc w:val="left"/>
      <w:pPr>
        <w:tabs>
          <w:tab w:val="num" w:pos="4320"/>
        </w:tabs>
        <w:ind w:left="4680" w:hanging="360"/>
      </w:pPr>
      <w:rPr>
        <w:rFonts w:ascii="Courier New" w:hAnsi="Courier New" w:cs="Courier New" w:hint="default"/>
      </w:rPr>
    </w:lvl>
    <w:lvl w:ilvl="7">
      <w:start w:val="1"/>
      <w:numFmt w:val="bullet"/>
      <w:lvlText w:val=""/>
      <w:lvlJc w:val="left"/>
      <w:pPr>
        <w:tabs>
          <w:tab w:val="num" w:pos="5040"/>
        </w:tabs>
        <w:ind w:left="5400" w:hanging="360"/>
      </w:pPr>
      <w:rPr>
        <w:rFonts w:ascii="Wingdings" w:hAnsi="Wingdings" w:hint="default"/>
      </w:rPr>
    </w:lvl>
    <w:lvl w:ilvl="8">
      <w:start w:val="1"/>
      <w:numFmt w:val="bullet"/>
      <w:lvlText w:val=""/>
      <w:lvlJc w:val="left"/>
      <w:pPr>
        <w:tabs>
          <w:tab w:val="num" w:pos="5760"/>
        </w:tabs>
        <w:ind w:left="6120" w:hanging="360"/>
      </w:pPr>
      <w:rPr>
        <w:rFonts w:ascii="Wingdings" w:hAnsi="Wingdings" w:hint="default"/>
      </w:rPr>
    </w:lvl>
  </w:abstractNum>
  <w:abstractNum w:abstractNumId="1" w15:restartNumberingAfterBreak="0">
    <w:nsid w:val="FFFFFF7C"/>
    <w:multiLevelType w:val="singleLevel"/>
    <w:tmpl w:val="0BF29AB6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2" w15:restartNumberingAfterBreak="0">
    <w:nsid w:val="FFFFFF7D"/>
    <w:multiLevelType w:val="singleLevel"/>
    <w:tmpl w:val="43BE28B0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3" w15:restartNumberingAfterBreak="0">
    <w:nsid w:val="FFFFFF7E"/>
    <w:multiLevelType w:val="singleLevel"/>
    <w:tmpl w:val="2F8A0EE2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4" w15:restartNumberingAfterBreak="0">
    <w:nsid w:val="FFFFFF7F"/>
    <w:multiLevelType w:val="singleLevel"/>
    <w:tmpl w:val="8D7AFB6E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5" w15:restartNumberingAfterBreak="0">
    <w:nsid w:val="FFFFFF80"/>
    <w:multiLevelType w:val="singleLevel"/>
    <w:tmpl w:val="AEC8C040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6" w15:restartNumberingAfterBreak="0">
    <w:nsid w:val="FFFFFF81"/>
    <w:multiLevelType w:val="singleLevel"/>
    <w:tmpl w:val="6EC868F2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7" w15:restartNumberingAfterBreak="0">
    <w:nsid w:val="FFFFFF82"/>
    <w:multiLevelType w:val="singleLevel"/>
    <w:tmpl w:val="50202A6A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8" w15:restartNumberingAfterBreak="0">
    <w:nsid w:val="FFFFFF83"/>
    <w:multiLevelType w:val="singleLevel"/>
    <w:tmpl w:val="8C66938C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9" w15:restartNumberingAfterBreak="0">
    <w:nsid w:val="FFFFFF88"/>
    <w:multiLevelType w:val="singleLevel"/>
    <w:tmpl w:val="0D7CC986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10" w15:restartNumberingAfterBreak="0">
    <w:nsid w:val="FFFFFF89"/>
    <w:multiLevelType w:val="singleLevel"/>
    <w:tmpl w:val="A5AE988A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1" w15:restartNumberingAfterBreak="0">
    <w:nsid w:val="255F6083"/>
    <w:multiLevelType w:val="multilevel"/>
    <w:tmpl w:val="86608DFA"/>
    <w:lvl w:ilvl="0">
      <w:start w:val="1"/>
      <w:numFmt w:val="decimal"/>
      <w:pStyle w:val="Heading1"/>
      <w:lvlText w:val="%1"/>
      <w:lvlJc w:val="left"/>
      <w:pPr>
        <w:tabs>
          <w:tab w:val="num" w:pos="432"/>
        </w:tabs>
        <w:ind w:left="432" w:hanging="432"/>
      </w:pPr>
    </w:lvl>
    <w:lvl w:ilvl="1">
      <w:start w:val="1"/>
      <w:numFmt w:val="decimal"/>
      <w:pStyle w:val="Heading2"/>
      <w:lvlText w:val="%1.%2"/>
      <w:lvlJc w:val="left"/>
      <w:pPr>
        <w:tabs>
          <w:tab w:val="num" w:pos="576"/>
        </w:tabs>
        <w:ind w:left="576" w:hanging="576"/>
      </w:pPr>
    </w:lvl>
    <w:lvl w:ilvl="2">
      <w:start w:val="1"/>
      <w:numFmt w:val="decimal"/>
      <w:pStyle w:val="Heading3"/>
      <w:lvlText w:val="%1.%2.%3"/>
      <w:lvlJc w:val="left"/>
      <w:pPr>
        <w:tabs>
          <w:tab w:val="num" w:pos="720"/>
        </w:tabs>
        <w:ind w:left="720" w:hanging="720"/>
      </w:pPr>
    </w:lvl>
    <w:lvl w:ilvl="3">
      <w:start w:val="1"/>
      <w:numFmt w:val="decimal"/>
      <w:pStyle w:val="Heading4"/>
      <w:lvlText w:val="%1.%2.%3.%4"/>
      <w:lvlJc w:val="left"/>
      <w:pPr>
        <w:tabs>
          <w:tab w:val="num" w:pos="864"/>
        </w:tabs>
        <w:ind w:left="864" w:hanging="864"/>
      </w:pPr>
    </w:lvl>
    <w:lvl w:ilvl="4">
      <w:start w:val="1"/>
      <w:numFmt w:val="decimal"/>
      <w:pStyle w:val="Heading5"/>
      <w:lvlText w:val="%1.%2.%3.%4.%5"/>
      <w:lvlJc w:val="left"/>
      <w:pPr>
        <w:tabs>
          <w:tab w:val="num" w:pos="1008"/>
        </w:tabs>
        <w:ind w:left="1008" w:hanging="1008"/>
      </w:pPr>
    </w:lvl>
    <w:lvl w:ilvl="5">
      <w:start w:val="1"/>
      <w:numFmt w:val="decimal"/>
      <w:pStyle w:val="Heading6"/>
      <w:lvlText w:val="%1.%2.%3.%4.%5.%6"/>
      <w:lvlJc w:val="left"/>
      <w:pPr>
        <w:tabs>
          <w:tab w:val="num" w:pos="1152"/>
        </w:tabs>
        <w:ind w:left="1152" w:hanging="1152"/>
      </w:pPr>
    </w:lvl>
    <w:lvl w:ilvl="6">
      <w:start w:val="1"/>
      <w:numFmt w:val="decimal"/>
      <w:pStyle w:val="Heading7"/>
      <w:lvlText w:val="%1.%2.%3.%4.%5.%6.%7"/>
      <w:lvlJc w:val="left"/>
      <w:pPr>
        <w:tabs>
          <w:tab w:val="num" w:pos="1296"/>
        </w:tabs>
        <w:ind w:left="1296" w:hanging="1296"/>
      </w:pPr>
    </w:lvl>
    <w:lvl w:ilvl="7">
      <w:start w:val="1"/>
      <w:numFmt w:val="decimal"/>
      <w:pStyle w:val="Heading8"/>
      <w:lvlText w:val="%1.%2.%3.%4.%5.%6.%7.%8"/>
      <w:lvlJc w:val="left"/>
      <w:pPr>
        <w:tabs>
          <w:tab w:val="num" w:pos="1440"/>
        </w:tabs>
        <w:ind w:left="1440" w:hanging="1440"/>
      </w:pPr>
    </w:lvl>
    <w:lvl w:ilvl="8">
      <w:start w:val="1"/>
      <w:numFmt w:val="decimal"/>
      <w:pStyle w:val="Heading9"/>
      <w:lvlText w:val="%1.%2.%3.%4.%5.%6.%7.%8.%9"/>
      <w:lvlJc w:val="left"/>
      <w:pPr>
        <w:tabs>
          <w:tab w:val="num" w:pos="1584"/>
        </w:tabs>
        <w:ind w:left="1584" w:hanging="1584"/>
      </w:pPr>
    </w:lvl>
  </w:abstractNum>
  <w:abstractNum w:abstractNumId="12" w15:restartNumberingAfterBreak="0">
    <w:nsid w:val="282C60E5"/>
    <w:multiLevelType w:val="multilevel"/>
    <w:tmpl w:val="1A2C6470"/>
    <w:lvl w:ilvl="0">
      <w:start w:val="1"/>
      <w:numFmt w:val="decimal"/>
      <w:lvlText w:val="%1."/>
      <w:lvlJc w:val="left"/>
      <w:pPr>
        <w:tabs>
          <w:tab w:val="num" w:pos="555"/>
        </w:tabs>
        <w:ind w:left="555" w:hanging="555"/>
      </w:pPr>
      <w:rPr>
        <w:rFonts w:hint="default"/>
      </w:rPr>
    </w:lvl>
    <w:lvl w:ilvl="1">
      <w:start w:val="1"/>
      <w:numFmt w:val="decimal"/>
      <w:lvlText w:val="%1.%2."/>
      <w:lvlJc w:val="left"/>
      <w:pPr>
        <w:tabs>
          <w:tab w:val="num" w:pos="555"/>
        </w:tabs>
        <w:ind w:left="555" w:hanging="555"/>
      </w:pPr>
      <w:rPr>
        <w:rFonts w:hint="default"/>
      </w:rPr>
    </w:lvl>
    <w:lvl w:ilvl="2">
      <w:start w:val="1"/>
      <w:numFmt w:val="decimal"/>
      <w:lvlText w:val="%1.%2.%3.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1800"/>
        </w:tabs>
        <w:ind w:left="1800" w:hanging="1800"/>
      </w:pPr>
      <w:rPr>
        <w:rFonts w:hint="default"/>
      </w:rPr>
    </w:lvl>
  </w:abstractNum>
  <w:abstractNum w:abstractNumId="13" w15:restartNumberingAfterBreak="0">
    <w:nsid w:val="4EE034E3"/>
    <w:multiLevelType w:val="hybridMultilevel"/>
    <w:tmpl w:val="3CD2A062"/>
    <w:lvl w:ilvl="0" w:tplc="71B4604C">
      <w:start w:val="1"/>
      <w:numFmt w:val="upperLetter"/>
      <w:pStyle w:val="AppendixHeader"/>
      <w:lvlText w:val="Appendix %1.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4" w15:restartNumberingAfterBreak="0">
    <w:nsid w:val="509933B2"/>
    <w:multiLevelType w:val="multilevel"/>
    <w:tmpl w:val="F9FE52C2"/>
    <w:lvl w:ilvl="0">
      <w:start w:val="1"/>
      <w:numFmt w:val="decimal"/>
      <w:lvlText w:val="%1."/>
      <w:lvlJc w:val="left"/>
      <w:pPr>
        <w:tabs>
          <w:tab w:val="num" w:pos="420"/>
        </w:tabs>
        <w:ind w:left="420" w:hanging="420"/>
      </w:pPr>
      <w:rPr>
        <w:rFonts w:hint="default"/>
      </w:rPr>
    </w:lvl>
    <w:lvl w:ilvl="1">
      <w:start w:val="1"/>
      <w:numFmt w:val="decimal"/>
      <w:lvlText w:val="%1.%2."/>
      <w:lvlJc w:val="left"/>
      <w:pPr>
        <w:tabs>
          <w:tab w:val="num" w:pos="420"/>
        </w:tabs>
        <w:ind w:left="420" w:hanging="420"/>
      </w:pPr>
      <w:rPr>
        <w:rFonts w:hint="default"/>
      </w:rPr>
    </w:lvl>
    <w:lvl w:ilvl="2">
      <w:start w:val="1"/>
      <w:numFmt w:val="decimal"/>
      <w:lvlText w:val="%1.%2.%3.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1800"/>
        </w:tabs>
        <w:ind w:left="1800" w:hanging="1800"/>
      </w:pPr>
      <w:rPr>
        <w:rFonts w:hint="default"/>
      </w:rPr>
    </w:lvl>
  </w:abstractNum>
  <w:num w:numId="1">
    <w:abstractNumId w:val="14"/>
  </w:num>
  <w:num w:numId="2">
    <w:abstractNumId w:val="12"/>
  </w:num>
  <w:num w:numId="3">
    <w:abstractNumId w:val="11"/>
  </w:num>
  <w:num w:numId="4">
    <w:abstractNumId w:val="13"/>
  </w:num>
  <w:num w:numId="5">
    <w:abstractNumId w:val="10"/>
  </w:num>
  <w:num w:numId="6">
    <w:abstractNumId w:val="8"/>
  </w:num>
  <w:num w:numId="7">
    <w:abstractNumId w:val="7"/>
  </w:num>
  <w:num w:numId="8">
    <w:abstractNumId w:val="6"/>
  </w:num>
  <w:num w:numId="9">
    <w:abstractNumId w:val="5"/>
  </w:num>
  <w:num w:numId="10">
    <w:abstractNumId w:val="9"/>
  </w:num>
  <w:num w:numId="11">
    <w:abstractNumId w:val="4"/>
  </w:num>
  <w:num w:numId="12">
    <w:abstractNumId w:val="3"/>
  </w:num>
  <w:num w:numId="13">
    <w:abstractNumId w:val="2"/>
  </w:num>
  <w:num w:numId="14">
    <w:abstractNumId w:val="1"/>
  </w:num>
  <w:num w:numId="15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20"/>
  <w:mirrorMargins/>
  <w:proofState w:spelling="clean" w:grammar="clean"/>
  <w:stylePaneFormatFilter w:val="3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1" w:top3HeadingStyles="1" w:visibleStyles="0" w:alternateStyleNames="0"/>
  <w:doNotTrackMoves/>
  <w:defaultTabStop w:val="720"/>
  <w:noPunctuationKerning/>
  <w:characterSpacingControl w:val="doNotCompress"/>
  <w:doNotValidateAgainstSchema/>
  <w:doNotDemarcateInvalidXml/>
  <w:footnotePr>
    <w:footnote w:id="-1"/>
    <w:footnote w:id="0"/>
  </w:footnotePr>
  <w:endnotePr>
    <w:endnote w:id="-1"/>
    <w:endnote w:id="0"/>
  </w:endnotePr>
  <w:compat>
    <w:useWord2002TableStyleRules/>
    <w:growAutofit/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  <w:compatSetting w:name="allowHyphenationAtTrackBottom" w:uri="http://schemas.microsoft.com/office/word" w:val="1"/>
    <w:compatSetting w:name="useWord2013TrackBottomHyphenation" w:uri="http://schemas.microsoft.com/office/word" w:val="1"/>
  </w:compat>
  <w:rsids>
    <w:rsidRoot w:val="00D92F2C"/>
    <w:rsid w:val="00172C9C"/>
    <w:rsid w:val="002D36C1"/>
    <w:rsid w:val="0030077F"/>
    <w:rsid w:val="003F248B"/>
    <w:rsid w:val="00422595"/>
    <w:rsid w:val="00585DED"/>
    <w:rsid w:val="006E72B3"/>
    <w:rsid w:val="008A06DE"/>
    <w:rsid w:val="009A5C71"/>
    <w:rsid w:val="00A11243"/>
    <w:rsid w:val="00A3706B"/>
    <w:rsid w:val="00A723A2"/>
    <w:rsid w:val="00A97701"/>
    <w:rsid w:val="00C510A0"/>
    <w:rsid w:val="00C76DC7"/>
    <w:rsid w:val="00D6749D"/>
    <w:rsid w:val="00D92F2C"/>
    <w:rsid w:val="00E0435B"/>
    <w:rsid w:val="00F034FA"/>
    <w:rsid w:val="00F95BF1"/>
    <w:rsid w:val="00FB4AC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  <w14:docId w14:val="617C6C98"/>
  <w14:defaultImageDpi w14:val="300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en-GB" w:eastAsia="en-US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72"/>
    <w:lsdException w:name="Plain Table 2" w:uiPriority="73"/>
    <w:lsdException w:name="Plain Table 3" w:uiPriority="19" w:qFormat="1"/>
    <w:lsdException w:name="Plain Table 4" w:uiPriority="21" w:qFormat="1"/>
    <w:lsdException w:name="Plain Table 5" w:uiPriority="31" w:qFormat="1"/>
    <w:lsdException w:name="Grid Table Light" w:uiPriority="32" w:qFormat="1"/>
    <w:lsdException w:name="Grid Table 1 Light" w:uiPriority="33" w:qFormat="1"/>
    <w:lsdException w:name="Grid Table 2" w:uiPriority="37"/>
    <w:lsdException w:name="Grid Table 3" w:uiPriority="39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Pr>
      <w:sz w:val="24"/>
      <w:szCs w:val="24"/>
      <w:lang w:eastAsia="en-GB"/>
    </w:rPr>
  </w:style>
  <w:style w:type="paragraph" w:styleId="Heading1">
    <w:name w:val="heading 1"/>
    <w:basedOn w:val="Normal"/>
    <w:next w:val="Normal"/>
    <w:qFormat/>
    <w:rsid w:val="000C1CF0"/>
    <w:pPr>
      <w:keepNext/>
      <w:pageBreakBefore/>
      <w:numPr>
        <w:numId w:val="3"/>
      </w:numPr>
      <w:spacing w:before="240" w:after="60" w:line="480" w:lineRule="auto"/>
      <w:ind w:left="431" w:hanging="431"/>
      <w:outlineLvl w:val="0"/>
    </w:pPr>
    <w:rPr>
      <w:rFonts w:ascii="Arial" w:hAnsi="Arial" w:cs="Arial"/>
      <w:b/>
      <w:bCs/>
      <w:kern w:val="32"/>
      <w:sz w:val="32"/>
      <w:szCs w:val="32"/>
    </w:rPr>
  </w:style>
  <w:style w:type="paragraph" w:styleId="Heading2">
    <w:name w:val="heading 2"/>
    <w:basedOn w:val="Normal"/>
    <w:next w:val="Normal"/>
    <w:qFormat/>
    <w:rsid w:val="00292D7F"/>
    <w:pPr>
      <w:keepNext/>
      <w:numPr>
        <w:ilvl w:val="1"/>
        <w:numId w:val="3"/>
      </w:numPr>
      <w:spacing w:before="240" w:after="60"/>
      <w:outlineLvl w:val="1"/>
    </w:pPr>
    <w:rPr>
      <w:rFonts w:ascii="Arial" w:hAnsi="Arial" w:cs="Arial"/>
      <w:b/>
      <w:bCs/>
      <w:iCs/>
      <w:sz w:val="28"/>
      <w:szCs w:val="28"/>
    </w:rPr>
  </w:style>
  <w:style w:type="paragraph" w:styleId="Heading3">
    <w:name w:val="heading 3"/>
    <w:basedOn w:val="Normal"/>
    <w:next w:val="Normal"/>
    <w:qFormat/>
    <w:rsid w:val="00292D7F"/>
    <w:pPr>
      <w:keepNext/>
      <w:numPr>
        <w:ilvl w:val="2"/>
        <w:numId w:val="3"/>
      </w:numPr>
      <w:spacing w:before="240" w:after="60"/>
      <w:outlineLvl w:val="2"/>
    </w:pPr>
    <w:rPr>
      <w:rFonts w:ascii="Arial" w:hAnsi="Arial" w:cs="Arial"/>
      <w:b/>
      <w:bCs/>
      <w:sz w:val="26"/>
      <w:szCs w:val="26"/>
    </w:rPr>
  </w:style>
  <w:style w:type="paragraph" w:styleId="Heading4">
    <w:name w:val="heading 4"/>
    <w:basedOn w:val="Normal"/>
    <w:next w:val="Normal"/>
    <w:qFormat/>
    <w:rsid w:val="00F13FC6"/>
    <w:pPr>
      <w:keepNext/>
      <w:numPr>
        <w:ilvl w:val="3"/>
        <w:numId w:val="3"/>
      </w:numPr>
      <w:spacing w:before="240" w:after="60"/>
      <w:outlineLvl w:val="3"/>
    </w:pPr>
    <w:rPr>
      <w:rFonts w:ascii="Arial" w:hAnsi="Arial"/>
      <w:b/>
      <w:bCs/>
      <w:szCs w:val="26"/>
    </w:rPr>
  </w:style>
  <w:style w:type="paragraph" w:styleId="Heading5">
    <w:name w:val="heading 5"/>
    <w:basedOn w:val="Normal"/>
    <w:next w:val="Normal"/>
    <w:qFormat/>
    <w:rsid w:val="00292D7F"/>
    <w:pPr>
      <w:numPr>
        <w:ilvl w:val="4"/>
        <w:numId w:val="3"/>
      </w:numPr>
      <w:spacing w:before="240" w:after="60"/>
      <w:outlineLvl w:val="4"/>
    </w:pPr>
    <w:rPr>
      <w:b/>
      <w:bCs/>
      <w:iCs/>
    </w:rPr>
  </w:style>
  <w:style w:type="paragraph" w:styleId="Heading6">
    <w:name w:val="heading 6"/>
    <w:basedOn w:val="Normal"/>
    <w:next w:val="Normal"/>
    <w:qFormat/>
    <w:rsid w:val="00F13FC6"/>
    <w:pPr>
      <w:numPr>
        <w:ilvl w:val="5"/>
        <w:numId w:val="3"/>
      </w:numPr>
      <w:spacing w:before="240" w:after="60"/>
      <w:outlineLvl w:val="5"/>
    </w:pPr>
    <w:rPr>
      <w:b/>
      <w:bCs/>
      <w:szCs w:val="22"/>
    </w:rPr>
  </w:style>
  <w:style w:type="paragraph" w:styleId="Heading7">
    <w:name w:val="heading 7"/>
    <w:basedOn w:val="Normal"/>
    <w:next w:val="Normal"/>
    <w:qFormat/>
    <w:rsid w:val="00292D7F"/>
    <w:pPr>
      <w:numPr>
        <w:ilvl w:val="6"/>
        <w:numId w:val="3"/>
      </w:numPr>
      <w:spacing w:before="240" w:after="60"/>
      <w:outlineLvl w:val="6"/>
    </w:pPr>
  </w:style>
  <w:style w:type="paragraph" w:styleId="Heading8">
    <w:name w:val="heading 8"/>
    <w:basedOn w:val="Normal"/>
    <w:next w:val="Normal"/>
    <w:qFormat/>
    <w:rsid w:val="00292D7F"/>
    <w:pPr>
      <w:numPr>
        <w:ilvl w:val="7"/>
        <w:numId w:val="3"/>
      </w:numPr>
      <w:spacing w:before="240" w:after="60"/>
      <w:outlineLvl w:val="7"/>
    </w:pPr>
    <w:rPr>
      <w:iCs/>
    </w:rPr>
  </w:style>
  <w:style w:type="paragraph" w:styleId="Heading9">
    <w:name w:val="heading 9"/>
    <w:basedOn w:val="Normal"/>
    <w:next w:val="Normal"/>
    <w:qFormat/>
    <w:rsid w:val="00292D7F"/>
    <w:pPr>
      <w:numPr>
        <w:ilvl w:val="8"/>
        <w:numId w:val="3"/>
      </w:numPr>
      <w:spacing w:before="240" w:after="60"/>
      <w:outlineLvl w:val="8"/>
    </w:pPr>
    <w:rPr>
      <w:rFonts w:cs="Arial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uiPriority w:val="99"/>
    <w:rsid w:val="00D209BD"/>
    <w:rPr>
      <w:color w:val="0000FF"/>
      <w:u w:val="single"/>
    </w:rPr>
  </w:style>
  <w:style w:type="paragraph" w:styleId="TOC1">
    <w:name w:val="toc 1"/>
    <w:basedOn w:val="Normal"/>
    <w:next w:val="Normal"/>
    <w:autoRedefine/>
    <w:uiPriority w:val="39"/>
    <w:rsid w:val="000C1CF0"/>
    <w:pPr>
      <w:tabs>
        <w:tab w:val="left" w:pos="480"/>
        <w:tab w:val="right" w:leader="dot" w:pos="8550"/>
      </w:tabs>
      <w:spacing w:before="60"/>
    </w:pPr>
  </w:style>
  <w:style w:type="paragraph" w:styleId="TOC2">
    <w:name w:val="toc 2"/>
    <w:basedOn w:val="Normal"/>
    <w:next w:val="Normal"/>
    <w:autoRedefine/>
    <w:uiPriority w:val="39"/>
    <w:rsid w:val="00D209BD"/>
    <w:pPr>
      <w:ind w:left="240"/>
    </w:pPr>
  </w:style>
  <w:style w:type="paragraph" w:customStyle="1" w:styleId="TitlePage">
    <w:name w:val="Title Page"/>
    <w:basedOn w:val="Normal"/>
    <w:rsid w:val="007B14C3"/>
    <w:pPr>
      <w:jc w:val="center"/>
    </w:pPr>
    <w:rPr>
      <w:sz w:val="40"/>
      <w:szCs w:val="20"/>
    </w:rPr>
  </w:style>
  <w:style w:type="paragraph" w:customStyle="1" w:styleId="AppendixHeader">
    <w:name w:val="Appendix Header"/>
    <w:basedOn w:val="Normal"/>
    <w:next w:val="Normal"/>
    <w:rsid w:val="000C1CF0"/>
    <w:pPr>
      <w:pageBreakBefore/>
      <w:numPr>
        <w:numId w:val="4"/>
      </w:numPr>
      <w:spacing w:line="480" w:lineRule="auto"/>
      <w:ind w:left="357" w:hanging="357"/>
    </w:pPr>
    <w:rPr>
      <w:rFonts w:ascii="Arial" w:hAnsi="Arial"/>
      <w:b/>
      <w:sz w:val="32"/>
    </w:rPr>
  </w:style>
  <w:style w:type="paragraph" w:customStyle="1" w:styleId="OtherHeadernonumbering">
    <w:name w:val="Other Header (no numbering)"/>
    <w:basedOn w:val="Normal"/>
    <w:next w:val="Normal"/>
    <w:rsid w:val="00E74AB9"/>
    <w:pPr>
      <w:pageBreakBefore/>
      <w:spacing w:line="480" w:lineRule="auto"/>
    </w:pPr>
    <w:rPr>
      <w:rFonts w:ascii="Arial" w:hAnsi="Arial"/>
      <w:b/>
      <w:sz w:val="32"/>
      <w:szCs w:val="32"/>
    </w:rPr>
  </w:style>
  <w:style w:type="paragraph" w:styleId="PlainText">
    <w:name w:val="Plain Text"/>
    <w:basedOn w:val="Normal"/>
    <w:rsid w:val="007B14C3"/>
    <w:rPr>
      <w:rFonts w:ascii="Courier New" w:hAnsi="Courier New" w:cs="Courier New"/>
      <w:sz w:val="20"/>
      <w:szCs w:val="20"/>
    </w:rPr>
  </w:style>
  <w:style w:type="paragraph" w:styleId="Footer">
    <w:name w:val="footer"/>
    <w:basedOn w:val="Normal"/>
    <w:link w:val="FooterChar"/>
    <w:uiPriority w:val="99"/>
    <w:rsid w:val="00FA215B"/>
    <w:pPr>
      <w:tabs>
        <w:tab w:val="center" w:pos="4153"/>
        <w:tab w:val="right" w:pos="8306"/>
      </w:tabs>
    </w:pPr>
  </w:style>
  <w:style w:type="character" w:styleId="PageNumber">
    <w:name w:val="page number"/>
    <w:basedOn w:val="DefaultParagraphFont"/>
    <w:rsid w:val="00FA215B"/>
  </w:style>
  <w:style w:type="paragraph" w:styleId="Header">
    <w:name w:val="header"/>
    <w:basedOn w:val="Normal"/>
    <w:link w:val="HeaderChar"/>
    <w:uiPriority w:val="99"/>
    <w:semiHidden/>
    <w:unhideWhenUsed/>
    <w:rsid w:val="00A723A2"/>
    <w:pPr>
      <w:tabs>
        <w:tab w:val="center" w:pos="4513"/>
        <w:tab w:val="right" w:pos="9026"/>
      </w:tabs>
    </w:pPr>
  </w:style>
  <w:style w:type="character" w:customStyle="1" w:styleId="HeaderChar">
    <w:name w:val="Header Char"/>
    <w:link w:val="Header"/>
    <w:uiPriority w:val="99"/>
    <w:semiHidden/>
    <w:rsid w:val="00A723A2"/>
    <w:rPr>
      <w:sz w:val="24"/>
      <w:szCs w:val="24"/>
    </w:rPr>
  </w:style>
  <w:style w:type="character" w:customStyle="1" w:styleId="FooterChar">
    <w:name w:val="Footer Char"/>
    <w:link w:val="Footer"/>
    <w:uiPriority w:val="99"/>
    <w:rsid w:val="00A723A2"/>
    <w:rPr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footer" Target="footer3.xml"/><Relationship Id="rId4" Type="http://schemas.openxmlformats.org/officeDocument/2006/relationships/settings" Target="settings.xml"/><Relationship Id="rId9" Type="http://schemas.openxmlformats.org/officeDocument/2006/relationships/footer" Target="footer2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6FCE0F91-3699-DD49-904B-EEC8AF854FB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ReportTemplate1.dotx</Template>
  <TotalTime>35</TotalTime>
  <Pages>12</Pages>
  <Words>323</Words>
  <Characters>1594</Characters>
  <Application>Microsoft Office Word</Application>
  <DocSecurity>0</DocSecurity>
  <Lines>159</Lines>
  <Paragraphs>106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School of Electronics and Computer Science</vt:lpstr>
    </vt:vector>
  </TitlesOfParts>
  <Company>University of Southampton</Company>
  <LinksUpToDate>false</LinksUpToDate>
  <CharactersWithSpaces>1811</CharactersWithSpaces>
  <SharedDoc>false</SharedDoc>
  <HLinks>
    <vt:vector size="72" baseType="variant">
      <vt:variant>
        <vt:i4>1507381</vt:i4>
      </vt:variant>
      <vt:variant>
        <vt:i4>68</vt:i4>
      </vt:variant>
      <vt:variant>
        <vt:i4>0</vt:i4>
      </vt:variant>
      <vt:variant>
        <vt:i4>5</vt:i4>
      </vt:variant>
      <vt:variant>
        <vt:lpwstr/>
      </vt:variant>
      <vt:variant>
        <vt:lpwstr>_Toc77156557</vt:lpwstr>
      </vt:variant>
      <vt:variant>
        <vt:i4>1441845</vt:i4>
      </vt:variant>
      <vt:variant>
        <vt:i4>62</vt:i4>
      </vt:variant>
      <vt:variant>
        <vt:i4>0</vt:i4>
      </vt:variant>
      <vt:variant>
        <vt:i4>5</vt:i4>
      </vt:variant>
      <vt:variant>
        <vt:lpwstr/>
      </vt:variant>
      <vt:variant>
        <vt:lpwstr>_Toc77156556</vt:lpwstr>
      </vt:variant>
      <vt:variant>
        <vt:i4>1376309</vt:i4>
      </vt:variant>
      <vt:variant>
        <vt:i4>56</vt:i4>
      </vt:variant>
      <vt:variant>
        <vt:i4>0</vt:i4>
      </vt:variant>
      <vt:variant>
        <vt:i4>5</vt:i4>
      </vt:variant>
      <vt:variant>
        <vt:lpwstr/>
      </vt:variant>
      <vt:variant>
        <vt:lpwstr>_Toc77156555</vt:lpwstr>
      </vt:variant>
      <vt:variant>
        <vt:i4>1310773</vt:i4>
      </vt:variant>
      <vt:variant>
        <vt:i4>50</vt:i4>
      </vt:variant>
      <vt:variant>
        <vt:i4>0</vt:i4>
      </vt:variant>
      <vt:variant>
        <vt:i4>5</vt:i4>
      </vt:variant>
      <vt:variant>
        <vt:lpwstr/>
      </vt:variant>
      <vt:variant>
        <vt:lpwstr>_Toc77156554</vt:lpwstr>
      </vt:variant>
      <vt:variant>
        <vt:i4>1245237</vt:i4>
      </vt:variant>
      <vt:variant>
        <vt:i4>44</vt:i4>
      </vt:variant>
      <vt:variant>
        <vt:i4>0</vt:i4>
      </vt:variant>
      <vt:variant>
        <vt:i4>5</vt:i4>
      </vt:variant>
      <vt:variant>
        <vt:lpwstr/>
      </vt:variant>
      <vt:variant>
        <vt:lpwstr>_Toc77156553</vt:lpwstr>
      </vt:variant>
      <vt:variant>
        <vt:i4>1179701</vt:i4>
      </vt:variant>
      <vt:variant>
        <vt:i4>38</vt:i4>
      </vt:variant>
      <vt:variant>
        <vt:i4>0</vt:i4>
      </vt:variant>
      <vt:variant>
        <vt:i4>5</vt:i4>
      </vt:variant>
      <vt:variant>
        <vt:lpwstr/>
      </vt:variant>
      <vt:variant>
        <vt:lpwstr>_Toc77156552</vt:lpwstr>
      </vt:variant>
      <vt:variant>
        <vt:i4>1114165</vt:i4>
      </vt:variant>
      <vt:variant>
        <vt:i4>32</vt:i4>
      </vt:variant>
      <vt:variant>
        <vt:i4>0</vt:i4>
      </vt:variant>
      <vt:variant>
        <vt:i4>5</vt:i4>
      </vt:variant>
      <vt:variant>
        <vt:lpwstr/>
      </vt:variant>
      <vt:variant>
        <vt:lpwstr>_Toc77156551</vt:lpwstr>
      </vt:variant>
      <vt:variant>
        <vt:i4>1048629</vt:i4>
      </vt:variant>
      <vt:variant>
        <vt:i4>26</vt:i4>
      </vt:variant>
      <vt:variant>
        <vt:i4>0</vt:i4>
      </vt:variant>
      <vt:variant>
        <vt:i4>5</vt:i4>
      </vt:variant>
      <vt:variant>
        <vt:lpwstr/>
      </vt:variant>
      <vt:variant>
        <vt:lpwstr>_Toc77156550</vt:lpwstr>
      </vt:variant>
      <vt:variant>
        <vt:i4>1638452</vt:i4>
      </vt:variant>
      <vt:variant>
        <vt:i4>20</vt:i4>
      </vt:variant>
      <vt:variant>
        <vt:i4>0</vt:i4>
      </vt:variant>
      <vt:variant>
        <vt:i4>5</vt:i4>
      </vt:variant>
      <vt:variant>
        <vt:lpwstr/>
      </vt:variant>
      <vt:variant>
        <vt:lpwstr>_Toc77156549</vt:lpwstr>
      </vt:variant>
      <vt:variant>
        <vt:i4>1572916</vt:i4>
      </vt:variant>
      <vt:variant>
        <vt:i4>14</vt:i4>
      </vt:variant>
      <vt:variant>
        <vt:i4>0</vt:i4>
      </vt:variant>
      <vt:variant>
        <vt:i4>5</vt:i4>
      </vt:variant>
      <vt:variant>
        <vt:lpwstr/>
      </vt:variant>
      <vt:variant>
        <vt:lpwstr>_Toc77156548</vt:lpwstr>
      </vt:variant>
      <vt:variant>
        <vt:i4>1507380</vt:i4>
      </vt:variant>
      <vt:variant>
        <vt:i4>8</vt:i4>
      </vt:variant>
      <vt:variant>
        <vt:i4>0</vt:i4>
      </vt:variant>
      <vt:variant>
        <vt:i4>5</vt:i4>
      </vt:variant>
      <vt:variant>
        <vt:lpwstr/>
      </vt:variant>
      <vt:variant>
        <vt:lpwstr>_Toc77156547</vt:lpwstr>
      </vt:variant>
      <vt:variant>
        <vt:i4>1441844</vt:i4>
      </vt:variant>
      <vt:variant>
        <vt:i4>2</vt:i4>
      </vt:variant>
      <vt:variant>
        <vt:i4>0</vt:i4>
      </vt:variant>
      <vt:variant>
        <vt:i4>5</vt:i4>
      </vt:variant>
      <vt:variant>
        <vt:lpwstr/>
      </vt:variant>
      <vt:variant>
        <vt:lpwstr>_Toc77156546</vt:lpwstr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School of Electronics and Computer Science</dc:title>
  <dc:subject/>
  <dc:creator>Mcnally I.</dc:creator>
  <cp:keywords/>
  <cp:lastModifiedBy>Mcnally I.</cp:lastModifiedBy>
  <cp:revision>1</cp:revision>
  <cp:lastPrinted>1900-01-01T00:00:00Z</cp:lastPrinted>
  <dcterms:created xsi:type="dcterms:W3CDTF">2018-12-06T21:02:00Z</dcterms:created>
  <dcterms:modified xsi:type="dcterms:W3CDTF">2018-12-06T23:41:00Z</dcterms:modified>
</cp:coreProperties>
</file>