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70B9C" w14:paraId="3CC67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2A1791D5" w14:textId="77777777" w:rsidR="00D70B9C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FRUIT IMAGE CLASSIFICATION</w:t>
            </w:r>
          </w:p>
          <w:p w14:paraId="65425512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A8D8EA"/>
                <w:sz w:val="22"/>
                <w:szCs w:val="22"/>
              </w:rPr>
              <w:t>Transfer Learning with ResNet50 &amp; TensorFlow</w:t>
            </w:r>
          </w:p>
        </w:tc>
      </w:tr>
    </w:tbl>
    <w:p w14:paraId="241CAB60" w14:textId="77777777" w:rsidR="00D70B9C" w:rsidRDefault="00D70B9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D70B9C" w14:paraId="3E6D28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757D1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Course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0D3E1" w14:textId="77777777" w:rsidR="00D70B9C" w:rsidRDefault="00000000">
            <w:r>
              <w:rPr>
                <w:rFonts w:ascii="Arial" w:eastAsia="Arial" w:hAnsi="Arial" w:cs="Arial"/>
                <w:sz w:val="19"/>
                <w:szCs w:val="19"/>
              </w:rPr>
              <w:t>Deep Learning &amp; Computer Vision</w:t>
            </w:r>
          </w:p>
        </w:tc>
      </w:tr>
      <w:tr w:rsidR="00D70B9C" w14:paraId="2C1B4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735E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Assignment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DE4B2" w14:textId="77777777" w:rsidR="00D70B9C" w:rsidRDefault="00000000">
            <w:r>
              <w:rPr>
                <w:rFonts w:ascii="Arial" w:eastAsia="Arial" w:hAnsi="Arial" w:cs="Arial"/>
                <w:sz w:val="19"/>
                <w:szCs w:val="19"/>
              </w:rPr>
              <w:t>Assignment #2 — Image Classification with CNN &amp; Transfer Learning</w:t>
            </w:r>
          </w:p>
        </w:tc>
      </w:tr>
      <w:tr w:rsidR="00D70B9C" w14:paraId="0123F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033B2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Supervisor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BFC1F" w14:textId="77777777" w:rsidR="00D70B9C" w:rsidRDefault="00000000">
            <w:r>
              <w:rPr>
                <w:rFonts w:ascii="Arial" w:eastAsia="Arial" w:hAnsi="Arial" w:cs="Arial"/>
                <w:sz w:val="19"/>
                <w:szCs w:val="19"/>
              </w:rPr>
              <w:t>Dr. Muhammad Sajjad</w:t>
            </w:r>
          </w:p>
        </w:tc>
      </w:tr>
      <w:tr w:rsidR="00D70B9C" w14:paraId="0E071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26D86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RA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09815" w14:textId="77777777" w:rsidR="00D70B9C" w:rsidRDefault="00000000">
            <w:r>
              <w:rPr>
                <w:rFonts w:ascii="Arial" w:eastAsia="Arial" w:hAnsi="Arial" w:cs="Arial"/>
                <w:sz w:val="19"/>
                <w:szCs w:val="19"/>
              </w:rPr>
              <w:t>Muhammad Huzifa</w:t>
            </w:r>
          </w:p>
        </w:tc>
      </w:tr>
      <w:tr w:rsidR="00D70B9C" w14:paraId="00CF5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85B59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Dataset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54F48" w14:textId="77777777" w:rsidR="00D70B9C" w:rsidRDefault="00000000">
            <w:r>
              <w:rPr>
                <w:rFonts w:ascii="Arial" w:eastAsia="Arial" w:hAnsi="Arial" w:cs="Arial"/>
                <w:sz w:val="19"/>
                <w:szCs w:val="19"/>
              </w:rPr>
              <w:t>Even More Fruits — 8-Class Image Classification (Apple, Banana, Cherry, Dragon Fruit, Mango, Orange, Papaya, Pineapple)</w:t>
            </w:r>
          </w:p>
        </w:tc>
      </w:tr>
    </w:tbl>
    <w:p w14:paraId="2C5D90EA" w14:textId="77777777" w:rsidR="00D70B9C" w:rsidRDefault="00D70B9C">
      <w:pPr>
        <w:spacing w:before="120"/>
      </w:pPr>
    </w:p>
    <w:p w14:paraId="1C8D330F" w14:textId="77777777" w:rsidR="00D70B9C" w:rsidRDefault="00D70B9C">
      <w:pPr>
        <w:pBdr>
          <w:bottom w:val="single" w:sz="8" w:space="1" w:color="1F4E79"/>
        </w:pBdr>
        <w:spacing w:before="80" w:after="80"/>
      </w:pPr>
    </w:p>
    <w:p w14:paraId="6FEC8174" w14:textId="77777777" w:rsidR="00D70B9C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Marks Distribution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6960"/>
        <w:gridCol w:w="2400"/>
      </w:tblGrid>
      <w:tr w:rsidR="00D70B9C" w14:paraId="51205F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F2DC5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BD315" w14:textId="77777777" w:rsidR="00D70B9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Task Description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D9169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D70B9C" w14:paraId="3B6C11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09DE4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1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12D6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Data Loading &amp; Exploration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D81DE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</w:tr>
      <w:tr w:rsidR="00D70B9C" w14:paraId="25BCB90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BB615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2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51081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Data Augmentation Pipeline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70CA4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</w:tr>
      <w:tr w:rsidR="00D70B9C" w14:paraId="23C68E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25BDD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3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1AD4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Build Transfer Learning Model (ResNet50)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12649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</w:t>
            </w:r>
          </w:p>
        </w:tc>
      </w:tr>
      <w:tr w:rsidR="00D70B9C" w14:paraId="177222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C48E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4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041DE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Phase 1 — Feature Extraction Training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CA06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</w:tr>
      <w:tr w:rsidR="00D70B9C" w14:paraId="417D07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49CF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5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D5462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Phase 2 — Fine-Tuning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AE055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</w:tr>
      <w:tr w:rsidR="00D70B9C" w14:paraId="2500CC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8856A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6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32CBF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Evaluation &amp; Visualization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84AF8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</w:tr>
      <w:tr w:rsidR="00D70B9C" w14:paraId="1637AC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91F15" w14:textId="77777777" w:rsidR="00D70B9C" w:rsidRDefault="00000000">
            <w:r>
              <w:rPr>
                <w:rFonts w:ascii="Arial" w:eastAsia="Arial" w:hAnsi="Arial" w:cs="Arial"/>
                <w:color w:val="1F4E79"/>
                <w:sz w:val="18"/>
                <w:szCs w:val="18"/>
              </w:rPr>
              <w:t>7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A2360" w14:textId="77777777" w:rsidR="00D70B9C" w:rsidRDefault="00000000">
            <w:r>
              <w:rPr>
                <w:rFonts w:ascii="Arial" w:eastAsia="Arial" w:hAnsi="Arial" w:cs="Arial"/>
                <w:sz w:val="18"/>
                <w:szCs w:val="18"/>
              </w:rPr>
              <w:t>Reflection Questions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BDCF0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</w:tr>
      <w:tr w:rsidR="00D70B9C" w14:paraId="446985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043CB" w14:textId="77777777" w:rsidR="00D70B9C" w:rsidRDefault="00D70B9C"/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B888" w14:textId="77777777" w:rsidR="00D70B9C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527EE" w14:textId="77777777" w:rsidR="00D70B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94560"/>
                <w:sz w:val="18"/>
                <w:szCs w:val="18"/>
              </w:rPr>
              <w:t>100</w:t>
            </w:r>
          </w:p>
        </w:tc>
      </w:tr>
    </w:tbl>
    <w:p w14:paraId="1F41562A" w14:textId="77777777" w:rsidR="00D70B9C" w:rsidRDefault="00D70B9C">
      <w:pPr>
        <w:pBdr>
          <w:bottom w:val="single" w:sz="8" w:space="1" w:color="1F4E79"/>
        </w:pBdr>
        <w:spacing w:before="80" w:after="80"/>
      </w:pPr>
    </w:p>
    <w:p w14:paraId="28934BCC" w14:textId="77777777" w:rsidR="00D70B9C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Submission Guidelines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0"/>
        <w:gridCol w:w="5100"/>
      </w:tblGrid>
      <w:tr w:rsidR="00D70B9C" w14:paraId="653DED33" w14:textId="77777777">
        <w:tblPrEx>
          <w:tblCellMar>
            <w:top w:w="0" w:type="dxa"/>
            <w:bottom w:w="0" w:type="dxa"/>
          </w:tblCellMar>
        </w:tblPrEx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5CF8FFA" w14:textId="77777777" w:rsidR="00D70B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Submit completed .ipynb with all outputs visible</w:t>
            </w:r>
          </w:p>
          <w:p w14:paraId="76D32C81" w14:textId="77777777" w:rsidR="00D70B9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Answer all written reflection questions</w:t>
            </w:r>
          </w:p>
          <w:p w14:paraId="47C1A16D" w14:textId="4AEF7E54" w:rsidR="00D70B9C" w:rsidRDefault="00000000" w:rsidP="00950AC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No blank code cells — all TODOs must be filled</w:t>
            </w:r>
          </w:p>
        </w:tc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80"/>
            </w:tblGrid>
            <w:tr w:rsidR="00D70B9C" w14:paraId="79B34A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3C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A5AA71D" w14:textId="77777777" w:rsidR="00D70B9C" w:rsidRDefault="00000000">
                  <w:r>
                    <w:rPr>
                      <w:rFonts w:ascii="Arial" w:eastAsia="Arial" w:hAnsi="Arial" w:cs="Arial"/>
                      <w:b/>
                      <w:bCs/>
                      <w:color w:val="E94560"/>
                      <w:sz w:val="19"/>
                      <w:szCs w:val="19"/>
                    </w:rPr>
                    <w:t xml:space="preserve">  Important Rules</w:t>
                  </w:r>
                </w:p>
                <w:p w14:paraId="32C9FF8B" w14:textId="77777777" w:rsidR="00D70B9C" w:rsidRDefault="00000000">
                  <w:pPr>
                    <w:spacing w:before="60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Plagiarism = Zero Marks</w:t>
                  </w:r>
                </w:p>
                <w:p w14:paraId="0A5D4294" w14:textId="77777777" w:rsidR="00D70B9C" w:rsidRDefault="00000000">
                  <w:pPr>
                    <w:spacing w:before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TensorFlow/Keras documentation may be referenced</w:t>
                  </w:r>
                </w:p>
                <w:p w14:paraId="36CFDB64" w14:textId="77777777" w:rsidR="00D70B9C" w:rsidRDefault="00000000">
                  <w:pPr>
                    <w:spacing w:before="40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Do not clear notebook outputs before submitting</w:t>
                  </w:r>
                </w:p>
                <w:p w14:paraId="5F206AEF" w14:textId="77777777" w:rsidR="00D70B9C" w:rsidRDefault="00000000">
                  <w:pPr>
                    <w:spacing w:before="40"/>
                  </w:pPr>
                  <w:r>
                    <w:rPr>
                      <w:rFonts w:ascii="Arial" w:eastAsia="Arial" w:hAnsi="Arial" w:cs="Arial"/>
                      <w:color w:val="2E7D32"/>
                      <w:sz w:val="18"/>
                      <w:szCs w:val="18"/>
                    </w:rPr>
                    <w:t>Bonus: Confusion matrix = +5 marks</w:t>
                  </w:r>
                </w:p>
              </w:tc>
            </w:tr>
          </w:tbl>
          <w:p w14:paraId="6E379437" w14:textId="77777777" w:rsidR="00D70B9C" w:rsidRDefault="00D70B9C"/>
        </w:tc>
      </w:tr>
    </w:tbl>
    <w:p w14:paraId="13C1BB09" w14:textId="77777777" w:rsidR="00D70B9C" w:rsidRDefault="00D70B9C">
      <w:pPr>
        <w:pBdr>
          <w:bottom w:val="single" w:sz="8" w:space="1" w:color="1F4E79"/>
        </w:pBdr>
        <w:spacing w:before="80" w:after="80"/>
      </w:pPr>
    </w:p>
    <w:p w14:paraId="0A310544" w14:textId="2A850895" w:rsidR="00D70B9C" w:rsidRDefault="00000000">
      <w:pPr>
        <w:spacing w:before="80"/>
      </w:pPr>
      <w:r>
        <w:rPr>
          <w:rFonts w:ascii="Arial" w:eastAsia="Arial" w:hAnsi="Arial" w:cs="Arial"/>
          <w:b/>
          <w:bCs/>
          <w:color w:val="1F4E79"/>
          <w:sz w:val="19"/>
          <w:szCs w:val="19"/>
        </w:rPr>
        <w:t xml:space="preserve">Student Name: </w:t>
      </w:r>
      <w:r>
        <w:rPr>
          <w:rFonts w:ascii="Arial" w:eastAsia="Arial" w:hAnsi="Arial" w:cs="Arial"/>
          <w:sz w:val="19"/>
          <w:szCs w:val="19"/>
        </w:rPr>
        <w:t>_________</w:t>
      </w:r>
    </w:p>
    <w:sectPr w:rsidR="00D70B9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2E2C"/>
    <w:multiLevelType w:val="hybridMultilevel"/>
    <w:tmpl w:val="22903914"/>
    <w:lvl w:ilvl="0" w:tplc="04B2A478">
      <w:start w:val="1"/>
      <w:numFmt w:val="decimal"/>
      <w:lvlText w:val="%1."/>
      <w:lvlJc w:val="left"/>
      <w:pPr>
        <w:ind w:left="540" w:hanging="360"/>
      </w:pPr>
    </w:lvl>
    <w:lvl w:ilvl="1" w:tplc="1CD0D2FC">
      <w:numFmt w:val="decimal"/>
      <w:lvlText w:val=""/>
      <w:lvlJc w:val="left"/>
    </w:lvl>
    <w:lvl w:ilvl="2" w:tplc="9F481D04">
      <w:numFmt w:val="decimal"/>
      <w:lvlText w:val=""/>
      <w:lvlJc w:val="left"/>
    </w:lvl>
    <w:lvl w:ilvl="3" w:tplc="9D2E8278">
      <w:numFmt w:val="decimal"/>
      <w:lvlText w:val=""/>
      <w:lvlJc w:val="left"/>
    </w:lvl>
    <w:lvl w:ilvl="4" w:tplc="99002F8E">
      <w:numFmt w:val="decimal"/>
      <w:lvlText w:val=""/>
      <w:lvlJc w:val="left"/>
    </w:lvl>
    <w:lvl w:ilvl="5" w:tplc="A82E64E8">
      <w:numFmt w:val="decimal"/>
      <w:lvlText w:val=""/>
      <w:lvlJc w:val="left"/>
    </w:lvl>
    <w:lvl w:ilvl="6" w:tplc="8C60A898">
      <w:numFmt w:val="decimal"/>
      <w:lvlText w:val=""/>
      <w:lvlJc w:val="left"/>
    </w:lvl>
    <w:lvl w:ilvl="7" w:tplc="5FC0CF96">
      <w:numFmt w:val="decimal"/>
      <w:lvlText w:val=""/>
      <w:lvlJc w:val="left"/>
    </w:lvl>
    <w:lvl w:ilvl="8" w:tplc="623C2A36">
      <w:numFmt w:val="decimal"/>
      <w:lvlText w:val=""/>
      <w:lvlJc w:val="left"/>
    </w:lvl>
  </w:abstractNum>
  <w:abstractNum w:abstractNumId="1" w15:restartNumberingAfterBreak="0">
    <w:nsid w:val="483151BB"/>
    <w:multiLevelType w:val="hybridMultilevel"/>
    <w:tmpl w:val="679A16FA"/>
    <w:lvl w:ilvl="0" w:tplc="B2F02A3C">
      <w:start w:val="1"/>
      <w:numFmt w:val="bullet"/>
      <w:lvlText w:val="●"/>
      <w:lvlJc w:val="left"/>
      <w:pPr>
        <w:ind w:left="720" w:hanging="360"/>
      </w:pPr>
    </w:lvl>
    <w:lvl w:ilvl="1" w:tplc="9C4E0DB0">
      <w:start w:val="1"/>
      <w:numFmt w:val="bullet"/>
      <w:lvlText w:val="○"/>
      <w:lvlJc w:val="left"/>
      <w:pPr>
        <w:ind w:left="1440" w:hanging="360"/>
      </w:pPr>
    </w:lvl>
    <w:lvl w:ilvl="2" w:tplc="6018CF94">
      <w:start w:val="1"/>
      <w:numFmt w:val="bullet"/>
      <w:lvlText w:val="■"/>
      <w:lvlJc w:val="left"/>
      <w:pPr>
        <w:ind w:left="2160" w:hanging="360"/>
      </w:pPr>
    </w:lvl>
    <w:lvl w:ilvl="3" w:tplc="EF52DB06">
      <w:start w:val="1"/>
      <w:numFmt w:val="bullet"/>
      <w:lvlText w:val="●"/>
      <w:lvlJc w:val="left"/>
      <w:pPr>
        <w:ind w:left="2880" w:hanging="360"/>
      </w:pPr>
    </w:lvl>
    <w:lvl w:ilvl="4" w:tplc="2E327996">
      <w:start w:val="1"/>
      <w:numFmt w:val="bullet"/>
      <w:lvlText w:val="○"/>
      <w:lvlJc w:val="left"/>
      <w:pPr>
        <w:ind w:left="3600" w:hanging="360"/>
      </w:pPr>
    </w:lvl>
    <w:lvl w:ilvl="5" w:tplc="06A2E4B8">
      <w:start w:val="1"/>
      <w:numFmt w:val="bullet"/>
      <w:lvlText w:val="■"/>
      <w:lvlJc w:val="left"/>
      <w:pPr>
        <w:ind w:left="4320" w:hanging="360"/>
      </w:pPr>
    </w:lvl>
    <w:lvl w:ilvl="6" w:tplc="048EF36C">
      <w:start w:val="1"/>
      <w:numFmt w:val="bullet"/>
      <w:lvlText w:val="●"/>
      <w:lvlJc w:val="left"/>
      <w:pPr>
        <w:ind w:left="5040" w:hanging="360"/>
      </w:pPr>
    </w:lvl>
    <w:lvl w:ilvl="7" w:tplc="3D405106">
      <w:start w:val="1"/>
      <w:numFmt w:val="bullet"/>
      <w:lvlText w:val="●"/>
      <w:lvlJc w:val="left"/>
      <w:pPr>
        <w:ind w:left="5760" w:hanging="360"/>
      </w:pPr>
    </w:lvl>
    <w:lvl w:ilvl="8" w:tplc="C6BCC982">
      <w:start w:val="1"/>
      <w:numFmt w:val="bullet"/>
      <w:lvlText w:val="●"/>
      <w:lvlJc w:val="left"/>
      <w:pPr>
        <w:ind w:left="6480" w:hanging="360"/>
      </w:pPr>
    </w:lvl>
  </w:abstractNum>
  <w:num w:numId="1" w16cid:durableId="1170289056">
    <w:abstractNumId w:val="1"/>
    <w:lvlOverride w:ilvl="0">
      <w:startOverride w:val="1"/>
    </w:lvlOverride>
  </w:num>
  <w:num w:numId="2" w16cid:durableId="675965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B9C"/>
    <w:rsid w:val="00950AC1"/>
    <w:rsid w:val="00BF64FB"/>
    <w:rsid w:val="00D7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867F"/>
  <w15:docId w15:val="{E3BE559B-441F-4EC9-8ACE-3E6C329D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Huzifa</cp:lastModifiedBy>
  <cp:revision>2</cp:revision>
  <dcterms:created xsi:type="dcterms:W3CDTF">2026-05-05T08:05:00Z</dcterms:created>
  <dcterms:modified xsi:type="dcterms:W3CDTF">2026-05-05T08:07:00Z</dcterms:modified>
</cp:coreProperties>
</file>