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0F5F" w14:textId="77777777" w:rsidR="00263CCA" w:rsidRPr="00263CCA" w:rsidRDefault="00263CCA" w:rsidP="00263CCA">
      <w:pPr>
        <w:shd w:val="solid" w:color="auto" w:fill="000000"/>
        <w:tabs>
          <w:tab w:val="right" w:pos="8280"/>
        </w:tabs>
        <w:spacing w:after="0" w:line="440" w:lineRule="exact"/>
        <w:jc w:val="both"/>
        <w:rPr>
          <w:rFonts w:ascii="Segoe UI" w:eastAsia="DengXian" w:hAnsi="Segoe UI" w:cs="Segoe UI"/>
          <w:kern w:val="0"/>
          <w:sz w:val="22"/>
          <w:szCs w:val="22"/>
          <w:lang w:val="en-US" w:eastAsia="zh-CN"/>
          <w14:ligatures w14:val="none"/>
        </w:rPr>
      </w:pPr>
    </w:p>
    <w:p w14:paraId="48D36DDA" w14:textId="7B5E879A" w:rsidR="00263CCA" w:rsidRPr="00263CCA" w:rsidRDefault="00263CCA" w:rsidP="00263CCA">
      <w:pPr>
        <w:spacing w:after="0" w:line="259" w:lineRule="auto"/>
        <w:jc w:val="both"/>
        <w:rPr>
          <w:rFonts w:ascii="Segoe UI" w:eastAsia="DengXian" w:hAnsi="Segoe UI" w:cs="Segoe UI"/>
          <w:kern w:val="0"/>
          <w:sz w:val="44"/>
          <w:szCs w:val="44"/>
          <w:lang w:val="en-US" w:eastAsia="zh-CN"/>
          <w14:ligatures w14:val="none"/>
        </w:rPr>
      </w:pPr>
      <w:r>
        <w:rPr>
          <w:rFonts w:ascii="Segoe UI" w:eastAsia="DengXian" w:hAnsi="Segoe UI" w:cs="Segoe UI"/>
          <w:kern w:val="0"/>
          <w:sz w:val="44"/>
          <w:szCs w:val="44"/>
          <w:lang w:val="en-US" w:eastAsia="zh-CN"/>
          <w14:ligatures w14:val="none"/>
        </w:rPr>
        <w:t>Power BI &amp; Fabric</w:t>
      </w:r>
    </w:p>
    <w:p w14:paraId="722A22D4" w14:textId="77777777" w:rsidR="00263CCA" w:rsidRPr="00263CCA" w:rsidRDefault="00263CCA" w:rsidP="00263CCA">
      <w:pPr>
        <w:spacing w:after="0" w:line="259" w:lineRule="auto"/>
        <w:jc w:val="both"/>
        <w:rPr>
          <w:rFonts w:ascii="Segoe UI" w:eastAsia="DengXian" w:hAnsi="Segoe UI" w:cs="Segoe UI"/>
          <w:kern w:val="0"/>
          <w:sz w:val="44"/>
          <w:szCs w:val="44"/>
          <w:lang w:val="en-US" w:eastAsia="zh-CN"/>
          <w14:ligatures w14:val="none"/>
        </w:rPr>
      </w:pPr>
    </w:p>
    <w:p w14:paraId="558708AA" w14:textId="77777777" w:rsidR="00263CCA" w:rsidRPr="00263CCA" w:rsidRDefault="00263CCA" w:rsidP="00263CCA">
      <w:pPr>
        <w:spacing w:after="0" w:line="259" w:lineRule="auto"/>
        <w:jc w:val="both"/>
        <w:rPr>
          <w:rFonts w:ascii="Segoe UI" w:eastAsia="DengXian" w:hAnsi="Segoe UI" w:cs="Segoe UI"/>
          <w:kern w:val="0"/>
          <w:sz w:val="44"/>
          <w:szCs w:val="44"/>
          <w:lang w:val="en-US" w:eastAsia="zh-CN"/>
          <w14:ligatures w14:val="none"/>
        </w:rPr>
      </w:pPr>
      <w:bookmarkStart w:id="0" w:name="_Hlk71897342"/>
      <w:r w:rsidRPr="00263CCA">
        <w:rPr>
          <w:rFonts w:ascii="Segoe UI" w:eastAsia="DengXian" w:hAnsi="Segoe UI" w:cs="Segoe UI"/>
          <w:kern w:val="0"/>
          <w:sz w:val="44"/>
          <w:szCs w:val="44"/>
          <w:lang w:val="en-US" w:eastAsia="zh-CN"/>
          <w14:ligatures w14:val="none"/>
        </w:rPr>
        <w:t>Planning &amp; Design Document</w:t>
      </w:r>
    </w:p>
    <w:bookmarkEnd w:id="0"/>
    <w:p w14:paraId="38644018" w14:textId="77777777" w:rsidR="00263CCA" w:rsidRPr="00263CCA" w:rsidRDefault="00263CCA" w:rsidP="00263CCA">
      <w:pPr>
        <w:spacing w:after="0" w:line="259" w:lineRule="auto"/>
        <w:jc w:val="both"/>
        <w:rPr>
          <w:rFonts w:ascii="Segoe UI" w:eastAsia="DengXian" w:hAnsi="Segoe UI" w:cs="Segoe UI"/>
          <w:kern w:val="0"/>
          <w:sz w:val="44"/>
          <w:szCs w:val="44"/>
          <w:lang w:val="en-US" w:eastAsia="zh-CN"/>
          <w14:ligatures w14:val="none"/>
        </w:rPr>
      </w:pPr>
    </w:p>
    <w:p w14:paraId="78FBA67E" w14:textId="77777777" w:rsidR="00263CCA" w:rsidRPr="00263CCA" w:rsidRDefault="00263CCA" w:rsidP="00263CCA">
      <w:pPr>
        <w:spacing w:line="259" w:lineRule="auto"/>
        <w:jc w:val="both"/>
        <w:rPr>
          <w:rFonts w:ascii="Segoe UI" w:eastAsia="DengXian" w:hAnsi="Segoe UI" w:cs="Segoe UI"/>
          <w:kern w:val="0"/>
          <w:sz w:val="22"/>
          <w:szCs w:val="22"/>
          <w:lang w:val="en-US" w:eastAsia="zh-CN"/>
          <w14:ligatures w14:val="none"/>
        </w:rPr>
      </w:pPr>
    </w:p>
    <w:p w14:paraId="692F1E71" w14:textId="43DD3401" w:rsidR="00263CCA" w:rsidRPr="00263CCA" w:rsidRDefault="00263CCA" w:rsidP="00263CCA">
      <w:pPr>
        <w:spacing w:line="259" w:lineRule="auto"/>
        <w:jc w:val="both"/>
        <w:rPr>
          <w:rFonts w:ascii="Segoe UI" w:eastAsia="DengXian" w:hAnsi="Segoe UI" w:cs="Segoe UI"/>
          <w:noProof/>
          <w:kern w:val="0"/>
          <w:sz w:val="22"/>
          <w:szCs w:val="22"/>
          <w:lang w:val="en-US" w:eastAsia="zh-CN"/>
          <w14:ligatures w14:val="none"/>
        </w:rPr>
      </w:pPr>
      <w:r>
        <w:rPr>
          <w:noProof/>
        </w:rPr>
        <w:drawing>
          <wp:inline distT="0" distB="0" distL="0" distR="0" wp14:anchorId="5BCE616C" wp14:editId="083659F5">
            <wp:extent cx="1735455" cy="1735455"/>
            <wp:effectExtent l="0" t="0" r="0" b="0"/>
            <wp:docPr id="4" name="Picture 2" descr="Universiti Malaysia Sabah - Wikipedia">
              <a:extLst xmlns:a="http://schemas.openxmlformats.org/drawingml/2006/main">
                <a:ext uri="{FF2B5EF4-FFF2-40B4-BE49-F238E27FC236}">
                  <a16:creationId xmlns:a16="http://schemas.microsoft.com/office/drawing/2014/main" id="{D91CA155-2C8B-0E5C-5CCA-F936E3EA73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Universiti Malaysia Sabah - Wikipedia">
                      <a:extLst>
                        <a:ext uri="{FF2B5EF4-FFF2-40B4-BE49-F238E27FC236}">
                          <a16:creationId xmlns:a16="http://schemas.microsoft.com/office/drawing/2014/main" id="{D91CA155-2C8B-0E5C-5CCA-F936E3EA73BD}"/>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5455" cy="1735455"/>
                    </a:xfrm>
                    <a:prstGeom prst="rect">
                      <a:avLst/>
                    </a:prstGeom>
                    <a:noFill/>
                  </pic:spPr>
                </pic:pic>
              </a:graphicData>
            </a:graphic>
          </wp:inline>
        </w:drawing>
      </w:r>
      <w:r w:rsidR="008B1C89">
        <w:rPr>
          <w:rFonts w:ascii="Segoe UI" w:eastAsia="DengXian" w:hAnsi="Segoe UI" w:cs="Segoe UI"/>
          <w:noProof/>
          <w:kern w:val="0"/>
          <w:sz w:val="22"/>
          <w:szCs w:val="22"/>
          <w:lang w:val="en-US" w:eastAsia="zh-CN"/>
          <w14:ligatures w14:val="none"/>
        </w:rPr>
        <w:t>f</w:t>
      </w:r>
    </w:p>
    <w:p w14:paraId="4FAFB9D4" w14:textId="77777777" w:rsidR="00263CCA" w:rsidRPr="00263CCA" w:rsidRDefault="00263CCA" w:rsidP="00263CCA">
      <w:pPr>
        <w:spacing w:line="259" w:lineRule="auto"/>
        <w:jc w:val="both"/>
        <w:rPr>
          <w:rFonts w:ascii="Segoe UI" w:eastAsia="DengXian" w:hAnsi="Segoe UI" w:cs="Segoe UI"/>
          <w:kern w:val="0"/>
          <w:sz w:val="22"/>
          <w:szCs w:val="22"/>
          <w:lang w:val="en-US" w:eastAsia="zh-CN"/>
          <w14:ligatures w14:val="none"/>
        </w:rPr>
      </w:pPr>
    </w:p>
    <w:p w14:paraId="2378DF9F" w14:textId="77777777" w:rsidR="00263CCA" w:rsidRPr="00263CCA" w:rsidRDefault="00263CCA" w:rsidP="00263CCA">
      <w:pPr>
        <w:spacing w:line="259" w:lineRule="auto"/>
        <w:jc w:val="both"/>
        <w:rPr>
          <w:rFonts w:ascii="Segoe UI" w:eastAsia="DengXian" w:hAnsi="Segoe UI" w:cs="Segoe UI"/>
          <w:kern w:val="0"/>
          <w:sz w:val="22"/>
          <w:szCs w:val="22"/>
          <w:lang w:val="en-US" w:eastAsia="zh-CN"/>
          <w14:ligatures w14:val="none"/>
        </w:rPr>
      </w:pPr>
    </w:p>
    <w:p w14:paraId="6F2795EC" w14:textId="77777777" w:rsidR="00263CCA" w:rsidRPr="00263CCA" w:rsidRDefault="00263CCA" w:rsidP="00263CCA">
      <w:pPr>
        <w:spacing w:line="259" w:lineRule="auto"/>
        <w:jc w:val="both"/>
        <w:rPr>
          <w:rFonts w:ascii="Segoe UI" w:eastAsia="DengXian" w:hAnsi="Segoe UI" w:cs="Segoe UI"/>
          <w:kern w:val="0"/>
          <w:sz w:val="22"/>
          <w:szCs w:val="22"/>
          <w:lang w:val="en-US" w:eastAsia="zh-CN"/>
          <w14:ligatures w14:val="none"/>
        </w:rPr>
      </w:pPr>
    </w:p>
    <w:p w14:paraId="5CAF83A8" w14:textId="77777777" w:rsidR="00263CCA" w:rsidRPr="00263CCA" w:rsidRDefault="00263CCA" w:rsidP="00263CCA">
      <w:pPr>
        <w:pBdr>
          <w:top w:val="single" w:sz="4" w:space="1" w:color="auto"/>
        </w:pBdr>
        <w:spacing w:before="40" w:after="120" w:line="259" w:lineRule="auto"/>
        <w:jc w:val="both"/>
        <w:rPr>
          <w:rFonts w:ascii="Segoe UI" w:eastAsia="MS Mincho" w:hAnsi="Segoe UI" w:cs="Segoe UI"/>
          <w:b/>
          <w:kern w:val="0"/>
          <w:sz w:val="22"/>
          <w:szCs w:val="22"/>
          <w:lang w:val="en-AU"/>
          <w14:ligatures w14:val="none"/>
        </w:rPr>
      </w:pPr>
      <w:r w:rsidRPr="00263CCA">
        <w:rPr>
          <w:rFonts w:ascii="Segoe UI" w:eastAsia="MS Mincho" w:hAnsi="Segoe UI" w:cs="Segoe UI"/>
          <w:b/>
          <w:kern w:val="0"/>
          <w:sz w:val="22"/>
          <w:szCs w:val="22"/>
          <w:lang w:val="en-AU"/>
          <w14:ligatures w14:val="none"/>
        </w:rPr>
        <w:t>Abstract</w:t>
      </w:r>
    </w:p>
    <w:p w14:paraId="545AA6DC" w14:textId="5829A40D" w:rsidR="00263CCA" w:rsidRPr="00263CCA" w:rsidRDefault="00263CCA" w:rsidP="00263CCA">
      <w:pPr>
        <w:spacing w:after="120" w:line="259" w:lineRule="auto"/>
        <w:jc w:val="both"/>
        <w:rPr>
          <w:rFonts w:ascii="Segoe UI" w:eastAsia="MS Mincho" w:hAnsi="Segoe UI" w:cs="Segoe UI"/>
          <w:snapToGrid w:val="0"/>
          <w:kern w:val="0"/>
          <w:sz w:val="22"/>
          <w:szCs w:val="22"/>
          <w14:ligatures w14:val="none"/>
        </w:rPr>
      </w:pPr>
      <w:r w:rsidRPr="00263CCA">
        <w:rPr>
          <w:rFonts w:ascii="Segoe UI" w:eastAsia="MS Mincho" w:hAnsi="Segoe UI" w:cs="Segoe UI"/>
          <w:snapToGrid w:val="0"/>
          <w:kern w:val="0"/>
          <w:sz w:val="22"/>
          <w:szCs w:val="22"/>
          <w14:ligatures w14:val="none"/>
        </w:rPr>
        <w:t xml:space="preserve">This document defines the Planning and Design for </w:t>
      </w:r>
      <w:r>
        <w:rPr>
          <w:rFonts w:ascii="Segoe UI" w:eastAsia="MS Mincho" w:hAnsi="Segoe UI" w:cs="Segoe UI"/>
          <w:snapToGrid w:val="0"/>
          <w:kern w:val="0"/>
          <w:sz w:val="22"/>
          <w:szCs w:val="22"/>
          <w14:ligatures w14:val="none"/>
        </w:rPr>
        <w:t>UMS Power BI &amp; Fabric</w:t>
      </w:r>
      <w:r w:rsidRPr="00263CCA">
        <w:rPr>
          <w:rFonts w:ascii="Segoe UI" w:eastAsia="MS Mincho" w:hAnsi="Segoe UI" w:cs="Segoe UI"/>
          <w:snapToGrid w:val="0"/>
          <w:kern w:val="0"/>
          <w:sz w:val="22"/>
          <w:szCs w:val="22"/>
          <w14:ligatures w14:val="none"/>
        </w:rPr>
        <w:t xml:space="preserve"> project.</w:t>
      </w:r>
      <w:r w:rsidRPr="00263CCA">
        <w:rPr>
          <w:rFonts w:ascii="Segoe UI" w:eastAsia="MS Mincho" w:hAnsi="Segoe UI" w:cs="Segoe UI"/>
          <w:snapToGrid w:val="0"/>
          <w:kern w:val="0"/>
          <w:sz w:val="22"/>
          <w:szCs w:val="22"/>
          <w14:ligatures w14:val="none"/>
        </w:rPr>
        <w:fldChar w:fldCharType="begin"/>
      </w:r>
      <w:r w:rsidRPr="00263CCA">
        <w:rPr>
          <w:rFonts w:ascii="Segoe UI" w:eastAsia="MS Mincho" w:hAnsi="Segoe UI" w:cs="Segoe UI"/>
          <w:snapToGrid w:val="0"/>
          <w:kern w:val="0"/>
          <w:sz w:val="22"/>
          <w:szCs w:val="22"/>
          <w14:ligatures w14:val="none"/>
        </w:rPr>
        <w:instrText xml:space="preserve"> DOCPROPERTY  Comments  \* MERGEFORMAT </w:instrText>
      </w:r>
      <w:r w:rsidRPr="00263CCA">
        <w:rPr>
          <w:rFonts w:ascii="Segoe UI" w:eastAsia="MS Mincho" w:hAnsi="Segoe UI" w:cs="Segoe UI"/>
          <w:snapToGrid w:val="0"/>
          <w:kern w:val="0"/>
          <w:sz w:val="22"/>
          <w:szCs w:val="22"/>
          <w14:ligatures w14:val="none"/>
        </w:rPr>
        <w:fldChar w:fldCharType="end"/>
      </w:r>
    </w:p>
    <w:p w14:paraId="34C0362A" w14:textId="77777777" w:rsidR="00263CCA" w:rsidRPr="00263CCA" w:rsidRDefault="00263CCA" w:rsidP="00263CCA">
      <w:pPr>
        <w:spacing w:after="120" w:line="259" w:lineRule="auto"/>
        <w:jc w:val="both"/>
        <w:rPr>
          <w:rFonts w:ascii="Segoe UI" w:eastAsia="MS Mincho" w:hAnsi="Segoe UI" w:cs="Segoe UI"/>
          <w:snapToGrid w:val="0"/>
          <w:kern w:val="0"/>
          <w:sz w:val="22"/>
          <w:szCs w:val="22"/>
          <w14:ligatures w14:val="none"/>
        </w:rPr>
      </w:pPr>
    </w:p>
    <w:p w14:paraId="4CEAC6D8" w14:textId="77777777" w:rsidR="00263CCA" w:rsidRPr="00263CCA" w:rsidRDefault="00263CCA" w:rsidP="00263CCA">
      <w:pPr>
        <w:spacing w:after="120" w:line="259" w:lineRule="auto"/>
        <w:jc w:val="both"/>
        <w:rPr>
          <w:rFonts w:ascii="Segoe UI" w:eastAsia="MS Mincho" w:hAnsi="Segoe UI" w:cs="Segoe UI"/>
          <w:snapToGrid w:val="0"/>
          <w:kern w:val="0"/>
          <w:sz w:val="22"/>
          <w:szCs w:val="22"/>
          <w14:ligatures w14:val="none"/>
        </w:rPr>
      </w:pPr>
    </w:p>
    <w:p w14:paraId="65DB2149" w14:textId="77777777" w:rsidR="00263CCA" w:rsidRPr="00263CCA" w:rsidRDefault="00263CCA" w:rsidP="00263CCA">
      <w:pPr>
        <w:spacing w:after="120" w:line="259" w:lineRule="auto"/>
        <w:jc w:val="both"/>
        <w:rPr>
          <w:rFonts w:ascii="Segoe UI" w:eastAsia="MS Mincho" w:hAnsi="Segoe UI" w:cs="Segoe UI"/>
          <w:snapToGrid w:val="0"/>
          <w:kern w:val="0"/>
          <w:sz w:val="22"/>
          <w:szCs w:val="22"/>
          <w14:ligatures w14:val="none"/>
        </w:rPr>
      </w:pPr>
      <w:r w:rsidRPr="00263CCA">
        <w:rPr>
          <w:rFonts w:ascii="Segoe UI" w:eastAsia="MS Mincho" w:hAnsi="Segoe UI" w:cs="Segoe UI"/>
          <w:snapToGrid w:val="0"/>
          <w:kern w:val="0"/>
          <w:sz w:val="22"/>
          <w:szCs w:val="22"/>
          <w14:ligatures w14:val="none"/>
        </w:rPr>
        <w:t xml:space="preserve">Prepared By </w:t>
      </w:r>
      <w:r w:rsidRPr="00263CCA">
        <w:rPr>
          <w:rFonts w:ascii="Segoe UI" w:eastAsia="MS Mincho" w:hAnsi="Segoe UI" w:cs="Segoe UI"/>
          <w:snapToGrid w:val="0"/>
          <w:kern w:val="0"/>
          <w:sz w:val="22"/>
          <w:szCs w:val="22"/>
          <w14:ligatures w14:val="none"/>
        </w:rPr>
        <w:tab/>
        <w:t xml:space="preserve"> </w:t>
      </w:r>
    </w:p>
    <w:p w14:paraId="2298DF0A" w14:textId="77777777" w:rsidR="00263CCA" w:rsidRPr="00263CCA" w:rsidRDefault="00263CCA" w:rsidP="00263CCA">
      <w:pPr>
        <w:spacing w:after="120" w:line="259" w:lineRule="auto"/>
        <w:jc w:val="both"/>
        <w:rPr>
          <w:rFonts w:ascii="Segoe UI" w:eastAsia="MS Mincho" w:hAnsi="Segoe UI" w:cs="Segoe UI"/>
          <w:snapToGrid w:val="0"/>
          <w:kern w:val="0"/>
          <w:sz w:val="22"/>
          <w:szCs w:val="22"/>
          <w14:ligatures w14:val="none"/>
        </w:rPr>
      </w:pPr>
    </w:p>
    <w:p w14:paraId="5DB13D3A" w14:textId="77777777" w:rsidR="00263CCA" w:rsidRPr="00263CCA" w:rsidRDefault="00263CCA" w:rsidP="00263CCA">
      <w:pPr>
        <w:spacing w:after="120" w:line="259" w:lineRule="auto"/>
        <w:jc w:val="both"/>
        <w:rPr>
          <w:rFonts w:ascii="Segoe UI" w:eastAsia="DengXian Light" w:hAnsi="Segoe UI" w:cs="Segoe UI"/>
          <w:snapToGrid w:val="0"/>
          <w:kern w:val="0"/>
          <w:sz w:val="22"/>
          <w:szCs w:val="22"/>
          <w14:ligatures w14:val="none"/>
        </w:rPr>
      </w:pPr>
      <w:r w:rsidRPr="00263CCA">
        <w:rPr>
          <w:rFonts w:ascii="Segoe UI" w:eastAsia="MS Mincho" w:hAnsi="Segoe UI" w:cs="Segoe UI"/>
          <w:noProof/>
          <w:snapToGrid w:val="0"/>
          <w:kern w:val="0"/>
          <w:sz w:val="22"/>
          <w:szCs w:val="22"/>
          <w14:ligatures w14:val="none"/>
        </w:rPr>
        <w:drawing>
          <wp:inline distT="0" distB="0" distL="0" distR="0" wp14:anchorId="51F6AB9C" wp14:editId="7F227109">
            <wp:extent cx="1447137" cy="330439"/>
            <wp:effectExtent l="0" t="0" r="127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2048" cy="354394"/>
                    </a:xfrm>
                    <a:prstGeom prst="rect">
                      <a:avLst/>
                    </a:prstGeom>
                    <a:noFill/>
                    <a:ln>
                      <a:noFill/>
                    </a:ln>
                  </pic:spPr>
                </pic:pic>
              </a:graphicData>
            </a:graphic>
          </wp:inline>
        </w:drawing>
      </w:r>
    </w:p>
    <w:p w14:paraId="04C41EFB" w14:textId="1CB83B6F" w:rsidR="00F7179E" w:rsidRDefault="00F7179E">
      <w:pPr>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br w:type="page"/>
      </w:r>
    </w:p>
    <w:p w14:paraId="6281A3B1" w14:textId="77777777" w:rsidR="00610B95" w:rsidRPr="00610B95" w:rsidRDefault="00610B95" w:rsidP="00610B95">
      <w:pPr>
        <w:spacing w:line="259" w:lineRule="auto"/>
        <w:jc w:val="both"/>
        <w:rPr>
          <w:rFonts w:ascii="Segoe UI" w:eastAsia="DengXian" w:hAnsi="Segoe UI" w:cs="Segoe UI"/>
          <w:kern w:val="0"/>
          <w:sz w:val="22"/>
          <w:szCs w:val="22"/>
          <w:lang w:val="en-US" w:eastAsia="zh-CN"/>
          <w14:ligatures w14:val="none"/>
        </w:rPr>
      </w:pPr>
      <w:r w:rsidRPr="00610B95">
        <w:rPr>
          <w:rFonts w:ascii="Segoe UI" w:eastAsia="DengXian" w:hAnsi="Segoe UI" w:cs="Segoe UI"/>
          <w:kern w:val="0"/>
          <w:sz w:val="22"/>
          <w:szCs w:val="22"/>
          <w:lang w:val="en-US" w:eastAsia="zh-CN"/>
          <w14:ligatures w14:val="none"/>
        </w:rPr>
        <w:lastRenderedPageBreak/>
        <w:t>Change Record</w:t>
      </w:r>
    </w:p>
    <w:tbl>
      <w:tblPr>
        <w:tblW w:w="814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000" w:firstRow="0" w:lastRow="0" w:firstColumn="0" w:lastColumn="0" w:noHBand="0" w:noVBand="0"/>
      </w:tblPr>
      <w:tblGrid>
        <w:gridCol w:w="1653"/>
        <w:gridCol w:w="1875"/>
        <w:gridCol w:w="992"/>
        <w:gridCol w:w="3624"/>
      </w:tblGrid>
      <w:tr w:rsidR="00610B95" w:rsidRPr="00610B95" w14:paraId="66FBFC3F" w14:textId="77777777">
        <w:trPr>
          <w:cantSplit/>
          <w:tblHeader/>
        </w:trPr>
        <w:tc>
          <w:tcPr>
            <w:tcW w:w="1653" w:type="dxa"/>
            <w:shd w:val="pct10" w:color="auto" w:fill="auto"/>
            <w:vAlign w:val="center"/>
          </w:tcPr>
          <w:p w14:paraId="2271B5DD" w14:textId="77777777"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Date</w:t>
            </w:r>
          </w:p>
        </w:tc>
        <w:tc>
          <w:tcPr>
            <w:tcW w:w="1875" w:type="dxa"/>
            <w:shd w:val="pct10" w:color="auto" w:fill="auto"/>
            <w:vAlign w:val="center"/>
          </w:tcPr>
          <w:p w14:paraId="7F5A9CB9" w14:textId="77777777"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Author</w:t>
            </w:r>
          </w:p>
        </w:tc>
        <w:tc>
          <w:tcPr>
            <w:tcW w:w="992" w:type="dxa"/>
            <w:shd w:val="pct10" w:color="auto" w:fill="auto"/>
            <w:vAlign w:val="center"/>
          </w:tcPr>
          <w:p w14:paraId="523B6350" w14:textId="77777777"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Version</w:t>
            </w:r>
          </w:p>
        </w:tc>
        <w:tc>
          <w:tcPr>
            <w:tcW w:w="3624" w:type="dxa"/>
            <w:shd w:val="pct10" w:color="auto" w:fill="auto"/>
            <w:vAlign w:val="center"/>
          </w:tcPr>
          <w:p w14:paraId="4B5DC283" w14:textId="77777777"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Change Reference</w:t>
            </w:r>
          </w:p>
        </w:tc>
      </w:tr>
      <w:tr w:rsidR="00610B95" w:rsidRPr="00610B95" w14:paraId="37F8BC54" w14:textId="77777777">
        <w:trPr>
          <w:cantSplit/>
        </w:trPr>
        <w:tc>
          <w:tcPr>
            <w:tcW w:w="1653" w:type="dxa"/>
          </w:tcPr>
          <w:p w14:paraId="6C08E2DD" w14:textId="29CB4873"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3</w:t>
            </w:r>
            <w:r w:rsidR="00740140">
              <w:rPr>
                <w:rFonts w:ascii="Segoe UI" w:eastAsia="MS Mincho" w:hAnsi="Segoe UI" w:cs="Segoe UI"/>
                <w:kern w:val="0"/>
                <w:sz w:val="22"/>
                <w:szCs w:val="22"/>
                <w:lang w:val="en-US"/>
                <w14:ligatures w14:val="none"/>
              </w:rPr>
              <w:t>0</w:t>
            </w:r>
            <w:r w:rsidRPr="00610B95">
              <w:rPr>
                <w:rFonts w:ascii="Segoe UI" w:eastAsia="MS Mincho" w:hAnsi="Segoe UI" w:cs="Segoe UI"/>
                <w:kern w:val="0"/>
                <w:sz w:val="22"/>
                <w:szCs w:val="22"/>
                <w:lang w:val="en-US"/>
                <w14:ligatures w14:val="none"/>
              </w:rPr>
              <w:t xml:space="preserve"> </w:t>
            </w:r>
            <w:r w:rsidR="00740140">
              <w:rPr>
                <w:rFonts w:ascii="Segoe UI" w:eastAsia="MS Mincho" w:hAnsi="Segoe UI" w:cs="Segoe UI"/>
                <w:kern w:val="0"/>
                <w:sz w:val="22"/>
                <w:szCs w:val="22"/>
                <w:lang w:val="en-US"/>
                <w14:ligatures w14:val="none"/>
              </w:rPr>
              <w:t>October</w:t>
            </w:r>
            <w:r w:rsidRPr="00610B95">
              <w:rPr>
                <w:rFonts w:ascii="Segoe UI" w:eastAsia="MS Mincho" w:hAnsi="Segoe UI" w:cs="Segoe UI"/>
                <w:kern w:val="0"/>
                <w:sz w:val="22"/>
                <w:szCs w:val="22"/>
                <w:lang w:val="en-US"/>
                <w14:ligatures w14:val="none"/>
              </w:rPr>
              <w:t xml:space="preserve"> 2025</w:t>
            </w:r>
          </w:p>
        </w:tc>
        <w:tc>
          <w:tcPr>
            <w:tcW w:w="1875" w:type="dxa"/>
          </w:tcPr>
          <w:p w14:paraId="2BF41A4B" w14:textId="54358611"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Pr>
                <w:rFonts w:ascii="Segoe UI" w:eastAsia="MS Mincho" w:hAnsi="Segoe UI" w:cs="Segoe UI"/>
                <w:kern w:val="0"/>
                <w:sz w:val="22"/>
                <w:szCs w:val="22"/>
                <w:lang w:val="en-US"/>
                <w14:ligatures w14:val="none"/>
              </w:rPr>
              <w:t>Megan Raaj Sethu</w:t>
            </w:r>
          </w:p>
        </w:tc>
        <w:tc>
          <w:tcPr>
            <w:tcW w:w="992" w:type="dxa"/>
          </w:tcPr>
          <w:p w14:paraId="4EA17933" w14:textId="77777777"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1.0</w:t>
            </w:r>
          </w:p>
        </w:tc>
        <w:tc>
          <w:tcPr>
            <w:tcW w:w="3624" w:type="dxa"/>
          </w:tcPr>
          <w:p w14:paraId="23B37E15" w14:textId="77777777"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Create Document</w:t>
            </w:r>
          </w:p>
        </w:tc>
      </w:tr>
      <w:tr w:rsidR="0067434E" w:rsidRPr="00610B95" w14:paraId="01146E8B" w14:textId="77777777">
        <w:trPr>
          <w:cantSplit/>
        </w:trPr>
        <w:tc>
          <w:tcPr>
            <w:tcW w:w="1653" w:type="dxa"/>
          </w:tcPr>
          <w:p w14:paraId="2290E8A2" w14:textId="21C2EA0C" w:rsidR="0067434E" w:rsidRPr="00610B95" w:rsidRDefault="0067434E"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Pr>
                <w:rFonts w:ascii="Segoe UI" w:eastAsia="MS Mincho" w:hAnsi="Segoe UI" w:cs="Segoe UI"/>
                <w:kern w:val="0"/>
                <w:sz w:val="22"/>
                <w:szCs w:val="22"/>
                <w:lang w:val="en-US"/>
                <w14:ligatures w14:val="none"/>
              </w:rPr>
              <w:t>4 November 2025</w:t>
            </w:r>
          </w:p>
        </w:tc>
        <w:tc>
          <w:tcPr>
            <w:tcW w:w="1875" w:type="dxa"/>
          </w:tcPr>
          <w:p w14:paraId="2C394507" w14:textId="07485AB4" w:rsidR="0067434E" w:rsidRDefault="0067434E"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Pr>
                <w:rFonts w:ascii="Segoe UI" w:eastAsia="MS Mincho" w:hAnsi="Segoe UI" w:cs="Segoe UI"/>
                <w:kern w:val="0"/>
                <w:sz w:val="22"/>
                <w:szCs w:val="22"/>
                <w:lang w:val="en-US"/>
                <w14:ligatures w14:val="none"/>
              </w:rPr>
              <w:t>Megan Raaj Sethu</w:t>
            </w:r>
          </w:p>
        </w:tc>
        <w:tc>
          <w:tcPr>
            <w:tcW w:w="992" w:type="dxa"/>
          </w:tcPr>
          <w:p w14:paraId="2C19DD89" w14:textId="0FCD704A" w:rsidR="0067434E" w:rsidRPr="00610B95" w:rsidRDefault="0067434E"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Pr>
                <w:rFonts w:ascii="Segoe UI" w:eastAsia="MS Mincho" w:hAnsi="Segoe UI" w:cs="Segoe UI"/>
                <w:kern w:val="0"/>
                <w:sz w:val="22"/>
                <w:szCs w:val="22"/>
                <w:lang w:val="en-US"/>
                <w14:ligatures w14:val="none"/>
              </w:rPr>
              <w:t>1.1</w:t>
            </w:r>
          </w:p>
        </w:tc>
        <w:tc>
          <w:tcPr>
            <w:tcW w:w="3624" w:type="dxa"/>
          </w:tcPr>
          <w:p w14:paraId="775488E3" w14:textId="0BC5776D" w:rsidR="0067434E" w:rsidRPr="00610B95" w:rsidRDefault="00A60AA6"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Pr>
                <w:rFonts w:ascii="Segoe UI" w:eastAsia="MS Mincho" w:hAnsi="Segoe UI" w:cs="Segoe UI"/>
                <w:kern w:val="0"/>
                <w:sz w:val="22"/>
                <w:szCs w:val="22"/>
                <w:lang w:val="en-US"/>
                <w14:ligatures w14:val="none"/>
              </w:rPr>
              <w:t>Content Update</w:t>
            </w:r>
          </w:p>
        </w:tc>
      </w:tr>
    </w:tbl>
    <w:p w14:paraId="53043E1F" w14:textId="77777777" w:rsidR="00610B95" w:rsidRPr="00610B95" w:rsidRDefault="00610B95" w:rsidP="00610B95">
      <w:pPr>
        <w:widowControl w:val="0"/>
        <w:tabs>
          <w:tab w:val="left" w:pos="2628"/>
          <w:tab w:val="left" w:pos="6941"/>
        </w:tabs>
        <w:spacing w:before="80" w:after="80" w:line="288" w:lineRule="auto"/>
        <w:ind w:left="108"/>
        <w:rPr>
          <w:rFonts w:ascii="Segoe UI" w:eastAsia="MS Mincho" w:hAnsi="Segoe UI" w:cs="Segoe UI"/>
          <w:kern w:val="0"/>
          <w:sz w:val="22"/>
          <w:szCs w:val="22"/>
          <w:lang w:val="en-US"/>
          <w14:ligatures w14:val="none"/>
        </w:rPr>
      </w:pPr>
    </w:p>
    <w:p w14:paraId="64CFFFA1" w14:textId="77777777" w:rsidR="00610B95" w:rsidRPr="00610B95" w:rsidRDefault="00610B95" w:rsidP="00610B95">
      <w:pPr>
        <w:spacing w:line="259" w:lineRule="auto"/>
        <w:jc w:val="both"/>
        <w:rPr>
          <w:rFonts w:ascii="Segoe UI" w:eastAsia="DengXian" w:hAnsi="Segoe UI" w:cs="Segoe UI"/>
          <w:kern w:val="0"/>
          <w:sz w:val="22"/>
          <w:szCs w:val="22"/>
          <w:lang w:val="en-US" w:eastAsia="zh-CN"/>
          <w14:ligatures w14:val="none"/>
        </w:rPr>
      </w:pPr>
      <w:r w:rsidRPr="00610B95">
        <w:rPr>
          <w:rFonts w:ascii="Segoe UI" w:eastAsia="DengXian" w:hAnsi="Segoe UI" w:cs="Segoe UI"/>
          <w:kern w:val="0"/>
          <w:sz w:val="22"/>
          <w:szCs w:val="22"/>
          <w:lang w:val="en-US" w:eastAsia="zh-CN"/>
          <w14:ligatures w14:val="none"/>
        </w:rPr>
        <w:t>Distribution List</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000" w:firstRow="0" w:lastRow="0" w:firstColumn="0" w:lastColumn="0" w:noHBand="0" w:noVBand="0"/>
      </w:tblPr>
      <w:tblGrid>
        <w:gridCol w:w="2834"/>
        <w:gridCol w:w="5310"/>
      </w:tblGrid>
      <w:tr w:rsidR="00610B95" w:rsidRPr="00610B95" w14:paraId="4DE4C64E" w14:textId="77777777">
        <w:trPr>
          <w:cantSplit/>
          <w:tblHeader/>
        </w:trPr>
        <w:tc>
          <w:tcPr>
            <w:tcW w:w="2834" w:type="dxa"/>
            <w:shd w:val="pct10" w:color="auto" w:fill="auto"/>
            <w:vAlign w:val="center"/>
          </w:tcPr>
          <w:p w14:paraId="1A8EB190" w14:textId="77777777"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Name</w:t>
            </w:r>
          </w:p>
        </w:tc>
        <w:tc>
          <w:tcPr>
            <w:tcW w:w="5310" w:type="dxa"/>
            <w:shd w:val="pct10" w:color="auto" w:fill="auto"/>
            <w:vAlign w:val="center"/>
          </w:tcPr>
          <w:p w14:paraId="6F3E8E44" w14:textId="77777777"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Position/ Team</w:t>
            </w:r>
          </w:p>
        </w:tc>
      </w:tr>
      <w:tr w:rsidR="00610B95" w:rsidRPr="00610B95" w14:paraId="3C264667" w14:textId="77777777">
        <w:trPr>
          <w:cantSplit/>
        </w:trPr>
        <w:tc>
          <w:tcPr>
            <w:tcW w:w="2834" w:type="dxa"/>
          </w:tcPr>
          <w:p w14:paraId="5C988510" w14:textId="77777777"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Enfrasys Consulting Sdn Bhd</w:t>
            </w:r>
          </w:p>
        </w:tc>
        <w:tc>
          <w:tcPr>
            <w:tcW w:w="5310" w:type="dxa"/>
          </w:tcPr>
          <w:p w14:paraId="623591C6" w14:textId="77777777"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IT Team</w:t>
            </w:r>
          </w:p>
        </w:tc>
      </w:tr>
      <w:tr w:rsidR="00610B95" w:rsidRPr="00610B95" w14:paraId="4F0F3692" w14:textId="77777777">
        <w:trPr>
          <w:cantSplit/>
        </w:trPr>
        <w:tc>
          <w:tcPr>
            <w:tcW w:w="2834" w:type="dxa"/>
          </w:tcPr>
          <w:p w14:paraId="23679F5B" w14:textId="122DB4E5"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Pr>
                <w:rFonts w:ascii="Segoe UI" w:eastAsia="MS Mincho" w:hAnsi="Segoe UI" w:cs="Segoe UI"/>
                <w:kern w:val="0"/>
                <w:sz w:val="22"/>
                <w:szCs w:val="22"/>
                <w:lang w:val="en-US"/>
                <w14:ligatures w14:val="none"/>
              </w:rPr>
              <w:t>UMS</w:t>
            </w:r>
          </w:p>
        </w:tc>
        <w:tc>
          <w:tcPr>
            <w:tcW w:w="5310" w:type="dxa"/>
          </w:tcPr>
          <w:p w14:paraId="595939E7" w14:textId="77777777" w:rsidR="00610B95" w:rsidRPr="00610B95" w:rsidRDefault="00610B95" w:rsidP="00610B95">
            <w:pPr>
              <w:widowControl w:val="0"/>
              <w:tabs>
                <w:tab w:val="left" w:pos="851"/>
                <w:tab w:val="left" w:pos="1701"/>
                <w:tab w:val="left" w:pos="2552"/>
                <w:tab w:val="left" w:pos="3402"/>
                <w:tab w:val="left" w:pos="4253"/>
                <w:tab w:val="left" w:pos="5103"/>
              </w:tabs>
              <w:spacing w:before="80" w:after="80" w:line="288" w:lineRule="auto"/>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IT Team</w:t>
            </w:r>
          </w:p>
        </w:tc>
      </w:tr>
    </w:tbl>
    <w:p w14:paraId="15AD6F36" w14:textId="77777777" w:rsidR="00610B95" w:rsidRPr="00610B95" w:rsidRDefault="00610B95" w:rsidP="00610B95">
      <w:pPr>
        <w:widowControl w:val="0"/>
        <w:tabs>
          <w:tab w:val="left" w:pos="2628"/>
          <w:tab w:val="left" w:pos="6941"/>
        </w:tabs>
        <w:spacing w:before="80" w:after="80" w:line="288" w:lineRule="auto"/>
        <w:ind w:left="108"/>
        <w:rPr>
          <w:rFonts w:ascii="Segoe UI" w:eastAsia="MS Mincho" w:hAnsi="Segoe UI" w:cs="Segoe UI"/>
          <w:kern w:val="0"/>
          <w:sz w:val="22"/>
          <w:szCs w:val="22"/>
          <w:lang w:val="en-US"/>
          <w14:ligatures w14:val="none"/>
        </w:rPr>
      </w:pPr>
      <w:r w:rsidRPr="00610B95">
        <w:rPr>
          <w:rFonts w:ascii="Segoe UI" w:eastAsia="MS Mincho" w:hAnsi="Segoe UI" w:cs="Segoe UI"/>
          <w:kern w:val="0"/>
          <w:sz w:val="22"/>
          <w:szCs w:val="22"/>
          <w:lang w:val="en-US"/>
          <w14:ligatures w14:val="none"/>
        </w:rPr>
        <w:tab/>
      </w:r>
    </w:p>
    <w:p w14:paraId="39901ADF" w14:textId="77777777" w:rsidR="00610B95" w:rsidRPr="00610B95" w:rsidRDefault="00610B95" w:rsidP="00610B95">
      <w:pPr>
        <w:tabs>
          <w:tab w:val="left" w:pos="4140"/>
        </w:tabs>
        <w:spacing w:after="0" w:line="240" w:lineRule="auto"/>
        <w:ind w:left="3060"/>
        <w:jc w:val="both"/>
        <w:rPr>
          <w:rFonts w:ascii="Segoe UI" w:eastAsia="MS Mincho" w:hAnsi="Segoe UI" w:cs="Segoe UI"/>
          <w:b/>
          <w:bCs/>
          <w:kern w:val="0"/>
          <w:sz w:val="14"/>
          <w:szCs w:val="14"/>
          <w:lang w:val="en-US"/>
          <w14:ligatures w14:val="none"/>
        </w:rPr>
      </w:pPr>
      <w:r w:rsidRPr="00610B95">
        <w:rPr>
          <w:rFonts w:ascii="Segoe UI" w:eastAsia="MS Mincho" w:hAnsi="Segoe UI" w:cs="Segoe UI"/>
          <w:b/>
          <w:kern w:val="0"/>
          <w:sz w:val="14"/>
          <w:szCs w:val="20"/>
          <w:lang w:val="en-US"/>
          <w14:ligatures w14:val="none"/>
        </w:rPr>
        <w:t>Terms of Use</w:t>
      </w:r>
    </w:p>
    <w:p w14:paraId="54481C6B" w14:textId="1EAF2A73" w:rsidR="00610B95" w:rsidRPr="00610B95" w:rsidRDefault="00610B95" w:rsidP="00A13264">
      <w:pPr>
        <w:tabs>
          <w:tab w:val="left" w:pos="4140"/>
        </w:tabs>
        <w:spacing w:after="0" w:line="240" w:lineRule="auto"/>
        <w:ind w:left="3060"/>
        <w:jc w:val="both"/>
        <w:rPr>
          <w:rFonts w:ascii="Segoe UI" w:eastAsia="MS Mincho" w:hAnsi="Segoe UI" w:cs="Segoe UI"/>
          <w:kern w:val="0"/>
          <w:sz w:val="14"/>
          <w:szCs w:val="14"/>
          <w:lang w:val="en-US"/>
          <w14:ligatures w14:val="none"/>
        </w:rPr>
      </w:pPr>
      <w:r w:rsidRPr="00610B95">
        <w:rPr>
          <w:rFonts w:ascii="Segoe UI" w:eastAsia="MS Mincho" w:hAnsi="Segoe UI" w:cs="Segoe UI"/>
          <w:kern w:val="0"/>
          <w:sz w:val="14"/>
          <w:szCs w:val="20"/>
          <w:lang w:val="en-US"/>
          <w14:ligatures w14:val="none"/>
        </w:rPr>
        <w:t>This work may be used “</w:t>
      </w:r>
      <w:r w:rsidRPr="00610B95">
        <w:rPr>
          <w:rFonts w:ascii="Segoe UI" w:eastAsia="MS Mincho" w:hAnsi="Segoe UI" w:cs="Segoe UI"/>
          <w:kern w:val="0"/>
          <w:sz w:val="14"/>
          <w:szCs w:val="14"/>
          <w:lang w:val="en-US"/>
          <w14:ligatures w14:val="none"/>
        </w:rPr>
        <w:t xml:space="preserve">as-is” by any interested party. You may copy, adapt, and redistribute this document for non-commercial use or for your own internal use in a commercial setting. </w:t>
      </w:r>
      <w:r w:rsidRPr="00610B95">
        <w:rPr>
          <w:rFonts w:ascii="Segoe UI" w:eastAsia="MS Mincho" w:hAnsi="Segoe UI" w:cs="Segoe UI"/>
          <w:kern w:val="0"/>
          <w:sz w:val="14"/>
          <w:szCs w:val="20"/>
          <w:lang w:val="en-US"/>
          <w14:ligatures w14:val="none"/>
        </w:rPr>
        <w:t>However, you may not republish this document, nor may you publish or di</w:t>
      </w:r>
      <w:r w:rsidRPr="00610B95">
        <w:rPr>
          <w:rFonts w:ascii="Segoe UI" w:eastAsia="MS Mincho" w:hAnsi="Segoe UI" w:cs="Segoe UI"/>
          <w:kern w:val="0"/>
          <w:sz w:val="14"/>
          <w:szCs w:val="14"/>
          <w:lang w:val="en-US"/>
          <w14:ligatures w14:val="none"/>
        </w:rPr>
        <w:t xml:space="preserve">stribute any adaptation of this document for other than non-commercial use or your own internal use, without first obtaining express written approval from Enfrasys Solutions Sdn Bhd. </w:t>
      </w:r>
    </w:p>
    <w:p w14:paraId="6D771959" w14:textId="77777777" w:rsidR="00610B95" w:rsidRPr="00610B95" w:rsidRDefault="00610B95" w:rsidP="00610B95">
      <w:pPr>
        <w:spacing w:line="259" w:lineRule="auto"/>
        <w:jc w:val="both"/>
        <w:rPr>
          <w:rFonts w:ascii="Segoe UI" w:eastAsia="DengXian" w:hAnsi="Segoe UI" w:cs="Segoe UI"/>
          <w:kern w:val="0"/>
          <w:sz w:val="22"/>
          <w:szCs w:val="22"/>
          <w:lang w:val="en-US" w:eastAsia="zh-CN"/>
          <w14:ligatures w14:val="none"/>
        </w:rPr>
      </w:pPr>
    </w:p>
    <w:p w14:paraId="0D145B6E" w14:textId="77777777" w:rsidR="00610B95" w:rsidRPr="00610B95" w:rsidRDefault="00610B95" w:rsidP="00610B95">
      <w:pPr>
        <w:tabs>
          <w:tab w:val="left" w:pos="4140"/>
        </w:tabs>
        <w:spacing w:after="0" w:line="240" w:lineRule="auto"/>
        <w:ind w:left="3060"/>
        <w:jc w:val="both"/>
        <w:rPr>
          <w:rFonts w:ascii="Segoe UI" w:eastAsia="MS Mincho" w:hAnsi="Segoe UI" w:cs="Segoe UI"/>
          <w:b/>
          <w:kern w:val="0"/>
          <w:sz w:val="14"/>
          <w:szCs w:val="14"/>
          <w:lang w:val="en-US"/>
          <w14:ligatures w14:val="none"/>
        </w:rPr>
      </w:pPr>
      <w:r w:rsidRPr="00610B95">
        <w:rPr>
          <w:rFonts w:ascii="Segoe UI" w:eastAsia="MS Mincho" w:hAnsi="Segoe UI" w:cs="Segoe UI"/>
          <w:b/>
          <w:kern w:val="0"/>
          <w:sz w:val="14"/>
          <w:szCs w:val="20"/>
          <w:lang w:val="en-US"/>
          <w14:ligatures w14:val="none"/>
        </w:rPr>
        <w:t>Disclaimer</w:t>
      </w:r>
    </w:p>
    <w:p w14:paraId="795531F2" w14:textId="72975E8F" w:rsidR="00610B95" w:rsidRPr="00610B95" w:rsidRDefault="00610B95" w:rsidP="00A13264">
      <w:pPr>
        <w:tabs>
          <w:tab w:val="left" w:pos="4140"/>
        </w:tabs>
        <w:spacing w:after="0" w:line="240" w:lineRule="auto"/>
        <w:ind w:left="3060"/>
        <w:jc w:val="both"/>
        <w:rPr>
          <w:rFonts w:ascii="Segoe UI" w:eastAsia="MS Mincho" w:hAnsi="Segoe UI" w:cs="Segoe UI"/>
          <w:kern w:val="0"/>
          <w:sz w:val="14"/>
          <w:szCs w:val="14"/>
          <w:lang w:val="en-US"/>
          <w14:ligatures w14:val="none"/>
        </w:rPr>
      </w:pPr>
      <w:r w:rsidRPr="00610B95">
        <w:rPr>
          <w:rFonts w:ascii="Segoe UI" w:eastAsia="MS Mincho" w:hAnsi="Segoe UI" w:cs="Segoe UI"/>
          <w:kern w:val="0"/>
          <w:sz w:val="14"/>
          <w:szCs w:val="20"/>
          <w:lang w:val="en-US"/>
          <w14:ligatures w14:val="none"/>
        </w:rPr>
        <w:t>The Author and Enfrasys Solutions Sdn Bhd shall have neith</w:t>
      </w:r>
      <w:r w:rsidRPr="00610B95">
        <w:rPr>
          <w:rFonts w:ascii="Segoe UI" w:eastAsia="MS Mincho" w:hAnsi="Segoe UI" w:cs="Segoe UI"/>
          <w:kern w:val="0"/>
          <w:sz w:val="14"/>
          <w:szCs w:val="14"/>
          <w:lang w:val="en-US"/>
          <w14:ligatures w14:val="none"/>
        </w:rPr>
        <w:t xml:space="preserve">er liability nor responsibility to any person or entity with respect to the loss or damages arising from the information contained in this work. This work may include inaccuracies or typographical errors and solely represent the opinions of the Author. Changes are periodically made to this document without notice. </w:t>
      </w:r>
      <w:r w:rsidRPr="00610B95">
        <w:rPr>
          <w:rFonts w:ascii="Segoe UI" w:eastAsia="MS Mincho" w:hAnsi="Segoe UI" w:cs="Segoe UI"/>
          <w:kern w:val="0"/>
          <w:sz w:val="14"/>
          <w:szCs w:val="20"/>
          <w:lang w:val="en-US"/>
          <w14:ligatures w14:val="none"/>
        </w:rPr>
        <w:t>Due to the rapid growth of various technologies, the Author and Enfrasys Solutions Sdn Bhd cannot guarantee the accuracy of the information presented after the date of publication.</w:t>
      </w:r>
    </w:p>
    <w:p w14:paraId="546A01AE" w14:textId="77777777" w:rsidR="00610B95" w:rsidRPr="00610B95" w:rsidRDefault="00610B95" w:rsidP="00610B95">
      <w:pPr>
        <w:spacing w:line="259" w:lineRule="auto"/>
        <w:jc w:val="both"/>
        <w:rPr>
          <w:rFonts w:ascii="Segoe UI" w:eastAsia="DengXian" w:hAnsi="Segoe UI" w:cs="Segoe UI"/>
          <w:kern w:val="0"/>
          <w:sz w:val="22"/>
          <w:szCs w:val="22"/>
          <w:lang w:val="en-US" w:eastAsia="zh-CN"/>
          <w14:ligatures w14:val="none"/>
        </w:rPr>
      </w:pPr>
    </w:p>
    <w:p w14:paraId="01CF584A" w14:textId="77777777" w:rsidR="00610B95" w:rsidRPr="00610B95" w:rsidRDefault="00610B95" w:rsidP="00610B95">
      <w:pPr>
        <w:tabs>
          <w:tab w:val="left" w:pos="4140"/>
        </w:tabs>
        <w:spacing w:after="0" w:line="240" w:lineRule="auto"/>
        <w:ind w:left="3060"/>
        <w:jc w:val="both"/>
        <w:rPr>
          <w:rFonts w:ascii="Segoe UI" w:eastAsia="MS Mincho" w:hAnsi="Segoe UI" w:cs="Segoe UI"/>
          <w:b/>
          <w:bCs/>
          <w:kern w:val="0"/>
          <w:sz w:val="14"/>
          <w:szCs w:val="14"/>
          <w:lang w:val="en-US"/>
          <w14:ligatures w14:val="none"/>
        </w:rPr>
      </w:pPr>
      <w:r w:rsidRPr="00610B95">
        <w:rPr>
          <w:rFonts w:ascii="Segoe UI" w:eastAsia="MS Mincho" w:hAnsi="Segoe UI" w:cs="Segoe UI"/>
          <w:b/>
          <w:kern w:val="0"/>
          <w:sz w:val="14"/>
          <w:szCs w:val="20"/>
          <w:lang w:val="en-US"/>
          <w14:ligatures w14:val="none"/>
        </w:rPr>
        <w:t>Trademarks</w:t>
      </w:r>
    </w:p>
    <w:p w14:paraId="2436E150" w14:textId="7807E083" w:rsidR="00610B95" w:rsidRPr="00610B95" w:rsidRDefault="00610B95" w:rsidP="00A13264">
      <w:pPr>
        <w:tabs>
          <w:tab w:val="left" w:pos="4140"/>
        </w:tabs>
        <w:spacing w:after="0" w:line="240" w:lineRule="auto"/>
        <w:ind w:left="3060"/>
        <w:jc w:val="both"/>
        <w:rPr>
          <w:rFonts w:ascii="Segoe UI" w:eastAsia="MS Mincho" w:hAnsi="Segoe UI" w:cs="Segoe UI"/>
          <w:kern w:val="0"/>
          <w:sz w:val="14"/>
          <w:szCs w:val="14"/>
          <w:lang w:val="en-US"/>
          <w14:ligatures w14:val="none"/>
        </w:rPr>
      </w:pPr>
      <w:r w:rsidRPr="00610B95">
        <w:rPr>
          <w:rFonts w:ascii="Segoe UI" w:eastAsia="MS Mincho" w:hAnsi="Segoe UI" w:cs="Segoe UI"/>
          <w:kern w:val="0"/>
          <w:sz w:val="14"/>
          <w:szCs w:val="20"/>
          <w:lang w:val="en-US"/>
          <w14:ligatures w14:val="none"/>
        </w:rPr>
        <w:t>T</w:t>
      </w:r>
      <w:r w:rsidRPr="00610B95">
        <w:rPr>
          <w:rFonts w:ascii="Segoe UI" w:eastAsia="MS Mincho" w:hAnsi="Segoe UI" w:cs="Segoe UI"/>
          <w:kern w:val="0"/>
          <w:sz w:val="14"/>
          <w:szCs w:val="14"/>
          <w:lang w:val="en-US"/>
          <w14:ligatures w14:val="none"/>
        </w:rPr>
        <w:t>he names of actual companies, service marks, trademarks or products mentioned herein may be the trademarks of their respective owners. Use of terms within this work should not be regarded as affecting the validity of any trademark or service mark. Enfrasys Consulting may have patents, patent applications, trademarks, copyrights, or other intellectual property rights covering subject matter in this document. Except as expressly provided in any written license agreement from Enfrasys Solutions Sdn Bhd; the furnishing of this document does not give you any license to those items.</w:t>
      </w:r>
    </w:p>
    <w:p w14:paraId="686E735F" w14:textId="77777777" w:rsidR="00610B95" w:rsidRPr="00610B95" w:rsidRDefault="00610B95" w:rsidP="00610B95">
      <w:pPr>
        <w:spacing w:line="259" w:lineRule="auto"/>
        <w:jc w:val="both"/>
        <w:rPr>
          <w:rFonts w:ascii="Segoe UI" w:eastAsia="DengXian" w:hAnsi="Segoe UI" w:cs="Segoe UI"/>
          <w:kern w:val="0"/>
          <w:sz w:val="22"/>
          <w:szCs w:val="22"/>
          <w:lang w:val="en-US" w:eastAsia="zh-CN"/>
          <w14:ligatures w14:val="none"/>
        </w:rPr>
      </w:pPr>
      <w:r w:rsidRPr="00610B95">
        <w:rPr>
          <w:rFonts w:ascii="Segoe UI" w:eastAsia="DengXian" w:hAnsi="Segoe UI" w:cs="Segoe UI"/>
          <w:kern w:val="0"/>
          <w:sz w:val="22"/>
          <w:szCs w:val="22"/>
          <w:lang w:val="en-US" w:eastAsia="zh-CN"/>
          <w14:ligatures w14:val="none"/>
        </w:rPr>
        <w:br w:type="page"/>
      </w:r>
    </w:p>
    <w:sdt>
      <w:sdtPr>
        <w:rPr>
          <w:rFonts w:asciiTheme="minorHAnsi" w:eastAsiaTheme="minorEastAsia" w:hAnsiTheme="minorHAnsi" w:cstheme="minorBidi"/>
          <w:color w:val="auto"/>
          <w:kern w:val="2"/>
          <w:sz w:val="24"/>
          <w:szCs w:val="24"/>
          <w:lang w:val="en-MY"/>
          <w14:ligatures w14:val="standardContextual"/>
        </w:rPr>
        <w:id w:val="1696648309"/>
        <w:docPartObj>
          <w:docPartGallery w:val="Table of Contents"/>
          <w:docPartUnique/>
        </w:docPartObj>
      </w:sdtPr>
      <w:sdtEndPr>
        <w:rPr>
          <w:b/>
          <w:bCs/>
          <w:noProof/>
        </w:rPr>
      </w:sdtEndPr>
      <w:sdtContent>
        <w:p w14:paraId="003858C6" w14:textId="4E65CDAD" w:rsidR="00EB6985" w:rsidRDefault="00EB6985">
          <w:pPr>
            <w:pStyle w:val="TOCHeading"/>
          </w:pPr>
          <w:r>
            <w:t>Table of Contents</w:t>
          </w:r>
        </w:p>
        <w:p w14:paraId="1A8DA60F" w14:textId="7E941E2C" w:rsidR="00153FB7" w:rsidRDefault="00EB6985">
          <w:pPr>
            <w:pStyle w:val="TOC1"/>
            <w:tabs>
              <w:tab w:val="left" w:pos="480"/>
              <w:tab w:val="right" w:leader="dot" w:pos="9016"/>
            </w:tabs>
            <w:rPr>
              <w:rFonts w:eastAsiaTheme="minorEastAsia"/>
              <w:noProof/>
              <w:lang w:eastAsia="en-MY"/>
            </w:rPr>
          </w:pPr>
          <w:r>
            <w:fldChar w:fldCharType="begin"/>
          </w:r>
          <w:r>
            <w:instrText xml:space="preserve"> TOC \o "1-3" \h \z \u </w:instrText>
          </w:r>
          <w:r>
            <w:fldChar w:fldCharType="separate"/>
          </w:r>
          <w:hyperlink w:anchor="_Toc213252017" w:history="1">
            <w:r w:rsidR="00153FB7" w:rsidRPr="00FA71DC">
              <w:rPr>
                <w:rStyle w:val="Hyperlink"/>
                <w:rFonts w:ascii="Segoe UI" w:hAnsi="Segoe UI" w:cs="Segoe UI"/>
                <w:noProof/>
                <w:kern w:val="0"/>
                <w:lang w:val="en-US" w:eastAsia="zh-CN"/>
                <w14:ligatures w14:val="none"/>
              </w:rPr>
              <w:t>1</w:t>
            </w:r>
            <w:r w:rsidR="00153FB7">
              <w:rPr>
                <w:rFonts w:eastAsiaTheme="minorEastAsia"/>
                <w:noProof/>
                <w:lang w:eastAsia="en-MY"/>
              </w:rPr>
              <w:tab/>
            </w:r>
            <w:r w:rsidR="00153FB7" w:rsidRPr="00FA71DC">
              <w:rPr>
                <w:rStyle w:val="Hyperlink"/>
                <w:rFonts w:ascii="Segoe UI" w:hAnsi="Segoe UI" w:cs="Segoe UI"/>
                <w:noProof/>
                <w:kern w:val="0"/>
                <w:lang w:val="en-US" w:eastAsia="zh-CN"/>
                <w14:ligatures w14:val="none"/>
              </w:rPr>
              <w:t>Design Document Sign Off</w:t>
            </w:r>
            <w:r w:rsidR="00153FB7">
              <w:rPr>
                <w:noProof/>
                <w:webHidden/>
              </w:rPr>
              <w:tab/>
            </w:r>
            <w:r w:rsidR="00153FB7">
              <w:rPr>
                <w:noProof/>
                <w:webHidden/>
              </w:rPr>
              <w:fldChar w:fldCharType="begin"/>
            </w:r>
            <w:r w:rsidR="00153FB7">
              <w:rPr>
                <w:noProof/>
                <w:webHidden/>
              </w:rPr>
              <w:instrText xml:space="preserve"> PAGEREF _Toc213252017 \h </w:instrText>
            </w:r>
            <w:r w:rsidR="00153FB7">
              <w:rPr>
                <w:noProof/>
                <w:webHidden/>
              </w:rPr>
            </w:r>
            <w:r w:rsidR="00153FB7">
              <w:rPr>
                <w:noProof/>
                <w:webHidden/>
              </w:rPr>
              <w:fldChar w:fldCharType="separate"/>
            </w:r>
            <w:r w:rsidR="006559DE">
              <w:rPr>
                <w:noProof/>
                <w:webHidden/>
              </w:rPr>
              <w:t>8</w:t>
            </w:r>
            <w:r w:rsidR="00153FB7">
              <w:rPr>
                <w:noProof/>
                <w:webHidden/>
              </w:rPr>
              <w:fldChar w:fldCharType="end"/>
            </w:r>
          </w:hyperlink>
        </w:p>
        <w:p w14:paraId="47283F20" w14:textId="34714A90" w:rsidR="00153FB7" w:rsidRDefault="00153FB7">
          <w:pPr>
            <w:pStyle w:val="TOC1"/>
            <w:tabs>
              <w:tab w:val="left" w:pos="480"/>
              <w:tab w:val="right" w:leader="dot" w:pos="9016"/>
            </w:tabs>
            <w:rPr>
              <w:rFonts w:eastAsiaTheme="minorEastAsia"/>
              <w:noProof/>
              <w:lang w:eastAsia="en-MY"/>
            </w:rPr>
          </w:pPr>
          <w:hyperlink w:anchor="_Toc213252018" w:history="1">
            <w:r w:rsidRPr="00FA71DC">
              <w:rPr>
                <w:rStyle w:val="Hyperlink"/>
                <w:rFonts w:ascii="Segoe UI" w:hAnsi="Segoe UI" w:cs="Segoe UI"/>
                <w:noProof/>
                <w:kern w:val="0"/>
                <w:lang w:val="en-US" w:eastAsia="zh-CN"/>
                <w14:ligatures w14:val="none"/>
              </w:rPr>
              <w:t>2</w:t>
            </w:r>
            <w:r>
              <w:rPr>
                <w:rFonts w:eastAsiaTheme="minorEastAsia"/>
                <w:noProof/>
                <w:lang w:eastAsia="en-MY"/>
              </w:rPr>
              <w:tab/>
            </w:r>
            <w:r w:rsidRPr="00FA71DC">
              <w:rPr>
                <w:rStyle w:val="Hyperlink"/>
                <w:rFonts w:ascii="Segoe UI" w:hAnsi="Segoe UI" w:cs="Segoe UI"/>
                <w:noProof/>
                <w:kern w:val="0"/>
                <w:lang w:val="en-US" w:eastAsia="zh-CN"/>
                <w14:ligatures w14:val="none"/>
              </w:rPr>
              <w:t>Executive Summary</w:t>
            </w:r>
            <w:r>
              <w:rPr>
                <w:noProof/>
                <w:webHidden/>
              </w:rPr>
              <w:tab/>
            </w:r>
            <w:r>
              <w:rPr>
                <w:noProof/>
                <w:webHidden/>
              </w:rPr>
              <w:fldChar w:fldCharType="begin"/>
            </w:r>
            <w:r>
              <w:rPr>
                <w:noProof/>
                <w:webHidden/>
              </w:rPr>
              <w:instrText xml:space="preserve"> PAGEREF _Toc213252018 \h </w:instrText>
            </w:r>
            <w:r>
              <w:rPr>
                <w:noProof/>
                <w:webHidden/>
              </w:rPr>
            </w:r>
            <w:r>
              <w:rPr>
                <w:noProof/>
                <w:webHidden/>
              </w:rPr>
              <w:fldChar w:fldCharType="separate"/>
            </w:r>
            <w:r w:rsidR="006559DE">
              <w:rPr>
                <w:noProof/>
                <w:webHidden/>
              </w:rPr>
              <w:t>10</w:t>
            </w:r>
            <w:r>
              <w:rPr>
                <w:noProof/>
                <w:webHidden/>
              </w:rPr>
              <w:fldChar w:fldCharType="end"/>
            </w:r>
          </w:hyperlink>
        </w:p>
        <w:p w14:paraId="6E0A98DF" w14:textId="17B1CE89" w:rsidR="00153FB7" w:rsidRDefault="00153FB7">
          <w:pPr>
            <w:pStyle w:val="TOC2"/>
            <w:tabs>
              <w:tab w:val="left" w:pos="960"/>
              <w:tab w:val="right" w:leader="dot" w:pos="9016"/>
            </w:tabs>
            <w:rPr>
              <w:rFonts w:eastAsiaTheme="minorEastAsia"/>
              <w:noProof/>
              <w:lang w:eastAsia="en-MY"/>
            </w:rPr>
          </w:pPr>
          <w:hyperlink w:anchor="_Toc213252019" w:history="1">
            <w:r w:rsidRPr="00FA71DC">
              <w:rPr>
                <w:rStyle w:val="Hyperlink"/>
                <w:rFonts w:ascii="Segoe UI" w:hAnsi="Segoe UI" w:cs="Segoe UI"/>
                <w:noProof/>
                <w:kern w:val="0"/>
                <w:lang w:val="en-US" w:eastAsia="zh-CN"/>
                <w14:ligatures w14:val="none"/>
              </w:rPr>
              <w:t>2.1</w:t>
            </w:r>
            <w:r>
              <w:rPr>
                <w:rFonts w:eastAsiaTheme="minorEastAsia"/>
                <w:noProof/>
                <w:lang w:eastAsia="en-MY"/>
              </w:rPr>
              <w:tab/>
            </w:r>
            <w:r w:rsidRPr="00FA71DC">
              <w:rPr>
                <w:rStyle w:val="Hyperlink"/>
                <w:rFonts w:ascii="Segoe UI" w:hAnsi="Segoe UI" w:cs="Segoe UI"/>
                <w:noProof/>
                <w:kern w:val="0"/>
                <w:lang w:val="en-US" w:eastAsia="zh-CN"/>
                <w14:ligatures w14:val="none"/>
              </w:rPr>
              <w:t>Project Overview</w:t>
            </w:r>
            <w:r>
              <w:rPr>
                <w:noProof/>
                <w:webHidden/>
              </w:rPr>
              <w:tab/>
            </w:r>
            <w:r>
              <w:rPr>
                <w:noProof/>
                <w:webHidden/>
              </w:rPr>
              <w:fldChar w:fldCharType="begin"/>
            </w:r>
            <w:r>
              <w:rPr>
                <w:noProof/>
                <w:webHidden/>
              </w:rPr>
              <w:instrText xml:space="preserve"> PAGEREF _Toc213252019 \h </w:instrText>
            </w:r>
            <w:r>
              <w:rPr>
                <w:noProof/>
                <w:webHidden/>
              </w:rPr>
            </w:r>
            <w:r>
              <w:rPr>
                <w:noProof/>
                <w:webHidden/>
              </w:rPr>
              <w:fldChar w:fldCharType="separate"/>
            </w:r>
            <w:r w:rsidR="006559DE">
              <w:rPr>
                <w:noProof/>
                <w:webHidden/>
              </w:rPr>
              <w:t>11</w:t>
            </w:r>
            <w:r>
              <w:rPr>
                <w:noProof/>
                <w:webHidden/>
              </w:rPr>
              <w:fldChar w:fldCharType="end"/>
            </w:r>
          </w:hyperlink>
        </w:p>
        <w:p w14:paraId="27979295" w14:textId="77A3E3A8" w:rsidR="00153FB7" w:rsidRDefault="00153FB7">
          <w:pPr>
            <w:pStyle w:val="TOC2"/>
            <w:tabs>
              <w:tab w:val="left" w:pos="960"/>
              <w:tab w:val="right" w:leader="dot" w:pos="9016"/>
            </w:tabs>
            <w:rPr>
              <w:rFonts w:eastAsiaTheme="minorEastAsia"/>
              <w:noProof/>
              <w:lang w:eastAsia="en-MY"/>
            </w:rPr>
          </w:pPr>
          <w:hyperlink w:anchor="_Toc213252020" w:history="1">
            <w:r w:rsidRPr="00FA71DC">
              <w:rPr>
                <w:rStyle w:val="Hyperlink"/>
                <w:rFonts w:ascii="Segoe UI" w:hAnsi="Segoe UI" w:cs="Segoe UI"/>
                <w:noProof/>
                <w:kern w:val="0"/>
                <w:lang w:val="en-US" w:eastAsia="zh-CN"/>
                <w14:ligatures w14:val="none"/>
              </w:rPr>
              <w:t>2.2</w:t>
            </w:r>
            <w:r>
              <w:rPr>
                <w:rFonts w:eastAsiaTheme="minorEastAsia"/>
                <w:noProof/>
                <w:lang w:eastAsia="en-MY"/>
              </w:rPr>
              <w:tab/>
            </w:r>
            <w:r w:rsidRPr="00FA71DC">
              <w:rPr>
                <w:rStyle w:val="Hyperlink"/>
                <w:rFonts w:ascii="Segoe UI" w:hAnsi="Segoe UI" w:cs="Segoe UI"/>
                <w:noProof/>
                <w:kern w:val="0"/>
                <w:lang w:val="en-US" w:eastAsia="zh-CN"/>
                <w14:ligatures w14:val="none"/>
              </w:rPr>
              <w:t>Document Purpose</w:t>
            </w:r>
            <w:r>
              <w:rPr>
                <w:noProof/>
                <w:webHidden/>
              </w:rPr>
              <w:tab/>
            </w:r>
            <w:r>
              <w:rPr>
                <w:noProof/>
                <w:webHidden/>
              </w:rPr>
              <w:fldChar w:fldCharType="begin"/>
            </w:r>
            <w:r>
              <w:rPr>
                <w:noProof/>
                <w:webHidden/>
              </w:rPr>
              <w:instrText xml:space="preserve"> PAGEREF _Toc213252020 \h </w:instrText>
            </w:r>
            <w:r>
              <w:rPr>
                <w:noProof/>
                <w:webHidden/>
              </w:rPr>
            </w:r>
            <w:r>
              <w:rPr>
                <w:noProof/>
                <w:webHidden/>
              </w:rPr>
              <w:fldChar w:fldCharType="separate"/>
            </w:r>
            <w:r w:rsidR="006559DE">
              <w:rPr>
                <w:noProof/>
                <w:webHidden/>
              </w:rPr>
              <w:t>11</w:t>
            </w:r>
            <w:r>
              <w:rPr>
                <w:noProof/>
                <w:webHidden/>
              </w:rPr>
              <w:fldChar w:fldCharType="end"/>
            </w:r>
          </w:hyperlink>
        </w:p>
        <w:p w14:paraId="7CDF236F" w14:textId="6E819C8F" w:rsidR="00153FB7" w:rsidRDefault="00153FB7">
          <w:pPr>
            <w:pStyle w:val="TOC2"/>
            <w:tabs>
              <w:tab w:val="left" w:pos="960"/>
              <w:tab w:val="right" w:leader="dot" w:pos="9016"/>
            </w:tabs>
            <w:rPr>
              <w:rFonts w:eastAsiaTheme="minorEastAsia"/>
              <w:noProof/>
              <w:lang w:eastAsia="en-MY"/>
            </w:rPr>
          </w:pPr>
          <w:hyperlink w:anchor="_Toc213252021" w:history="1">
            <w:r w:rsidRPr="00FA71DC">
              <w:rPr>
                <w:rStyle w:val="Hyperlink"/>
                <w:rFonts w:ascii="Segoe UI" w:hAnsi="Segoe UI" w:cs="Segoe UI"/>
                <w:noProof/>
                <w:kern w:val="0"/>
                <w:lang w:val="en-US" w:eastAsia="zh-CN"/>
                <w14:ligatures w14:val="none"/>
              </w:rPr>
              <w:t>2.3</w:t>
            </w:r>
            <w:r>
              <w:rPr>
                <w:rFonts w:eastAsiaTheme="minorEastAsia"/>
                <w:noProof/>
                <w:lang w:eastAsia="en-MY"/>
              </w:rPr>
              <w:tab/>
            </w:r>
            <w:r w:rsidRPr="00FA71DC">
              <w:rPr>
                <w:rStyle w:val="Hyperlink"/>
                <w:rFonts w:ascii="Segoe UI" w:hAnsi="Segoe UI" w:cs="Segoe UI"/>
                <w:noProof/>
                <w:kern w:val="0"/>
                <w:lang w:val="en-US" w:eastAsia="zh-CN"/>
                <w14:ligatures w14:val="none"/>
              </w:rPr>
              <w:t>Document Audience</w:t>
            </w:r>
            <w:r>
              <w:rPr>
                <w:noProof/>
                <w:webHidden/>
              </w:rPr>
              <w:tab/>
            </w:r>
            <w:r>
              <w:rPr>
                <w:noProof/>
                <w:webHidden/>
              </w:rPr>
              <w:fldChar w:fldCharType="begin"/>
            </w:r>
            <w:r>
              <w:rPr>
                <w:noProof/>
                <w:webHidden/>
              </w:rPr>
              <w:instrText xml:space="preserve"> PAGEREF _Toc213252021 \h </w:instrText>
            </w:r>
            <w:r>
              <w:rPr>
                <w:noProof/>
                <w:webHidden/>
              </w:rPr>
            </w:r>
            <w:r>
              <w:rPr>
                <w:noProof/>
                <w:webHidden/>
              </w:rPr>
              <w:fldChar w:fldCharType="separate"/>
            </w:r>
            <w:r w:rsidR="006559DE">
              <w:rPr>
                <w:noProof/>
                <w:webHidden/>
              </w:rPr>
              <w:t>11</w:t>
            </w:r>
            <w:r>
              <w:rPr>
                <w:noProof/>
                <w:webHidden/>
              </w:rPr>
              <w:fldChar w:fldCharType="end"/>
            </w:r>
          </w:hyperlink>
        </w:p>
        <w:p w14:paraId="175F5A34" w14:textId="6737A59C" w:rsidR="00153FB7" w:rsidRDefault="00153FB7">
          <w:pPr>
            <w:pStyle w:val="TOC1"/>
            <w:tabs>
              <w:tab w:val="left" w:pos="480"/>
              <w:tab w:val="right" w:leader="dot" w:pos="9016"/>
            </w:tabs>
            <w:rPr>
              <w:rFonts w:eastAsiaTheme="minorEastAsia"/>
              <w:noProof/>
              <w:lang w:eastAsia="en-MY"/>
            </w:rPr>
          </w:pPr>
          <w:hyperlink w:anchor="_Toc213252022" w:history="1">
            <w:r w:rsidRPr="00FA71DC">
              <w:rPr>
                <w:rStyle w:val="Hyperlink"/>
                <w:rFonts w:ascii="Segoe UI" w:hAnsi="Segoe UI" w:cs="Segoe UI"/>
                <w:noProof/>
                <w:kern w:val="0"/>
                <w:lang w:val="en-US" w:eastAsia="zh-CN"/>
                <w14:ligatures w14:val="none"/>
              </w:rPr>
              <w:t>3</w:t>
            </w:r>
            <w:r>
              <w:rPr>
                <w:rFonts w:eastAsiaTheme="minorEastAsia"/>
                <w:noProof/>
                <w:lang w:eastAsia="en-MY"/>
              </w:rPr>
              <w:tab/>
            </w:r>
            <w:r w:rsidRPr="00FA71DC">
              <w:rPr>
                <w:rStyle w:val="Hyperlink"/>
                <w:rFonts w:ascii="Segoe UI" w:hAnsi="Segoe UI" w:cs="Segoe UI"/>
                <w:noProof/>
                <w:kern w:val="0"/>
                <w:lang w:val="en-US" w:eastAsia="zh-CN"/>
                <w14:ligatures w14:val="none"/>
              </w:rPr>
              <w:t>Network Design and Decision</w:t>
            </w:r>
            <w:r>
              <w:rPr>
                <w:noProof/>
                <w:webHidden/>
              </w:rPr>
              <w:tab/>
            </w:r>
            <w:r>
              <w:rPr>
                <w:noProof/>
                <w:webHidden/>
              </w:rPr>
              <w:fldChar w:fldCharType="begin"/>
            </w:r>
            <w:r>
              <w:rPr>
                <w:noProof/>
                <w:webHidden/>
              </w:rPr>
              <w:instrText xml:space="preserve"> PAGEREF _Toc213252022 \h </w:instrText>
            </w:r>
            <w:r>
              <w:rPr>
                <w:noProof/>
                <w:webHidden/>
              </w:rPr>
            </w:r>
            <w:r>
              <w:rPr>
                <w:noProof/>
                <w:webHidden/>
              </w:rPr>
              <w:fldChar w:fldCharType="separate"/>
            </w:r>
            <w:r w:rsidR="006559DE">
              <w:rPr>
                <w:noProof/>
                <w:webHidden/>
              </w:rPr>
              <w:t>12</w:t>
            </w:r>
            <w:r>
              <w:rPr>
                <w:noProof/>
                <w:webHidden/>
              </w:rPr>
              <w:fldChar w:fldCharType="end"/>
            </w:r>
          </w:hyperlink>
        </w:p>
        <w:p w14:paraId="4014408D" w14:textId="165AE4BE" w:rsidR="00153FB7" w:rsidRDefault="00153FB7">
          <w:pPr>
            <w:pStyle w:val="TOC2"/>
            <w:tabs>
              <w:tab w:val="left" w:pos="960"/>
              <w:tab w:val="right" w:leader="dot" w:pos="9016"/>
            </w:tabs>
            <w:rPr>
              <w:rFonts w:eastAsiaTheme="minorEastAsia"/>
              <w:noProof/>
              <w:lang w:eastAsia="en-MY"/>
            </w:rPr>
          </w:pPr>
          <w:hyperlink w:anchor="_Toc213252023" w:history="1">
            <w:r w:rsidRPr="00FA71DC">
              <w:rPr>
                <w:rStyle w:val="Hyperlink"/>
                <w:rFonts w:ascii="Segoe UI" w:hAnsi="Segoe UI" w:cs="Segoe UI"/>
                <w:noProof/>
                <w:kern w:val="0"/>
                <w:lang w:val="en-US" w:eastAsia="zh-CN"/>
                <w14:ligatures w14:val="none"/>
              </w:rPr>
              <w:t>3.1</w:t>
            </w:r>
            <w:r>
              <w:rPr>
                <w:rFonts w:eastAsiaTheme="minorEastAsia"/>
                <w:noProof/>
                <w:lang w:eastAsia="en-MY"/>
              </w:rPr>
              <w:tab/>
            </w:r>
            <w:r w:rsidRPr="00FA71DC">
              <w:rPr>
                <w:rStyle w:val="Hyperlink"/>
                <w:rFonts w:ascii="Segoe UI" w:hAnsi="Segoe UI" w:cs="Segoe UI"/>
                <w:noProof/>
                <w:kern w:val="0"/>
                <w:lang w:val="en-US" w:eastAsia="zh-CN"/>
                <w14:ligatures w14:val="none"/>
              </w:rPr>
              <w:t>Data Gateway</w:t>
            </w:r>
            <w:r>
              <w:rPr>
                <w:noProof/>
                <w:webHidden/>
              </w:rPr>
              <w:tab/>
            </w:r>
            <w:r>
              <w:rPr>
                <w:noProof/>
                <w:webHidden/>
              </w:rPr>
              <w:fldChar w:fldCharType="begin"/>
            </w:r>
            <w:r>
              <w:rPr>
                <w:noProof/>
                <w:webHidden/>
              </w:rPr>
              <w:instrText xml:space="preserve"> PAGEREF _Toc213252023 \h </w:instrText>
            </w:r>
            <w:r>
              <w:rPr>
                <w:noProof/>
                <w:webHidden/>
              </w:rPr>
            </w:r>
            <w:r>
              <w:rPr>
                <w:noProof/>
                <w:webHidden/>
              </w:rPr>
              <w:fldChar w:fldCharType="separate"/>
            </w:r>
            <w:r w:rsidR="006559DE">
              <w:rPr>
                <w:noProof/>
                <w:webHidden/>
              </w:rPr>
              <w:t>12</w:t>
            </w:r>
            <w:r>
              <w:rPr>
                <w:noProof/>
                <w:webHidden/>
              </w:rPr>
              <w:fldChar w:fldCharType="end"/>
            </w:r>
          </w:hyperlink>
        </w:p>
        <w:p w14:paraId="63FD3BE2" w14:textId="5A50B488" w:rsidR="00153FB7" w:rsidRDefault="00153FB7">
          <w:pPr>
            <w:pStyle w:val="TOC1"/>
            <w:tabs>
              <w:tab w:val="left" w:pos="480"/>
              <w:tab w:val="right" w:leader="dot" w:pos="9016"/>
            </w:tabs>
            <w:rPr>
              <w:rFonts w:eastAsiaTheme="minorEastAsia"/>
              <w:noProof/>
              <w:lang w:eastAsia="en-MY"/>
            </w:rPr>
          </w:pPr>
          <w:hyperlink w:anchor="_Toc213252024" w:history="1">
            <w:r w:rsidRPr="00FA71DC">
              <w:rPr>
                <w:rStyle w:val="Hyperlink"/>
                <w:rFonts w:ascii="Segoe UI" w:hAnsi="Segoe UI" w:cs="Segoe UI"/>
                <w:noProof/>
                <w:kern w:val="0"/>
                <w:lang w:val="en-US" w:eastAsia="zh-CN"/>
                <w14:ligatures w14:val="none"/>
              </w:rPr>
              <w:t>4</w:t>
            </w:r>
            <w:r>
              <w:rPr>
                <w:rFonts w:eastAsiaTheme="minorEastAsia"/>
                <w:noProof/>
                <w:lang w:eastAsia="en-MY"/>
              </w:rPr>
              <w:tab/>
            </w:r>
            <w:r w:rsidRPr="00FA71DC">
              <w:rPr>
                <w:rStyle w:val="Hyperlink"/>
                <w:rFonts w:ascii="Segoe UI" w:hAnsi="Segoe UI" w:cs="Segoe UI"/>
                <w:noProof/>
                <w:kern w:val="0"/>
                <w:lang w:val="en-US" w:eastAsia="zh-CN"/>
                <w14:ligatures w14:val="none"/>
              </w:rPr>
              <w:t>Roles in Microsoft Fabric</w:t>
            </w:r>
            <w:r>
              <w:rPr>
                <w:noProof/>
                <w:webHidden/>
              </w:rPr>
              <w:tab/>
            </w:r>
            <w:r>
              <w:rPr>
                <w:noProof/>
                <w:webHidden/>
              </w:rPr>
              <w:fldChar w:fldCharType="begin"/>
            </w:r>
            <w:r>
              <w:rPr>
                <w:noProof/>
                <w:webHidden/>
              </w:rPr>
              <w:instrText xml:space="preserve"> PAGEREF _Toc213252024 \h </w:instrText>
            </w:r>
            <w:r>
              <w:rPr>
                <w:noProof/>
                <w:webHidden/>
              </w:rPr>
            </w:r>
            <w:r>
              <w:rPr>
                <w:noProof/>
                <w:webHidden/>
              </w:rPr>
              <w:fldChar w:fldCharType="separate"/>
            </w:r>
            <w:r w:rsidR="006559DE">
              <w:rPr>
                <w:noProof/>
                <w:webHidden/>
              </w:rPr>
              <w:t>13</w:t>
            </w:r>
            <w:r>
              <w:rPr>
                <w:noProof/>
                <w:webHidden/>
              </w:rPr>
              <w:fldChar w:fldCharType="end"/>
            </w:r>
          </w:hyperlink>
        </w:p>
        <w:p w14:paraId="04EF4511" w14:textId="3103705A" w:rsidR="00153FB7" w:rsidRDefault="00153FB7">
          <w:pPr>
            <w:pStyle w:val="TOC2"/>
            <w:tabs>
              <w:tab w:val="left" w:pos="960"/>
              <w:tab w:val="right" w:leader="dot" w:pos="9016"/>
            </w:tabs>
            <w:rPr>
              <w:rFonts w:eastAsiaTheme="minorEastAsia"/>
              <w:noProof/>
              <w:lang w:eastAsia="en-MY"/>
            </w:rPr>
          </w:pPr>
          <w:hyperlink w:anchor="_Toc213252025" w:history="1">
            <w:r w:rsidRPr="00FA71DC">
              <w:rPr>
                <w:rStyle w:val="Hyperlink"/>
                <w:rFonts w:ascii="Segoe UI" w:hAnsi="Segoe UI" w:cs="Segoe UI"/>
                <w:noProof/>
                <w:kern w:val="0"/>
                <w:lang w:val="en-US" w:eastAsia="zh-CN"/>
                <w14:ligatures w14:val="none"/>
              </w:rPr>
              <w:t>4.1</w:t>
            </w:r>
            <w:r>
              <w:rPr>
                <w:rFonts w:eastAsiaTheme="minorEastAsia"/>
                <w:noProof/>
                <w:lang w:eastAsia="en-MY"/>
              </w:rPr>
              <w:tab/>
            </w:r>
            <w:r w:rsidRPr="00FA71DC">
              <w:rPr>
                <w:rStyle w:val="Hyperlink"/>
                <w:rFonts w:ascii="Segoe UI" w:hAnsi="Segoe UI" w:cs="Segoe UI"/>
                <w:noProof/>
                <w:kern w:val="0"/>
                <w:lang w:val="en-US" w:eastAsia="zh-CN"/>
                <w14:ligatures w14:val="none"/>
              </w:rPr>
              <w:t>Fabric Administrator Role</w:t>
            </w:r>
            <w:r>
              <w:rPr>
                <w:noProof/>
                <w:webHidden/>
              </w:rPr>
              <w:tab/>
            </w:r>
            <w:r>
              <w:rPr>
                <w:noProof/>
                <w:webHidden/>
              </w:rPr>
              <w:fldChar w:fldCharType="begin"/>
            </w:r>
            <w:r>
              <w:rPr>
                <w:noProof/>
                <w:webHidden/>
              </w:rPr>
              <w:instrText xml:space="preserve"> PAGEREF _Toc213252025 \h </w:instrText>
            </w:r>
            <w:r>
              <w:rPr>
                <w:noProof/>
                <w:webHidden/>
              </w:rPr>
            </w:r>
            <w:r>
              <w:rPr>
                <w:noProof/>
                <w:webHidden/>
              </w:rPr>
              <w:fldChar w:fldCharType="separate"/>
            </w:r>
            <w:r w:rsidR="006559DE">
              <w:rPr>
                <w:noProof/>
                <w:webHidden/>
              </w:rPr>
              <w:t>13</w:t>
            </w:r>
            <w:r>
              <w:rPr>
                <w:noProof/>
                <w:webHidden/>
              </w:rPr>
              <w:fldChar w:fldCharType="end"/>
            </w:r>
          </w:hyperlink>
        </w:p>
        <w:p w14:paraId="6A39493B" w14:textId="6E3BF115" w:rsidR="00153FB7" w:rsidRDefault="00153FB7">
          <w:pPr>
            <w:pStyle w:val="TOC3"/>
            <w:tabs>
              <w:tab w:val="left" w:pos="1440"/>
              <w:tab w:val="right" w:leader="dot" w:pos="9016"/>
            </w:tabs>
            <w:rPr>
              <w:noProof/>
            </w:rPr>
          </w:pPr>
          <w:hyperlink w:anchor="_Toc213252026" w:history="1">
            <w:r w:rsidRPr="00FA71DC">
              <w:rPr>
                <w:rStyle w:val="Hyperlink"/>
                <w:rFonts w:ascii="Segoe UI" w:hAnsi="Segoe UI" w:cs="Segoe UI"/>
                <w:noProof/>
                <w:kern w:val="0"/>
                <w:lang w:val="en-US" w:eastAsia="zh-CN"/>
                <w14:ligatures w14:val="none"/>
              </w:rPr>
              <w:t>4.1.1.</w:t>
            </w:r>
            <w:r>
              <w:rPr>
                <w:noProof/>
              </w:rPr>
              <w:tab/>
            </w:r>
            <w:r w:rsidRPr="00FA71DC">
              <w:rPr>
                <w:rStyle w:val="Hyperlink"/>
                <w:rFonts w:ascii="Segoe UI" w:hAnsi="Segoe UI" w:cs="Segoe UI"/>
                <w:noProof/>
                <w:kern w:val="0"/>
                <w:lang w:val="en-US" w:eastAsia="zh-CN"/>
                <w14:ligatures w14:val="none"/>
              </w:rPr>
              <w:t>Assigning Fabric Administrator Role</w:t>
            </w:r>
            <w:r>
              <w:rPr>
                <w:noProof/>
                <w:webHidden/>
              </w:rPr>
              <w:tab/>
            </w:r>
            <w:r>
              <w:rPr>
                <w:noProof/>
                <w:webHidden/>
              </w:rPr>
              <w:fldChar w:fldCharType="begin"/>
            </w:r>
            <w:r>
              <w:rPr>
                <w:noProof/>
                <w:webHidden/>
              </w:rPr>
              <w:instrText xml:space="preserve"> PAGEREF _Toc213252026 \h </w:instrText>
            </w:r>
            <w:r>
              <w:rPr>
                <w:noProof/>
                <w:webHidden/>
              </w:rPr>
            </w:r>
            <w:r>
              <w:rPr>
                <w:noProof/>
                <w:webHidden/>
              </w:rPr>
              <w:fldChar w:fldCharType="separate"/>
            </w:r>
            <w:r w:rsidR="006559DE">
              <w:rPr>
                <w:noProof/>
                <w:webHidden/>
              </w:rPr>
              <w:t>13</w:t>
            </w:r>
            <w:r>
              <w:rPr>
                <w:noProof/>
                <w:webHidden/>
              </w:rPr>
              <w:fldChar w:fldCharType="end"/>
            </w:r>
          </w:hyperlink>
        </w:p>
        <w:p w14:paraId="32BB5525" w14:textId="7018830F" w:rsidR="00153FB7" w:rsidRDefault="00153FB7">
          <w:pPr>
            <w:pStyle w:val="TOC3"/>
            <w:tabs>
              <w:tab w:val="left" w:pos="1440"/>
              <w:tab w:val="right" w:leader="dot" w:pos="9016"/>
            </w:tabs>
            <w:rPr>
              <w:noProof/>
            </w:rPr>
          </w:pPr>
          <w:hyperlink w:anchor="_Toc213252027" w:history="1">
            <w:r w:rsidRPr="00FA71DC">
              <w:rPr>
                <w:rStyle w:val="Hyperlink"/>
                <w:rFonts w:ascii="Segoe UI" w:hAnsi="Segoe UI" w:cs="Segoe UI"/>
                <w:noProof/>
                <w:kern w:val="0"/>
                <w:lang w:val="en-US" w:eastAsia="zh-CN"/>
                <w14:ligatures w14:val="none"/>
              </w:rPr>
              <w:t>4.1.2.</w:t>
            </w:r>
            <w:r>
              <w:rPr>
                <w:noProof/>
              </w:rPr>
              <w:tab/>
            </w:r>
            <w:r w:rsidRPr="00FA71DC">
              <w:rPr>
                <w:rStyle w:val="Hyperlink"/>
                <w:rFonts w:ascii="Segoe UI" w:hAnsi="Segoe UI" w:cs="Segoe UI"/>
                <w:noProof/>
                <w:kern w:val="0"/>
                <w:lang w:val="en-US" w:eastAsia="zh-CN"/>
                <w14:ligatures w14:val="none"/>
              </w:rPr>
              <w:t>The Fabric Admin Portal</w:t>
            </w:r>
            <w:r>
              <w:rPr>
                <w:noProof/>
                <w:webHidden/>
              </w:rPr>
              <w:tab/>
            </w:r>
            <w:r>
              <w:rPr>
                <w:noProof/>
                <w:webHidden/>
              </w:rPr>
              <w:fldChar w:fldCharType="begin"/>
            </w:r>
            <w:r>
              <w:rPr>
                <w:noProof/>
                <w:webHidden/>
              </w:rPr>
              <w:instrText xml:space="preserve"> PAGEREF _Toc213252027 \h </w:instrText>
            </w:r>
            <w:r>
              <w:rPr>
                <w:noProof/>
                <w:webHidden/>
              </w:rPr>
            </w:r>
            <w:r>
              <w:rPr>
                <w:noProof/>
                <w:webHidden/>
              </w:rPr>
              <w:fldChar w:fldCharType="separate"/>
            </w:r>
            <w:r w:rsidR="006559DE">
              <w:rPr>
                <w:noProof/>
                <w:webHidden/>
              </w:rPr>
              <w:t>13</w:t>
            </w:r>
            <w:r>
              <w:rPr>
                <w:noProof/>
                <w:webHidden/>
              </w:rPr>
              <w:fldChar w:fldCharType="end"/>
            </w:r>
          </w:hyperlink>
        </w:p>
        <w:p w14:paraId="57BE37D1" w14:textId="0864E002" w:rsidR="00153FB7" w:rsidRDefault="00153FB7">
          <w:pPr>
            <w:pStyle w:val="TOC2"/>
            <w:tabs>
              <w:tab w:val="left" w:pos="960"/>
              <w:tab w:val="right" w:leader="dot" w:pos="9016"/>
            </w:tabs>
            <w:rPr>
              <w:rFonts w:eastAsiaTheme="minorEastAsia"/>
              <w:noProof/>
              <w:lang w:eastAsia="en-MY"/>
            </w:rPr>
          </w:pPr>
          <w:hyperlink w:anchor="_Toc213252028" w:history="1">
            <w:r w:rsidRPr="00FA71DC">
              <w:rPr>
                <w:rStyle w:val="Hyperlink"/>
                <w:rFonts w:ascii="Segoe UI" w:hAnsi="Segoe UI" w:cs="Segoe UI"/>
                <w:noProof/>
                <w:kern w:val="0"/>
                <w:lang w:val="en-US" w:eastAsia="zh-CN"/>
                <w14:ligatures w14:val="none"/>
              </w:rPr>
              <w:t>4.2</w:t>
            </w:r>
            <w:r>
              <w:rPr>
                <w:rFonts w:eastAsiaTheme="minorEastAsia"/>
                <w:noProof/>
                <w:lang w:eastAsia="en-MY"/>
              </w:rPr>
              <w:tab/>
            </w:r>
            <w:r w:rsidRPr="00FA71DC">
              <w:rPr>
                <w:rStyle w:val="Hyperlink"/>
                <w:rFonts w:ascii="Segoe UI" w:hAnsi="Segoe UI" w:cs="Segoe UI"/>
                <w:noProof/>
                <w:kern w:val="0"/>
                <w:lang w:val="en-US" w:eastAsia="zh-CN"/>
                <w14:ligatures w14:val="none"/>
              </w:rPr>
              <w:t>Fabric-native Roles</w:t>
            </w:r>
            <w:r>
              <w:rPr>
                <w:noProof/>
                <w:webHidden/>
              </w:rPr>
              <w:tab/>
            </w:r>
            <w:r>
              <w:rPr>
                <w:noProof/>
                <w:webHidden/>
              </w:rPr>
              <w:fldChar w:fldCharType="begin"/>
            </w:r>
            <w:r>
              <w:rPr>
                <w:noProof/>
                <w:webHidden/>
              </w:rPr>
              <w:instrText xml:space="preserve"> PAGEREF _Toc213252028 \h </w:instrText>
            </w:r>
            <w:r>
              <w:rPr>
                <w:noProof/>
                <w:webHidden/>
              </w:rPr>
            </w:r>
            <w:r>
              <w:rPr>
                <w:noProof/>
                <w:webHidden/>
              </w:rPr>
              <w:fldChar w:fldCharType="separate"/>
            </w:r>
            <w:r w:rsidR="006559DE">
              <w:rPr>
                <w:noProof/>
                <w:webHidden/>
              </w:rPr>
              <w:t>15</w:t>
            </w:r>
            <w:r>
              <w:rPr>
                <w:noProof/>
                <w:webHidden/>
              </w:rPr>
              <w:fldChar w:fldCharType="end"/>
            </w:r>
          </w:hyperlink>
        </w:p>
        <w:p w14:paraId="377042CA" w14:textId="0C70076E" w:rsidR="00153FB7" w:rsidRDefault="00153FB7">
          <w:pPr>
            <w:pStyle w:val="TOC3"/>
            <w:tabs>
              <w:tab w:val="left" w:pos="1440"/>
              <w:tab w:val="right" w:leader="dot" w:pos="9016"/>
            </w:tabs>
            <w:rPr>
              <w:noProof/>
            </w:rPr>
          </w:pPr>
          <w:hyperlink w:anchor="_Toc213252029" w:history="1">
            <w:r w:rsidRPr="00FA71DC">
              <w:rPr>
                <w:rStyle w:val="Hyperlink"/>
                <w:rFonts w:ascii="Segoe UI" w:hAnsi="Segoe UI" w:cs="Segoe UI"/>
                <w:noProof/>
                <w:kern w:val="0"/>
                <w:lang w:val="en-US" w:eastAsia="zh-CN"/>
                <w14:ligatures w14:val="none"/>
              </w:rPr>
              <w:t>4.2.1.</w:t>
            </w:r>
            <w:r>
              <w:rPr>
                <w:noProof/>
              </w:rPr>
              <w:tab/>
            </w:r>
            <w:r w:rsidRPr="00FA71DC">
              <w:rPr>
                <w:rStyle w:val="Hyperlink"/>
                <w:rFonts w:ascii="Segoe UI" w:hAnsi="Segoe UI" w:cs="Segoe UI"/>
                <w:noProof/>
                <w:kern w:val="0"/>
                <w:lang w:val="en-US" w:eastAsia="zh-CN"/>
                <w14:ligatures w14:val="none"/>
              </w:rPr>
              <w:t>Workspace-level Roles</w:t>
            </w:r>
            <w:r>
              <w:rPr>
                <w:noProof/>
                <w:webHidden/>
              </w:rPr>
              <w:tab/>
            </w:r>
            <w:r>
              <w:rPr>
                <w:noProof/>
                <w:webHidden/>
              </w:rPr>
              <w:fldChar w:fldCharType="begin"/>
            </w:r>
            <w:r>
              <w:rPr>
                <w:noProof/>
                <w:webHidden/>
              </w:rPr>
              <w:instrText xml:space="preserve"> PAGEREF _Toc213252029 \h </w:instrText>
            </w:r>
            <w:r>
              <w:rPr>
                <w:noProof/>
                <w:webHidden/>
              </w:rPr>
            </w:r>
            <w:r>
              <w:rPr>
                <w:noProof/>
                <w:webHidden/>
              </w:rPr>
              <w:fldChar w:fldCharType="separate"/>
            </w:r>
            <w:r w:rsidR="006559DE">
              <w:rPr>
                <w:noProof/>
                <w:webHidden/>
              </w:rPr>
              <w:t>15</w:t>
            </w:r>
            <w:r>
              <w:rPr>
                <w:noProof/>
                <w:webHidden/>
              </w:rPr>
              <w:fldChar w:fldCharType="end"/>
            </w:r>
          </w:hyperlink>
        </w:p>
        <w:p w14:paraId="68BF0E81" w14:textId="7BE36B94" w:rsidR="00153FB7" w:rsidRDefault="00153FB7">
          <w:pPr>
            <w:pStyle w:val="TOC3"/>
            <w:tabs>
              <w:tab w:val="left" w:pos="1440"/>
              <w:tab w:val="right" w:leader="dot" w:pos="9016"/>
            </w:tabs>
            <w:rPr>
              <w:noProof/>
            </w:rPr>
          </w:pPr>
          <w:hyperlink w:anchor="_Toc213252030" w:history="1">
            <w:r w:rsidRPr="00FA71DC">
              <w:rPr>
                <w:rStyle w:val="Hyperlink"/>
                <w:rFonts w:ascii="Segoe UI" w:hAnsi="Segoe UI" w:cs="Segoe UI"/>
                <w:noProof/>
                <w:kern w:val="0"/>
                <w:lang w:val="en-US" w:eastAsia="zh-CN"/>
                <w14:ligatures w14:val="none"/>
              </w:rPr>
              <w:t>4.2.2.</w:t>
            </w:r>
            <w:r>
              <w:rPr>
                <w:noProof/>
              </w:rPr>
              <w:tab/>
            </w:r>
            <w:r w:rsidRPr="00FA71DC">
              <w:rPr>
                <w:rStyle w:val="Hyperlink"/>
                <w:rFonts w:ascii="Segoe UI" w:hAnsi="Segoe UI" w:cs="Segoe UI"/>
                <w:noProof/>
                <w:kern w:val="0"/>
                <w:lang w:val="en-US" w:eastAsia="zh-CN"/>
                <w14:ligatures w14:val="none"/>
              </w:rPr>
              <w:t>Item-level Roles</w:t>
            </w:r>
            <w:r>
              <w:rPr>
                <w:noProof/>
                <w:webHidden/>
              </w:rPr>
              <w:tab/>
            </w:r>
            <w:r>
              <w:rPr>
                <w:noProof/>
                <w:webHidden/>
              </w:rPr>
              <w:fldChar w:fldCharType="begin"/>
            </w:r>
            <w:r>
              <w:rPr>
                <w:noProof/>
                <w:webHidden/>
              </w:rPr>
              <w:instrText xml:space="preserve"> PAGEREF _Toc213252030 \h </w:instrText>
            </w:r>
            <w:r>
              <w:rPr>
                <w:noProof/>
                <w:webHidden/>
              </w:rPr>
            </w:r>
            <w:r>
              <w:rPr>
                <w:noProof/>
                <w:webHidden/>
              </w:rPr>
              <w:fldChar w:fldCharType="separate"/>
            </w:r>
            <w:r w:rsidR="006559DE">
              <w:rPr>
                <w:noProof/>
                <w:webHidden/>
              </w:rPr>
              <w:t>17</w:t>
            </w:r>
            <w:r>
              <w:rPr>
                <w:noProof/>
                <w:webHidden/>
              </w:rPr>
              <w:fldChar w:fldCharType="end"/>
            </w:r>
          </w:hyperlink>
        </w:p>
        <w:p w14:paraId="049C63E0" w14:textId="322F4115" w:rsidR="00153FB7" w:rsidRDefault="00153FB7">
          <w:pPr>
            <w:pStyle w:val="TOC2"/>
            <w:tabs>
              <w:tab w:val="left" w:pos="960"/>
              <w:tab w:val="right" w:leader="dot" w:pos="9016"/>
            </w:tabs>
            <w:rPr>
              <w:rFonts w:eastAsiaTheme="minorEastAsia"/>
              <w:noProof/>
              <w:lang w:eastAsia="en-MY"/>
            </w:rPr>
          </w:pPr>
          <w:hyperlink w:anchor="_Toc213252031" w:history="1">
            <w:r w:rsidRPr="00FA71DC">
              <w:rPr>
                <w:rStyle w:val="Hyperlink"/>
                <w:rFonts w:ascii="Segoe UI" w:hAnsi="Segoe UI" w:cs="Segoe UI"/>
                <w:noProof/>
                <w:kern w:val="0"/>
                <w:lang w:val="en-US" w:eastAsia="zh-CN"/>
                <w14:ligatures w14:val="none"/>
              </w:rPr>
              <w:t>4.3</w:t>
            </w:r>
            <w:r>
              <w:rPr>
                <w:rFonts w:eastAsiaTheme="minorEastAsia"/>
                <w:noProof/>
                <w:lang w:eastAsia="en-MY"/>
              </w:rPr>
              <w:tab/>
            </w:r>
            <w:r w:rsidRPr="00FA71DC">
              <w:rPr>
                <w:rStyle w:val="Hyperlink"/>
                <w:rFonts w:ascii="Segoe UI" w:hAnsi="Segoe UI" w:cs="Segoe UI"/>
                <w:noProof/>
                <w:kern w:val="0"/>
                <w:lang w:val="en-US" w:eastAsia="zh-CN"/>
                <w14:ligatures w14:val="none"/>
              </w:rPr>
              <w:t>UMS Workspace Role and Access</w:t>
            </w:r>
            <w:r>
              <w:rPr>
                <w:noProof/>
                <w:webHidden/>
              </w:rPr>
              <w:tab/>
            </w:r>
            <w:r>
              <w:rPr>
                <w:noProof/>
                <w:webHidden/>
              </w:rPr>
              <w:fldChar w:fldCharType="begin"/>
            </w:r>
            <w:r>
              <w:rPr>
                <w:noProof/>
                <w:webHidden/>
              </w:rPr>
              <w:instrText xml:space="preserve"> PAGEREF _Toc213252031 \h </w:instrText>
            </w:r>
            <w:r>
              <w:rPr>
                <w:noProof/>
                <w:webHidden/>
              </w:rPr>
            </w:r>
            <w:r>
              <w:rPr>
                <w:noProof/>
                <w:webHidden/>
              </w:rPr>
              <w:fldChar w:fldCharType="separate"/>
            </w:r>
            <w:r w:rsidR="006559DE">
              <w:rPr>
                <w:noProof/>
                <w:webHidden/>
              </w:rPr>
              <w:t>18</w:t>
            </w:r>
            <w:r>
              <w:rPr>
                <w:noProof/>
                <w:webHidden/>
              </w:rPr>
              <w:fldChar w:fldCharType="end"/>
            </w:r>
          </w:hyperlink>
        </w:p>
        <w:p w14:paraId="7EB04942" w14:textId="14A3CA06" w:rsidR="00153FB7" w:rsidRDefault="00153FB7">
          <w:pPr>
            <w:pStyle w:val="TOC1"/>
            <w:tabs>
              <w:tab w:val="left" w:pos="480"/>
              <w:tab w:val="right" w:leader="dot" w:pos="9016"/>
            </w:tabs>
            <w:rPr>
              <w:rFonts w:eastAsiaTheme="minorEastAsia"/>
              <w:noProof/>
              <w:lang w:eastAsia="en-MY"/>
            </w:rPr>
          </w:pPr>
          <w:hyperlink w:anchor="_Toc213252032" w:history="1">
            <w:r w:rsidRPr="00FA71DC">
              <w:rPr>
                <w:rStyle w:val="Hyperlink"/>
                <w:rFonts w:ascii="Segoe UI" w:hAnsi="Segoe UI" w:cs="Segoe UI"/>
                <w:noProof/>
                <w:kern w:val="0"/>
                <w:lang w:val="en-US" w:eastAsia="zh-CN"/>
                <w14:ligatures w14:val="none"/>
              </w:rPr>
              <w:t>5</w:t>
            </w:r>
            <w:r>
              <w:rPr>
                <w:rFonts w:eastAsiaTheme="minorEastAsia"/>
                <w:noProof/>
                <w:lang w:eastAsia="en-MY"/>
              </w:rPr>
              <w:tab/>
            </w:r>
            <w:r w:rsidRPr="00FA71DC">
              <w:rPr>
                <w:rStyle w:val="Hyperlink"/>
                <w:rFonts w:ascii="Segoe UI" w:hAnsi="Segoe UI" w:cs="Segoe UI"/>
                <w:noProof/>
                <w:kern w:val="0"/>
                <w:lang w:val="en-US" w:eastAsia="zh-CN"/>
                <w14:ligatures w14:val="none"/>
              </w:rPr>
              <w:t>Fabric Design and Decision</w:t>
            </w:r>
            <w:r>
              <w:rPr>
                <w:noProof/>
                <w:webHidden/>
              </w:rPr>
              <w:tab/>
            </w:r>
            <w:r>
              <w:rPr>
                <w:noProof/>
                <w:webHidden/>
              </w:rPr>
              <w:fldChar w:fldCharType="begin"/>
            </w:r>
            <w:r>
              <w:rPr>
                <w:noProof/>
                <w:webHidden/>
              </w:rPr>
              <w:instrText xml:space="preserve"> PAGEREF _Toc213252032 \h </w:instrText>
            </w:r>
            <w:r>
              <w:rPr>
                <w:noProof/>
                <w:webHidden/>
              </w:rPr>
            </w:r>
            <w:r>
              <w:rPr>
                <w:noProof/>
                <w:webHidden/>
              </w:rPr>
              <w:fldChar w:fldCharType="separate"/>
            </w:r>
            <w:r w:rsidR="006559DE">
              <w:rPr>
                <w:noProof/>
                <w:webHidden/>
              </w:rPr>
              <w:t>19</w:t>
            </w:r>
            <w:r>
              <w:rPr>
                <w:noProof/>
                <w:webHidden/>
              </w:rPr>
              <w:fldChar w:fldCharType="end"/>
            </w:r>
          </w:hyperlink>
        </w:p>
        <w:p w14:paraId="4BF774B8" w14:textId="4D53ED80" w:rsidR="00153FB7" w:rsidRDefault="00153FB7">
          <w:pPr>
            <w:pStyle w:val="TOC2"/>
            <w:tabs>
              <w:tab w:val="left" w:pos="960"/>
              <w:tab w:val="right" w:leader="dot" w:pos="9016"/>
            </w:tabs>
            <w:rPr>
              <w:rFonts w:eastAsiaTheme="minorEastAsia"/>
              <w:noProof/>
              <w:lang w:eastAsia="en-MY"/>
            </w:rPr>
          </w:pPr>
          <w:hyperlink w:anchor="_Toc213252033" w:history="1">
            <w:r w:rsidRPr="00FA71DC">
              <w:rPr>
                <w:rStyle w:val="Hyperlink"/>
                <w:rFonts w:ascii="Segoe UI" w:hAnsi="Segoe UI" w:cs="Segoe UI"/>
                <w:noProof/>
                <w:kern w:val="0"/>
                <w:lang w:val="en-US" w:eastAsia="zh-CN"/>
                <w14:ligatures w14:val="none"/>
              </w:rPr>
              <w:t>5.1</w:t>
            </w:r>
            <w:r>
              <w:rPr>
                <w:rFonts w:eastAsiaTheme="minorEastAsia"/>
                <w:noProof/>
                <w:lang w:eastAsia="en-MY"/>
              </w:rPr>
              <w:tab/>
            </w:r>
            <w:r w:rsidRPr="00FA71DC">
              <w:rPr>
                <w:rStyle w:val="Hyperlink"/>
                <w:rFonts w:ascii="Segoe UI" w:hAnsi="Segoe UI" w:cs="Segoe UI"/>
                <w:noProof/>
                <w:kern w:val="0"/>
                <w:lang w:val="en-US" w:eastAsia="zh-CN"/>
                <w14:ligatures w14:val="none"/>
              </w:rPr>
              <w:t>Fabric Data Workflow Design Considerations</w:t>
            </w:r>
            <w:r>
              <w:rPr>
                <w:noProof/>
                <w:webHidden/>
              </w:rPr>
              <w:tab/>
            </w:r>
            <w:r>
              <w:rPr>
                <w:noProof/>
                <w:webHidden/>
              </w:rPr>
              <w:fldChar w:fldCharType="begin"/>
            </w:r>
            <w:r>
              <w:rPr>
                <w:noProof/>
                <w:webHidden/>
              </w:rPr>
              <w:instrText xml:space="preserve"> PAGEREF _Toc213252033 \h </w:instrText>
            </w:r>
            <w:r>
              <w:rPr>
                <w:noProof/>
                <w:webHidden/>
              </w:rPr>
            </w:r>
            <w:r>
              <w:rPr>
                <w:noProof/>
                <w:webHidden/>
              </w:rPr>
              <w:fldChar w:fldCharType="separate"/>
            </w:r>
            <w:r w:rsidR="006559DE">
              <w:rPr>
                <w:noProof/>
                <w:webHidden/>
              </w:rPr>
              <w:t>20</w:t>
            </w:r>
            <w:r>
              <w:rPr>
                <w:noProof/>
                <w:webHidden/>
              </w:rPr>
              <w:fldChar w:fldCharType="end"/>
            </w:r>
          </w:hyperlink>
        </w:p>
        <w:p w14:paraId="6F45878A" w14:textId="382C685F" w:rsidR="00153FB7" w:rsidRDefault="00153FB7">
          <w:pPr>
            <w:pStyle w:val="TOC2"/>
            <w:tabs>
              <w:tab w:val="left" w:pos="960"/>
              <w:tab w:val="right" w:leader="dot" w:pos="9016"/>
            </w:tabs>
            <w:rPr>
              <w:rFonts w:eastAsiaTheme="minorEastAsia"/>
              <w:noProof/>
              <w:lang w:eastAsia="en-MY"/>
            </w:rPr>
          </w:pPr>
          <w:hyperlink w:anchor="_Toc213252034" w:history="1">
            <w:r w:rsidRPr="00FA71DC">
              <w:rPr>
                <w:rStyle w:val="Hyperlink"/>
                <w:rFonts w:ascii="Segoe UI" w:hAnsi="Segoe UI" w:cs="Segoe UI"/>
                <w:noProof/>
                <w:kern w:val="0"/>
                <w:lang w:val="en-US" w:eastAsia="zh-CN"/>
                <w14:ligatures w14:val="none"/>
              </w:rPr>
              <w:t>5.2</w:t>
            </w:r>
            <w:r>
              <w:rPr>
                <w:rFonts w:eastAsiaTheme="minorEastAsia"/>
                <w:noProof/>
                <w:lang w:eastAsia="en-MY"/>
              </w:rPr>
              <w:tab/>
            </w:r>
            <w:r w:rsidRPr="00FA71DC">
              <w:rPr>
                <w:rStyle w:val="Hyperlink"/>
                <w:rFonts w:ascii="Segoe UI" w:hAnsi="Segoe UI" w:cs="Segoe UI"/>
                <w:noProof/>
                <w:kern w:val="0"/>
                <w:lang w:val="en-US" w:eastAsia="zh-CN"/>
                <w14:ligatures w14:val="none"/>
              </w:rPr>
              <w:t>Fabric Data Workflow Design Decisions</w:t>
            </w:r>
            <w:r>
              <w:rPr>
                <w:noProof/>
                <w:webHidden/>
              </w:rPr>
              <w:tab/>
            </w:r>
            <w:r>
              <w:rPr>
                <w:noProof/>
                <w:webHidden/>
              </w:rPr>
              <w:fldChar w:fldCharType="begin"/>
            </w:r>
            <w:r>
              <w:rPr>
                <w:noProof/>
                <w:webHidden/>
              </w:rPr>
              <w:instrText xml:space="preserve"> PAGEREF _Toc213252034 \h </w:instrText>
            </w:r>
            <w:r>
              <w:rPr>
                <w:noProof/>
                <w:webHidden/>
              </w:rPr>
            </w:r>
            <w:r>
              <w:rPr>
                <w:noProof/>
                <w:webHidden/>
              </w:rPr>
              <w:fldChar w:fldCharType="separate"/>
            </w:r>
            <w:r w:rsidR="006559DE">
              <w:rPr>
                <w:noProof/>
                <w:webHidden/>
              </w:rPr>
              <w:t>22</w:t>
            </w:r>
            <w:r>
              <w:rPr>
                <w:noProof/>
                <w:webHidden/>
              </w:rPr>
              <w:fldChar w:fldCharType="end"/>
            </w:r>
          </w:hyperlink>
        </w:p>
        <w:p w14:paraId="596DAB06" w14:textId="7390633D" w:rsidR="00153FB7" w:rsidRDefault="00153FB7">
          <w:pPr>
            <w:pStyle w:val="TOC2"/>
            <w:tabs>
              <w:tab w:val="left" w:pos="960"/>
              <w:tab w:val="right" w:leader="dot" w:pos="9016"/>
            </w:tabs>
            <w:rPr>
              <w:rFonts w:eastAsiaTheme="minorEastAsia"/>
              <w:noProof/>
              <w:lang w:eastAsia="en-MY"/>
            </w:rPr>
          </w:pPr>
          <w:hyperlink w:anchor="_Toc213252035" w:history="1">
            <w:r w:rsidRPr="00FA71DC">
              <w:rPr>
                <w:rStyle w:val="Hyperlink"/>
                <w:rFonts w:ascii="Segoe UI" w:hAnsi="Segoe UI" w:cs="Segoe UI"/>
                <w:noProof/>
                <w:kern w:val="0"/>
                <w:lang w:val="en-US" w:eastAsia="zh-CN"/>
                <w14:ligatures w14:val="none"/>
              </w:rPr>
              <w:t>5.3</w:t>
            </w:r>
            <w:r>
              <w:rPr>
                <w:rFonts w:eastAsiaTheme="minorEastAsia"/>
                <w:noProof/>
                <w:lang w:eastAsia="en-MY"/>
              </w:rPr>
              <w:tab/>
            </w:r>
            <w:r w:rsidRPr="00FA71DC">
              <w:rPr>
                <w:rStyle w:val="Hyperlink"/>
                <w:rFonts w:ascii="Segoe UI" w:hAnsi="Segoe UI" w:cs="Segoe UI"/>
                <w:noProof/>
                <w:kern w:val="0"/>
                <w:lang w:val="en-US" w:eastAsia="zh-CN"/>
                <w14:ligatures w14:val="none"/>
              </w:rPr>
              <w:t>Fabric Access Design Considerations</w:t>
            </w:r>
            <w:r>
              <w:rPr>
                <w:noProof/>
                <w:webHidden/>
              </w:rPr>
              <w:tab/>
            </w:r>
            <w:r>
              <w:rPr>
                <w:noProof/>
                <w:webHidden/>
              </w:rPr>
              <w:fldChar w:fldCharType="begin"/>
            </w:r>
            <w:r>
              <w:rPr>
                <w:noProof/>
                <w:webHidden/>
              </w:rPr>
              <w:instrText xml:space="preserve"> PAGEREF _Toc213252035 \h </w:instrText>
            </w:r>
            <w:r>
              <w:rPr>
                <w:noProof/>
                <w:webHidden/>
              </w:rPr>
            </w:r>
            <w:r>
              <w:rPr>
                <w:noProof/>
                <w:webHidden/>
              </w:rPr>
              <w:fldChar w:fldCharType="separate"/>
            </w:r>
            <w:r w:rsidR="006559DE">
              <w:rPr>
                <w:noProof/>
                <w:webHidden/>
              </w:rPr>
              <w:t>23</w:t>
            </w:r>
            <w:r>
              <w:rPr>
                <w:noProof/>
                <w:webHidden/>
              </w:rPr>
              <w:fldChar w:fldCharType="end"/>
            </w:r>
          </w:hyperlink>
        </w:p>
        <w:p w14:paraId="5F46E29D" w14:textId="6A29DC30" w:rsidR="00153FB7" w:rsidRDefault="00153FB7">
          <w:pPr>
            <w:pStyle w:val="TOC3"/>
            <w:tabs>
              <w:tab w:val="left" w:pos="1440"/>
              <w:tab w:val="right" w:leader="dot" w:pos="9016"/>
            </w:tabs>
            <w:rPr>
              <w:noProof/>
            </w:rPr>
          </w:pPr>
          <w:hyperlink w:anchor="_Toc213252036" w:history="1">
            <w:r w:rsidRPr="00FA71DC">
              <w:rPr>
                <w:rStyle w:val="Hyperlink"/>
                <w:rFonts w:ascii="Segoe UI" w:hAnsi="Segoe UI" w:cs="Segoe UI"/>
                <w:noProof/>
                <w:kern w:val="0"/>
                <w:lang w:val="en-US" w:eastAsia="zh-CN"/>
                <w14:ligatures w14:val="none"/>
              </w:rPr>
              <w:t>5.3.1.</w:t>
            </w:r>
            <w:r>
              <w:rPr>
                <w:noProof/>
              </w:rPr>
              <w:tab/>
            </w:r>
            <w:r w:rsidRPr="00FA71DC">
              <w:rPr>
                <w:rStyle w:val="Hyperlink"/>
                <w:rFonts w:ascii="Segoe UI" w:hAnsi="Segoe UI" w:cs="Segoe UI"/>
                <w:noProof/>
                <w:kern w:val="0"/>
                <w:lang w:val="en-US" w:eastAsia="zh-CN"/>
                <w14:ligatures w14:val="none"/>
              </w:rPr>
              <w:t>Access design consideration (Entra Conditional Access)</w:t>
            </w:r>
            <w:r>
              <w:rPr>
                <w:noProof/>
                <w:webHidden/>
              </w:rPr>
              <w:tab/>
            </w:r>
            <w:r>
              <w:rPr>
                <w:noProof/>
                <w:webHidden/>
              </w:rPr>
              <w:fldChar w:fldCharType="begin"/>
            </w:r>
            <w:r>
              <w:rPr>
                <w:noProof/>
                <w:webHidden/>
              </w:rPr>
              <w:instrText xml:space="preserve"> PAGEREF _Toc213252036 \h </w:instrText>
            </w:r>
            <w:r>
              <w:rPr>
                <w:noProof/>
                <w:webHidden/>
              </w:rPr>
            </w:r>
            <w:r>
              <w:rPr>
                <w:noProof/>
                <w:webHidden/>
              </w:rPr>
              <w:fldChar w:fldCharType="separate"/>
            </w:r>
            <w:r w:rsidR="006559DE">
              <w:rPr>
                <w:noProof/>
                <w:webHidden/>
              </w:rPr>
              <w:t>23</w:t>
            </w:r>
            <w:r>
              <w:rPr>
                <w:noProof/>
                <w:webHidden/>
              </w:rPr>
              <w:fldChar w:fldCharType="end"/>
            </w:r>
          </w:hyperlink>
        </w:p>
        <w:p w14:paraId="3D708E48" w14:textId="5478ABDD" w:rsidR="00153FB7" w:rsidRDefault="00153FB7">
          <w:pPr>
            <w:pStyle w:val="TOC2"/>
            <w:tabs>
              <w:tab w:val="left" w:pos="960"/>
              <w:tab w:val="right" w:leader="dot" w:pos="9016"/>
            </w:tabs>
            <w:rPr>
              <w:rFonts w:eastAsiaTheme="minorEastAsia"/>
              <w:noProof/>
              <w:lang w:eastAsia="en-MY"/>
            </w:rPr>
          </w:pPr>
          <w:hyperlink w:anchor="_Toc213252037" w:history="1">
            <w:r w:rsidRPr="00FA71DC">
              <w:rPr>
                <w:rStyle w:val="Hyperlink"/>
                <w:rFonts w:ascii="Segoe UI" w:hAnsi="Segoe UI" w:cs="Segoe UI"/>
                <w:noProof/>
                <w:kern w:val="0"/>
                <w:lang w:val="en-US" w:eastAsia="zh-CN"/>
                <w14:ligatures w14:val="none"/>
              </w:rPr>
              <w:t>5.4</w:t>
            </w:r>
            <w:r>
              <w:rPr>
                <w:rFonts w:eastAsiaTheme="minorEastAsia"/>
                <w:noProof/>
                <w:lang w:eastAsia="en-MY"/>
              </w:rPr>
              <w:tab/>
            </w:r>
            <w:r w:rsidRPr="00FA71DC">
              <w:rPr>
                <w:rStyle w:val="Hyperlink"/>
                <w:rFonts w:ascii="Segoe UI" w:hAnsi="Segoe UI" w:cs="Segoe UI"/>
                <w:noProof/>
                <w:kern w:val="0"/>
                <w:lang w:val="en-US" w:eastAsia="zh-CN"/>
                <w14:ligatures w14:val="none"/>
              </w:rPr>
              <w:t>Fabric Access Design Decisions</w:t>
            </w:r>
            <w:r>
              <w:rPr>
                <w:noProof/>
                <w:webHidden/>
              </w:rPr>
              <w:tab/>
            </w:r>
            <w:r>
              <w:rPr>
                <w:noProof/>
                <w:webHidden/>
              </w:rPr>
              <w:fldChar w:fldCharType="begin"/>
            </w:r>
            <w:r>
              <w:rPr>
                <w:noProof/>
                <w:webHidden/>
              </w:rPr>
              <w:instrText xml:space="preserve"> PAGEREF _Toc213252037 \h </w:instrText>
            </w:r>
            <w:r>
              <w:rPr>
                <w:noProof/>
                <w:webHidden/>
              </w:rPr>
            </w:r>
            <w:r>
              <w:rPr>
                <w:noProof/>
                <w:webHidden/>
              </w:rPr>
              <w:fldChar w:fldCharType="separate"/>
            </w:r>
            <w:r w:rsidR="006559DE">
              <w:rPr>
                <w:noProof/>
                <w:webHidden/>
              </w:rPr>
              <w:t>25</w:t>
            </w:r>
            <w:r>
              <w:rPr>
                <w:noProof/>
                <w:webHidden/>
              </w:rPr>
              <w:fldChar w:fldCharType="end"/>
            </w:r>
          </w:hyperlink>
        </w:p>
        <w:p w14:paraId="220F338E" w14:textId="4EF3315F" w:rsidR="00153FB7" w:rsidRDefault="00153FB7">
          <w:pPr>
            <w:pStyle w:val="TOC2"/>
            <w:tabs>
              <w:tab w:val="left" w:pos="960"/>
              <w:tab w:val="right" w:leader="dot" w:pos="9016"/>
            </w:tabs>
            <w:rPr>
              <w:rFonts w:eastAsiaTheme="minorEastAsia"/>
              <w:noProof/>
              <w:lang w:eastAsia="en-MY"/>
            </w:rPr>
          </w:pPr>
          <w:hyperlink w:anchor="_Toc213252038" w:history="1">
            <w:r w:rsidRPr="00FA71DC">
              <w:rPr>
                <w:rStyle w:val="Hyperlink"/>
                <w:rFonts w:ascii="Segoe UI" w:hAnsi="Segoe UI" w:cs="Segoe UI"/>
                <w:noProof/>
                <w:kern w:val="0"/>
                <w:lang w:val="en-US" w:eastAsia="zh-CN"/>
                <w14:ligatures w14:val="none"/>
              </w:rPr>
              <w:t>5.5</w:t>
            </w:r>
            <w:r>
              <w:rPr>
                <w:rFonts w:eastAsiaTheme="minorEastAsia"/>
                <w:noProof/>
                <w:lang w:eastAsia="en-MY"/>
              </w:rPr>
              <w:tab/>
            </w:r>
            <w:r w:rsidRPr="00FA71DC">
              <w:rPr>
                <w:rStyle w:val="Hyperlink"/>
                <w:rFonts w:ascii="Segoe UI" w:hAnsi="Segoe UI" w:cs="Segoe UI"/>
                <w:noProof/>
                <w:kern w:val="0"/>
                <w:lang w:val="en-US" w:eastAsia="zh-CN"/>
                <w14:ligatures w14:val="none"/>
              </w:rPr>
              <w:t>Identity and Access Management</w:t>
            </w:r>
            <w:r>
              <w:rPr>
                <w:noProof/>
                <w:webHidden/>
              </w:rPr>
              <w:tab/>
            </w:r>
            <w:r>
              <w:rPr>
                <w:noProof/>
                <w:webHidden/>
              </w:rPr>
              <w:fldChar w:fldCharType="begin"/>
            </w:r>
            <w:r>
              <w:rPr>
                <w:noProof/>
                <w:webHidden/>
              </w:rPr>
              <w:instrText xml:space="preserve"> PAGEREF _Toc213252038 \h </w:instrText>
            </w:r>
            <w:r>
              <w:rPr>
                <w:noProof/>
                <w:webHidden/>
              </w:rPr>
            </w:r>
            <w:r>
              <w:rPr>
                <w:noProof/>
                <w:webHidden/>
              </w:rPr>
              <w:fldChar w:fldCharType="separate"/>
            </w:r>
            <w:r w:rsidR="006559DE">
              <w:rPr>
                <w:noProof/>
                <w:webHidden/>
              </w:rPr>
              <w:t>26</w:t>
            </w:r>
            <w:r>
              <w:rPr>
                <w:noProof/>
                <w:webHidden/>
              </w:rPr>
              <w:fldChar w:fldCharType="end"/>
            </w:r>
          </w:hyperlink>
        </w:p>
        <w:p w14:paraId="3C39886E" w14:textId="0E56FC43" w:rsidR="00153FB7" w:rsidRDefault="00153FB7">
          <w:pPr>
            <w:pStyle w:val="TOC2"/>
            <w:tabs>
              <w:tab w:val="left" w:pos="960"/>
              <w:tab w:val="right" w:leader="dot" w:pos="9016"/>
            </w:tabs>
            <w:rPr>
              <w:rFonts w:eastAsiaTheme="minorEastAsia"/>
              <w:noProof/>
              <w:lang w:eastAsia="en-MY"/>
            </w:rPr>
          </w:pPr>
          <w:hyperlink w:anchor="_Toc213252039" w:history="1">
            <w:r w:rsidRPr="00FA71DC">
              <w:rPr>
                <w:rStyle w:val="Hyperlink"/>
                <w:rFonts w:ascii="Segoe UI" w:hAnsi="Segoe UI" w:cs="Segoe UI"/>
                <w:noProof/>
                <w:kern w:val="0"/>
                <w:lang w:val="en-US" w:eastAsia="zh-CN"/>
                <w14:ligatures w14:val="none"/>
              </w:rPr>
              <w:t>5.6</w:t>
            </w:r>
            <w:r>
              <w:rPr>
                <w:rFonts w:eastAsiaTheme="minorEastAsia"/>
                <w:noProof/>
                <w:lang w:eastAsia="en-MY"/>
              </w:rPr>
              <w:tab/>
            </w:r>
            <w:r w:rsidRPr="00FA71DC">
              <w:rPr>
                <w:rStyle w:val="Hyperlink"/>
                <w:rFonts w:ascii="Segoe UI" w:hAnsi="Segoe UI" w:cs="Segoe UI"/>
                <w:noProof/>
                <w:kern w:val="0"/>
                <w:lang w:val="en-US" w:eastAsia="zh-CN"/>
                <w14:ligatures w14:val="none"/>
              </w:rPr>
              <w:t>Virtual Machine (VM) Size</w:t>
            </w:r>
            <w:r>
              <w:rPr>
                <w:noProof/>
                <w:webHidden/>
              </w:rPr>
              <w:tab/>
            </w:r>
            <w:r>
              <w:rPr>
                <w:noProof/>
                <w:webHidden/>
              </w:rPr>
              <w:fldChar w:fldCharType="begin"/>
            </w:r>
            <w:r>
              <w:rPr>
                <w:noProof/>
                <w:webHidden/>
              </w:rPr>
              <w:instrText xml:space="preserve"> PAGEREF _Toc213252039 \h </w:instrText>
            </w:r>
            <w:r>
              <w:rPr>
                <w:noProof/>
                <w:webHidden/>
              </w:rPr>
            </w:r>
            <w:r>
              <w:rPr>
                <w:noProof/>
                <w:webHidden/>
              </w:rPr>
              <w:fldChar w:fldCharType="separate"/>
            </w:r>
            <w:r w:rsidR="006559DE">
              <w:rPr>
                <w:noProof/>
                <w:webHidden/>
              </w:rPr>
              <w:t>27</w:t>
            </w:r>
            <w:r>
              <w:rPr>
                <w:noProof/>
                <w:webHidden/>
              </w:rPr>
              <w:fldChar w:fldCharType="end"/>
            </w:r>
          </w:hyperlink>
        </w:p>
        <w:p w14:paraId="0633C67F" w14:textId="50D78878" w:rsidR="00153FB7" w:rsidRDefault="00153FB7">
          <w:pPr>
            <w:pStyle w:val="TOC2"/>
            <w:tabs>
              <w:tab w:val="left" w:pos="960"/>
              <w:tab w:val="right" w:leader="dot" w:pos="9016"/>
            </w:tabs>
            <w:rPr>
              <w:rFonts w:eastAsiaTheme="minorEastAsia"/>
              <w:noProof/>
              <w:lang w:eastAsia="en-MY"/>
            </w:rPr>
          </w:pPr>
          <w:hyperlink w:anchor="_Toc213252040" w:history="1">
            <w:r w:rsidRPr="00FA71DC">
              <w:rPr>
                <w:rStyle w:val="Hyperlink"/>
                <w:rFonts w:ascii="Segoe UI" w:hAnsi="Segoe UI" w:cs="Segoe UI"/>
                <w:noProof/>
                <w:kern w:val="0"/>
                <w:lang w:val="en-US" w:eastAsia="zh-CN"/>
                <w14:ligatures w14:val="none"/>
              </w:rPr>
              <w:t>5.7</w:t>
            </w:r>
            <w:r>
              <w:rPr>
                <w:rFonts w:eastAsiaTheme="minorEastAsia"/>
                <w:noProof/>
                <w:lang w:eastAsia="en-MY"/>
              </w:rPr>
              <w:tab/>
            </w:r>
            <w:r w:rsidRPr="00FA71DC">
              <w:rPr>
                <w:rStyle w:val="Hyperlink"/>
                <w:rFonts w:ascii="Segoe UI" w:hAnsi="Segoe UI" w:cs="Segoe UI"/>
                <w:noProof/>
                <w:kern w:val="0"/>
                <w:lang w:val="en-US" w:eastAsia="zh-CN"/>
                <w14:ligatures w14:val="none"/>
              </w:rPr>
              <w:t>Resource Organization Design</w:t>
            </w:r>
            <w:r>
              <w:rPr>
                <w:noProof/>
                <w:webHidden/>
              </w:rPr>
              <w:tab/>
            </w:r>
            <w:r>
              <w:rPr>
                <w:noProof/>
                <w:webHidden/>
              </w:rPr>
              <w:fldChar w:fldCharType="begin"/>
            </w:r>
            <w:r>
              <w:rPr>
                <w:noProof/>
                <w:webHidden/>
              </w:rPr>
              <w:instrText xml:space="preserve"> PAGEREF _Toc213252040 \h </w:instrText>
            </w:r>
            <w:r>
              <w:rPr>
                <w:noProof/>
                <w:webHidden/>
              </w:rPr>
            </w:r>
            <w:r>
              <w:rPr>
                <w:noProof/>
                <w:webHidden/>
              </w:rPr>
              <w:fldChar w:fldCharType="separate"/>
            </w:r>
            <w:r w:rsidR="006559DE">
              <w:rPr>
                <w:noProof/>
                <w:webHidden/>
              </w:rPr>
              <w:t>28</w:t>
            </w:r>
            <w:r>
              <w:rPr>
                <w:noProof/>
                <w:webHidden/>
              </w:rPr>
              <w:fldChar w:fldCharType="end"/>
            </w:r>
          </w:hyperlink>
        </w:p>
        <w:p w14:paraId="0B52A425" w14:textId="18E144E3" w:rsidR="00153FB7" w:rsidRDefault="00153FB7">
          <w:pPr>
            <w:pStyle w:val="TOC3"/>
            <w:tabs>
              <w:tab w:val="left" w:pos="1440"/>
              <w:tab w:val="right" w:leader="dot" w:pos="9016"/>
            </w:tabs>
            <w:rPr>
              <w:noProof/>
            </w:rPr>
          </w:pPr>
          <w:hyperlink w:anchor="_Toc213252041" w:history="1">
            <w:r w:rsidRPr="00FA71DC">
              <w:rPr>
                <w:rStyle w:val="Hyperlink"/>
                <w:rFonts w:ascii="Segoe UI" w:hAnsi="Segoe UI" w:cs="Segoe UI"/>
                <w:noProof/>
                <w:kern w:val="0"/>
                <w:lang w:val="en-US" w:eastAsia="zh-CN"/>
                <w14:ligatures w14:val="none"/>
              </w:rPr>
              <w:t>5.7.1.</w:t>
            </w:r>
            <w:r>
              <w:rPr>
                <w:noProof/>
              </w:rPr>
              <w:tab/>
            </w:r>
            <w:r w:rsidRPr="00FA71DC">
              <w:rPr>
                <w:rStyle w:val="Hyperlink"/>
                <w:rFonts w:ascii="Segoe UI" w:hAnsi="Segoe UI" w:cs="Segoe UI"/>
                <w:noProof/>
                <w:kern w:val="0"/>
                <w:lang w:val="en-US" w:eastAsia="zh-CN"/>
                <w14:ligatures w14:val="none"/>
              </w:rPr>
              <w:t>Azure Management Group</w:t>
            </w:r>
            <w:r>
              <w:rPr>
                <w:noProof/>
                <w:webHidden/>
              </w:rPr>
              <w:tab/>
            </w:r>
            <w:r>
              <w:rPr>
                <w:noProof/>
                <w:webHidden/>
              </w:rPr>
              <w:fldChar w:fldCharType="begin"/>
            </w:r>
            <w:r>
              <w:rPr>
                <w:noProof/>
                <w:webHidden/>
              </w:rPr>
              <w:instrText xml:space="preserve"> PAGEREF _Toc213252041 \h </w:instrText>
            </w:r>
            <w:r>
              <w:rPr>
                <w:noProof/>
                <w:webHidden/>
              </w:rPr>
            </w:r>
            <w:r>
              <w:rPr>
                <w:noProof/>
                <w:webHidden/>
              </w:rPr>
              <w:fldChar w:fldCharType="separate"/>
            </w:r>
            <w:r w:rsidR="006559DE">
              <w:rPr>
                <w:noProof/>
                <w:webHidden/>
              </w:rPr>
              <w:t>28</w:t>
            </w:r>
            <w:r>
              <w:rPr>
                <w:noProof/>
                <w:webHidden/>
              </w:rPr>
              <w:fldChar w:fldCharType="end"/>
            </w:r>
          </w:hyperlink>
        </w:p>
        <w:p w14:paraId="7C6FE725" w14:textId="0184EA46" w:rsidR="00153FB7" w:rsidRDefault="00153FB7">
          <w:pPr>
            <w:pStyle w:val="TOC3"/>
            <w:tabs>
              <w:tab w:val="left" w:pos="1440"/>
              <w:tab w:val="right" w:leader="dot" w:pos="9016"/>
            </w:tabs>
            <w:rPr>
              <w:noProof/>
            </w:rPr>
          </w:pPr>
          <w:hyperlink w:anchor="_Toc213252042" w:history="1">
            <w:r w:rsidRPr="00FA71DC">
              <w:rPr>
                <w:rStyle w:val="Hyperlink"/>
                <w:rFonts w:ascii="Segoe UI" w:hAnsi="Segoe UI" w:cs="Segoe UI"/>
                <w:noProof/>
                <w:kern w:val="0"/>
                <w:lang w:val="en-US" w:eastAsia="zh-CN"/>
                <w14:ligatures w14:val="none"/>
              </w:rPr>
              <w:t>5.7.2.</w:t>
            </w:r>
            <w:r>
              <w:rPr>
                <w:noProof/>
              </w:rPr>
              <w:tab/>
            </w:r>
            <w:r w:rsidRPr="00FA71DC">
              <w:rPr>
                <w:rStyle w:val="Hyperlink"/>
                <w:rFonts w:ascii="Segoe UI" w:hAnsi="Segoe UI" w:cs="Segoe UI"/>
                <w:noProof/>
                <w:kern w:val="0"/>
                <w:lang w:val="en-US" w:eastAsia="zh-CN"/>
                <w14:ligatures w14:val="none"/>
              </w:rPr>
              <w:t>Naming and Tagging</w:t>
            </w:r>
            <w:r>
              <w:rPr>
                <w:noProof/>
                <w:webHidden/>
              </w:rPr>
              <w:tab/>
            </w:r>
            <w:r>
              <w:rPr>
                <w:noProof/>
                <w:webHidden/>
              </w:rPr>
              <w:fldChar w:fldCharType="begin"/>
            </w:r>
            <w:r>
              <w:rPr>
                <w:noProof/>
                <w:webHidden/>
              </w:rPr>
              <w:instrText xml:space="preserve"> PAGEREF _Toc213252042 \h </w:instrText>
            </w:r>
            <w:r>
              <w:rPr>
                <w:noProof/>
                <w:webHidden/>
              </w:rPr>
            </w:r>
            <w:r>
              <w:rPr>
                <w:noProof/>
                <w:webHidden/>
              </w:rPr>
              <w:fldChar w:fldCharType="separate"/>
            </w:r>
            <w:r w:rsidR="006559DE">
              <w:rPr>
                <w:noProof/>
                <w:webHidden/>
              </w:rPr>
              <w:t>29</w:t>
            </w:r>
            <w:r>
              <w:rPr>
                <w:noProof/>
                <w:webHidden/>
              </w:rPr>
              <w:fldChar w:fldCharType="end"/>
            </w:r>
          </w:hyperlink>
        </w:p>
        <w:p w14:paraId="6C03701F" w14:textId="4C91B7AD" w:rsidR="00153FB7" w:rsidRDefault="00153FB7">
          <w:pPr>
            <w:pStyle w:val="TOC2"/>
            <w:tabs>
              <w:tab w:val="left" w:pos="960"/>
              <w:tab w:val="right" w:leader="dot" w:pos="9016"/>
            </w:tabs>
            <w:rPr>
              <w:rFonts w:eastAsiaTheme="minorEastAsia"/>
              <w:noProof/>
              <w:lang w:eastAsia="en-MY"/>
            </w:rPr>
          </w:pPr>
          <w:hyperlink w:anchor="_Toc213252043" w:history="1">
            <w:r w:rsidRPr="00FA71DC">
              <w:rPr>
                <w:rStyle w:val="Hyperlink"/>
                <w:rFonts w:ascii="Segoe UI" w:hAnsi="Segoe UI" w:cs="Segoe UI"/>
                <w:noProof/>
                <w:kern w:val="0"/>
                <w:lang w:val="en-US" w:eastAsia="zh-CN"/>
                <w14:ligatures w14:val="none"/>
              </w:rPr>
              <w:t>5.8</w:t>
            </w:r>
            <w:r>
              <w:rPr>
                <w:rFonts w:eastAsiaTheme="minorEastAsia"/>
                <w:noProof/>
                <w:lang w:eastAsia="en-MY"/>
              </w:rPr>
              <w:tab/>
            </w:r>
            <w:r w:rsidRPr="00FA71DC">
              <w:rPr>
                <w:rStyle w:val="Hyperlink"/>
                <w:rFonts w:ascii="Segoe UI" w:hAnsi="Segoe UI" w:cs="Segoe UI"/>
                <w:noProof/>
                <w:kern w:val="0"/>
                <w:lang w:val="en-US" w:eastAsia="zh-CN"/>
                <w14:ligatures w14:val="none"/>
              </w:rPr>
              <w:t>Governance Consideration</w:t>
            </w:r>
            <w:r>
              <w:rPr>
                <w:noProof/>
                <w:webHidden/>
              </w:rPr>
              <w:tab/>
            </w:r>
            <w:r>
              <w:rPr>
                <w:noProof/>
                <w:webHidden/>
              </w:rPr>
              <w:fldChar w:fldCharType="begin"/>
            </w:r>
            <w:r>
              <w:rPr>
                <w:noProof/>
                <w:webHidden/>
              </w:rPr>
              <w:instrText xml:space="preserve"> PAGEREF _Toc213252043 \h </w:instrText>
            </w:r>
            <w:r>
              <w:rPr>
                <w:noProof/>
                <w:webHidden/>
              </w:rPr>
            </w:r>
            <w:r>
              <w:rPr>
                <w:noProof/>
                <w:webHidden/>
              </w:rPr>
              <w:fldChar w:fldCharType="separate"/>
            </w:r>
            <w:r w:rsidR="006559DE">
              <w:rPr>
                <w:noProof/>
                <w:webHidden/>
              </w:rPr>
              <w:t>34</w:t>
            </w:r>
            <w:r>
              <w:rPr>
                <w:noProof/>
                <w:webHidden/>
              </w:rPr>
              <w:fldChar w:fldCharType="end"/>
            </w:r>
          </w:hyperlink>
        </w:p>
        <w:p w14:paraId="5AF154DD" w14:textId="77835352" w:rsidR="00153FB7" w:rsidRDefault="00153FB7">
          <w:pPr>
            <w:pStyle w:val="TOC3"/>
            <w:tabs>
              <w:tab w:val="left" w:pos="1440"/>
              <w:tab w:val="right" w:leader="dot" w:pos="9016"/>
            </w:tabs>
            <w:rPr>
              <w:noProof/>
            </w:rPr>
          </w:pPr>
          <w:hyperlink w:anchor="_Toc213252044" w:history="1">
            <w:r w:rsidRPr="00FA71DC">
              <w:rPr>
                <w:rStyle w:val="Hyperlink"/>
                <w:rFonts w:ascii="Segoe UI" w:hAnsi="Segoe UI" w:cs="Segoe UI"/>
                <w:noProof/>
                <w:kern w:val="0"/>
                <w:lang w:val="en-US" w:eastAsia="zh-CN"/>
                <w14:ligatures w14:val="none"/>
              </w:rPr>
              <w:t>5.8.1.</w:t>
            </w:r>
            <w:r>
              <w:rPr>
                <w:noProof/>
              </w:rPr>
              <w:tab/>
            </w:r>
            <w:r w:rsidRPr="00FA71DC">
              <w:rPr>
                <w:rStyle w:val="Hyperlink"/>
                <w:rFonts w:ascii="Segoe UI" w:hAnsi="Segoe UI" w:cs="Segoe UI"/>
                <w:noProof/>
                <w:kern w:val="0"/>
                <w:lang w:val="en-US" w:eastAsia="zh-CN"/>
                <w14:ligatures w14:val="none"/>
              </w:rPr>
              <w:t>Azure Governance Discipline</w:t>
            </w:r>
            <w:r>
              <w:rPr>
                <w:noProof/>
                <w:webHidden/>
              </w:rPr>
              <w:tab/>
            </w:r>
            <w:r>
              <w:rPr>
                <w:noProof/>
                <w:webHidden/>
              </w:rPr>
              <w:fldChar w:fldCharType="begin"/>
            </w:r>
            <w:r>
              <w:rPr>
                <w:noProof/>
                <w:webHidden/>
              </w:rPr>
              <w:instrText xml:space="preserve"> PAGEREF _Toc213252044 \h </w:instrText>
            </w:r>
            <w:r>
              <w:rPr>
                <w:noProof/>
                <w:webHidden/>
              </w:rPr>
            </w:r>
            <w:r>
              <w:rPr>
                <w:noProof/>
                <w:webHidden/>
              </w:rPr>
              <w:fldChar w:fldCharType="separate"/>
            </w:r>
            <w:r w:rsidR="006559DE">
              <w:rPr>
                <w:noProof/>
                <w:webHidden/>
              </w:rPr>
              <w:t>34</w:t>
            </w:r>
            <w:r>
              <w:rPr>
                <w:noProof/>
                <w:webHidden/>
              </w:rPr>
              <w:fldChar w:fldCharType="end"/>
            </w:r>
          </w:hyperlink>
        </w:p>
        <w:p w14:paraId="77518902" w14:textId="67B61ED2" w:rsidR="00153FB7" w:rsidRDefault="00153FB7">
          <w:pPr>
            <w:pStyle w:val="TOC3"/>
            <w:tabs>
              <w:tab w:val="left" w:pos="1440"/>
              <w:tab w:val="right" w:leader="dot" w:pos="9016"/>
            </w:tabs>
            <w:rPr>
              <w:noProof/>
            </w:rPr>
          </w:pPr>
          <w:hyperlink w:anchor="_Toc213252045" w:history="1">
            <w:r w:rsidRPr="00FA71DC">
              <w:rPr>
                <w:rStyle w:val="Hyperlink"/>
                <w:rFonts w:ascii="Segoe UI" w:hAnsi="Segoe UI" w:cs="Segoe UI"/>
                <w:noProof/>
                <w:kern w:val="0"/>
                <w:lang w:val="en-US" w:eastAsia="zh-CN"/>
                <w14:ligatures w14:val="none"/>
              </w:rPr>
              <w:t>5.8.2.</w:t>
            </w:r>
            <w:r>
              <w:rPr>
                <w:noProof/>
              </w:rPr>
              <w:tab/>
            </w:r>
            <w:r w:rsidRPr="00FA71DC">
              <w:rPr>
                <w:rStyle w:val="Hyperlink"/>
                <w:rFonts w:ascii="Segoe UI" w:hAnsi="Segoe UI" w:cs="Segoe UI"/>
                <w:noProof/>
                <w:kern w:val="0"/>
                <w:lang w:val="en-US" w:eastAsia="zh-CN"/>
                <w14:ligatures w14:val="none"/>
              </w:rPr>
              <w:t>Violation Triggers and Actions</w:t>
            </w:r>
            <w:r>
              <w:rPr>
                <w:noProof/>
                <w:webHidden/>
              </w:rPr>
              <w:tab/>
            </w:r>
            <w:r>
              <w:rPr>
                <w:noProof/>
                <w:webHidden/>
              </w:rPr>
              <w:fldChar w:fldCharType="begin"/>
            </w:r>
            <w:r>
              <w:rPr>
                <w:noProof/>
                <w:webHidden/>
              </w:rPr>
              <w:instrText xml:space="preserve"> PAGEREF _Toc213252045 \h </w:instrText>
            </w:r>
            <w:r>
              <w:rPr>
                <w:noProof/>
                <w:webHidden/>
              </w:rPr>
            </w:r>
            <w:r>
              <w:rPr>
                <w:noProof/>
                <w:webHidden/>
              </w:rPr>
              <w:fldChar w:fldCharType="separate"/>
            </w:r>
            <w:r w:rsidR="006559DE">
              <w:rPr>
                <w:noProof/>
                <w:webHidden/>
              </w:rPr>
              <w:t>35</w:t>
            </w:r>
            <w:r>
              <w:rPr>
                <w:noProof/>
                <w:webHidden/>
              </w:rPr>
              <w:fldChar w:fldCharType="end"/>
            </w:r>
          </w:hyperlink>
        </w:p>
        <w:p w14:paraId="0E02130E" w14:textId="53FF2A33" w:rsidR="00153FB7" w:rsidRDefault="00153FB7">
          <w:pPr>
            <w:pStyle w:val="TOC2"/>
            <w:tabs>
              <w:tab w:val="left" w:pos="960"/>
              <w:tab w:val="right" w:leader="dot" w:pos="9016"/>
            </w:tabs>
            <w:rPr>
              <w:rFonts w:eastAsiaTheme="minorEastAsia"/>
              <w:noProof/>
              <w:lang w:eastAsia="en-MY"/>
            </w:rPr>
          </w:pPr>
          <w:hyperlink w:anchor="_Toc213252046" w:history="1">
            <w:r w:rsidRPr="00FA71DC">
              <w:rPr>
                <w:rStyle w:val="Hyperlink"/>
                <w:rFonts w:ascii="Segoe UI" w:hAnsi="Segoe UI" w:cs="Segoe UI"/>
                <w:noProof/>
                <w:kern w:val="0"/>
                <w:lang w:val="en-US" w:eastAsia="zh-CN"/>
                <w14:ligatures w14:val="none"/>
              </w:rPr>
              <w:t>5.9</w:t>
            </w:r>
            <w:r>
              <w:rPr>
                <w:rFonts w:eastAsiaTheme="minorEastAsia"/>
                <w:noProof/>
                <w:lang w:eastAsia="en-MY"/>
              </w:rPr>
              <w:tab/>
            </w:r>
            <w:r w:rsidRPr="00FA71DC">
              <w:rPr>
                <w:rStyle w:val="Hyperlink"/>
                <w:rFonts w:ascii="Segoe UI" w:hAnsi="Segoe UI" w:cs="Segoe UI"/>
                <w:noProof/>
                <w:kern w:val="0"/>
                <w:lang w:val="en-US" w:eastAsia="zh-CN"/>
                <w14:ligatures w14:val="none"/>
              </w:rPr>
              <w:t>Multi-Factor Authentication</w:t>
            </w:r>
            <w:r>
              <w:rPr>
                <w:noProof/>
                <w:webHidden/>
              </w:rPr>
              <w:tab/>
            </w:r>
            <w:r>
              <w:rPr>
                <w:noProof/>
                <w:webHidden/>
              </w:rPr>
              <w:fldChar w:fldCharType="begin"/>
            </w:r>
            <w:r>
              <w:rPr>
                <w:noProof/>
                <w:webHidden/>
              </w:rPr>
              <w:instrText xml:space="preserve"> PAGEREF _Toc213252046 \h </w:instrText>
            </w:r>
            <w:r>
              <w:rPr>
                <w:noProof/>
                <w:webHidden/>
              </w:rPr>
            </w:r>
            <w:r>
              <w:rPr>
                <w:noProof/>
                <w:webHidden/>
              </w:rPr>
              <w:fldChar w:fldCharType="separate"/>
            </w:r>
            <w:r w:rsidR="006559DE">
              <w:rPr>
                <w:noProof/>
                <w:webHidden/>
              </w:rPr>
              <w:t>35</w:t>
            </w:r>
            <w:r>
              <w:rPr>
                <w:noProof/>
                <w:webHidden/>
              </w:rPr>
              <w:fldChar w:fldCharType="end"/>
            </w:r>
          </w:hyperlink>
        </w:p>
        <w:p w14:paraId="00A1C759" w14:textId="2A66679F" w:rsidR="00153FB7" w:rsidRDefault="00153FB7">
          <w:pPr>
            <w:pStyle w:val="TOC1"/>
            <w:tabs>
              <w:tab w:val="left" w:pos="480"/>
              <w:tab w:val="right" w:leader="dot" w:pos="9016"/>
            </w:tabs>
            <w:rPr>
              <w:rFonts w:eastAsiaTheme="minorEastAsia"/>
              <w:noProof/>
              <w:lang w:eastAsia="en-MY"/>
            </w:rPr>
          </w:pPr>
          <w:hyperlink w:anchor="_Toc213252047" w:history="1">
            <w:r w:rsidRPr="00FA71DC">
              <w:rPr>
                <w:rStyle w:val="Hyperlink"/>
                <w:rFonts w:ascii="Segoe UI" w:hAnsi="Segoe UI" w:cs="Segoe UI"/>
                <w:noProof/>
                <w:kern w:val="0"/>
                <w:lang w:val="en-US" w:eastAsia="zh-CN"/>
                <w14:ligatures w14:val="none"/>
              </w:rPr>
              <w:t>6</w:t>
            </w:r>
            <w:r>
              <w:rPr>
                <w:rFonts w:eastAsiaTheme="minorEastAsia"/>
                <w:noProof/>
                <w:lang w:eastAsia="en-MY"/>
              </w:rPr>
              <w:tab/>
            </w:r>
            <w:r w:rsidRPr="00FA71DC">
              <w:rPr>
                <w:rStyle w:val="Hyperlink"/>
                <w:rFonts w:ascii="Segoe UI" w:hAnsi="Segoe UI" w:cs="Segoe UI"/>
                <w:noProof/>
                <w:kern w:val="0"/>
                <w:lang w:val="en-US" w:eastAsia="zh-CN"/>
                <w14:ligatures w14:val="none"/>
              </w:rPr>
              <w:t>Security Design and Decision</w:t>
            </w:r>
            <w:r>
              <w:rPr>
                <w:noProof/>
                <w:webHidden/>
              </w:rPr>
              <w:tab/>
            </w:r>
            <w:r>
              <w:rPr>
                <w:noProof/>
                <w:webHidden/>
              </w:rPr>
              <w:fldChar w:fldCharType="begin"/>
            </w:r>
            <w:r>
              <w:rPr>
                <w:noProof/>
                <w:webHidden/>
              </w:rPr>
              <w:instrText xml:space="preserve"> PAGEREF _Toc213252047 \h </w:instrText>
            </w:r>
            <w:r>
              <w:rPr>
                <w:noProof/>
                <w:webHidden/>
              </w:rPr>
            </w:r>
            <w:r>
              <w:rPr>
                <w:noProof/>
                <w:webHidden/>
              </w:rPr>
              <w:fldChar w:fldCharType="separate"/>
            </w:r>
            <w:r w:rsidR="006559DE">
              <w:rPr>
                <w:noProof/>
                <w:webHidden/>
              </w:rPr>
              <w:t>36</w:t>
            </w:r>
            <w:r>
              <w:rPr>
                <w:noProof/>
                <w:webHidden/>
              </w:rPr>
              <w:fldChar w:fldCharType="end"/>
            </w:r>
          </w:hyperlink>
        </w:p>
        <w:p w14:paraId="59694AD7" w14:textId="223B4FCC" w:rsidR="00153FB7" w:rsidRDefault="00153FB7">
          <w:pPr>
            <w:pStyle w:val="TOC2"/>
            <w:tabs>
              <w:tab w:val="left" w:pos="960"/>
              <w:tab w:val="right" w:leader="dot" w:pos="9016"/>
            </w:tabs>
            <w:rPr>
              <w:rFonts w:eastAsiaTheme="minorEastAsia"/>
              <w:noProof/>
              <w:lang w:eastAsia="en-MY"/>
            </w:rPr>
          </w:pPr>
          <w:hyperlink w:anchor="_Toc213252048" w:history="1">
            <w:r w:rsidRPr="00FA71DC">
              <w:rPr>
                <w:rStyle w:val="Hyperlink"/>
                <w:rFonts w:ascii="Segoe UI" w:hAnsi="Segoe UI" w:cs="Segoe UI"/>
                <w:noProof/>
                <w:kern w:val="0"/>
                <w:lang w:val="en-US" w:eastAsia="zh-CN"/>
                <w14:ligatures w14:val="none"/>
              </w:rPr>
              <w:t>6.1</w:t>
            </w:r>
            <w:r>
              <w:rPr>
                <w:rFonts w:eastAsiaTheme="minorEastAsia"/>
                <w:noProof/>
                <w:lang w:eastAsia="en-MY"/>
              </w:rPr>
              <w:tab/>
            </w:r>
            <w:r w:rsidRPr="00FA71DC">
              <w:rPr>
                <w:rStyle w:val="Hyperlink"/>
                <w:rFonts w:ascii="Segoe UI" w:hAnsi="Segoe UI" w:cs="Segoe UI"/>
                <w:noProof/>
                <w:kern w:val="0"/>
                <w:lang w:val="en-US" w:eastAsia="zh-CN"/>
                <w14:ligatures w14:val="none"/>
              </w:rPr>
              <w:t>Azure Network Security Group Design Overview</w:t>
            </w:r>
            <w:r>
              <w:rPr>
                <w:noProof/>
                <w:webHidden/>
              </w:rPr>
              <w:tab/>
            </w:r>
            <w:r>
              <w:rPr>
                <w:noProof/>
                <w:webHidden/>
              </w:rPr>
              <w:fldChar w:fldCharType="begin"/>
            </w:r>
            <w:r>
              <w:rPr>
                <w:noProof/>
                <w:webHidden/>
              </w:rPr>
              <w:instrText xml:space="preserve"> PAGEREF _Toc213252048 \h </w:instrText>
            </w:r>
            <w:r>
              <w:rPr>
                <w:noProof/>
                <w:webHidden/>
              </w:rPr>
            </w:r>
            <w:r>
              <w:rPr>
                <w:noProof/>
                <w:webHidden/>
              </w:rPr>
              <w:fldChar w:fldCharType="separate"/>
            </w:r>
            <w:r w:rsidR="006559DE">
              <w:rPr>
                <w:noProof/>
                <w:webHidden/>
              </w:rPr>
              <w:t>36</w:t>
            </w:r>
            <w:r>
              <w:rPr>
                <w:noProof/>
                <w:webHidden/>
              </w:rPr>
              <w:fldChar w:fldCharType="end"/>
            </w:r>
          </w:hyperlink>
        </w:p>
        <w:p w14:paraId="37690C13" w14:textId="04D477F0" w:rsidR="00153FB7" w:rsidRDefault="00153FB7">
          <w:pPr>
            <w:pStyle w:val="TOC3"/>
            <w:tabs>
              <w:tab w:val="left" w:pos="1440"/>
              <w:tab w:val="right" w:leader="dot" w:pos="9016"/>
            </w:tabs>
            <w:rPr>
              <w:noProof/>
            </w:rPr>
          </w:pPr>
          <w:hyperlink w:anchor="_Toc213252049" w:history="1">
            <w:r w:rsidRPr="00FA71DC">
              <w:rPr>
                <w:rStyle w:val="Hyperlink"/>
                <w:rFonts w:ascii="Segoe UI" w:hAnsi="Segoe UI" w:cs="Segoe UI"/>
                <w:noProof/>
                <w:kern w:val="0"/>
                <w:lang w:val="en-US" w:eastAsia="zh-CN"/>
                <w14:ligatures w14:val="none"/>
              </w:rPr>
              <w:t>6.1.1.</w:t>
            </w:r>
            <w:r>
              <w:rPr>
                <w:noProof/>
              </w:rPr>
              <w:tab/>
            </w:r>
            <w:r w:rsidRPr="00FA71DC">
              <w:rPr>
                <w:rStyle w:val="Hyperlink"/>
                <w:rFonts w:ascii="Segoe UI" w:hAnsi="Segoe UI" w:cs="Segoe UI"/>
                <w:noProof/>
                <w:kern w:val="0"/>
                <w:lang w:val="en-US" w:eastAsia="zh-CN"/>
                <w14:ligatures w14:val="none"/>
              </w:rPr>
              <w:t>Outbound Security Rules</w:t>
            </w:r>
            <w:r>
              <w:rPr>
                <w:noProof/>
                <w:webHidden/>
              </w:rPr>
              <w:tab/>
            </w:r>
            <w:r>
              <w:rPr>
                <w:noProof/>
                <w:webHidden/>
              </w:rPr>
              <w:fldChar w:fldCharType="begin"/>
            </w:r>
            <w:r>
              <w:rPr>
                <w:noProof/>
                <w:webHidden/>
              </w:rPr>
              <w:instrText xml:space="preserve"> PAGEREF _Toc213252049 \h </w:instrText>
            </w:r>
            <w:r>
              <w:rPr>
                <w:noProof/>
                <w:webHidden/>
              </w:rPr>
            </w:r>
            <w:r>
              <w:rPr>
                <w:noProof/>
                <w:webHidden/>
              </w:rPr>
              <w:fldChar w:fldCharType="separate"/>
            </w:r>
            <w:r w:rsidR="006559DE">
              <w:rPr>
                <w:noProof/>
                <w:webHidden/>
              </w:rPr>
              <w:t>36</w:t>
            </w:r>
            <w:r>
              <w:rPr>
                <w:noProof/>
                <w:webHidden/>
              </w:rPr>
              <w:fldChar w:fldCharType="end"/>
            </w:r>
          </w:hyperlink>
        </w:p>
        <w:p w14:paraId="5400FE68" w14:textId="262C6BE1" w:rsidR="00153FB7" w:rsidRDefault="00153FB7">
          <w:pPr>
            <w:pStyle w:val="TOC1"/>
            <w:tabs>
              <w:tab w:val="left" w:pos="480"/>
              <w:tab w:val="right" w:leader="dot" w:pos="9016"/>
            </w:tabs>
            <w:rPr>
              <w:rFonts w:eastAsiaTheme="minorEastAsia"/>
              <w:noProof/>
              <w:lang w:eastAsia="en-MY"/>
            </w:rPr>
          </w:pPr>
          <w:hyperlink w:anchor="_Toc213252050" w:history="1">
            <w:r w:rsidRPr="00FA71DC">
              <w:rPr>
                <w:rStyle w:val="Hyperlink"/>
                <w:rFonts w:ascii="Segoe UI" w:hAnsi="Segoe UI" w:cs="Segoe UI"/>
                <w:noProof/>
                <w:kern w:val="0"/>
                <w:lang w:val="en-US" w:eastAsia="zh-CN"/>
                <w14:ligatures w14:val="none"/>
              </w:rPr>
              <w:t>7</w:t>
            </w:r>
            <w:r>
              <w:rPr>
                <w:rFonts w:eastAsiaTheme="minorEastAsia"/>
                <w:noProof/>
                <w:lang w:eastAsia="en-MY"/>
              </w:rPr>
              <w:tab/>
            </w:r>
            <w:r w:rsidRPr="00FA71DC">
              <w:rPr>
                <w:rStyle w:val="Hyperlink"/>
                <w:rFonts w:ascii="Segoe UI" w:hAnsi="Segoe UI" w:cs="Segoe UI"/>
                <w:noProof/>
                <w:kern w:val="0"/>
                <w:lang w:val="en-US" w:eastAsia="zh-CN"/>
                <w14:ligatures w14:val="none"/>
              </w:rPr>
              <w:t>AutoML in Microsoft Fabric</w:t>
            </w:r>
            <w:r>
              <w:rPr>
                <w:noProof/>
                <w:webHidden/>
              </w:rPr>
              <w:tab/>
            </w:r>
            <w:r>
              <w:rPr>
                <w:noProof/>
                <w:webHidden/>
              </w:rPr>
              <w:fldChar w:fldCharType="begin"/>
            </w:r>
            <w:r>
              <w:rPr>
                <w:noProof/>
                <w:webHidden/>
              </w:rPr>
              <w:instrText xml:space="preserve"> PAGEREF _Toc213252050 \h </w:instrText>
            </w:r>
            <w:r>
              <w:rPr>
                <w:noProof/>
                <w:webHidden/>
              </w:rPr>
            </w:r>
            <w:r>
              <w:rPr>
                <w:noProof/>
                <w:webHidden/>
              </w:rPr>
              <w:fldChar w:fldCharType="separate"/>
            </w:r>
            <w:r w:rsidR="006559DE">
              <w:rPr>
                <w:noProof/>
                <w:webHidden/>
              </w:rPr>
              <w:t>38</w:t>
            </w:r>
            <w:r>
              <w:rPr>
                <w:noProof/>
                <w:webHidden/>
              </w:rPr>
              <w:fldChar w:fldCharType="end"/>
            </w:r>
          </w:hyperlink>
        </w:p>
        <w:p w14:paraId="452CBCE3" w14:textId="7911A1DF" w:rsidR="00153FB7" w:rsidRDefault="00153FB7">
          <w:pPr>
            <w:pStyle w:val="TOC2"/>
            <w:tabs>
              <w:tab w:val="left" w:pos="960"/>
              <w:tab w:val="right" w:leader="dot" w:pos="9016"/>
            </w:tabs>
            <w:rPr>
              <w:rFonts w:eastAsiaTheme="minorEastAsia"/>
              <w:noProof/>
              <w:lang w:eastAsia="en-MY"/>
            </w:rPr>
          </w:pPr>
          <w:hyperlink w:anchor="_Toc213252051" w:history="1">
            <w:r w:rsidRPr="00FA71DC">
              <w:rPr>
                <w:rStyle w:val="Hyperlink"/>
                <w:rFonts w:ascii="Segoe UI" w:hAnsi="Segoe UI" w:cs="Segoe UI"/>
                <w:noProof/>
                <w:kern w:val="0"/>
                <w:lang w:val="en-US" w:eastAsia="zh-CN"/>
                <w14:ligatures w14:val="none"/>
              </w:rPr>
              <w:t>7.1</w:t>
            </w:r>
            <w:r>
              <w:rPr>
                <w:rFonts w:eastAsiaTheme="minorEastAsia"/>
                <w:noProof/>
                <w:lang w:eastAsia="en-MY"/>
              </w:rPr>
              <w:tab/>
            </w:r>
            <w:r w:rsidRPr="00FA71DC">
              <w:rPr>
                <w:rStyle w:val="Hyperlink"/>
                <w:rFonts w:ascii="Segoe UI" w:hAnsi="Segoe UI" w:cs="Segoe UI"/>
                <w:noProof/>
                <w:kern w:val="0"/>
                <w:lang w:val="en-US" w:eastAsia="zh-CN"/>
                <w14:ligatures w14:val="none"/>
              </w:rPr>
              <w:t>Technical Overview</w:t>
            </w:r>
            <w:r>
              <w:rPr>
                <w:noProof/>
                <w:webHidden/>
              </w:rPr>
              <w:tab/>
            </w:r>
            <w:r>
              <w:rPr>
                <w:noProof/>
                <w:webHidden/>
              </w:rPr>
              <w:fldChar w:fldCharType="begin"/>
            </w:r>
            <w:r>
              <w:rPr>
                <w:noProof/>
                <w:webHidden/>
              </w:rPr>
              <w:instrText xml:space="preserve"> PAGEREF _Toc213252051 \h </w:instrText>
            </w:r>
            <w:r>
              <w:rPr>
                <w:noProof/>
                <w:webHidden/>
              </w:rPr>
            </w:r>
            <w:r>
              <w:rPr>
                <w:noProof/>
                <w:webHidden/>
              </w:rPr>
              <w:fldChar w:fldCharType="separate"/>
            </w:r>
            <w:r w:rsidR="006559DE">
              <w:rPr>
                <w:noProof/>
                <w:webHidden/>
              </w:rPr>
              <w:t>38</w:t>
            </w:r>
            <w:r>
              <w:rPr>
                <w:noProof/>
                <w:webHidden/>
              </w:rPr>
              <w:fldChar w:fldCharType="end"/>
            </w:r>
          </w:hyperlink>
        </w:p>
        <w:p w14:paraId="605739E3" w14:textId="0FDBDF7D" w:rsidR="00153FB7" w:rsidRDefault="00153FB7">
          <w:pPr>
            <w:pStyle w:val="TOC2"/>
            <w:tabs>
              <w:tab w:val="left" w:pos="960"/>
              <w:tab w:val="right" w:leader="dot" w:pos="9016"/>
            </w:tabs>
            <w:rPr>
              <w:rFonts w:eastAsiaTheme="minorEastAsia"/>
              <w:noProof/>
              <w:lang w:eastAsia="en-MY"/>
            </w:rPr>
          </w:pPr>
          <w:hyperlink w:anchor="_Toc213252052" w:history="1">
            <w:r w:rsidRPr="00FA71DC">
              <w:rPr>
                <w:rStyle w:val="Hyperlink"/>
                <w:rFonts w:ascii="Segoe UI" w:hAnsi="Segoe UI" w:cs="Segoe UI"/>
                <w:noProof/>
                <w:kern w:val="0"/>
                <w:lang w:val="en-US" w:eastAsia="zh-CN"/>
                <w14:ligatures w14:val="none"/>
              </w:rPr>
              <w:t>7.2</w:t>
            </w:r>
            <w:r>
              <w:rPr>
                <w:rFonts w:eastAsiaTheme="minorEastAsia"/>
                <w:noProof/>
                <w:lang w:eastAsia="en-MY"/>
              </w:rPr>
              <w:tab/>
            </w:r>
            <w:r w:rsidRPr="00FA71DC">
              <w:rPr>
                <w:rStyle w:val="Hyperlink"/>
                <w:rFonts w:ascii="Segoe UI" w:hAnsi="Segoe UI" w:cs="Segoe UI"/>
                <w:noProof/>
                <w:kern w:val="0"/>
                <w:lang w:val="en-US" w:eastAsia="zh-CN"/>
                <w14:ligatures w14:val="none"/>
              </w:rPr>
              <w:t>Model Development Approaches in Fabric</w:t>
            </w:r>
            <w:r>
              <w:rPr>
                <w:noProof/>
                <w:webHidden/>
              </w:rPr>
              <w:tab/>
            </w:r>
            <w:r>
              <w:rPr>
                <w:noProof/>
                <w:webHidden/>
              </w:rPr>
              <w:fldChar w:fldCharType="begin"/>
            </w:r>
            <w:r>
              <w:rPr>
                <w:noProof/>
                <w:webHidden/>
              </w:rPr>
              <w:instrText xml:space="preserve"> PAGEREF _Toc213252052 \h </w:instrText>
            </w:r>
            <w:r>
              <w:rPr>
                <w:noProof/>
                <w:webHidden/>
              </w:rPr>
            </w:r>
            <w:r>
              <w:rPr>
                <w:noProof/>
                <w:webHidden/>
              </w:rPr>
              <w:fldChar w:fldCharType="separate"/>
            </w:r>
            <w:r w:rsidR="006559DE">
              <w:rPr>
                <w:noProof/>
                <w:webHidden/>
              </w:rPr>
              <w:t>39</w:t>
            </w:r>
            <w:r>
              <w:rPr>
                <w:noProof/>
                <w:webHidden/>
              </w:rPr>
              <w:fldChar w:fldCharType="end"/>
            </w:r>
          </w:hyperlink>
        </w:p>
        <w:p w14:paraId="0D54A91D" w14:textId="4BBC5A66" w:rsidR="00153FB7" w:rsidRDefault="00153FB7">
          <w:pPr>
            <w:pStyle w:val="TOC3"/>
            <w:tabs>
              <w:tab w:val="left" w:pos="1440"/>
              <w:tab w:val="right" w:leader="dot" w:pos="9016"/>
            </w:tabs>
            <w:rPr>
              <w:noProof/>
            </w:rPr>
          </w:pPr>
          <w:hyperlink w:anchor="_Toc213252053" w:history="1">
            <w:r w:rsidRPr="00FA71DC">
              <w:rPr>
                <w:rStyle w:val="Hyperlink"/>
                <w:rFonts w:ascii="Segoe UI" w:hAnsi="Segoe UI" w:cs="Segoe UI"/>
                <w:noProof/>
                <w:kern w:val="0"/>
                <w:lang w:val="en-US" w:eastAsia="zh-CN"/>
                <w14:ligatures w14:val="none"/>
              </w:rPr>
              <w:t>7.2.1.</w:t>
            </w:r>
            <w:r>
              <w:rPr>
                <w:noProof/>
              </w:rPr>
              <w:tab/>
            </w:r>
            <w:r w:rsidRPr="00FA71DC">
              <w:rPr>
                <w:rStyle w:val="Hyperlink"/>
                <w:rFonts w:ascii="Segoe UI" w:hAnsi="Segoe UI" w:cs="Segoe UI"/>
                <w:noProof/>
                <w:kern w:val="0"/>
                <w:lang w:val="en-US" w:eastAsia="zh-CN"/>
                <w14:ligatures w14:val="none"/>
              </w:rPr>
              <w:t>Assisted AutoML Functionality</w:t>
            </w:r>
            <w:r>
              <w:rPr>
                <w:noProof/>
                <w:webHidden/>
              </w:rPr>
              <w:tab/>
            </w:r>
            <w:r>
              <w:rPr>
                <w:noProof/>
                <w:webHidden/>
              </w:rPr>
              <w:fldChar w:fldCharType="begin"/>
            </w:r>
            <w:r>
              <w:rPr>
                <w:noProof/>
                <w:webHidden/>
              </w:rPr>
              <w:instrText xml:space="preserve"> PAGEREF _Toc213252053 \h </w:instrText>
            </w:r>
            <w:r>
              <w:rPr>
                <w:noProof/>
                <w:webHidden/>
              </w:rPr>
            </w:r>
            <w:r>
              <w:rPr>
                <w:noProof/>
                <w:webHidden/>
              </w:rPr>
              <w:fldChar w:fldCharType="separate"/>
            </w:r>
            <w:r w:rsidR="006559DE">
              <w:rPr>
                <w:noProof/>
                <w:webHidden/>
              </w:rPr>
              <w:t>39</w:t>
            </w:r>
            <w:r>
              <w:rPr>
                <w:noProof/>
                <w:webHidden/>
              </w:rPr>
              <w:fldChar w:fldCharType="end"/>
            </w:r>
          </w:hyperlink>
        </w:p>
        <w:p w14:paraId="03E86361" w14:textId="4DA5885E" w:rsidR="00153FB7" w:rsidRDefault="00153FB7">
          <w:pPr>
            <w:pStyle w:val="TOC3"/>
            <w:tabs>
              <w:tab w:val="left" w:pos="1440"/>
              <w:tab w:val="right" w:leader="dot" w:pos="9016"/>
            </w:tabs>
            <w:rPr>
              <w:noProof/>
            </w:rPr>
          </w:pPr>
          <w:hyperlink w:anchor="_Toc213252054" w:history="1">
            <w:r w:rsidRPr="00FA71DC">
              <w:rPr>
                <w:rStyle w:val="Hyperlink"/>
                <w:rFonts w:ascii="Segoe UI" w:hAnsi="Segoe UI" w:cs="Segoe UI"/>
                <w:noProof/>
                <w:kern w:val="0"/>
                <w:lang w:val="en-US" w:eastAsia="zh-CN"/>
                <w14:ligatures w14:val="none"/>
              </w:rPr>
              <w:t>7.2.2.</w:t>
            </w:r>
            <w:r>
              <w:rPr>
                <w:noProof/>
              </w:rPr>
              <w:tab/>
            </w:r>
            <w:r w:rsidRPr="00FA71DC">
              <w:rPr>
                <w:rStyle w:val="Hyperlink"/>
                <w:rFonts w:ascii="Segoe UI" w:hAnsi="Segoe UI" w:cs="Segoe UI"/>
                <w:noProof/>
                <w:kern w:val="0"/>
                <w:lang w:val="en-US" w:eastAsia="zh-CN"/>
                <w14:ligatures w14:val="none"/>
              </w:rPr>
              <w:t>Manual Machine Learning (Notebook-Based Approach)</w:t>
            </w:r>
            <w:r>
              <w:rPr>
                <w:noProof/>
                <w:webHidden/>
              </w:rPr>
              <w:tab/>
            </w:r>
            <w:r>
              <w:rPr>
                <w:noProof/>
                <w:webHidden/>
              </w:rPr>
              <w:fldChar w:fldCharType="begin"/>
            </w:r>
            <w:r>
              <w:rPr>
                <w:noProof/>
                <w:webHidden/>
              </w:rPr>
              <w:instrText xml:space="preserve"> PAGEREF _Toc213252054 \h </w:instrText>
            </w:r>
            <w:r>
              <w:rPr>
                <w:noProof/>
                <w:webHidden/>
              </w:rPr>
            </w:r>
            <w:r>
              <w:rPr>
                <w:noProof/>
                <w:webHidden/>
              </w:rPr>
              <w:fldChar w:fldCharType="separate"/>
            </w:r>
            <w:r w:rsidR="006559DE">
              <w:rPr>
                <w:noProof/>
                <w:webHidden/>
              </w:rPr>
              <w:t>39</w:t>
            </w:r>
            <w:r>
              <w:rPr>
                <w:noProof/>
                <w:webHidden/>
              </w:rPr>
              <w:fldChar w:fldCharType="end"/>
            </w:r>
          </w:hyperlink>
        </w:p>
        <w:p w14:paraId="0539294E" w14:textId="1AC0B4F6" w:rsidR="00153FB7" w:rsidRDefault="00153FB7">
          <w:pPr>
            <w:pStyle w:val="TOC2"/>
            <w:tabs>
              <w:tab w:val="left" w:pos="960"/>
              <w:tab w:val="right" w:leader="dot" w:pos="9016"/>
            </w:tabs>
            <w:rPr>
              <w:rFonts w:eastAsiaTheme="minorEastAsia"/>
              <w:noProof/>
              <w:lang w:eastAsia="en-MY"/>
            </w:rPr>
          </w:pPr>
          <w:hyperlink w:anchor="_Toc213252055" w:history="1">
            <w:r w:rsidRPr="00FA71DC">
              <w:rPr>
                <w:rStyle w:val="Hyperlink"/>
                <w:rFonts w:ascii="Segoe UI" w:hAnsi="Segoe UI" w:cs="Segoe UI"/>
                <w:noProof/>
                <w:kern w:val="0"/>
                <w:lang w:val="en-US" w:eastAsia="zh-CN"/>
                <w14:ligatures w14:val="none"/>
              </w:rPr>
              <w:t>7.3</w:t>
            </w:r>
            <w:r>
              <w:rPr>
                <w:rFonts w:eastAsiaTheme="minorEastAsia"/>
                <w:noProof/>
                <w:lang w:eastAsia="en-MY"/>
              </w:rPr>
              <w:tab/>
            </w:r>
            <w:r w:rsidRPr="00FA71DC">
              <w:rPr>
                <w:rStyle w:val="Hyperlink"/>
                <w:rFonts w:ascii="Segoe UI" w:hAnsi="Segoe UI" w:cs="Segoe UI"/>
                <w:noProof/>
                <w:kern w:val="0"/>
                <w:lang w:val="en-US" w:eastAsia="zh-CN"/>
                <w14:ligatures w14:val="none"/>
              </w:rPr>
              <w:t>AutoML Process Flow in Fabric</w:t>
            </w:r>
            <w:r>
              <w:rPr>
                <w:noProof/>
                <w:webHidden/>
              </w:rPr>
              <w:tab/>
            </w:r>
            <w:r>
              <w:rPr>
                <w:noProof/>
                <w:webHidden/>
              </w:rPr>
              <w:fldChar w:fldCharType="begin"/>
            </w:r>
            <w:r>
              <w:rPr>
                <w:noProof/>
                <w:webHidden/>
              </w:rPr>
              <w:instrText xml:space="preserve"> PAGEREF _Toc213252055 \h </w:instrText>
            </w:r>
            <w:r>
              <w:rPr>
                <w:noProof/>
                <w:webHidden/>
              </w:rPr>
            </w:r>
            <w:r>
              <w:rPr>
                <w:noProof/>
                <w:webHidden/>
              </w:rPr>
              <w:fldChar w:fldCharType="separate"/>
            </w:r>
            <w:r w:rsidR="006559DE">
              <w:rPr>
                <w:noProof/>
                <w:webHidden/>
              </w:rPr>
              <w:t>40</w:t>
            </w:r>
            <w:r>
              <w:rPr>
                <w:noProof/>
                <w:webHidden/>
              </w:rPr>
              <w:fldChar w:fldCharType="end"/>
            </w:r>
          </w:hyperlink>
        </w:p>
        <w:p w14:paraId="7CF23720" w14:textId="6A161042" w:rsidR="00153FB7" w:rsidRDefault="00153FB7">
          <w:pPr>
            <w:pStyle w:val="TOC3"/>
            <w:tabs>
              <w:tab w:val="left" w:pos="1440"/>
              <w:tab w:val="right" w:leader="dot" w:pos="9016"/>
            </w:tabs>
            <w:rPr>
              <w:noProof/>
            </w:rPr>
          </w:pPr>
          <w:hyperlink w:anchor="_Toc213252056" w:history="1">
            <w:r w:rsidRPr="00FA71DC">
              <w:rPr>
                <w:rStyle w:val="Hyperlink"/>
                <w:rFonts w:ascii="Segoe UI" w:hAnsi="Segoe UI" w:cs="Segoe UI"/>
                <w:noProof/>
                <w:kern w:val="0"/>
                <w:lang w:val="en-US" w:eastAsia="zh-CN"/>
                <w14:ligatures w14:val="none"/>
              </w:rPr>
              <w:t>7.3.1.</w:t>
            </w:r>
            <w:r>
              <w:rPr>
                <w:noProof/>
              </w:rPr>
              <w:tab/>
            </w:r>
            <w:r w:rsidRPr="00FA71DC">
              <w:rPr>
                <w:rStyle w:val="Hyperlink"/>
                <w:rFonts w:ascii="Segoe UI" w:hAnsi="Segoe UI" w:cs="Segoe UI"/>
                <w:noProof/>
                <w:kern w:val="0"/>
                <w:lang w:val="en-US" w:eastAsia="zh-CN"/>
                <w14:ligatures w14:val="none"/>
              </w:rPr>
              <w:t>AutoML Process Flow in Fabric</w:t>
            </w:r>
            <w:r>
              <w:rPr>
                <w:noProof/>
                <w:webHidden/>
              </w:rPr>
              <w:tab/>
            </w:r>
            <w:r>
              <w:rPr>
                <w:noProof/>
                <w:webHidden/>
              </w:rPr>
              <w:fldChar w:fldCharType="begin"/>
            </w:r>
            <w:r>
              <w:rPr>
                <w:noProof/>
                <w:webHidden/>
              </w:rPr>
              <w:instrText xml:space="preserve"> PAGEREF _Toc213252056 \h </w:instrText>
            </w:r>
            <w:r>
              <w:rPr>
                <w:noProof/>
                <w:webHidden/>
              </w:rPr>
            </w:r>
            <w:r>
              <w:rPr>
                <w:noProof/>
                <w:webHidden/>
              </w:rPr>
              <w:fldChar w:fldCharType="separate"/>
            </w:r>
            <w:r w:rsidR="006559DE">
              <w:rPr>
                <w:noProof/>
                <w:webHidden/>
              </w:rPr>
              <w:t>41</w:t>
            </w:r>
            <w:r>
              <w:rPr>
                <w:noProof/>
                <w:webHidden/>
              </w:rPr>
              <w:fldChar w:fldCharType="end"/>
            </w:r>
          </w:hyperlink>
        </w:p>
        <w:p w14:paraId="7339C3C1" w14:textId="5C0629E7" w:rsidR="00153FB7" w:rsidRDefault="00153FB7">
          <w:pPr>
            <w:pStyle w:val="TOC3"/>
            <w:tabs>
              <w:tab w:val="left" w:pos="1440"/>
              <w:tab w:val="right" w:leader="dot" w:pos="9016"/>
            </w:tabs>
            <w:rPr>
              <w:noProof/>
            </w:rPr>
          </w:pPr>
          <w:hyperlink w:anchor="_Toc213252057" w:history="1">
            <w:r w:rsidRPr="00FA71DC">
              <w:rPr>
                <w:rStyle w:val="Hyperlink"/>
                <w:rFonts w:ascii="Segoe UI" w:hAnsi="Segoe UI" w:cs="Segoe UI"/>
                <w:noProof/>
                <w:kern w:val="0"/>
                <w:lang w:val="en-US" w:eastAsia="zh-CN"/>
                <w14:ligatures w14:val="none"/>
              </w:rPr>
              <w:t>7.3.2.</w:t>
            </w:r>
            <w:r>
              <w:rPr>
                <w:noProof/>
              </w:rPr>
              <w:tab/>
            </w:r>
            <w:r w:rsidRPr="00FA71DC">
              <w:rPr>
                <w:rStyle w:val="Hyperlink"/>
                <w:rFonts w:ascii="Segoe UI" w:hAnsi="Segoe UI" w:cs="Segoe UI"/>
                <w:noProof/>
                <w:kern w:val="0"/>
                <w:lang w:val="en-US" w:eastAsia="zh-CN"/>
                <w14:ligatures w14:val="none"/>
              </w:rPr>
              <w:t>Manual Machine Learning Path</w:t>
            </w:r>
            <w:r>
              <w:rPr>
                <w:noProof/>
                <w:webHidden/>
              </w:rPr>
              <w:tab/>
            </w:r>
            <w:r>
              <w:rPr>
                <w:noProof/>
                <w:webHidden/>
              </w:rPr>
              <w:fldChar w:fldCharType="begin"/>
            </w:r>
            <w:r>
              <w:rPr>
                <w:noProof/>
                <w:webHidden/>
              </w:rPr>
              <w:instrText xml:space="preserve"> PAGEREF _Toc213252057 \h </w:instrText>
            </w:r>
            <w:r>
              <w:rPr>
                <w:noProof/>
                <w:webHidden/>
              </w:rPr>
            </w:r>
            <w:r>
              <w:rPr>
                <w:noProof/>
                <w:webHidden/>
              </w:rPr>
              <w:fldChar w:fldCharType="separate"/>
            </w:r>
            <w:r w:rsidR="006559DE">
              <w:rPr>
                <w:noProof/>
                <w:webHidden/>
              </w:rPr>
              <w:t>41</w:t>
            </w:r>
            <w:r>
              <w:rPr>
                <w:noProof/>
                <w:webHidden/>
              </w:rPr>
              <w:fldChar w:fldCharType="end"/>
            </w:r>
          </w:hyperlink>
        </w:p>
        <w:p w14:paraId="0A17AA25" w14:textId="6A80D7E8" w:rsidR="00153FB7" w:rsidRDefault="00153FB7">
          <w:pPr>
            <w:pStyle w:val="TOC3"/>
            <w:tabs>
              <w:tab w:val="left" w:pos="1440"/>
              <w:tab w:val="right" w:leader="dot" w:pos="9016"/>
            </w:tabs>
            <w:rPr>
              <w:noProof/>
            </w:rPr>
          </w:pPr>
          <w:hyperlink w:anchor="_Toc213252058" w:history="1">
            <w:r w:rsidRPr="00FA71DC">
              <w:rPr>
                <w:rStyle w:val="Hyperlink"/>
                <w:rFonts w:ascii="Segoe UI" w:hAnsi="Segoe UI" w:cs="Segoe UI"/>
                <w:noProof/>
                <w:kern w:val="0"/>
                <w:lang w:val="en-US" w:eastAsia="zh-CN"/>
                <w14:ligatures w14:val="none"/>
              </w:rPr>
              <w:t>7.3.3.</w:t>
            </w:r>
            <w:r>
              <w:rPr>
                <w:noProof/>
              </w:rPr>
              <w:tab/>
            </w:r>
            <w:r w:rsidRPr="00FA71DC">
              <w:rPr>
                <w:rStyle w:val="Hyperlink"/>
                <w:rFonts w:ascii="Segoe UI" w:hAnsi="Segoe UI" w:cs="Segoe UI"/>
                <w:noProof/>
                <w:kern w:val="0"/>
                <w:lang w:val="en-US" w:eastAsia="zh-CN"/>
                <w14:ligatures w14:val="none"/>
              </w:rPr>
              <w:t>Final Output &amp; Visualization</w:t>
            </w:r>
            <w:r>
              <w:rPr>
                <w:noProof/>
                <w:webHidden/>
              </w:rPr>
              <w:tab/>
            </w:r>
            <w:r>
              <w:rPr>
                <w:noProof/>
                <w:webHidden/>
              </w:rPr>
              <w:fldChar w:fldCharType="begin"/>
            </w:r>
            <w:r>
              <w:rPr>
                <w:noProof/>
                <w:webHidden/>
              </w:rPr>
              <w:instrText xml:space="preserve"> PAGEREF _Toc213252058 \h </w:instrText>
            </w:r>
            <w:r>
              <w:rPr>
                <w:noProof/>
                <w:webHidden/>
              </w:rPr>
            </w:r>
            <w:r>
              <w:rPr>
                <w:noProof/>
                <w:webHidden/>
              </w:rPr>
              <w:fldChar w:fldCharType="separate"/>
            </w:r>
            <w:r w:rsidR="006559DE">
              <w:rPr>
                <w:noProof/>
                <w:webHidden/>
              </w:rPr>
              <w:t>41</w:t>
            </w:r>
            <w:r>
              <w:rPr>
                <w:noProof/>
                <w:webHidden/>
              </w:rPr>
              <w:fldChar w:fldCharType="end"/>
            </w:r>
          </w:hyperlink>
        </w:p>
        <w:p w14:paraId="48E6F7A0" w14:textId="36398EF7" w:rsidR="00153FB7" w:rsidRDefault="00153FB7">
          <w:pPr>
            <w:pStyle w:val="TOC2"/>
            <w:tabs>
              <w:tab w:val="left" w:pos="960"/>
              <w:tab w:val="right" w:leader="dot" w:pos="9016"/>
            </w:tabs>
            <w:rPr>
              <w:rFonts w:eastAsiaTheme="minorEastAsia"/>
              <w:noProof/>
              <w:lang w:eastAsia="en-MY"/>
            </w:rPr>
          </w:pPr>
          <w:hyperlink w:anchor="_Toc213252059" w:history="1">
            <w:r w:rsidRPr="00FA71DC">
              <w:rPr>
                <w:rStyle w:val="Hyperlink"/>
                <w:rFonts w:ascii="Segoe UI" w:hAnsi="Segoe UI" w:cs="Segoe UI"/>
                <w:noProof/>
                <w:kern w:val="0"/>
                <w:lang w:val="en-US" w:eastAsia="zh-CN"/>
                <w14:ligatures w14:val="none"/>
              </w:rPr>
              <w:t>7.4</w:t>
            </w:r>
            <w:r>
              <w:rPr>
                <w:rFonts w:eastAsiaTheme="minorEastAsia"/>
                <w:noProof/>
                <w:lang w:eastAsia="en-MY"/>
              </w:rPr>
              <w:tab/>
            </w:r>
            <w:r w:rsidRPr="00FA71DC">
              <w:rPr>
                <w:rStyle w:val="Hyperlink"/>
                <w:rFonts w:ascii="Segoe UI" w:hAnsi="Segoe UI" w:cs="Segoe UI"/>
                <w:noProof/>
                <w:kern w:val="0"/>
                <w:lang w:val="en-US" w:eastAsia="zh-CN"/>
                <w14:ligatures w14:val="none"/>
              </w:rPr>
              <w:t>AutoML Process Workflow Design Decisions</w:t>
            </w:r>
            <w:r>
              <w:rPr>
                <w:noProof/>
                <w:webHidden/>
              </w:rPr>
              <w:tab/>
            </w:r>
            <w:r>
              <w:rPr>
                <w:noProof/>
                <w:webHidden/>
              </w:rPr>
              <w:fldChar w:fldCharType="begin"/>
            </w:r>
            <w:r>
              <w:rPr>
                <w:noProof/>
                <w:webHidden/>
              </w:rPr>
              <w:instrText xml:space="preserve"> PAGEREF _Toc213252059 \h </w:instrText>
            </w:r>
            <w:r>
              <w:rPr>
                <w:noProof/>
                <w:webHidden/>
              </w:rPr>
            </w:r>
            <w:r>
              <w:rPr>
                <w:noProof/>
                <w:webHidden/>
              </w:rPr>
              <w:fldChar w:fldCharType="separate"/>
            </w:r>
            <w:r w:rsidR="006559DE">
              <w:rPr>
                <w:noProof/>
                <w:webHidden/>
              </w:rPr>
              <w:t>42</w:t>
            </w:r>
            <w:r>
              <w:rPr>
                <w:noProof/>
                <w:webHidden/>
              </w:rPr>
              <w:fldChar w:fldCharType="end"/>
            </w:r>
          </w:hyperlink>
        </w:p>
        <w:p w14:paraId="5FB69914" w14:textId="65ACFE5D" w:rsidR="00153FB7" w:rsidRDefault="00153FB7">
          <w:pPr>
            <w:pStyle w:val="TOC1"/>
            <w:tabs>
              <w:tab w:val="left" w:pos="480"/>
              <w:tab w:val="right" w:leader="dot" w:pos="9016"/>
            </w:tabs>
            <w:rPr>
              <w:rFonts w:eastAsiaTheme="minorEastAsia"/>
              <w:noProof/>
              <w:lang w:eastAsia="en-MY"/>
            </w:rPr>
          </w:pPr>
          <w:hyperlink w:anchor="_Toc213252060" w:history="1">
            <w:r w:rsidRPr="00FA71DC">
              <w:rPr>
                <w:rStyle w:val="Hyperlink"/>
                <w:rFonts w:ascii="Segoe UI" w:hAnsi="Segoe UI" w:cs="Segoe UI"/>
                <w:noProof/>
                <w:kern w:val="0"/>
                <w:lang w:val="en-US" w:eastAsia="zh-CN"/>
                <w14:ligatures w14:val="none"/>
              </w:rPr>
              <w:t>8</w:t>
            </w:r>
            <w:r>
              <w:rPr>
                <w:rFonts w:eastAsiaTheme="minorEastAsia"/>
                <w:noProof/>
                <w:lang w:eastAsia="en-MY"/>
              </w:rPr>
              <w:tab/>
            </w:r>
            <w:r w:rsidRPr="00FA71DC">
              <w:rPr>
                <w:rStyle w:val="Hyperlink"/>
                <w:rFonts w:ascii="Segoe UI" w:hAnsi="Segoe UI" w:cs="Segoe UI"/>
                <w:noProof/>
                <w:kern w:val="0"/>
                <w:lang w:val="en-US" w:eastAsia="zh-CN"/>
                <w14:ligatures w14:val="none"/>
              </w:rPr>
              <w:t>Appendix</w:t>
            </w:r>
            <w:r>
              <w:rPr>
                <w:noProof/>
                <w:webHidden/>
              </w:rPr>
              <w:tab/>
            </w:r>
            <w:r>
              <w:rPr>
                <w:noProof/>
                <w:webHidden/>
              </w:rPr>
              <w:fldChar w:fldCharType="begin"/>
            </w:r>
            <w:r>
              <w:rPr>
                <w:noProof/>
                <w:webHidden/>
              </w:rPr>
              <w:instrText xml:space="preserve"> PAGEREF _Toc213252060 \h </w:instrText>
            </w:r>
            <w:r>
              <w:rPr>
                <w:noProof/>
                <w:webHidden/>
              </w:rPr>
            </w:r>
            <w:r>
              <w:rPr>
                <w:noProof/>
                <w:webHidden/>
              </w:rPr>
              <w:fldChar w:fldCharType="separate"/>
            </w:r>
            <w:r w:rsidR="006559DE">
              <w:rPr>
                <w:noProof/>
                <w:webHidden/>
              </w:rPr>
              <w:t>43</w:t>
            </w:r>
            <w:r>
              <w:rPr>
                <w:noProof/>
                <w:webHidden/>
              </w:rPr>
              <w:fldChar w:fldCharType="end"/>
            </w:r>
          </w:hyperlink>
        </w:p>
        <w:p w14:paraId="7B1B79F1" w14:textId="00FA4628" w:rsidR="00153FB7" w:rsidRDefault="00153FB7">
          <w:pPr>
            <w:pStyle w:val="TOC2"/>
            <w:tabs>
              <w:tab w:val="left" w:pos="960"/>
              <w:tab w:val="right" w:leader="dot" w:pos="9016"/>
            </w:tabs>
            <w:rPr>
              <w:rFonts w:eastAsiaTheme="minorEastAsia"/>
              <w:noProof/>
              <w:lang w:eastAsia="en-MY"/>
            </w:rPr>
          </w:pPr>
          <w:hyperlink w:anchor="_Toc213252061" w:history="1">
            <w:r w:rsidRPr="00FA71DC">
              <w:rPr>
                <w:rStyle w:val="Hyperlink"/>
                <w:rFonts w:ascii="Segoe UI" w:hAnsi="Segoe UI" w:cs="Segoe UI"/>
                <w:noProof/>
                <w:kern w:val="0"/>
                <w:lang w:val="en-US" w:eastAsia="zh-CN"/>
                <w14:ligatures w14:val="none"/>
              </w:rPr>
              <w:t>8.1</w:t>
            </w:r>
            <w:r>
              <w:rPr>
                <w:rFonts w:eastAsiaTheme="minorEastAsia"/>
                <w:noProof/>
                <w:lang w:eastAsia="en-MY"/>
              </w:rPr>
              <w:tab/>
            </w:r>
            <w:r w:rsidRPr="00FA71DC">
              <w:rPr>
                <w:rStyle w:val="Hyperlink"/>
                <w:rFonts w:ascii="Segoe UI" w:hAnsi="Segoe UI" w:cs="Segoe UI"/>
                <w:noProof/>
                <w:kern w:val="0"/>
                <w:lang w:val="en-US" w:eastAsia="zh-CN"/>
                <w14:ligatures w14:val="none"/>
              </w:rPr>
              <w:t>Appendix 1 Computing</w:t>
            </w:r>
            <w:r>
              <w:rPr>
                <w:noProof/>
                <w:webHidden/>
              </w:rPr>
              <w:tab/>
            </w:r>
            <w:r>
              <w:rPr>
                <w:noProof/>
                <w:webHidden/>
              </w:rPr>
              <w:fldChar w:fldCharType="begin"/>
            </w:r>
            <w:r>
              <w:rPr>
                <w:noProof/>
                <w:webHidden/>
              </w:rPr>
              <w:instrText xml:space="preserve"> PAGEREF _Toc213252061 \h </w:instrText>
            </w:r>
            <w:r>
              <w:rPr>
                <w:noProof/>
                <w:webHidden/>
              </w:rPr>
            </w:r>
            <w:r>
              <w:rPr>
                <w:noProof/>
                <w:webHidden/>
              </w:rPr>
              <w:fldChar w:fldCharType="separate"/>
            </w:r>
            <w:r w:rsidR="006559DE">
              <w:rPr>
                <w:noProof/>
                <w:webHidden/>
              </w:rPr>
              <w:t>43</w:t>
            </w:r>
            <w:r>
              <w:rPr>
                <w:noProof/>
                <w:webHidden/>
              </w:rPr>
              <w:fldChar w:fldCharType="end"/>
            </w:r>
          </w:hyperlink>
        </w:p>
        <w:p w14:paraId="6821FF0B" w14:textId="7B16C289" w:rsidR="00153FB7" w:rsidRDefault="00153FB7">
          <w:pPr>
            <w:pStyle w:val="TOC3"/>
            <w:tabs>
              <w:tab w:val="left" w:pos="1440"/>
              <w:tab w:val="right" w:leader="dot" w:pos="9016"/>
            </w:tabs>
            <w:rPr>
              <w:noProof/>
            </w:rPr>
          </w:pPr>
          <w:hyperlink w:anchor="_Toc213252062" w:history="1">
            <w:r w:rsidRPr="00FA71DC">
              <w:rPr>
                <w:rStyle w:val="Hyperlink"/>
                <w:rFonts w:ascii="Segoe UI" w:hAnsi="Segoe UI" w:cs="Segoe UI"/>
                <w:noProof/>
                <w:kern w:val="0"/>
                <w:lang w:val="en-US" w:eastAsia="zh-CN"/>
                <w14:ligatures w14:val="none"/>
              </w:rPr>
              <w:t>8.1.1.</w:t>
            </w:r>
            <w:r>
              <w:rPr>
                <w:noProof/>
              </w:rPr>
              <w:tab/>
            </w:r>
            <w:r w:rsidRPr="00FA71DC">
              <w:rPr>
                <w:rStyle w:val="Hyperlink"/>
                <w:rFonts w:ascii="Segoe UI" w:hAnsi="Segoe UI" w:cs="Segoe UI"/>
                <w:noProof/>
                <w:kern w:val="0"/>
                <w:lang w:val="en-US" w:eastAsia="zh-CN"/>
                <w14:ligatures w14:val="none"/>
              </w:rPr>
              <w:t>Introduction/Prerequisites</w:t>
            </w:r>
            <w:r>
              <w:rPr>
                <w:noProof/>
                <w:webHidden/>
              </w:rPr>
              <w:tab/>
            </w:r>
            <w:r>
              <w:rPr>
                <w:noProof/>
                <w:webHidden/>
              </w:rPr>
              <w:fldChar w:fldCharType="begin"/>
            </w:r>
            <w:r>
              <w:rPr>
                <w:noProof/>
                <w:webHidden/>
              </w:rPr>
              <w:instrText xml:space="preserve"> PAGEREF _Toc213252062 \h </w:instrText>
            </w:r>
            <w:r>
              <w:rPr>
                <w:noProof/>
                <w:webHidden/>
              </w:rPr>
            </w:r>
            <w:r>
              <w:rPr>
                <w:noProof/>
                <w:webHidden/>
              </w:rPr>
              <w:fldChar w:fldCharType="separate"/>
            </w:r>
            <w:r w:rsidR="006559DE">
              <w:rPr>
                <w:noProof/>
                <w:webHidden/>
              </w:rPr>
              <w:t>43</w:t>
            </w:r>
            <w:r>
              <w:rPr>
                <w:noProof/>
                <w:webHidden/>
              </w:rPr>
              <w:fldChar w:fldCharType="end"/>
            </w:r>
          </w:hyperlink>
        </w:p>
        <w:p w14:paraId="7B4249CB" w14:textId="1EEEA16A" w:rsidR="00153FB7" w:rsidRDefault="00153FB7">
          <w:pPr>
            <w:pStyle w:val="TOC3"/>
            <w:tabs>
              <w:tab w:val="left" w:pos="1440"/>
              <w:tab w:val="right" w:leader="dot" w:pos="9016"/>
            </w:tabs>
            <w:rPr>
              <w:noProof/>
            </w:rPr>
          </w:pPr>
          <w:hyperlink w:anchor="_Toc213252063" w:history="1">
            <w:r w:rsidRPr="00FA71DC">
              <w:rPr>
                <w:rStyle w:val="Hyperlink"/>
                <w:rFonts w:ascii="Segoe UI" w:hAnsi="Segoe UI" w:cs="Segoe UI"/>
                <w:noProof/>
                <w:kern w:val="0"/>
                <w:lang w:val="en-US" w:eastAsia="zh-CN"/>
                <w14:ligatures w14:val="none"/>
              </w:rPr>
              <w:t>8.1.2.</w:t>
            </w:r>
            <w:r>
              <w:rPr>
                <w:noProof/>
              </w:rPr>
              <w:tab/>
            </w:r>
            <w:r w:rsidRPr="00FA71DC">
              <w:rPr>
                <w:rStyle w:val="Hyperlink"/>
                <w:rFonts w:ascii="Segoe UI" w:hAnsi="Segoe UI" w:cs="Segoe UI"/>
                <w:noProof/>
                <w:kern w:val="0"/>
                <w:lang w:val="en-US" w:eastAsia="zh-CN"/>
                <w14:ligatures w14:val="none"/>
              </w:rPr>
              <w:t>Limits and Boundaries</w:t>
            </w:r>
            <w:r>
              <w:rPr>
                <w:noProof/>
                <w:webHidden/>
              </w:rPr>
              <w:tab/>
            </w:r>
            <w:r>
              <w:rPr>
                <w:noProof/>
                <w:webHidden/>
              </w:rPr>
              <w:fldChar w:fldCharType="begin"/>
            </w:r>
            <w:r>
              <w:rPr>
                <w:noProof/>
                <w:webHidden/>
              </w:rPr>
              <w:instrText xml:space="preserve"> PAGEREF _Toc213252063 \h </w:instrText>
            </w:r>
            <w:r>
              <w:rPr>
                <w:noProof/>
                <w:webHidden/>
              </w:rPr>
            </w:r>
            <w:r>
              <w:rPr>
                <w:noProof/>
                <w:webHidden/>
              </w:rPr>
              <w:fldChar w:fldCharType="separate"/>
            </w:r>
            <w:r w:rsidR="006559DE">
              <w:rPr>
                <w:noProof/>
                <w:webHidden/>
              </w:rPr>
              <w:t>43</w:t>
            </w:r>
            <w:r>
              <w:rPr>
                <w:noProof/>
                <w:webHidden/>
              </w:rPr>
              <w:fldChar w:fldCharType="end"/>
            </w:r>
          </w:hyperlink>
        </w:p>
        <w:p w14:paraId="3915FA2A" w14:textId="49F467CF" w:rsidR="00153FB7" w:rsidRDefault="00153FB7">
          <w:pPr>
            <w:pStyle w:val="TOC3"/>
            <w:tabs>
              <w:tab w:val="left" w:pos="1440"/>
              <w:tab w:val="right" w:leader="dot" w:pos="9016"/>
            </w:tabs>
            <w:rPr>
              <w:noProof/>
            </w:rPr>
          </w:pPr>
          <w:hyperlink w:anchor="_Toc213252064" w:history="1">
            <w:r w:rsidRPr="00FA71DC">
              <w:rPr>
                <w:rStyle w:val="Hyperlink"/>
                <w:rFonts w:ascii="Segoe UI" w:hAnsi="Segoe UI" w:cs="Segoe UI"/>
                <w:noProof/>
                <w:kern w:val="0"/>
                <w:lang w:val="en-US" w:eastAsia="zh-CN"/>
                <w14:ligatures w14:val="none"/>
              </w:rPr>
              <w:t>8.1.3.</w:t>
            </w:r>
            <w:r>
              <w:rPr>
                <w:noProof/>
              </w:rPr>
              <w:tab/>
            </w:r>
            <w:r w:rsidRPr="00FA71DC">
              <w:rPr>
                <w:rStyle w:val="Hyperlink"/>
                <w:rFonts w:ascii="Segoe UI" w:hAnsi="Segoe UI" w:cs="Segoe UI"/>
                <w:noProof/>
                <w:kern w:val="0"/>
                <w:lang w:val="en-US" w:eastAsia="zh-CN"/>
                <w14:ligatures w14:val="none"/>
              </w:rPr>
              <w:t>Others</w:t>
            </w:r>
            <w:r>
              <w:rPr>
                <w:noProof/>
                <w:webHidden/>
              </w:rPr>
              <w:tab/>
            </w:r>
            <w:r>
              <w:rPr>
                <w:noProof/>
                <w:webHidden/>
              </w:rPr>
              <w:fldChar w:fldCharType="begin"/>
            </w:r>
            <w:r>
              <w:rPr>
                <w:noProof/>
                <w:webHidden/>
              </w:rPr>
              <w:instrText xml:space="preserve"> PAGEREF _Toc213252064 \h </w:instrText>
            </w:r>
            <w:r>
              <w:rPr>
                <w:noProof/>
                <w:webHidden/>
              </w:rPr>
            </w:r>
            <w:r>
              <w:rPr>
                <w:noProof/>
                <w:webHidden/>
              </w:rPr>
              <w:fldChar w:fldCharType="separate"/>
            </w:r>
            <w:r w:rsidR="006559DE">
              <w:rPr>
                <w:noProof/>
                <w:webHidden/>
              </w:rPr>
              <w:t>43</w:t>
            </w:r>
            <w:r>
              <w:rPr>
                <w:noProof/>
                <w:webHidden/>
              </w:rPr>
              <w:fldChar w:fldCharType="end"/>
            </w:r>
          </w:hyperlink>
        </w:p>
        <w:p w14:paraId="1B2AFC32" w14:textId="5A2A2F39" w:rsidR="00153FB7" w:rsidRDefault="00153FB7">
          <w:pPr>
            <w:pStyle w:val="TOC2"/>
            <w:tabs>
              <w:tab w:val="left" w:pos="960"/>
              <w:tab w:val="right" w:leader="dot" w:pos="9016"/>
            </w:tabs>
            <w:rPr>
              <w:rFonts w:eastAsiaTheme="minorEastAsia"/>
              <w:noProof/>
              <w:lang w:eastAsia="en-MY"/>
            </w:rPr>
          </w:pPr>
          <w:hyperlink w:anchor="_Toc213252065" w:history="1">
            <w:r w:rsidRPr="00FA71DC">
              <w:rPr>
                <w:rStyle w:val="Hyperlink"/>
                <w:rFonts w:ascii="Segoe UI" w:hAnsi="Segoe UI" w:cs="Segoe UI"/>
                <w:noProof/>
                <w:kern w:val="0"/>
                <w:lang w:val="en-US" w:eastAsia="zh-CN"/>
                <w14:ligatures w14:val="none"/>
              </w:rPr>
              <w:t>8.2</w:t>
            </w:r>
            <w:r>
              <w:rPr>
                <w:rFonts w:eastAsiaTheme="minorEastAsia"/>
                <w:noProof/>
                <w:lang w:eastAsia="en-MY"/>
              </w:rPr>
              <w:tab/>
            </w:r>
            <w:r w:rsidRPr="00FA71DC">
              <w:rPr>
                <w:rStyle w:val="Hyperlink"/>
                <w:rFonts w:ascii="Segoe UI" w:hAnsi="Segoe UI" w:cs="Segoe UI"/>
                <w:noProof/>
                <w:kern w:val="0"/>
                <w:lang w:val="en-US" w:eastAsia="zh-CN"/>
                <w14:ligatures w14:val="none"/>
              </w:rPr>
              <w:t>Appendix 2 Network</w:t>
            </w:r>
            <w:r>
              <w:rPr>
                <w:noProof/>
                <w:webHidden/>
              </w:rPr>
              <w:tab/>
            </w:r>
            <w:r>
              <w:rPr>
                <w:noProof/>
                <w:webHidden/>
              </w:rPr>
              <w:fldChar w:fldCharType="begin"/>
            </w:r>
            <w:r>
              <w:rPr>
                <w:noProof/>
                <w:webHidden/>
              </w:rPr>
              <w:instrText xml:space="preserve"> PAGEREF _Toc213252065 \h </w:instrText>
            </w:r>
            <w:r>
              <w:rPr>
                <w:noProof/>
                <w:webHidden/>
              </w:rPr>
            </w:r>
            <w:r>
              <w:rPr>
                <w:noProof/>
                <w:webHidden/>
              </w:rPr>
              <w:fldChar w:fldCharType="separate"/>
            </w:r>
            <w:r w:rsidR="006559DE">
              <w:rPr>
                <w:noProof/>
                <w:webHidden/>
              </w:rPr>
              <w:t>44</w:t>
            </w:r>
            <w:r>
              <w:rPr>
                <w:noProof/>
                <w:webHidden/>
              </w:rPr>
              <w:fldChar w:fldCharType="end"/>
            </w:r>
          </w:hyperlink>
        </w:p>
        <w:p w14:paraId="5B19C2F5" w14:textId="1FAAE65F" w:rsidR="00153FB7" w:rsidRDefault="00153FB7">
          <w:pPr>
            <w:pStyle w:val="TOC3"/>
            <w:tabs>
              <w:tab w:val="left" w:pos="1440"/>
              <w:tab w:val="right" w:leader="dot" w:pos="9016"/>
            </w:tabs>
            <w:rPr>
              <w:noProof/>
            </w:rPr>
          </w:pPr>
          <w:hyperlink w:anchor="_Toc213252066" w:history="1">
            <w:r w:rsidRPr="00FA71DC">
              <w:rPr>
                <w:rStyle w:val="Hyperlink"/>
                <w:rFonts w:ascii="Segoe UI" w:hAnsi="Segoe UI" w:cs="Segoe UI"/>
                <w:noProof/>
                <w:kern w:val="0"/>
                <w:lang w:val="en-US" w:eastAsia="zh-CN"/>
                <w14:ligatures w14:val="none"/>
              </w:rPr>
              <w:t>8.2.1.</w:t>
            </w:r>
            <w:r>
              <w:rPr>
                <w:noProof/>
              </w:rPr>
              <w:tab/>
            </w:r>
            <w:r w:rsidRPr="00FA71DC">
              <w:rPr>
                <w:rStyle w:val="Hyperlink"/>
                <w:rFonts w:ascii="Segoe UI" w:hAnsi="Segoe UI" w:cs="Segoe UI"/>
                <w:noProof/>
                <w:kern w:val="0"/>
                <w:lang w:val="en-US" w:eastAsia="zh-CN"/>
                <w14:ligatures w14:val="none"/>
              </w:rPr>
              <w:t>Introduction/Prerequisites</w:t>
            </w:r>
            <w:r>
              <w:rPr>
                <w:noProof/>
                <w:webHidden/>
              </w:rPr>
              <w:tab/>
            </w:r>
            <w:r>
              <w:rPr>
                <w:noProof/>
                <w:webHidden/>
              </w:rPr>
              <w:fldChar w:fldCharType="begin"/>
            </w:r>
            <w:r>
              <w:rPr>
                <w:noProof/>
                <w:webHidden/>
              </w:rPr>
              <w:instrText xml:space="preserve"> PAGEREF _Toc213252066 \h </w:instrText>
            </w:r>
            <w:r>
              <w:rPr>
                <w:noProof/>
                <w:webHidden/>
              </w:rPr>
            </w:r>
            <w:r>
              <w:rPr>
                <w:noProof/>
                <w:webHidden/>
              </w:rPr>
              <w:fldChar w:fldCharType="separate"/>
            </w:r>
            <w:r w:rsidR="006559DE">
              <w:rPr>
                <w:noProof/>
                <w:webHidden/>
              </w:rPr>
              <w:t>44</w:t>
            </w:r>
            <w:r>
              <w:rPr>
                <w:noProof/>
                <w:webHidden/>
              </w:rPr>
              <w:fldChar w:fldCharType="end"/>
            </w:r>
          </w:hyperlink>
        </w:p>
        <w:p w14:paraId="06592512" w14:textId="1691C32A" w:rsidR="00153FB7" w:rsidRDefault="00153FB7">
          <w:pPr>
            <w:pStyle w:val="TOC3"/>
            <w:tabs>
              <w:tab w:val="left" w:pos="1440"/>
              <w:tab w:val="right" w:leader="dot" w:pos="9016"/>
            </w:tabs>
            <w:rPr>
              <w:noProof/>
            </w:rPr>
          </w:pPr>
          <w:hyperlink w:anchor="_Toc213252067" w:history="1">
            <w:r w:rsidRPr="00FA71DC">
              <w:rPr>
                <w:rStyle w:val="Hyperlink"/>
                <w:rFonts w:ascii="Segoe UI" w:hAnsi="Segoe UI" w:cs="Segoe UI"/>
                <w:noProof/>
                <w:kern w:val="0"/>
                <w:lang w:val="en-US" w:eastAsia="zh-CN"/>
                <w14:ligatures w14:val="none"/>
              </w:rPr>
              <w:t>8.2.2.</w:t>
            </w:r>
            <w:r>
              <w:rPr>
                <w:noProof/>
              </w:rPr>
              <w:tab/>
            </w:r>
            <w:r w:rsidRPr="00FA71DC">
              <w:rPr>
                <w:rStyle w:val="Hyperlink"/>
                <w:rFonts w:ascii="Segoe UI" w:hAnsi="Segoe UI" w:cs="Segoe UI"/>
                <w:noProof/>
                <w:kern w:val="0"/>
                <w:lang w:val="en-US" w:eastAsia="zh-CN"/>
                <w14:ligatures w14:val="none"/>
              </w:rPr>
              <w:t>Limits and Boundaries</w:t>
            </w:r>
            <w:r>
              <w:rPr>
                <w:noProof/>
                <w:webHidden/>
              </w:rPr>
              <w:tab/>
            </w:r>
            <w:r>
              <w:rPr>
                <w:noProof/>
                <w:webHidden/>
              </w:rPr>
              <w:fldChar w:fldCharType="begin"/>
            </w:r>
            <w:r>
              <w:rPr>
                <w:noProof/>
                <w:webHidden/>
              </w:rPr>
              <w:instrText xml:space="preserve"> PAGEREF _Toc213252067 \h </w:instrText>
            </w:r>
            <w:r>
              <w:rPr>
                <w:noProof/>
                <w:webHidden/>
              </w:rPr>
            </w:r>
            <w:r>
              <w:rPr>
                <w:noProof/>
                <w:webHidden/>
              </w:rPr>
              <w:fldChar w:fldCharType="separate"/>
            </w:r>
            <w:r w:rsidR="006559DE">
              <w:rPr>
                <w:noProof/>
                <w:webHidden/>
              </w:rPr>
              <w:t>44</w:t>
            </w:r>
            <w:r>
              <w:rPr>
                <w:noProof/>
                <w:webHidden/>
              </w:rPr>
              <w:fldChar w:fldCharType="end"/>
            </w:r>
          </w:hyperlink>
        </w:p>
        <w:p w14:paraId="24EFE4E1" w14:textId="1412ABA5" w:rsidR="00153FB7" w:rsidRDefault="00153FB7">
          <w:pPr>
            <w:pStyle w:val="TOC3"/>
            <w:tabs>
              <w:tab w:val="left" w:pos="1440"/>
              <w:tab w:val="right" w:leader="dot" w:pos="9016"/>
            </w:tabs>
            <w:rPr>
              <w:noProof/>
            </w:rPr>
          </w:pPr>
          <w:hyperlink w:anchor="_Toc213252068" w:history="1">
            <w:r w:rsidRPr="00FA71DC">
              <w:rPr>
                <w:rStyle w:val="Hyperlink"/>
                <w:rFonts w:ascii="Segoe UI" w:hAnsi="Segoe UI" w:cs="Segoe UI"/>
                <w:noProof/>
                <w:kern w:val="0"/>
                <w:lang w:val="en-US" w:eastAsia="zh-CN"/>
                <w14:ligatures w14:val="none"/>
              </w:rPr>
              <w:t>8.2.3.</w:t>
            </w:r>
            <w:r>
              <w:rPr>
                <w:noProof/>
              </w:rPr>
              <w:tab/>
            </w:r>
            <w:r w:rsidRPr="00FA71DC">
              <w:rPr>
                <w:rStyle w:val="Hyperlink"/>
                <w:rFonts w:ascii="Segoe UI" w:hAnsi="Segoe UI" w:cs="Segoe UI"/>
                <w:noProof/>
                <w:kern w:val="0"/>
                <w:lang w:val="en-US" w:eastAsia="zh-CN"/>
                <w14:ligatures w14:val="none"/>
              </w:rPr>
              <w:t>Others</w:t>
            </w:r>
            <w:r>
              <w:rPr>
                <w:noProof/>
                <w:webHidden/>
              </w:rPr>
              <w:tab/>
            </w:r>
            <w:r>
              <w:rPr>
                <w:noProof/>
                <w:webHidden/>
              </w:rPr>
              <w:fldChar w:fldCharType="begin"/>
            </w:r>
            <w:r>
              <w:rPr>
                <w:noProof/>
                <w:webHidden/>
              </w:rPr>
              <w:instrText xml:space="preserve"> PAGEREF _Toc213252068 \h </w:instrText>
            </w:r>
            <w:r>
              <w:rPr>
                <w:noProof/>
                <w:webHidden/>
              </w:rPr>
            </w:r>
            <w:r>
              <w:rPr>
                <w:noProof/>
                <w:webHidden/>
              </w:rPr>
              <w:fldChar w:fldCharType="separate"/>
            </w:r>
            <w:r w:rsidR="006559DE">
              <w:rPr>
                <w:noProof/>
                <w:webHidden/>
              </w:rPr>
              <w:t>45</w:t>
            </w:r>
            <w:r>
              <w:rPr>
                <w:noProof/>
                <w:webHidden/>
              </w:rPr>
              <w:fldChar w:fldCharType="end"/>
            </w:r>
          </w:hyperlink>
        </w:p>
        <w:p w14:paraId="222C4E34" w14:textId="28C19467" w:rsidR="00153FB7" w:rsidRDefault="00153FB7">
          <w:pPr>
            <w:pStyle w:val="TOC2"/>
            <w:tabs>
              <w:tab w:val="left" w:pos="960"/>
              <w:tab w:val="right" w:leader="dot" w:pos="9016"/>
            </w:tabs>
            <w:rPr>
              <w:rFonts w:eastAsiaTheme="minorEastAsia"/>
              <w:noProof/>
              <w:lang w:eastAsia="en-MY"/>
            </w:rPr>
          </w:pPr>
          <w:hyperlink w:anchor="_Toc213252069" w:history="1">
            <w:r w:rsidRPr="00FA71DC">
              <w:rPr>
                <w:rStyle w:val="Hyperlink"/>
                <w:rFonts w:ascii="Segoe UI" w:hAnsi="Segoe UI" w:cs="Segoe UI"/>
                <w:noProof/>
                <w:kern w:val="0"/>
                <w:lang w:val="en-US" w:eastAsia="zh-CN"/>
                <w14:ligatures w14:val="none"/>
              </w:rPr>
              <w:t>8.3</w:t>
            </w:r>
            <w:r>
              <w:rPr>
                <w:rFonts w:eastAsiaTheme="minorEastAsia"/>
                <w:noProof/>
                <w:lang w:eastAsia="en-MY"/>
              </w:rPr>
              <w:tab/>
            </w:r>
            <w:r w:rsidRPr="00FA71DC">
              <w:rPr>
                <w:rStyle w:val="Hyperlink"/>
                <w:rFonts w:ascii="Segoe UI" w:hAnsi="Segoe UI" w:cs="Segoe UI"/>
                <w:noProof/>
                <w:kern w:val="0"/>
                <w:lang w:val="en-US" w:eastAsia="zh-CN"/>
                <w14:ligatures w14:val="none"/>
              </w:rPr>
              <w:t>Appendix 3 Identity &amp; Security</w:t>
            </w:r>
            <w:r>
              <w:rPr>
                <w:noProof/>
                <w:webHidden/>
              </w:rPr>
              <w:tab/>
            </w:r>
            <w:r>
              <w:rPr>
                <w:noProof/>
                <w:webHidden/>
              </w:rPr>
              <w:fldChar w:fldCharType="begin"/>
            </w:r>
            <w:r>
              <w:rPr>
                <w:noProof/>
                <w:webHidden/>
              </w:rPr>
              <w:instrText xml:space="preserve"> PAGEREF _Toc213252069 \h </w:instrText>
            </w:r>
            <w:r>
              <w:rPr>
                <w:noProof/>
                <w:webHidden/>
              </w:rPr>
            </w:r>
            <w:r>
              <w:rPr>
                <w:noProof/>
                <w:webHidden/>
              </w:rPr>
              <w:fldChar w:fldCharType="separate"/>
            </w:r>
            <w:r w:rsidR="006559DE">
              <w:rPr>
                <w:noProof/>
                <w:webHidden/>
              </w:rPr>
              <w:t>46</w:t>
            </w:r>
            <w:r>
              <w:rPr>
                <w:noProof/>
                <w:webHidden/>
              </w:rPr>
              <w:fldChar w:fldCharType="end"/>
            </w:r>
          </w:hyperlink>
        </w:p>
        <w:p w14:paraId="18C0D8CA" w14:textId="7B524738" w:rsidR="00153FB7" w:rsidRDefault="00153FB7">
          <w:pPr>
            <w:pStyle w:val="TOC3"/>
            <w:tabs>
              <w:tab w:val="left" w:pos="1440"/>
              <w:tab w:val="right" w:leader="dot" w:pos="9016"/>
            </w:tabs>
            <w:rPr>
              <w:noProof/>
            </w:rPr>
          </w:pPr>
          <w:hyperlink w:anchor="_Toc213252070" w:history="1">
            <w:r w:rsidRPr="00FA71DC">
              <w:rPr>
                <w:rStyle w:val="Hyperlink"/>
                <w:rFonts w:ascii="Segoe UI" w:hAnsi="Segoe UI" w:cs="Segoe UI"/>
                <w:noProof/>
                <w:kern w:val="0"/>
                <w:lang w:val="en-US" w:eastAsia="zh-CN"/>
                <w14:ligatures w14:val="none"/>
              </w:rPr>
              <w:t>8.3.1.</w:t>
            </w:r>
            <w:r>
              <w:rPr>
                <w:noProof/>
              </w:rPr>
              <w:tab/>
            </w:r>
            <w:r w:rsidRPr="00FA71DC">
              <w:rPr>
                <w:rStyle w:val="Hyperlink"/>
                <w:rFonts w:ascii="Segoe UI" w:hAnsi="Segoe UI" w:cs="Segoe UI"/>
                <w:noProof/>
                <w:kern w:val="0"/>
                <w:lang w:val="en-US" w:eastAsia="zh-CN"/>
                <w14:ligatures w14:val="none"/>
              </w:rPr>
              <w:t>Introduction/Prerequisites</w:t>
            </w:r>
            <w:r>
              <w:rPr>
                <w:noProof/>
                <w:webHidden/>
              </w:rPr>
              <w:tab/>
            </w:r>
            <w:r>
              <w:rPr>
                <w:noProof/>
                <w:webHidden/>
              </w:rPr>
              <w:fldChar w:fldCharType="begin"/>
            </w:r>
            <w:r>
              <w:rPr>
                <w:noProof/>
                <w:webHidden/>
              </w:rPr>
              <w:instrText xml:space="preserve"> PAGEREF _Toc213252070 \h </w:instrText>
            </w:r>
            <w:r>
              <w:rPr>
                <w:noProof/>
                <w:webHidden/>
              </w:rPr>
            </w:r>
            <w:r>
              <w:rPr>
                <w:noProof/>
                <w:webHidden/>
              </w:rPr>
              <w:fldChar w:fldCharType="separate"/>
            </w:r>
            <w:r w:rsidR="006559DE">
              <w:rPr>
                <w:noProof/>
                <w:webHidden/>
              </w:rPr>
              <w:t>46</w:t>
            </w:r>
            <w:r>
              <w:rPr>
                <w:noProof/>
                <w:webHidden/>
              </w:rPr>
              <w:fldChar w:fldCharType="end"/>
            </w:r>
          </w:hyperlink>
        </w:p>
        <w:p w14:paraId="39498431" w14:textId="264E8771" w:rsidR="00153FB7" w:rsidRDefault="00153FB7">
          <w:pPr>
            <w:pStyle w:val="TOC3"/>
            <w:tabs>
              <w:tab w:val="left" w:pos="1440"/>
              <w:tab w:val="right" w:leader="dot" w:pos="9016"/>
            </w:tabs>
            <w:rPr>
              <w:noProof/>
            </w:rPr>
          </w:pPr>
          <w:hyperlink w:anchor="_Toc213252071" w:history="1">
            <w:r w:rsidRPr="00FA71DC">
              <w:rPr>
                <w:rStyle w:val="Hyperlink"/>
                <w:rFonts w:ascii="Segoe UI" w:hAnsi="Segoe UI" w:cs="Segoe UI"/>
                <w:noProof/>
                <w:kern w:val="0"/>
                <w:lang w:val="en-US" w:eastAsia="zh-CN"/>
                <w14:ligatures w14:val="none"/>
              </w:rPr>
              <w:t>8.3.2.</w:t>
            </w:r>
            <w:r>
              <w:rPr>
                <w:noProof/>
              </w:rPr>
              <w:tab/>
            </w:r>
            <w:r w:rsidRPr="00FA71DC">
              <w:rPr>
                <w:rStyle w:val="Hyperlink"/>
                <w:rFonts w:ascii="Segoe UI" w:hAnsi="Segoe UI" w:cs="Segoe UI"/>
                <w:noProof/>
                <w:kern w:val="0"/>
                <w:lang w:val="en-US" w:eastAsia="zh-CN"/>
                <w14:ligatures w14:val="none"/>
              </w:rPr>
              <w:t>Limits and Boundaries</w:t>
            </w:r>
            <w:r>
              <w:rPr>
                <w:noProof/>
                <w:webHidden/>
              </w:rPr>
              <w:tab/>
            </w:r>
            <w:r>
              <w:rPr>
                <w:noProof/>
                <w:webHidden/>
              </w:rPr>
              <w:fldChar w:fldCharType="begin"/>
            </w:r>
            <w:r>
              <w:rPr>
                <w:noProof/>
                <w:webHidden/>
              </w:rPr>
              <w:instrText xml:space="preserve"> PAGEREF _Toc213252071 \h </w:instrText>
            </w:r>
            <w:r>
              <w:rPr>
                <w:noProof/>
                <w:webHidden/>
              </w:rPr>
            </w:r>
            <w:r>
              <w:rPr>
                <w:noProof/>
                <w:webHidden/>
              </w:rPr>
              <w:fldChar w:fldCharType="separate"/>
            </w:r>
            <w:r w:rsidR="006559DE">
              <w:rPr>
                <w:noProof/>
                <w:webHidden/>
              </w:rPr>
              <w:t>46</w:t>
            </w:r>
            <w:r>
              <w:rPr>
                <w:noProof/>
                <w:webHidden/>
              </w:rPr>
              <w:fldChar w:fldCharType="end"/>
            </w:r>
          </w:hyperlink>
        </w:p>
        <w:p w14:paraId="5461183A" w14:textId="22BC74C6" w:rsidR="00153FB7" w:rsidRDefault="00153FB7">
          <w:pPr>
            <w:pStyle w:val="TOC3"/>
            <w:tabs>
              <w:tab w:val="left" w:pos="1440"/>
              <w:tab w:val="right" w:leader="dot" w:pos="9016"/>
            </w:tabs>
            <w:rPr>
              <w:noProof/>
            </w:rPr>
          </w:pPr>
          <w:hyperlink w:anchor="_Toc213252072" w:history="1">
            <w:r w:rsidRPr="00FA71DC">
              <w:rPr>
                <w:rStyle w:val="Hyperlink"/>
                <w:rFonts w:ascii="Segoe UI" w:hAnsi="Segoe UI" w:cs="Segoe UI"/>
                <w:noProof/>
                <w:kern w:val="0"/>
                <w:lang w:val="en-US" w:eastAsia="zh-CN"/>
                <w14:ligatures w14:val="none"/>
              </w:rPr>
              <w:t>8.3.3.</w:t>
            </w:r>
            <w:r>
              <w:rPr>
                <w:noProof/>
              </w:rPr>
              <w:tab/>
            </w:r>
            <w:r w:rsidRPr="00FA71DC">
              <w:rPr>
                <w:rStyle w:val="Hyperlink"/>
                <w:rFonts w:ascii="Segoe UI" w:hAnsi="Segoe UI" w:cs="Segoe UI"/>
                <w:noProof/>
                <w:kern w:val="0"/>
                <w:lang w:val="en-US" w:eastAsia="zh-CN"/>
                <w14:ligatures w14:val="none"/>
              </w:rPr>
              <w:t>Others</w:t>
            </w:r>
            <w:r>
              <w:rPr>
                <w:noProof/>
                <w:webHidden/>
              </w:rPr>
              <w:tab/>
            </w:r>
            <w:r>
              <w:rPr>
                <w:noProof/>
                <w:webHidden/>
              </w:rPr>
              <w:fldChar w:fldCharType="begin"/>
            </w:r>
            <w:r>
              <w:rPr>
                <w:noProof/>
                <w:webHidden/>
              </w:rPr>
              <w:instrText xml:space="preserve"> PAGEREF _Toc213252072 \h </w:instrText>
            </w:r>
            <w:r>
              <w:rPr>
                <w:noProof/>
                <w:webHidden/>
              </w:rPr>
            </w:r>
            <w:r>
              <w:rPr>
                <w:noProof/>
                <w:webHidden/>
              </w:rPr>
              <w:fldChar w:fldCharType="separate"/>
            </w:r>
            <w:r w:rsidR="006559DE">
              <w:rPr>
                <w:noProof/>
                <w:webHidden/>
              </w:rPr>
              <w:t>46</w:t>
            </w:r>
            <w:r>
              <w:rPr>
                <w:noProof/>
                <w:webHidden/>
              </w:rPr>
              <w:fldChar w:fldCharType="end"/>
            </w:r>
          </w:hyperlink>
        </w:p>
        <w:p w14:paraId="2BEB4D67" w14:textId="3C7A21CD" w:rsidR="00153FB7" w:rsidRDefault="00153FB7">
          <w:pPr>
            <w:pStyle w:val="TOC2"/>
            <w:tabs>
              <w:tab w:val="left" w:pos="960"/>
              <w:tab w:val="right" w:leader="dot" w:pos="9016"/>
            </w:tabs>
            <w:rPr>
              <w:rFonts w:eastAsiaTheme="minorEastAsia"/>
              <w:noProof/>
              <w:lang w:eastAsia="en-MY"/>
            </w:rPr>
          </w:pPr>
          <w:hyperlink w:anchor="_Toc213252073" w:history="1">
            <w:r w:rsidRPr="00FA71DC">
              <w:rPr>
                <w:rStyle w:val="Hyperlink"/>
                <w:rFonts w:ascii="Segoe UI" w:hAnsi="Segoe UI" w:cs="Segoe UI"/>
                <w:noProof/>
                <w:kern w:val="0"/>
                <w:lang w:val="en-US" w:eastAsia="zh-CN"/>
                <w14:ligatures w14:val="none"/>
              </w:rPr>
              <w:t>8.4</w:t>
            </w:r>
            <w:r>
              <w:rPr>
                <w:rFonts w:eastAsiaTheme="minorEastAsia"/>
                <w:noProof/>
                <w:lang w:eastAsia="en-MY"/>
              </w:rPr>
              <w:tab/>
            </w:r>
            <w:r w:rsidRPr="00FA71DC">
              <w:rPr>
                <w:rStyle w:val="Hyperlink"/>
                <w:rFonts w:ascii="Segoe UI" w:hAnsi="Segoe UI" w:cs="Segoe UI"/>
                <w:noProof/>
                <w:kern w:val="0"/>
                <w:lang w:val="en-US" w:eastAsia="zh-CN"/>
                <w14:ligatures w14:val="none"/>
              </w:rPr>
              <w:t>Appendix 4 Logging &amp; Monitoring</w:t>
            </w:r>
            <w:r>
              <w:rPr>
                <w:noProof/>
                <w:webHidden/>
              </w:rPr>
              <w:tab/>
            </w:r>
            <w:r>
              <w:rPr>
                <w:noProof/>
                <w:webHidden/>
              </w:rPr>
              <w:fldChar w:fldCharType="begin"/>
            </w:r>
            <w:r>
              <w:rPr>
                <w:noProof/>
                <w:webHidden/>
              </w:rPr>
              <w:instrText xml:space="preserve"> PAGEREF _Toc213252073 \h </w:instrText>
            </w:r>
            <w:r>
              <w:rPr>
                <w:noProof/>
                <w:webHidden/>
              </w:rPr>
            </w:r>
            <w:r>
              <w:rPr>
                <w:noProof/>
                <w:webHidden/>
              </w:rPr>
              <w:fldChar w:fldCharType="separate"/>
            </w:r>
            <w:r w:rsidR="006559DE">
              <w:rPr>
                <w:noProof/>
                <w:webHidden/>
              </w:rPr>
              <w:t>47</w:t>
            </w:r>
            <w:r>
              <w:rPr>
                <w:noProof/>
                <w:webHidden/>
              </w:rPr>
              <w:fldChar w:fldCharType="end"/>
            </w:r>
          </w:hyperlink>
        </w:p>
        <w:p w14:paraId="7D052435" w14:textId="3497FBBB" w:rsidR="00153FB7" w:rsidRDefault="00153FB7">
          <w:pPr>
            <w:pStyle w:val="TOC3"/>
            <w:tabs>
              <w:tab w:val="left" w:pos="1440"/>
              <w:tab w:val="right" w:leader="dot" w:pos="9016"/>
            </w:tabs>
            <w:rPr>
              <w:noProof/>
            </w:rPr>
          </w:pPr>
          <w:hyperlink w:anchor="_Toc213252074" w:history="1">
            <w:r w:rsidRPr="00FA71DC">
              <w:rPr>
                <w:rStyle w:val="Hyperlink"/>
                <w:rFonts w:ascii="Segoe UI" w:hAnsi="Segoe UI" w:cs="Segoe UI"/>
                <w:noProof/>
                <w:kern w:val="0"/>
                <w:lang w:val="en-US" w:eastAsia="zh-CN"/>
                <w14:ligatures w14:val="none"/>
              </w:rPr>
              <w:t>8.4.1.</w:t>
            </w:r>
            <w:r>
              <w:rPr>
                <w:noProof/>
              </w:rPr>
              <w:tab/>
            </w:r>
            <w:r w:rsidRPr="00FA71DC">
              <w:rPr>
                <w:rStyle w:val="Hyperlink"/>
                <w:rFonts w:ascii="Segoe UI" w:hAnsi="Segoe UI" w:cs="Segoe UI"/>
                <w:noProof/>
                <w:kern w:val="0"/>
                <w:lang w:val="en-US" w:eastAsia="zh-CN"/>
                <w14:ligatures w14:val="none"/>
              </w:rPr>
              <w:t>Introduction/Prerequisites</w:t>
            </w:r>
            <w:r>
              <w:rPr>
                <w:noProof/>
                <w:webHidden/>
              </w:rPr>
              <w:tab/>
            </w:r>
            <w:r>
              <w:rPr>
                <w:noProof/>
                <w:webHidden/>
              </w:rPr>
              <w:fldChar w:fldCharType="begin"/>
            </w:r>
            <w:r>
              <w:rPr>
                <w:noProof/>
                <w:webHidden/>
              </w:rPr>
              <w:instrText xml:space="preserve"> PAGEREF _Toc213252074 \h </w:instrText>
            </w:r>
            <w:r>
              <w:rPr>
                <w:noProof/>
                <w:webHidden/>
              </w:rPr>
            </w:r>
            <w:r>
              <w:rPr>
                <w:noProof/>
                <w:webHidden/>
              </w:rPr>
              <w:fldChar w:fldCharType="separate"/>
            </w:r>
            <w:r w:rsidR="006559DE">
              <w:rPr>
                <w:noProof/>
                <w:webHidden/>
              </w:rPr>
              <w:t>47</w:t>
            </w:r>
            <w:r>
              <w:rPr>
                <w:noProof/>
                <w:webHidden/>
              </w:rPr>
              <w:fldChar w:fldCharType="end"/>
            </w:r>
          </w:hyperlink>
        </w:p>
        <w:p w14:paraId="494B0382" w14:textId="4C568F68" w:rsidR="00153FB7" w:rsidRDefault="00153FB7">
          <w:pPr>
            <w:pStyle w:val="TOC3"/>
            <w:tabs>
              <w:tab w:val="left" w:pos="1440"/>
              <w:tab w:val="right" w:leader="dot" w:pos="9016"/>
            </w:tabs>
            <w:rPr>
              <w:noProof/>
            </w:rPr>
          </w:pPr>
          <w:hyperlink w:anchor="_Toc213252075" w:history="1">
            <w:r w:rsidRPr="00FA71DC">
              <w:rPr>
                <w:rStyle w:val="Hyperlink"/>
                <w:rFonts w:ascii="Segoe UI" w:hAnsi="Segoe UI" w:cs="Segoe UI"/>
                <w:noProof/>
                <w:kern w:val="0"/>
                <w:lang w:val="en-US" w:eastAsia="zh-CN"/>
                <w14:ligatures w14:val="none"/>
              </w:rPr>
              <w:t>8.4.2.</w:t>
            </w:r>
            <w:r>
              <w:rPr>
                <w:noProof/>
              </w:rPr>
              <w:tab/>
            </w:r>
            <w:r w:rsidRPr="00FA71DC">
              <w:rPr>
                <w:rStyle w:val="Hyperlink"/>
                <w:rFonts w:ascii="Segoe UI" w:hAnsi="Segoe UI" w:cs="Segoe UI"/>
                <w:noProof/>
                <w:kern w:val="0"/>
                <w:lang w:val="en-US" w:eastAsia="zh-CN"/>
                <w14:ligatures w14:val="none"/>
              </w:rPr>
              <w:t>Limits and Boundaries</w:t>
            </w:r>
            <w:r>
              <w:rPr>
                <w:noProof/>
                <w:webHidden/>
              </w:rPr>
              <w:tab/>
            </w:r>
            <w:r>
              <w:rPr>
                <w:noProof/>
                <w:webHidden/>
              </w:rPr>
              <w:fldChar w:fldCharType="begin"/>
            </w:r>
            <w:r>
              <w:rPr>
                <w:noProof/>
                <w:webHidden/>
              </w:rPr>
              <w:instrText xml:space="preserve"> PAGEREF _Toc213252075 \h </w:instrText>
            </w:r>
            <w:r>
              <w:rPr>
                <w:noProof/>
                <w:webHidden/>
              </w:rPr>
            </w:r>
            <w:r>
              <w:rPr>
                <w:noProof/>
                <w:webHidden/>
              </w:rPr>
              <w:fldChar w:fldCharType="separate"/>
            </w:r>
            <w:r w:rsidR="006559DE">
              <w:rPr>
                <w:noProof/>
                <w:webHidden/>
              </w:rPr>
              <w:t>47</w:t>
            </w:r>
            <w:r>
              <w:rPr>
                <w:noProof/>
                <w:webHidden/>
              </w:rPr>
              <w:fldChar w:fldCharType="end"/>
            </w:r>
          </w:hyperlink>
        </w:p>
        <w:p w14:paraId="5DD26E9D" w14:textId="35F7D9E0" w:rsidR="00153FB7" w:rsidRDefault="00153FB7">
          <w:pPr>
            <w:pStyle w:val="TOC3"/>
            <w:tabs>
              <w:tab w:val="left" w:pos="1440"/>
              <w:tab w:val="right" w:leader="dot" w:pos="9016"/>
            </w:tabs>
            <w:rPr>
              <w:noProof/>
            </w:rPr>
          </w:pPr>
          <w:hyperlink w:anchor="_Toc213252076" w:history="1">
            <w:r w:rsidRPr="00FA71DC">
              <w:rPr>
                <w:rStyle w:val="Hyperlink"/>
                <w:rFonts w:ascii="Segoe UI" w:hAnsi="Segoe UI" w:cs="Segoe UI"/>
                <w:noProof/>
                <w:kern w:val="0"/>
                <w:lang w:val="en-US" w:eastAsia="zh-CN"/>
                <w14:ligatures w14:val="none"/>
              </w:rPr>
              <w:t>8.4.3.</w:t>
            </w:r>
            <w:r>
              <w:rPr>
                <w:noProof/>
              </w:rPr>
              <w:tab/>
            </w:r>
            <w:r w:rsidRPr="00FA71DC">
              <w:rPr>
                <w:rStyle w:val="Hyperlink"/>
                <w:rFonts w:ascii="Segoe UI" w:hAnsi="Segoe UI" w:cs="Segoe UI"/>
                <w:noProof/>
                <w:kern w:val="0"/>
                <w:lang w:val="en-US" w:eastAsia="zh-CN"/>
                <w14:ligatures w14:val="none"/>
              </w:rPr>
              <w:t>Others</w:t>
            </w:r>
            <w:r>
              <w:rPr>
                <w:noProof/>
                <w:webHidden/>
              </w:rPr>
              <w:tab/>
            </w:r>
            <w:r>
              <w:rPr>
                <w:noProof/>
                <w:webHidden/>
              </w:rPr>
              <w:fldChar w:fldCharType="begin"/>
            </w:r>
            <w:r>
              <w:rPr>
                <w:noProof/>
                <w:webHidden/>
              </w:rPr>
              <w:instrText xml:space="preserve"> PAGEREF _Toc213252076 \h </w:instrText>
            </w:r>
            <w:r>
              <w:rPr>
                <w:noProof/>
                <w:webHidden/>
              </w:rPr>
            </w:r>
            <w:r>
              <w:rPr>
                <w:noProof/>
                <w:webHidden/>
              </w:rPr>
              <w:fldChar w:fldCharType="separate"/>
            </w:r>
            <w:r w:rsidR="006559DE">
              <w:rPr>
                <w:noProof/>
                <w:webHidden/>
              </w:rPr>
              <w:t>47</w:t>
            </w:r>
            <w:r>
              <w:rPr>
                <w:noProof/>
                <w:webHidden/>
              </w:rPr>
              <w:fldChar w:fldCharType="end"/>
            </w:r>
          </w:hyperlink>
        </w:p>
        <w:p w14:paraId="6CEA5573" w14:textId="1D01D96D" w:rsidR="00153FB7" w:rsidRDefault="00153FB7">
          <w:pPr>
            <w:pStyle w:val="TOC2"/>
            <w:tabs>
              <w:tab w:val="left" w:pos="960"/>
              <w:tab w:val="right" w:leader="dot" w:pos="9016"/>
            </w:tabs>
            <w:rPr>
              <w:rFonts w:eastAsiaTheme="minorEastAsia"/>
              <w:noProof/>
              <w:lang w:eastAsia="en-MY"/>
            </w:rPr>
          </w:pPr>
          <w:hyperlink w:anchor="_Toc213252077" w:history="1">
            <w:r w:rsidRPr="00FA71DC">
              <w:rPr>
                <w:rStyle w:val="Hyperlink"/>
                <w:rFonts w:ascii="Segoe UI" w:hAnsi="Segoe UI" w:cs="Segoe UI"/>
                <w:noProof/>
                <w:kern w:val="0"/>
                <w:lang w:val="en-US" w:eastAsia="zh-CN"/>
                <w14:ligatures w14:val="none"/>
              </w:rPr>
              <w:t>8.5</w:t>
            </w:r>
            <w:r>
              <w:rPr>
                <w:rFonts w:eastAsiaTheme="minorEastAsia"/>
                <w:noProof/>
                <w:lang w:eastAsia="en-MY"/>
              </w:rPr>
              <w:tab/>
            </w:r>
            <w:r w:rsidRPr="00FA71DC">
              <w:rPr>
                <w:rStyle w:val="Hyperlink"/>
                <w:rFonts w:ascii="Segoe UI" w:hAnsi="Segoe UI" w:cs="Segoe UI"/>
                <w:noProof/>
                <w:kern w:val="0"/>
                <w:lang w:val="en-US" w:eastAsia="zh-CN"/>
                <w14:ligatures w14:val="none"/>
              </w:rPr>
              <w:t>Appendix 5 Cloud Governance</w:t>
            </w:r>
            <w:r>
              <w:rPr>
                <w:noProof/>
                <w:webHidden/>
              </w:rPr>
              <w:tab/>
            </w:r>
            <w:r>
              <w:rPr>
                <w:noProof/>
                <w:webHidden/>
              </w:rPr>
              <w:fldChar w:fldCharType="begin"/>
            </w:r>
            <w:r>
              <w:rPr>
                <w:noProof/>
                <w:webHidden/>
              </w:rPr>
              <w:instrText xml:space="preserve"> PAGEREF _Toc213252077 \h </w:instrText>
            </w:r>
            <w:r>
              <w:rPr>
                <w:noProof/>
                <w:webHidden/>
              </w:rPr>
            </w:r>
            <w:r>
              <w:rPr>
                <w:noProof/>
                <w:webHidden/>
              </w:rPr>
              <w:fldChar w:fldCharType="separate"/>
            </w:r>
            <w:r w:rsidR="006559DE">
              <w:rPr>
                <w:noProof/>
                <w:webHidden/>
              </w:rPr>
              <w:t>48</w:t>
            </w:r>
            <w:r>
              <w:rPr>
                <w:noProof/>
                <w:webHidden/>
              </w:rPr>
              <w:fldChar w:fldCharType="end"/>
            </w:r>
          </w:hyperlink>
        </w:p>
        <w:p w14:paraId="74DD0380" w14:textId="528B4EAE" w:rsidR="00153FB7" w:rsidRDefault="00153FB7">
          <w:pPr>
            <w:pStyle w:val="TOC2"/>
            <w:tabs>
              <w:tab w:val="left" w:pos="960"/>
              <w:tab w:val="right" w:leader="dot" w:pos="9016"/>
            </w:tabs>
            <w:rPr>
              <w:rFonts w:eastAsiaTheme="minorEastAsia"/>
              <w:noProof/>
              <w:lang w:eastAsia="en-MY"/>
            </w:rPr>
          </w:pPr>
          <w:hyperlink w:anchor="_Toc213252078" w:history="1">
            <w:r w:rsidRPr="00FA71DC">
              <w:rPr>
                <w:rStyle w:val="Hyperlink"/>
                <w:rFonts w:ascii="Segoe UI" w:hAnsi="Segoe UI" w:cs="Segoe UI"/>
                <w:noProof/>
                <w:kern w:val="0"/>
                <w:lang w:val="en-US" w:eastAsia="zh-CN"/>
                <w14:ligatures w14:val="none"/>
              </w:rPr>
              <w:t>8.6</w:t>
            </w:r>
            <w:r>
              <w:rPr>
                <w:rFonts w:eastAsiaTheme="minorEastAsia"/>
                <w:noProof/>
                <w:lang w:eastAsia="en-MY"/>
              </w:rPr>
              <w:tab/>
            </w:r>
            <w:r w:rsidRPr="00FA71DC">
              <w:rPr>
                <w:rStyle w:val="Hyperlink"/>
                <w:rFonts w:ascii="Segoe UI" w:hAnsi="Segoe UI" w:cs="Segoe UI"/>
                <w:noProof/>
                <w:kern w:val="0"/>
                <w:lang w:val="en-US" w:eastAsia="zh-CN"/>
                <w14:ligatures w14:val="none"/>
              </w:rPr>
              <w:t>Appendix 6 On Premise Data Gateway (OPDG)</w:t>
            </w:r>
            <w:r>
              <w:rPr>
                <w:noProof/>
                <w:webHidden/>
              </w:rPr>
              <w:tab/>
            </w:r>
            <w:r>
              <w:rPr>
                <w:noProof/>
                <w:webHidden/>
              </w:rPr>
              <w:fldChar w:fldCharType="begin"/>
            </w:r>
            <w:r>
              <w:rPr>
                <w:noProof/>
                <w:webHidden/>
              </w:rPr>
              <w:instrText xml:space="preserve"> PAGEREF _Toc213252078 \h </w:instrText>
            </w:r>
            <w:r>
              <w:rPr>
                <w:noProof/>
                <w:webHidden/>
              </w:rPr>
            </w:r>
            <w:r>
              <w:rPr>
                <w:noProof/>
                <w:webHidden/>
              </w:rPr>
              <w:fldChar w:fldCharType="separate"/>
            </w:r>
            <w:r w:rsidR="006559DE">
              <w:rPr>
                <w:noProof/>
                <w:webHidden/>
              </w:rPr>
              <w:t>48</w:t>
            </w:r>
            <w:r>
              <w:rPr>
                <w:noProof/>
                <w:webHidden/>
              </w:rPr>
              <w:fldChar w:fldCharType="end"/>
            </w:r>
          </w:hyperlink>
        </w:p>
        <w:p w14:paraId="5DDC46E6" w14:textId="1D2E2F2B" w:rsidR="00153FB7" w:rsidRDefault="00153FB7">
          <w:pPr>
            <w:pStyle w:val="TOC2"/>
            <w:tabs>
              <w:tab w:val="left" w:pos="960"/>
              <w:tab w:val="right" w:leader="dot" w:pos="9016"/>
            </w:tabs>
            <w:rPr>
              <w:rFonts w:eastAsiaTheme="minorEastAsia"/>
              <w:noProof/>
              <w:lang w:eastAsia="en-MY"/>
            </w:rPr>
          </w:pPr>
          <w:hyperlink w:anchor="_Toc213252079" w:history="1">
            <w:r w:rsidRPr="00FA71DC">
              <w:rPr>
                <w:rStyle w:val="Hyperlink"/>
                <w:rFonts w:ascii="Segoe UI" w:hAnsi="Segoe UI" w:cs="Segoe UI"/>
                <w:noProof/>
                <w:kern w:val="0"/>
                <w:lang w:val="en-US" w:eastAsia="zh-CN"/>
                <w14:ligatures w14:val="none"/>
              </w:rPr>
              <w:t>8.7</w:t>
            </w:r>
            <w:r>
              <w:rPr>
                <w:rFonts w:eastAsiaTheme="minorEastAsia"/>
                <w:noProof/>
                <w:lang w:eastAsia="en-MY"/>
              </w:rPr>
              <w:tab/>
            </w:r>
            <w:r w:rsidRPr="00FA71DC">
              <w:rPr>
                <w:rStyle w:val="Hyperlink"/>
                <w:rFonts w:ascii="Segoe UI" w:hAnsi="Segoe UI" w:cs="Segoe UI"/>
                <w:noProof/>
                <w:kern w:val="0"/>
                <w:lang w:val="en-US" w:eastAsia="zh-CN"/>
                <w14:ligatures w14:val="none"/>
              </w:rPr>
              <w:t>Appendix 7 Machine Learning</w:t>
            </w:r>
            <w:r>
              <w:rPr>
                <w:noProof/>
                <w:webHidden/>
              </w:rPr>
              <w:tab/>
            </w:r>
            <w:r>
              <w:rPr>
                <w:noProof/>
                <w:webHidden/>
              </w:rPr>
              <w:fldChar w:fldCharType="begin"/>
            </w:r>
            <w:r>
              <w:rPr>
                <w:noProof/>
                <w:webHidden/>
              </w:rPr>
              <w:instrText xml:space="preserve"> PAGEREF _Toc213252079 \h </w:instrText>
            </w:r>
            <w:r>
              <w:rPr>
                <w:noProof/>
                <w:webHidden/>
              </w:rPr>
            </w:r>
            <w:r>
              <w:rPr>
                <w:noProof/>
                <w:webHidden/>
              </w:rPr>
              <w:fldChar w:fldCharType="separate"/>
            </w:r>
            <w:r w:rsidR="006559DE">
              <w:rPr>
                <w:noProof/>
                <w:webHidden/>
              </w:rPr>
              <w:t>48</w:t>
            </w:r>
            <w:r>
              <w:rPr>
                <w:noProof/>
                <w:webHidden/>
              </w:rPr>
              <w:fldChar w:fldCharType="end"/>
            </w:r>
          </w:hyperlink>
        </w:p>
        <w:p w14:paraId="0CB252D7" w14:textId="6698DA11" w:rsidR="00EB6985" w:rsidRDefault="00EB6985">
          <w:r>
            <w:rPr>
              <w:b/>
              <w:bCs/>
              <w:noProof/>
            </w:rPr>
            <w:fldChar w:fldCharType="end"/>
          </w:r>
        </w:p>
      </w:sdtContent>
    </w:sdt>
    <w:p w14:paraId="62CCCBB1" w14:textId="7DD5EDB2" w:rsidR="00EB6985" w:rsidRDefault="00EB6985">
      <w:pPr>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br w:type="page"/>
      </w:r>
    </w:p>
    <w:p w14:paraId="1D57F31B" w14:textId="35F3726E" w:rsidR="00431A59" w:rsidRPr="00DC65F8" w:rsidRDefault="009B494A" w:rsidP="00DC65F8">
      <w:pPr>
        <w:pStyle w:val="TOCHeading"/>
      </w:pPr>
      <w:r w:rsidRPr="00DC65F8">
        <w:lastRenderedPageBreak/>
        <w:t>Table of Figures</w:t>
      </w:r>
    </w:p>
    <w:p w14:paraId="6E1F6F38" w14:textId="27455E82" w:rsidR="00153FB7" w:rsidRDefault="00153FB7">
      <w:pPr>
        <w:pStyle w:val="TableofFigures"/>
        <w:tabs>
          <w:tab w:val="right" w:leader="dot" w:pos="9016"/>
        </w:tabs>
        <w:rPr>
          <w:rFonts w:eastAsiaTheme="minorEastAsia"/>
          <w:noProof/>
          <w:lang w:eastAsia="en-MY"/>
        </w:rPr>
      </w:pPr>
      <w:r>
        <w:rPr>
          <w:rFonts w:ascii="Segoe UI" w:eastAsia="DengXian" w:hAnsi="Segoe UI" w:cs="Segoe UI"/>
          <w:kern w:val="0"/>
          <w:sz w:val="22"/>
          <w:szCs w:val="22"/>
          <w:lang w:val="en-US" w:eastAsia="zh-CN"/>
          <w14:ligatures w14:val="none"/>
        </w:rPr>
        <w:fldChar w:fldCharType="begin"/>
      </w:r>
      <w:r>
        <w:rPr>
          <w:rFonts w:ascii="Segoe UI" w:eastAsia="DengXian" w:hAnsi="Segoe UI" w:cs="Segoe UI"/>
          <w:kern w:val="0"/>
          <w:sz w:val="22"/>
          <w:szCs w:val="22"/>
          <w:lang w:val="en-US" w:eastAsia="zh-CN"/>
          <w14:ligatures w14:val="none"/>
        </w:rPr>
        <w:instrText xml:space="preserve"> TOC \h \z \c "Figure" </w:instrText>
      </w:r>
      <w:r>
        <w:rPr>
          <w:rFonts w:ascii="Segoe UI" w:eastAsia="DengXian" w:hAnsi="Segoe UI" w:cs="Segoe UI"/>
          <w:kern w:val="0"/>
          <w:sz w:val="22"/>
          <w:szCs w:val="22"/>
          <w:lang w:val="en-US" w:eastAsia="zh-CN"/>
          <w14:ligatures w14:val="none"/>
        </w:rPr>
        <w:fldChar w:fldCharType="separate"/>
      </w:r>
      <w:hyperlink w:anchor="_Toc213252080" w:history="1">
        <w:r w:rsidRPr="00FC7853">
          <w:rPr>
            <w:rStyle w:val="Hyperlink"/>
            <w:rFonts w:ascii="Times New Roman" w:hAnsi="Times New Roman" w:cs="Times New Roman"/>
            <w:noProof/>
          </w:rPr>
          <w:t>Figure 1 Data Gateway Architecture Overview</w:t>
        </w:r>
        <w:r>
          <w:rPr>
            <w:noProof/>
            <w:webHidden/>
          </w:rPr>
          <w:tab/>
        </w:r>
        <w:r>
          <w:rPr>
            <w:noProof/>
            <w:webHidden/>
          </w:rPr>
          <w:fldChar w:fldCharType="begin"/>
        </w:r>
        <w:r>
          <w:rPr>
            <w:noProof/>
            <w:webHidden/>
          </w:rPr>
          <w:instrText xml:space="preserve"> PAGEREF _Toc213252080 \h </w:instrText>
        </w:r>
        <w:r>
          <w:rPr>
            <w:noProof/>
            <w:webHidden/>
          </w:rPr>
        </w:r>
        <w:r>
          <w:rPr>
            <w:noProof/>
            <w:webHidden/>
          </w:rPr>
          <w:fldChar w:fldCharType="separate"/>
        </w:r>
        <w:r w:rsidR="006559DE">
          <w:rPr>
            <w:noProof/>
            <w:webHidden/>
          </w:rPr>
          <w:t>12</w:t>
        </w:r>
        <w:r>
          <w:rPr>
            <w:noProof/>
            <w:webHidden/>
          </w:rPr>
          <w:fldChar w:fldCharType="end"/>
        </w:r>
      </w:hyperlink>
    </w:p>
    <w:p w14:paraId="46FA9767" w14:textId="6B66A51A" w:rsidR="00153FB7" w:rsidRDefault="00153FB7">
      <w:pPr>
        <w:pStyle w:val="TableofFigures"/>
        <w:tabs>
          <w:tab w:val="right" w:leader="dot" w:pos="9016"/>
        </w:tabs>
        <w:rPr>
          <w:rFonts w:eastAsiaTheme="minorEastAsia"/>
          <w:noProof/>
          <w:lang w:eastAsia="en-MY"/>
        </w:rPr>
      </w:pPr>
      <w:hyperlink w:anchor="_Toc213252081" w:history="1">
        <w:r w:rsidRPr="00FC7853">
          <w:rPr>
            <w:rStyle w:val="Hyperlink"/>
            <w:rFonts w:ascii="Times New Roman" w:hAnsi="Times New Roman"/>
            <w:noProof/>
            <w:kern w:val="0"/>
            <w:lang w:val="en-US" w:eastAsia="zh-CN"/>
            <w14:ligatures w14:val="none"/>
          </w:rPr>
          <w:t>Figure 2 Admin Portal Button</w:t>
        </w:r>
        <w:r>
          <w:rPr>
            <w:noProof/>
            <w:webHidden/>
          </w:rPr>
          <w:tab/>
        </w:r>
        <w:r>
          <w:rPr>
            <w:noProof/>
            <w:webHidden/>
          </w:rPr>
          <w:fldChar w:fldCharType="begin"/>
        </w:r>
        <w:r>
          <w:rPr>
            <w:noProof/>
            <w:webHidden/>
          </w:rPr>
          <w:instrText xml:space="preserve"> PAGEREF _Toc213252081 \h </w:instrText>
        </w:r>
        <w:r>
          <w:rPr>
            <w:noProof/>
            <w:webHidden/>
          </w:rPr>
        </w:r>
        <w:r>
          <w:rPr>
            <w:noProof/>
            <w:webHidden/>
          </w:rPr>
          <w:fldChar w:fldCharType="separate"/>
        </w:r>
        <w:r w:rsidR="006559DE">
          <w:rPr>
            <w:noProof/>
            <w:webHidden/>
          </w:rPr>
          <w:t>13</w:t>
        </w:r>
        <w:r>
          <w:rPr>
            <w:noProof/>
            <w:webHidden/>
          </w:rPr>
          <w:fldChar w:fldCharType="end"/>
        </w:r>
      </w:hyperlink>
    </w:p>
    <w:p w14:paraId="168F1F2A" w14:textId="270EA2E1" w:rsidR="00153FB7" w:rsidRDefault="00153FB7">
      <w:pPr>
        <w:pStyle w:val="TableofFigures"/>
        <w:tabs>
          <w:tab w:val="right" w:leader="dot" w:pos="9016"/>
        </w:tabs>
        <w:rPr>
          <w:rFonts w:eastAsiaTheme="minorEastAsia"/>
          <w:noProof/>
          <w:lang w:eastAsia="en-MY"/>
        </w:rPr>
      </w:pPr>
      <w:hyperlink w:anchor="_Toc213252082" w:history="1">
        <w:r w:rsidRPr="00FC7853">
          <w:rPr>
            <w:rStyle w:val="Hyperlink"/>
            <w:rFonts w:ascii="Times New Roman" w:hAnsi="Times New Roman"/>
            <w:noProof/>
            <w:kern w:val="0"/>
            <w:lang w:val="en-US" w:eastAsia="zh-CN"/>
            <w14:ligatures w14:val="none"/>
          </w:rPr>
          <w:t>Figure 3 Fabric Components Overview</w:t>
        </w:r>
        <w:r>
          <w:rPr>
            <w:noProof/>
            <w:webHidden/>
          </w:rPr>
          <w:tab/>
        </w:r>
        <w:r>
          <w:rPr>
            <w:noProof/>
            <w:webHidden/>
          </w:rPr>
          <w:fldChar w:fldCharType="begin"/>
        </w:r>
        <w:r>
          <w:rPr>
            <w:noProof/>
            <w:webHidden/>
          </w:rPr>
          <w:instrText xml:space="preserve"> PAGEREF _Toc213252082 \h </w:instrText>
        </w:r>
        <w:r>
          <w:rPr>
            <w:noProof/>
            <w:webHidden/>
          </w:rPr>
        </w:r>
        <w:r>
          <w:rPr>
            <w:noProof/>
            <w:webHidden/>
          </w:rPr>
          <w:fldChar w:fldCharType="separate"/>
        </w:r>
        <w:r w:rsidR="006559DE">
          <w:rPr>
            <w:noProof/>
            <w:webHidden/>
          </w:rPr>
          <w:t>19</w:t>
        </w:r>
        <w:r>
          <w:rPr>
            <w:noProof/>
            <w:webHidden/>
          </w:rPr>
          <w:fldChar w:fldCharType="end"/>
        </w:r>
      </w:hyperlink>
    </w:p>
    <w:p w14:paraId="0BAB5272" w14:textId="3A408339" w:rsidR="00153FB7" w:rsidRDefault="00153FB7">
      <w:pPr>
        <w:pStyle w:val="TableofFigures"/>
        <w:tabs>
          <w:tab w:val="right" w:leader="dot" w:pos="9016"/>
        </w:tabs>
        <w:rPr>
          <w:rFonts w:eastAsiaTheme="minorEastAsia"/>
          <w:noProof/>
          <w:lang w:eastAsia="en-MY"/>
        </w:rPr>
      </w:pPr>
      <w:hyperlink w:anchor="_Toc213252083" w:history="1">
        <w:r w:rsidRPr="00FC7853">
          <w:rPr>
            <w:rStyle w:val="Hyperlink"/>
            <w:rFonts w:ascii="Times New Roman" w:hAnsi="Times New Roman"/>
            <w:noProof/>
            <w:kern w:val="0"/>
            <w:lang w:val="en-US" w:eastAsia="zh-CN"/>
            <w14:ligatures w14:val="none"/>
          </w:rPr>
          <w:t>Figure 4 UMS Data Workflow Architecture</w:t>
        </w:r>
        <w:r>
          <w:rPr>
            <w:noProof/>
            <w:webHidden/>
          </w:rPr>
          <w:tab/>
        </w:r>
        <w:r>
          <w:rPr>
            <w:noProof/>
            <w:webHidden/>
          </w:rPr>
          <w:fldChar w:fldCharType="begin"/>
        </w:r>
        <w:r>
          <w:rPr>
            <w:noProof/>
            <w:webHidden/>
          </w:rPr>
          <w:instrText xml:space="preserve"> PAGEREF _Toc213252083 \h </w:instrText>
        </w:r>
        <w:r>
          <w:rPr>
            <w:noProof/>
            <w:webHidden/>
          </w:rPr>
        </w:r>
        <w:r>
          <w:rPr>
            <w:noProof/>
            <w:webHidden/>
          </w:rPr>
          <w:fldChar w:fldCharType="separate"/>
        </w:r>
        <w:r w:rsidR="006559DE">
          <w:rPr>
            <w:noProof/>
            <w:webHidden/>
          </w:rPr>
          <w:t>20</w:t>
        </w:r>
        <w:r>
          <w:rPr>
            <w:noProof/>
            <w:webHidden/>
          </w:rPr>
          <w:fldChar w:fldCharType="end"/>
        </w:r>
      </w:hyperlink>
    </w:p>
    <w:p w14:paraId="46869E21" w14:textId="38E93DDC" w:rsidR="00153FB7" w:rsidRDefault="00153FB7">
      <w:pPr>
        <w:pStyle w:val="TableofFigures"/>
        <w:tabs>
          <w:tab w:val="right" w:leader="dot" w:pos="9016"/>
        </w:tabs>
        <w:rPr>
          <w:rFonts w:eastAsiaTheme="minorEastAsia"/>
          <w:noProof/>
          <w:lang w:eastAsia="en-MY"/>
        </w:rPr>
      </w:pPr>
      <w:hyperlink w:anchor="_Toc213252084" w:history="1">
        <w:r w:rsidRPr="00FC7853">
          <w:rPr>
            <w:rStyle w:val="Hyperlink"/>
            <w:rFonts w:ascii="Times New Roman" w:hAnsi="Times New Roman"/>
            <w:noProof/>
            <w:kern w:val="0"/>
            <w:lang w:val="en-US" w:eastAsia="zh-CN"/>
            <w14:ligatures w14:val="none"/>
          </w:rPr>
          <w:t>Figure 5 UMS Conditional Access Design</w:t>
        </w:r>
        <w:r>
          <w:rPr>
            <w:noProof/>
            <w:webHidden/>
          </w:rPr>
          <w:tab/>
        </w:r>
        <w:r>
          <w:rPr>
            <w:noProof/>
            <w:webHidden/>
          </w:rPr>
          <w:fldChar w:fldCharType="begin"/>
        </w:r>
        <w:r>
          <w:rPr>
            <w:noProof/>
            <w:webHidden/>
          </w:rPr>
          <w:instrText xml:space="preserve"> PAGEREF _Toc213252084 \h </w:instrText>
        </w:r>
        <w:r>
          <w:rPr>
            <w:noProof/>
            <w:webHidden/>
          </w:rPr>
        </w:r>
        <w:r>
          <w:rPr>
            <w:noProof/>
            <w:webHidden/>
          </w:rPr>
          <w:fldChar w:fldCharType="separate"/>
        </w:r>
        <w:r w:rsidR="006559DE">
          <w:rPr>
            <w:noProof/>
            <w:webHidden/>
          </w:rPr>
          <w:t>23</w:t>
        </w:r>
        <w:r>
          <w:rPr>
            <w:noProof/>
            <w:webHidden/>
          </w:rPr>
          <w:fldChar w:fldCharType="end"/>
        </w:r>
      </w:hyperlink>
    </w:p>
    <w:p w14:paraId="356D331A" w14:textId="2B8BE1B0" w:rsidR="00153FB7" w:rsidRDefault="00153FB7">
      <w:pPr>
        <w:pStyle w:val="TableofFigures"/>
        <w:tabs>
          <w:tab w:val="right" w:leader="dot" w:pos="9016"/>
        </w:tabs>
        <w:rPr>
          <w:rFonts w:eastAsiaTheme="minorEastAsia"/>
          <w:noProof/>
          <w:lang w:eastAsia="en-MY"/>
        </w:rPr>
      </w:pPr>
      <w:hyperlink w:anchor="_Toc213252085" w:history="1">
        <w:r w:rsidRPr="00FC7853">
          <w:rPr>
            <w:rStyle w:val="Hyperlink"/>
            <w:rFonts w:ascii="Times New Roman" w:hAnsi="Times New Roman"/>
            <w:noProof/>
            <w:kern w:val="0"/>
            <w:lang w:val="en-US" w:eastAsia="zh-CN"/>
            <w14:ligatures w14:val="none"/>
          </w:rPr>
          <w:t>Figure 6 UMS Conditional Access Architecture</w:t>
        </w:r>
        <w:r>
          <w:rPr>
            <w:noProof/>
            <w:webHidden/>
          </w:rPr>
          <w:tab/>
        </w:r>
        <w:r>
          <w:rPr>
            <w:noProof/>
            <w:webHidden/>
          </w:rPr>
          <w:fldChar w:fldCharType="begin"/>
        </w:r>
        <w:r>
          <w:rPr>
            <w:noProof/>
            <w:webHidden/>
          </w:rPr>
          <w:instrText xml:space="preserve"> PAGEREF _Toc213252085 \h </w:instrText>
        </w:r>
        <w:r>
          <w:rPr>
            <w:noProof/>
            <w:webHidden/>
          </w:rPr>
        </w:r>
        <w:r>
          <w:rPr>
            <w:noProof/>
            <w:webHidden/>
          </w:rPr>
          <w:fldChar w:fldCharType="separate"/>
        </w:r>
        <w:r w:rsidR="006559DE">
          <w:rPr>
            <w:noProof/>
            <w:webHidden/>
          </w:rPr>
          <w:t>24</w:t>
        </w:r>
        <w:r>
          <w:rPr>
            <w:noProof/>
            <w:webHidden/>
          </w:rPr>
          <w:fldChar w:fldCharType="end"/>
        </w:r>
      </w:hyperlink>
    </w:p>
    <w:p w14:paraId="394E417D" w14:textId="1BB4F14D" w:rsidR="00153FB7" w:rsidRDefault="00153FB7">
      <w:pPr>
        <w:pStyle w:val="TableofFigures"/>
        <w:tabs>
          <w:tab w:val="right" w:leader="dot" w:pos="9016"/>
        </w:tabs>
        <w:rPr>
          <w:rFonts w:eastAsiaTheme="minorEastAsia"/>
          <w:noProof/>
          <w:lang w:eastAsia="en-MY"/>
        </w:rPr>
      </w:pPr>
      <w:hyperlink w:anchor="_Toc213252086" w:history="1">
        <w:r w:rsidRPr="00FC7853">
          <w:rPr>
            <w:rStyle w:val="Hyperlink"/>
            <w:rFonts w:ascii="Times New Roman" w:hAnsi="Times New Roman"/>
            <w:noProof/>
            <w:kern w:val="0"/>
            <w:lang w:val="en-US" w:eastAsia="zh-CN"/>
            <w14:ligatures w14:val="none"/>
          </w:rPr>
          <w:t>Figure 7 Azure Roles</w:t>
        </w:r>
        <w:r>
          <w:rPr>
            <w:noProof/>
            <w:webHidden/>
          </w:rPr>
          <w:tab/>
        </w:r>
        <w:r>
          <w:rPr>
            <w:noProof/>
            <w:webHidden/>
          </w:rPr>
          <w:fldChar w:fldCharType="begin"/>
        </w:r>
        <w:r>
          <w:rPr>
            <w:noProof/>
            <w:webHidden/>
          </w:rPr>
          <w:instrText xml:space="preserve"> PAGEREF _Toc213252086 \h </w:instrText>
        </w:r>
        <w:r>
          <w:rPr>
            <w:noProof/>
            <w:webHidden/>
          </w:rPr>
        </w:r>
        <w:r>
          <w:rPr>
            <w:noProof/>
            <w:webHidden/>
          </w:rPr>
          <w:fldChar w:fldCharType="separate"/>
        </w:r>
        <w:r w:rsidR="006559DE">
          <w:rPr>
            <w:noProof/>
            <w:webHidden/>
          </w:rPr>
          <w:t>26</w:t>
        </w:r>
        <w:r>
          <w:rPr>
            <w:noProof/>
            <w:webHidden/>
          </w:rPr>
          <w:fldChar w:fldCharType="end"/>
        </w:r>
      </w:hyperlink>
    </w:p>
    <w:p w14:paraId="0A333879" w14:textId="33B8DB47" w:rsidR="00153FB7" w:rsidRDefault="00153FB7">
      <w:pPr>
        <w:pStyle w:val="TableofFigures"/>
        <w:tabs>
          <w:tab w:val="right" w:leader="dot" w:pos="9016"/>
        </w:tabs>
        <w:rPr>
          <w:rFonts w:eastAsiaTheme="minorEastAsia"/>
          <w:noProof/>
          <w:lang w:eastAsia="en-MY"/>
        </w:rPr>
      </w:pPr>
      <w:hyperlink w:anchor="_Toc213252087" w:history="1">
        <w:r w:rsidRPr="00FC7853">
          <w:rPr>
            <w:rStyle w:val="Hyperlink"/>
            <w:rFonts w:ascii="Times New Roman" w:hAnsi="Times New Roman"/>
            <w:noProof/>
            <w:kern w:val="0"/>
            <w:lang w:val="en-US" w:eastAsia="zh-CN"/>
            <w14:ligatures w14:val="none"/>
          </w:rPr>
          <w:t>Figure 8 The four scope levels for organizing Azure Resources</w:t>
        </w:r>
        <w:r>
          <w:rPr>
            <w:noProof/>
            <w:webHidden/>
          </w:rPr>
          <w:tab/>
        </w:r>
        <w:r>
          <w:rPr>
            <w:noProof/>
            <w:webHidden/>
          </w:rPr>
          <w:fldChar w:fldCharType="begin"/>
        </w:r>
        <w:r>
          <w:rPr>
            <w:noProof/>
            <w:webHidden/>
          </w:rPr>
          <w:instrText xml:space="preserve"> PAGEREF _Toc213252087 \h </w:instrText>
        </w:r>
        <w:r>
          <w:rPr>
            <w:noProof/>
            <w:webHidden/>
          </w:rPr>
        </w:r>
        <w:r>
          <w:rPr>
            <w:noProof/>
            <w:webHidden/>
          </w:rPr>
          <w:fldChar w:fldCharType="separate"/>
        </w:r>
        <w:r w:rsidR="006559DE">
          <w:rPr>
            <w:noProof/>
            <w:webHidden/>
          </w:rPr>
          <w:t>28</w:t>
        </w:r>
        <w:r>
          <w:rPr>
            <w:noProof/>
            <w:webHidden/>
          </w:rPr>
          <w:fldChar w:fldCharType="end"/>
        </w:r>
      </w:hyperlink>
    </w:p>
    <w:p w14:paraId="6A0A2830" w14:textId="65A1E77A" w:rsidR="00153FB7" w:rsidRDefault="00153FB7">
      <w:pPr>
        <w:pStyle w:val="TableofFigures"/>
        <w:tabs>
          <w:tab w:val="right" w:leader="dot" w:pos="9016"/>
        </w:tabs>
        <w:rPr>
          <w:rFonts w:eastAsiaTheme="minorEastAsia"/>
          <w:noProof/>
          <w:lang w:eastAsia="en-MY"/>
        </w:rPr>
      </w:pPr>
      <w:hyperlink w:anchor="_Toc213252088" w:history="1">
        <w:r w:rsidRPr="00FC7853">
          <w:rPr>
            <w:rStyle w:val="Hyperlink"/>
            <w:rFonts w:ascii="Times New Roman" w:hAnsi="Times New Roman"/>
            <w:noProof/>
            <w:kern w:val="0"/>
            <w:lang w:val="en-US" w:eastAsia="zh-CN"/>
            <w14:ligatures w14:val="none"/>
          </w:rPr>
          <w:t>Figure 9 Data Science Overview</w:t>
        </w:r>
        <w:r>
          <w:rPr>
            <w:noProof/>
            <w:webHidden/>
          </w:rPr>
          <w:tab/>
        </w:r>
        <w:r>
          <w:rPr>
            <w:noProof/>
            <w:webHidden/>
          </w:rPr>
          <w:fldChar w:fldCharType="begin"/>
        </w:r>
        <w:r>
          <w:rPr>
            <w:noProof/>
            <w:webHidden/>
          </w:rPr>
          <w:instrText xml:space="preserve"> PAGEREF _Toc213252088 \h </w:instrText>
        </w:r>
        <w:r>
          <w:rPr>
            <w:noProof/>
            <w:webHidden/>
          </w:rPr>
        </w:r>
        <w:r>
          <w:rPr>
            <w:noProof/>
            <w:webHidden/>
          </w:rPr>
          <w:fldChar w:fldCharType="separate"/>
        </w:r>
        <w:r w:rsidR="006559DE">
          <w:rPr>
            <w:noProof/>
            <w:webHidden/>
          </w:rPr>
          <w:t>38</w:t>
        </w:r>
        <w:r>
          <w:rPr>
            <w:noProof/>
            <w:webHidden/>
          </w:rPr>
          <w:fldChar w:fldCharType="end"/>
        </w:r>
      </w:hyperlink>
    </w:p>
    <w:p w14:paraId="22B4960D" w14:textId="42E39AE0" w:rsidR="00153FB7" w:rsidRDefault="00153FB7">
      <w:pPr>
        <w:pStyle w:val="TableofFigures"/>
        <w:tabs>
          <w:tab w:val="right" w:leader="dot" w:pos="9016"/>
        </w:tabs>
        <w:rPr>
          <w:rFonts w:eastAsiaTheme="minorEastAsia"/>
          <w:noProof/>
          <w:lang w:eastAsia="en-MY"/>
        </w:rPr>
      </w:pPr>
      <w:hyperlink w:anchor="_Toc213252089" w:history="1">
        <w:r w:rsidRPr="00FC7853">
          <w:rPr>
            <w:rStyle w:val="Hyperlink"/>
            <w:rFonts w:ascii="Times New Roman" w:hAnsi="Times New Roman"/>
            <w:noProof/>
            <w:kern w:val="0"/>
            <w:lang w:val="en-US" w:eastAsia="zh-CN"/>
            <w14:ligatures w14:val="none"/>
          </w:rPr>
          <w:t>Figure 10 Machine Learning Process Architecture</w:t>
        </w:r>
        <w:r>
          <w:rPr>
            <w:noProof/>
            <w:webHidden/>
          </w:rPr>
          <w:tab/>
        </w:r>
        <w:r>
          <w:rPr>
            <w:noProof/>
            <w:webHidden/>
          </w:rPr>
          <w:fldChar w:fldCharType="begin"/>
        </w:r>
        <w:r>
          <w:rPr>
            <w:noProof/>
            <w:webHidden/>
          </w:rPr>
          <w:instrText xml:space="preserve"> PAGEREF _Toc213252089 \h </w:instrText>
        </w:r>
        <w:r>
          <w:rPr>
            <w:noProof/>
            <w:webHidden/>
          </w:rPr>
        </w:r>
        <w:r>
          <w:rPr>
            <w:noProof/>
            <w:webHidden/>
          </w:rPr>
          <w:fldChar w:fldCharType="separate"/>
        </w:r>
        <w:r w:rsidR="006559DE">
          <w:rPr>
            <w:noProof/>
            <w:webHidden/>
          </w:rPr>
          <w:t>40</w:t>
        </w:r>
        <w:r>
          <w:rPr>
            <w:noProof/>
            <w:webHidden/>
          </w:rPr>
          <w:fldChar w:fldCharType="end"/>
        </w:r>
      </w:hyperlink>
    </w:p>
    <w:p w14:paraId="6ECE6C05" w14:textId="04ED37AF" w:rsidR="00EB6985" w:rsidRDefault="00153FB7">
      <w:pPr>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fldChar w:fldCharType="end"/>
      </w:r>
      <w:r w:rsidR="00EB6985">
        <w:rPr>
          <w:rFonts w:ascii="Segoe UI" w:eastAsia="DengXian" w:hAnsi="Segoe UI" w:cs="Segoe UI"/>
          <w:kern w:val="0"/>
          <w:sz w:val="22"/>
          <w:szCs w:val="22"/>
          <w:lang w:val="en-US" w:eastAsia="zh-CN"/>
          <w14:ligatures w14:val="none"/>
        </w:rPr>
        <w:br w:type="page"/>
      </w:r>
    </w:p>
    <w:p w14:paraId="1AF0E285" w14:textId="77777777" w:rsidR="00DC65F8" w:rsidRDefault="00DC65F8" w:rsidP="00DC65F8">
      <w:pPr>
        <w:pStyle w:val="TOCHeading"/>
      </w:pPr>
      <w:r w:rsidRPr="00DC65F8">
        <w:lastRenderedPageBreak/>
        <w:t>Table of Tables</w:t>
      </w:r>
    </w:p>
    <w:p w14:paraId="5177B615" w14:textId="5114A5D8" w:rsidR="00153FB7" w:rsidRDefault="00153FB7">
      <w:pPr>
        <w:pStyle w:val="TableofFigures"/>
        <w:tabs>
          <w:tab w:val="right" w:leader="dot" w:pos="9016"/>
        </w:tabs>
        <w:rPr>
          <w:rFonts w:eastAsiaTheme="minorEastAsia"/>
          <w:noProof/>
          <w:lang w:eastAsia="en-MY"/>
        </w:rPr>
      </w:pPr>
      <w:r>
        <w:rPr>
          <w:lang w:val="en-US"/>
        </w:rPr>
        <w:fldChar w:fldCharType="begin"/>
      </w:r>
      <w:r>
        <w:rPr>
          <w:lang w:val="en-US"/>
        </w:rPr>
        <w:instrText xml:space="preserve"> TOC \h \z \c "Table" </w:instrText>
      </w:r>
      <w:r>
        <w:rPr>
          <w:lang w:val="en-US"/>
        </w:rPr>
        <w:fldChar w:fldCharType="separate"/>
      </w:r>
      <w:hyperlink w:anchor="_Toc213252090" w:history="1">
        <w:r w:rsidRPr="00D62E4C">
          <w:rPr>
            <w:rStyle w:val="Hyperlink"/>
            <w:rFonts w:ascii="Times New Roman" w:hAnsi="Times New Roman"/>
            <w:noProof/>
            <w:kern w:val="0"/>
            <w:lang w:val="en-US" w:eastAsia="zh-CN"/>
            <w14:ligatures w14:val="none"/>
          </w:rPr>
          <w:t>Table 1 Fabric Administrator Capabilities</w:t>
        </w:r>
        <w:r>
          <w:rPr>
            <w:noProof/>
            <w:webHidden/>
          </w:rPr>
          <w:tab/>
        </w:r>
        <w:r>
          <w:rPr>
            <w:noProof/>
            <w:webHidden/>
          </w:rPr>
          <w:fldChar w:fldCharType="begin"/>
        </w:r>
        <w:r>
          <w:rPr>
            <w:noProof/>
            <w:webHidden/>
          </w:rPr>
          <w:instrText xml:space="preserve"> PAGEREF _Toc213252090 \h </w:instrText>
        </w:r>
        <w:r>
          <w:rPr>
            <w:noProof/>
            <w:webHidden/>
          </w:rPr>
        </w:r>
        <w:r>
          <w:rPr>
            <w:noProof/>
            <w:webHidden/>
          </w:rPr>
          <w:fldChar w:fldCharType="separate"/>
        </w:r>
        <w:r w:rsidR="006559DE">
          <w:rPr>
            <w:noProof/>
            <w:webHidden/>
          </w:rPr>
          <w:t>14</w:t>
        </w:r>
        <w:r>
          <w:rPr>
            <w:noProof/>
            <w:webHidden/>
          </w:rPr>
          <w:fldChar w:fldCharType="end"/>
        </w:r>
      </w:hyperlink>
    </w:p>
    <w:p w14:paraId="78912170" w14:textId="328C10FE" w:rsidR="00153FB7" w:rsidRDefault="00153FB7">
      <w:pPr>
        <w:pStyle w:val="TableofFigures"/>
        <w:tabs>
          <w:tab w:val="right" w:leader="dot" w:pos="9016"/>
        </w:tabs>
        <w:rPr>
          <w:rFonts w:eastAsiaTheme="minorEastAsia"/>
          <w:noProof/>
          <w:lang w:eastAsia="en-MY"/>
        </w:rPr>
      </w:pPr>
      <w:hyperlink w:anchor="_Toc213252091" w:history="1">
        <w:r w:rsidRPr="00D62E4C">
          <w:rPr>
            <w:rStyle w:val="Hyperlink"/>
            <w:rFonts w:ascii="Times New Roman" w:hAnsi="Times New Roman"/>
            <w:noProof/>
            <w:kern w:val="0"/>
            <w:lang w:val="en-US" w:eastAsia="zh-CN"/>
            <w14:ligatures w14:val="none"/>
          </w:rPr>
          <w:t>Table 2 Workspace-level Role Capabilities</w:t>
        </w:r>
        <w:r>
          <w:rPr>
            <w:noProof/>
            <w:webHidden/>
          </w:rPr>
          <w:tab/>
        </w:r>
        <w:r>
          <w:rPr>
            <w:noProof/>
            <w:webHidden/>
          </w:rPr>
          <w:fldChar w:fldCharType="begin"/>
        </w:r>
        <w:r>
          <w:rPr>
            <w:noProof/>
            <w:webHidden/>
          </w:rPr>
          <w:instrText xml:space="preserve"> PAGEREF _Toc213252091 \h </w:instrText>
        </w:r>
        <w:r>
          <w:rPr>
            <w:noProof/>
            <w:webHidden/>
          </w:rPr>
        </w:r>
        <w:r>
          <w:rPr>
            <w:noProof/>
            <w:webHidden/>
          </w:rPr>
          <w:fldChar w:fldCharType="separate"/>
        </w:r>
        <w:r w:rsidR="006559DE">
          <w:rPr>
            <w:noProof/>
            <w:webHidden/>
          </w:rPr>
          <w:t>16</w:t>
        </w:r>
        <w:r>
          <w:rPr>
            <w:noProof/>
            <w:webHidden/>
          </w:rPr>
          <w:fldChar w:fldCharType="end"/>
        </w:r>
      </w:hyperlink>
    </w:p>
    <w:p w14:paraId="72BCAF69" w14:textId="130EFC78" w:rsidR="00153FB7" w:rsidRDefault="00153FB7">
      <w:pPr>
        <w:pStyle w:val="TableofFigures"/>
        <w:tabs>
          <w:tab w:val="right" w:leader="dot" w:pos="9016"/>
        </w:tabs>
        <w:rPr>
          <w:rFonts w:eastAsiaTheme="minorEastAsia"/>
          <w:noProof/>
          <w:lang w:eastAsia="en-MY"/>
        </w:rPr>
      </w:pPr>
      <w:hyperlink w:anchor="_Toc213252092" w:history="1">
        <w:r w:rsidRPr="00D62E4C">
          <w:rPr>
            <w:rStyle w:val="Hyperlink"/>
            <w:rFonts w:ascii="Times New Roman" w:hAnsi="Times New Roman"/>
            <w:noProof/>
            <w:kern w:val="0"/>
            <w:lang w:val="en-US" w:eastAsia="zh-CN"/>
            <w14:ligatures w14:val="none"/>
          </w:rPr>
          <w:t>Table 3 UMS Workspace Roles</w:t>
        </w:r>
        <w:r>
          <w:rPr>
            <w:noProof/>
            <w:webHidden/>
          </w:rPr>
          <w:tab/>
        </w:r>
        <w:r>
          <w:rPr>
            <w:noProof/>
            <w:webHidden/>
          </w:rPr>
          <w:fldChar w:fldCharType="begin"/>
        </w:r>
        <w:r>
          <w:rPr>
            <w:noProof/>
            <w:webHidden/>
          </w:rPr>
          <w:instrText xml:space="preserve"> PAGEREF _Toc213252092 \h </w:instrText>
        </w:r>
        <w:r>
          <w:rPr>
            <w:noProof/>
            <w:webHidden/>
          </w:rPr>
        </w:r>
        <w:r>
          <w:rPr>
            <w:noProof/>
            <w:webHidden/>
          </w:rPr>
          <w:fldChar w:fldCharType="separate"/>
        </w:r>
        <w:r w:rsidR="006559DE">
          <w:rPr>
            <w:noProof/>
            <w:webHidden/>
          </w:rPr>
          <w:t>18</w:t>
        </w:r>
        <w:r>
          <w:rPr>
            <w:noProof/>
            <w:webHidden/>
          </w:rPr>
          <w:fldChar w:fldCharType="end"/>
        </w:r>
      </w:hyperlink>
    </w:p>
    <w:p w14:paraId="4BA2345F" w14:textId="0F29E5C4" w:rsidR="00153FB7" w:rsidRDefault="00153FB7">
      <w:pPr>
        <w:pStyle w:val="TableofFigures"/>
        <w:tabs>
          <w:tab w:val="right" w:leader="dot" w:pos="9016"/>
        </w:tabs>
        <w:rPr>
          <w:rFonts w:eastAsiaTheme="minorEastAsia"/>
          <w:noProof/>
          <w:lang w:eastAsia="en-MY"/>
        </w:rPr>
      </w:pPr>
      <w:hyperlink w:anchor="_Toc213252093" w:history="1">
        <w:r w:rsidRPr="00D62E4C">
          <w:rPr>
            <w:rStyle w:val="Hyperlink"/>
            <w:rFonts w:ascii="Times New Roman" w:hAnsi="Times New Roman"/>
            <w:noProof/>
            <w:kern w:val="0"/>
            <w:lang w:val="en-US" w:eastAsia="zh-CN"/>
            <w14:ligatures w14:val="none"/>
          </w:rPr>
          <w:t>Table 4 UMS Data Workflow Design Considerations</w:t>
        </w:r>
        <w:r>
          <w:rPr>
            <w:noProof/>
            <w:webHidden/>
          </w:rPr>
          <w:tab/>
        </w:r>
        <w:r>
          <w:rPr>
            <w:noProof/>
            <w:webHidden/>
          </w:rPr>
          <w:fldChar w:fldCharType="begin"/>
        </w:r>
        <w:r>
          <w:rPr>
            <w:noProof/>
            <w:webHidden/>
          </w:rPr>
          <w:instrText xml:space="preserve"> PAGEREF _Toc213252093 \h </w:instrText>
        </w:r>
        <w:r>
          <w:rPr>
            <w:noProof/>
            <w:webHidden/>
          </w:rPr>
        </w:r>
        <w:r>
          <w:rPr>
            <w:noProof/>
            <w:webHidden/>
          </w:rPr>
          <w:fldChar w:fldCharType="separate"/>
        </w:r>
        <w:r w:rsidR="006559DE">
          <w:rPr>
            <w:noProof/>
            <w:webHidden/>
          </w:rPr>
          <w:t>22</w:t>
        </w:r>
        <w:r>
          <w:rPr>
            <w:noProof/>
            <w:webHidden/>
          </w:rPr>
          <w:fldChar w:fldCharType="end"/>
        </w:r>
      </w:hyperlink>
    </w:p>
    <w:p w14:paraId="28C009A3" w14:textId="6803080A" w:rsidR="00153FB7" w:rsidRDefault="00153FB7">
      <w:pPr>
        <w:pStyle w:val="TableofFigures"/>
        <w:tabs>
          <w:tab w:val="right" w:leader="dot" w:pos="9016"/>
        </w:tabs>
        <w:rPr>
          <w:rFonts w:eastAsiaTheme="minorEastAsia"/>
          <w:noProof/>
          <w:lang w:eastAsia="en-MY"/>
        </w:rPr>
      </w:pPr>
      <w:hyperlink w:anchor="_Toc213252094" w:history="1">
        <w:r w:rsidRPr="00D62E4C">
          <w:rPr>
            <w:rStyle w:val="Hyperlink"/>
            <w:rFonts w:ascii="Times New Roman" w:hAnsi="Times New Roman"/>
            <w:noProof/>
            <w:kern w:val="0"/>
            <w:lang w:val="en-US" w:eastAsia="zh-CN"/>
            <w14:ligatures w14:val="none"/>
          </w:rPr>
          <w:t>Table 5 UMS user Conditional Access</w:t>
        </w:r>
        <w:r>
          <w:rPr>
            <w:noProof/>
            <w:webHidden/>
          </w:rPr>
          <w:tab/>
        </w:r>
        <w:r>
          <w:rPr>
            <w:noProof/>
            <w:webHidden/>
          </w:rPr>
          <w:fldChar w:fldCharType="begin"/>
        </w:r>
        <w:r>
          <w:rPr>
            <w:noProof/>
            <w:webHidden/>
          </w:rPr>
          <w:instrText xml:space="preserve"> PAGEREF _Toc213252094 \h </w:instrText>
        </w:r>
        <w:r>
          <w:rPr>
            <w:noProof/>
            <w:webHidden/>
          </w:rPr>
        </w:r>
        <w:r>
          <w:rPr>
            <w:noProof/>
            <w:webHidden/>
          </w:rPr>
          <w:fldChar w:fldCharType="separate"/>
        </w:r>
        <w:r w:rsidR="006559DE">
          <w:rPr>
            <w:noProof/>
            <w:webHidden/>
          </w:rPr>
          <w:t>25</w:t>
        </w:r>
        <w:r>
          <w:rPr>
            <w:noProof/>
            <w:webHidden/>
          </w:rPr>
          <w:fldChar w:fldCharType="end"/>
        </w:r>
      </w:hyperlink>
    </w:p>
    <w:p w14:paraId="6A3E85FC" w14:textId="70530AF0" w:rsidR="00153FB7" w:rsidRDefault="00153FB7">
      <w:pPr>
        <w:pStyle w:val="TableofFigures"/>
        <w:tabs>
          <w:tab w:val="right" w:leader="dot" w:pos="9016"/>
        </w:tabs>
        <w:rPr>
          <w:rFonts w:eastAsiaTheme="minorEastAsia"/>
          <w:noProof/>
          <w:lang w:eastAsia="en-MY"/>
        </w:rPr>
      </w:pPr>
      <w:hyperlink w:anchor="_Toc213252095" w:history="1">
        <w:r w:rsidRPr="00D62E4C">
          <w:rPr>
            <w:rStyle w:val="Hyperlink"/>
            <w:rFonts w:ascii="Times New Roman" w:hAnsi="Times New Roman"/>
            <w:noProof/>
            <w:kern w:val="0"/>
            <w:lang w:val="en-US" w:eastAsia="zh-CN"/>
            <w14:ligatures w14:val="none"/>
          </w:rPr>
          <w:t>Table 6 UMS Fabric Access Design Decisions</w:t>
        </w:r>
        <w:r>
          <w:rPr>
            <w:noProof/>
            <w:webHidden/>
          </w:rPr>
          <w:tab/>
        </w:r>
        <w:r>
          <w:rPr>
            <w:noProof/>
            <w:webHidden/>
          </w:rPr>
          <w:fldChar w:fldCharType="begin"/>
        </w:r>
        <w:r>
          <w:rPr>
            <w:noProof/>
            <w:webHidden/>
          </w:rPr>
          <w:instrText xml:space="preserve"> PAGEREF _Toc213252095 \h </w:instrText>
        </w:r>
        <w:r>
          <w:rPr>
            <w:noProof/>
            <w:webHidden/>
          </w:rPr>
        </w:r>
        <w:r>
          <w:rPr>
            <w:noProof/>
            <w:webHidden/>
          </w:rPr>
          <w:fldChar w:fldCharType="separate"/>
        </w:r>
        <w:r w:rsidR="006559DE">
          <w:rPr>
            <w:noProof/>
            <w:webHidden/>
          </w:rPr>
          <w:t>25</w:t>
        </w:r>
        <w:r>
          <w:rPr>
            <w:noProof/>
            <w:webHidden/>
          </w:rPr>
          <w:fldChar w:fldCharType="end"/>
        </w:r>
      </w:hyperlink>
    </w:p>
    <w:p w14:paraId="7BA6F13B" w14:textId="31E5D3F6" w:rsidR="00153FB7" w:rsidRDefault="00153FB7">
      <w:pPr>
        <w:pStyle w:val="TableofFigures"/>
        <w:tabs>
          <w:tab w:val="right" w:leader="dot" w:pos="9016"/>
        </w:tabs>
        <w:rPr>
          <w:rFonts w:eastAsiaTheme="minorEastAsia"/>
          <w:noProof/>
          <w:lang w:eastAsia="en-MY"/>
        </w:rPr>
      </w:pPr>
      <w:hyperlink w:anchor="_Toc213252096" w:history="1">
        <w:r w:rsidRPr="00D62E4C">
          <w:rPr>
            <w:rStyle w:val="Hyperlink"/>
            <w:rFonts w:ascii="Times New Roman" w:hAnsi="Times New Roman"/>
            <w:noProof/>
            <w:kern w:val="0"/>
            <w:lang w:val="en-US" w:eastAsia="zh-CN"/>
            <w14:ligatures w14:val="none"/>
          </w:rPr>
          <w:t>Table 7 Identity Mapping</w:t>
        </w:r>
        <w:r>
          <w:rPr>
            <w:noProof/>
            <w:webHidden/>
          </w:rPr>
          <w:tab/>
        </w:r>
        <w:r>
          <w:rPr>
            <w:noProof/>
            <w:webHidden/>
          </w:rPr>
          <w:fldChar w:fldCharType="begin"/>
        </w:r>
        <w:r>
          <w:rPr>
            <w:noProof/>
            <w:webHidden/>
          </w:rPr>
          <w:instrText xml:space="preserve"> PAGEREF _Toc213252096 \h </w:instrText>
        </w:r>
        <w:r>
          <w:rPr>
            <w:noProof/>
            <w:webHidden/>
          </w:rPr>
        </w:r>
        <w:r>
          <w:rPr>
            <w:noProof/>
            <w:webHidden/>
          </w:rPr>
          <w:fldChar w:fldCharType="separate"/>
        </w:r>
        <w:r w:rsidR="006559DE">
          <w:rPr>
            <w:noProof/>
            <w:webHidden/>
          </w:rPr>
          <w:t>26</w:t>
        </w:r>
        <w:r>
          <w:rPr>
            <w:noProof/>
            <w:webHidden/>
          </w:rPr>
          <w:fldChar w:fldCharType="end"/>
        </w:r>
      </w:hyperlink>
    </w:p>
    <w:p w14:paraId="4E8158B9" w14:textId="233D57CD" w:rsidR="00153FB7" w:rsidRDefault="00153FB7">
      <w:pPr>
        <w:pStyle w:val="TableofFigures"/>
        <w:tabs>
          <w:tab w:val="right" w:leader="dot" w:pos="9016"/>
        </w:tabs>
        <w:rPr>
          <w:rFonts w:eastAsiaTheme="minorEastAsia"/>
          <w:noProof/>
          <w:lang w:eastAsia="en-MY"/>
        </w:rPr>
      </w:pPr>
      <w:hyperlink w:anchor="_Toc213252097" w:history="1">
        <w:r w:rsidRPr="00D62E4C">
          <w:rPr>
            <w:rStyle w:val="Hyperlink"/>
            <w:rFonts w:ascii="Times New Roman" w:hAnsi="Times New Roman"/>
            <w:noProof/>
            <w:kern w:val="0"/>
            <w:lang w:val="en-US" w:eastAsia="zh-CN"/>
            <w14:ligatures w14:val="none"/>
          </w:rPr>
          <w:t>Table 8 On-Premises Data Gateway (OPDG) Host VM Specifications</w:t>
        </w:r>
        <w:r>
          <w:rPr>
            <w:noProof/>
            <w:webHidden/>
          </w:rPr>
          <w:tab/>
        </w:r>
        <w:r>
          <w:rPr>
            <w:noProof/>
            <w:webHidden/>
          </w:rPr>
          <w:fldChar w:fldCharType="begin"/>
        </w:r>
        <w:r>
          <w:rPr>
            <w:noProof/>
            <w:webHidden/>
          </w:rPr>
          <w:instrText xml:space="preserve"> PAGEREF _Toc213252097 \h </w:instrText>
        </w:r>
        <w:r>
          <w:rPr>
            <w:noProof/>
            <w:webHidden/>
          </w:rPr>
        </w:r>
        <w:r>
          <w:rPr>
            <w:noProof/>
            <w:webHidden/>
          </w:rPr>
          <w:fldChar w:fldCharType="separate"/>
        </w:r>
        <w:r w:rsidR="006559DE">
          <w:rPr>
            <w:noProof/>
            <w:webHidden/>
          </w:rPr>
          <w:t>27</w:t>
        </w:r>
        <w:r>
          <w:rPr>
            <w:noProof/>
            <w:webHidden/>
          </w:rPr>
          <w:fldChar w:fldCharType="end"/>
        </w:r>
      </w:hyperlink>
    </w:p>
    <w:p w14:paraId="53358773" w14:textId="4B347351" w:rsidR="00153FB7" w:rsidRDefault="00153FB7">
      <w:pPr>
        <w:pStyle w:val="TableofFigures"/>
        <w:tabs>
          <w:tab w:val="right" w:leader="dot" w:pos="9016"/>
        </w:tabs>
        <w:rPr>
          <w:rFonts w:eastAsiaTheme="minorEastAsia"/>
          <w:noProof/>
          <w:lang w:eastAsia="en-MY"/>
        </w:rPr>
      </w:pPr>
      <w:hyperlink w:anchor="_Toc213252098" w:history="1">
        <w:r w:rsidRPr="00D62E4C">
          <w:rPr>
            <w:rStyle w:val="Hyperlink"/>
            <w:rFonts w:ascii="Times New Roman" w:hAnsi="Times New Roman"/>
            <w:noProof/>
            <w:kern w:val="0"/>
            <w:lang w:val="en-US" w:eastAsia="zh-CN"/>
            <w14:ligatures w14:val="none"/>
          </w:rPr>
          <w:t>Table 9 Naming Convention</w:t>
        </w:r>
        <w:r>
          <w:rPr>
            <w:noProof/>
            <w:webHidden/>
          </w:rPr>
          <w:tab/>
        </w:r>
        <w:r>
          <w:rPr>
            <w:noProof/>
            <w:webHidden/>
          </w:rPr>
          <w:fldChar w:fldCharType="begin"/>
        </w:r>
        <w:r>
          <w:rPr>
            <w:noProof/>
            <w:webHidden/>
          </w:rPr>
          <w:instrText xml:space="preserve"> PAGEREF _Toc213252098 \h </w:instrText>
        </w:r>
        <w:r>
          <w:rPr>
            <w:noProof/>
            <w:webHidden/>
          </w:rPr>
        </w:r>
        <w:r>
          <w:rPr>
            <w:noProof/>
            <w:webHidden/>
          </w:rPr>
          <w:fldChar w:fldCharType="separate"/>
        </w:r>
        <w:r w:rsidR="006559DE">
          <w:rPr>
            <w:noProof/>
            <w:webHidden/>
          </w:rPr>
          <w:t>29</w:t>
        </w:r>
        <w:r>
          <w:rPr>
            <w:noProof/>
            <w:webHidden/>
          </w:rPr>
          <w:fldChar w:fldCharType="end"/>
        </w:r>
      </w:hyperlink>
    </w:p>
    <w:p w14:paraId="479A233D" w14:textId="3BE509D5" w:rsidR="00153FB7" w:rsidRDefault="00153FB7">
      <w:pPr>
        <w:pStyle w:val="TableofFigures"/>
        <w:tabs>
          <w:tab w:val="right" w:leader="dot" w:pos="9016"/>
        </w:tabs>
        <w:rPr>
          <w:rFonts w:eastAsiaTheme="minorEastAsia"/>
          <w:noProof/>
          <w:lang w:eastAsia="en-MY"/>
        </w:rPr>
      </w:pPr>
      <w:hyperlink w:anchor="_Toc213252099" w:history="1">
        <w:r w:rsidRPr="00D62E4C">
          <w:rPr>
            <w:rStyle w:val="Hyperlink"/>
            <w:rFonts w:ascii="Times New Roman" w:hAnsi="Times New Roman"/>
            <w:noProof/>
            <w:kern w:val="0"/>
            <w:lang w:val="en-US" w:eastAsia="zh-CN"/>
            <w14:ligatures w14:val="none"/>
          </w:rPr>
          <w:t>Table 10 UMS Fabric Naming Convention</w:t>
        </w:r>
        <w:r>
          <w:rPr>
            <w:noProof/>
            <w:webHidden/>
          </w:rPr>
          <w:tab/>
        </w:r>
        <w:r>
          <w:rPr>
            <w:noProof/>
            <w:webHidden/>
          </w:rPr>
          <w:fldChar w:fldCharType="begin"/>
        </w:r>
        <w:r>
          <w:rPr>
            <w:noProof/>
            <w:webHidden/>
          </w:rPr>
          <w:instrText xml:space="preserve"> PAGEREF _Toc213252099 \h </w:instrText>
        </w:r>
        <w:r>
          <w:rPr>
            <w:noProof/>
            <w:webHidden/>
          </w:rPr>
        </w:r>
        <w:r>
          <w:rPr>
            <w:noProof/>
            <w:webHidden/>
          </w:rPr>
          <w:fldChar w:fldCharType="separate"/>
        </w:r>
        <w:r w:rsidR="006559DE">
          <w:rPr>
            <w:noProof/>
            <w:webHidden/>
          </w:rPr>
          <w:t>30</w:t>
        </w:r>
        <w:r>
          <w:rPr>
            <w:noProof/>
            <w:webHidden/>
          </w:rPr>
          <w:fldChar w:fldCharType="end"/>
        </w:r>
      </w:hyperlink>
    </w:p>
    <w:p w14:paraId="7F46BA8A" w14:textId="72949498" w:rsidR="00153FB7" w:rsidRDefault="00153FB7">
      <w:pPr>
        <w:pStyle w:val="TableofFigures"/>
        <w:tabs>
          <w:tab w:val="right" w:leader="dot" w:pos="9016"/>
        </w:tabs>
        <w:rPr>
          <w:rFonts w:eastAsiaTheme="minorEastAsia"/>
          <w:noProof/>
          <w:lang w:eastAsia="en-MY"/>
        </w:rPr>
      </w:pPr>
      <w:hyperlink w:anchor="_Toc213252100" w:history="1">
        <w:r w:rsidRPr="00D62E4C">
          <w:rPr>
            <w:rStyle w:val="Hyperlink"/>
            <w:rFonts w:ascii="Times New Roman" w:hAnsi="Times New Roman"/>
            <w:noProof/>
            <w:kern w:val="0"/>
            <w:lang w:val="en-US" w:eastAsia="zh-CN"/>
            <w14:ligatures w14:val="none"/>
          </w:rPr>
          <w:t>Table 11 Fabric Short Form Convention</w:t>
        </w:r>
        <w:r>
          <w:rPr>
            <w:noProof/>
            <w:webHidden/>
          </w:rPr>
          <w:tab/>
        </w:r>
        <w:r>
          <w:rPr>
            <w:noProof/>
            <w:webHidden/>
          </w:rPr>
          <w:fldChar w:fldCharType="begin"/>
        </w:r>
        <w:r>
          <w:rPr>
            <w:noProof/>
            <w:webHidden/>
          </w:rPr>
          <w:instrText xml:space="preserve"> PAGEREF _Toc213252100 \h </w:instrText>
        </w:r>
        <w:r>
          <w:rPr>
            <w:noProof/>
            <w:webHidden/>
          </w:rPr>
        </w:r>
        <w:r>
          <w:rPr>
            <w:noProof/>
            <w:webHidden/>
          </w:rPr>
          <w:fldChar w:fldCharType="separate"/>
        </w:r>
        <w:r w:rsidR="006559DE">
          <w:rPr>
            <w:noProof/>
            <w:webHidden/>
          </w:rPr>
          <w:t>31</w:t>
        </w:r>
        <w:r>
          <w:rPr>
            <w:noProof/>
            <w:webHidden/>
          </w:rPr>
          <w:fldChar w:fldCharType="end"/>
        </w:r>
      </w:hyperlink>
    </w:p>
    <w:p w14:paraId="576F491A" w14:textId="5902F1E2" w:rsidR="00153FB7" w:rsidRDefault="00153FB7">
      <w:pPr>
        <w:pStyle w:val="TableofFigures"/>
        <w:tabs>
          <w:tab w:val="right" w:leader="dot" w:pos="9016"/>
        </w:tabs>
        <w:rPr>
          <w:rFonts w:eastAsiaTheme="minorEastAsia"/>
          <w:noProof/>
          <w:lang w:eastAsia="en-MY"/>
        </w:rPr>
      </w:pPr>
      <w:hyperlink w:anchor="_Toc213252101" w:history="1">
        <w:r w:rsidRPr="00D62E4C">
          <w:rPr>
            <w:rStyle w:val="Hyperlink"/>
            <w:rFonts w:ascii="Times New Roman" w:hAnsi="Times New Roman"/>
            <w:noProof/>
            <w:kern w:val="0"/>
            <w:lang w:val="en-US" w:eastAsia="zh-CN"/>
            <w14:ligatures w14:val="none"/>
          </w:rPr>
          <w:t>Table 12 Suggested Tags</w:t>
        </w:r>
        <w:r>
          <w:rPr>
            <w:noProof/>
            <w:webHidden/>
          </w:rPr>
          <w:tab/>
        </w:r>
        <w:r>
          <w:rPr>
            <w:noProof/>
            <w:webHidden/>
          </w:rPr>
          <w:fldChar w:fldCharType="begin"/>
        </w:r>
        <w:r>
          <w:rPr>
            <w:noProof/>
            <w:webHidden/>
          </w:rPr>
          <w:instrText xml:space="preserve"> PAGEREF _Toc213252101 \h </w:instrText>
        </w:r>
        <w:r>
          <w:rPr>
            <w:noProof/>
            <w:webHidden/>
          </w:rPr>
        </w:r>
        <w:r>
          <w:rPr>
            <w:noProof/>
            <w:webHidden/>
          </w:rPr>
          <w:fldChar w:fldCharType="separate"/>
        </w:r>
        <w:r w:rsidR="006559DE">
          <w:rPr>
            <w:noProof/>
            <w:webHidden/>
          </w:rPr>
          <w:t>33</w:t>
        </w:r>
        <w:r>
          <w:rPr>
            <w:noProof/>
            <w:webHidden/>
          </w:rPr>
          <w:fldChar w:fldCharType="end"/>
        </w:r>
      </w:hyperlink>
    </w:p>
    <w:p w14:paraId="635445C8" w14:textId="4819C886" w:rsidR="00153FB7" w:rsidRDefault="00153FB7">
      <w:pPr>
        <w:pStyle w:val="TableofFigures"/>
        <w:tabs>
          <w:tab w:val="right" w:leader="dot" w:pos="9016"/>
        </w:tabs>
        <w:rPr>
          <w:rFonts w:eastAsiaTheme="minorEastAsia"/>
          <w:noProof/>
          <w:lang w:eastAsia="en-MY"/>
        </w:rPr>
      </w:pPr>
      <w:hyperlink w:anchor="_Toc213252102" w:history="1">
        <w:r w:rsidRPr="00D62E4C">
          <w:rPr>
            <w:rStyle w:val="Hyperlink"/>
            <w:rFonts w:ascii="Times New Roman" w:hAnsi="Times New Roman"/>
            <w:noProof/>
            <w:kern w:val="0"/>
            <w:lang w:val="en-US" w:eastAsia="zh-CN"/>
            <w14:ligatures w14:val="none"/>
          </w:rPr>
          <w:t>Table 13 Cost Management Tools</w:t>
        </w:r>
        <w:r>
          <w:rPr>
            <w:noProof/>
            <w:webHidden/>
          </w:rPr>
          <w:tab/>
        </w:r>
        <w:r>
          <w:rPr>
            <w:noProof/>
            <w:webHidden/>
          </w:rPr>
          <w:fldChar w:fldCharType="begin"/>
        </w:r>
        <w:r>
          <w:rPr>
            <w:noProof/>
            <w:webHidden/>
          </w:rPr>
          <w:instrText xml:space="preserve"> PAGEREF _Toc213252102 \h </w:instrText>
        </w:r>
        <w:r>
          <w:rPr>
            <w:noProof/>
            <w:webHidden/>
          </w:rPr>
        </w:r>
        <w:r>
          <w:rPr>
            <w:noProof/>
            <w:webHidden/>
          </w:rPr>
          <w:fldChar w:fldCharType="separate"/>
        </w:r>
        <w:r w:rsidR="006559DE">
          <w:rPr>
            <w:noProof/>
            <w:webHidden/>
          </w:rPr>
          <w:t>35</w:t>
        </w:r>
        <w:r>
          <w:rPr>
            <w:noProof/>
            <w:webHidden/>
          </w:rPr>
          <w:fldChar w:fldCharType="end"/>
        </w:r>
      </w:hyperlink>
    </w:p>
    <w:p w14:paraId="3305F39B" w14:textId="389303FF" w:rsidR="00153FB7" w:rsidRDefault="00153FB7">
      <w:pPr>
        <w:pStyle w:val="TableofFigures"/>
        <w:tabs>
          <w:tab w:val="right" w:leader="dot" w:pos="9016"/>
        </w:tabs>
        <w:rPr>
          <w:rFonts w:eastAsiaTheme="minorEastAsia"/>
          <w:noProof/>
          <w:lang w:eastAsia="en-MY"/>
        </w:rPr>
      </w:pPr>
      <w:hyperlink w:anchor="_Toc213252103" w:history="1">
        <w:r w:rsidRPr="00D62E4C">
          <w:rPr>
            <w:rStyle w:val="Hyperlink"/>
            <w:rFonts w:ascii="Times New Roman" w:hAnsi="Times New Roman"/>
            <w:noProof/>
            <w:kern w:val="0"/>
            <w:lang w:val="en-US" w:eastAsia="zh-CN"/>
            <w14:ligatures w14:val="none"/>
          </w:rPr>
          <w:t>Table 14 Violation Triggers and Actions</w:t>
        </w:r>
        <w:r>
          <w:rPr>
            <w:noProof/>
            <w:webHidden/>
          </w:rPr>
          <w:tab/>
        </w:r>
        <w:r>
          <w:rPr>
            <w:noProof/>
            <w:webHidden/>
          </w:rPr>
          <w:fldChar w:fldCharType="begin"/>
        </w:r>
        <w:r>
          <w:rPr>
            <w:noProof/>
            <w:webHidden/>
          </w:rPr>
          <w:instrText xml:space="preserve"> PAGEREF _Toc213252103 \h </w:instrText>
        </w:r>
        <w:r>
          <w:rPr>
            <w:noProof/>
            <w:webHidden/>
          </w:rPr>
        </w:r>
        <w:r>
          <w:rPr>
            <w:noProof/>
            <w:webHidden/>
          </w:rPr>
          <w:fldChar w:fldCharType="separate"/>
        </w:r>
        <w:r w:rsidR="006559DE">
          <w:rPr>
            <w:noProof/>
            <w:webHidden/>
          </w:rPr>
          <w:t>35</w:t>
        </w:r>
        <w:r>
          <w:rPr>
            <w:noProof/>
            <w:webHidden/>
          </w:rPr>
          <w:fldChar w:fldCharType="end"/>
        </w:r>
      </w:hyperlink>
    </w:p>
    <w:p w14:paraId="065F5502" w14:textId="3F380CF4" w:rsidR="00153FB7" w:rsidRDefault="00153FB7">
      <w:pPr>
        <w:pStyle w:val="TableofFigures"/>
        <w:tabs>
          <w:tab w:val="right" w:leader="dot" w:pos="9016"/>
        </w:tabs>
        <w:rPr>
          <w:rFonts w:eastAsiaTheme="minorEastAsia"/>
          <w:noProof/>
          <w:lang w:eastAsia="en-MY"/>
        </w:rPr>
      </w:pPr>
      <w:hyperlink w:anchor="_Toc213252104" w:history="1">
        <w:r w:rsidRPr="00D62E4C">
          <w:rPr>
            <w:rStyle w:val="Hyperlink"/>
            <w:rFonts w:ascii="Times New Roman" w:hAnsi="Times New Roman"/>
            <w:noProof/>
            <w:kern w:val="0"/>
            <w:lang w:val="en-US" w:eastAsia="zh-CN"/>
            <w14:ligatures w14:val="none"/>
          </w:rPr>
          <w:t>Table 15 Outbound Port Summary</w:t>
        </w:r>
        <w:r>
          <w:rPr>
            <w:noProof/>
            <w:webHidden/>
          </w:rPr>
          <w:tab/>
        </w:r>
        <w:r>
          <w:rPr>
            <w:noProof/>
            <w:webHidden/>
          </w:rPr>
          <w:fldChar w:fldCharType="begin"/>
        </w:r>
        <w:r>
          <w:rPr>
            <w:noProof/>
            <w:webHidden/>
          </w:rPr>
          <w:instrText xml:space="preserve"> PAGEREF _Toc213252104 \h </w:instrText>
        </w:r>
        <w:r>
          <w:rPr>
            <w:noProof/>
            <w:webHidden/>
          </w:rPr>
        </w:r>
        <w:r>
          <w:rPr>
            <w:noProof/>
            <w:webHidden/>
          </w:rPr>
          <w:fldChar w:fldCharType="separate"/>
        </w:r>
        <w:r w:rsidR="006559DE">
          <w:rPr>
            <w:noProof/>
            <w:webHidden/>
          </w:rPr>
          <w:t>36</w:t>
        </w:r>
        <w:r>
          <w:rPr>
            <w:noProof/>
            <w:webHidden/>
          </w:rPr>
          <w:fldChar w:fldCharType="end"/>
        </w:r>
      </w:hyperlink>
    </w:p>
    <w:p w14:paraId="124CDD16" w14:textId="4ABA6233" w:rsidR="00153FB7" w:rsidRDefault="00153FB7">
      <w:pPr>
        <w:pStyle w:val="TableofFigures"/>
        <w:tabs>
          <w:tab w:val="right" w:leader="dot" w:pos="9016"/>
        </w:tabs>
        <w:rPr>
          <w:rFonts w:eastAsiaTheme="minorEastAsia"/>
          <w:noProof/>
          <w:lang w:eastAsia="en-MY"/>
        </w:rPr>
      </w:pPr>
      <w:hyperlink w:anchor="_Toc213252105" w:history="1">
        <w:r w:rsidRPr="00D62E4C">
          <w:rPr>
            <w:rStyle w:val="Hyperlink"/>
            <w:rFonts w:ascii="Times New Roman" w:hAnsi="Times New Roman"/>
            <w:noProof/>
            <w:kern w:val="0"/>
            <w:lang w:val="en-US" w:eastAsia="zh-CN"/>
            <w14:ligatures w14:val="none"/>
          </w:rPr>
          <w:t>Table 16 Outbound Security Rules for OPDG</w:t>
        </w:r>
        <w:r>
          <w:rPr>
            <w:noProof/>
            <w:webHidden/>
          </w:rPr>
          <w:tab/>
        </w:r>
        <w:r>
          <w:rPr>
            <w:noProof/>
            <w:webHidden/>
          </w:rPr>
          <w:fldChar w:fldCharType="begin"/>
        </w:r>
        <w:r>
          <w:rPr>
            <w:noProof/>
            <w:webHidden/>
          </w:rPr>
          <w:instrText xml:space="preserve"> PAGEREF _Toc213252105 \h </w:instrText>
        </w:r>
        <w:r>
          <w:rPr>
            <w:noProof/>
            <w:webHidden/>
          </w:rPr>
        </w:r>
        <w:r>
          <w:rPr>
            <w:noProof/>
            <w:webHidden/>
          </w:rPr>
          <w:fldChar w:fldCharType="separate"/>
        </w:r>
        <w:r w:rsidR="006559DE">
          <w:rPr>
            <w:noProof/>
            <w:webHidden/>
          </w:rPr>
          <w:t>37</w:t>
        </w:r>
        <w:r>
          <w:rPr>
            <w:noProof/>
            <w:webHidden/>
          </w:rPr>
          <w:fldChar w:fldCharType="end"/>
        </w:r>
      </w:hyperlink>
    </w:p>
    <w:p w14:paraId="29CA40AD" w14:textId="6050A710" w:rsidR="00153FB7" w:rsidRDefault="00153FB7">
      <w:pPr>
        <w:pStyle w:val="TableofFigures"/>
        <w:tabs>
          <w:tab w:val="right" w:leader="dot" w:pos="9016"/>
        </w:tabs>
        <w:rPr>
          <w:rFonts w:eastAsiaTheme="minorEastAsia"/>
          <w:noProof/>
          <w:lang w:eastAsia="en-MY"/>
        </w:rPr>
      </w:pPr>
      <w:hyperlink w:anchor="_Toc213252106" w:history="1">
        <w:r w:rsidRPr="00D62E4C">
          <w:rPr>
            <w:rStyle w:val="Hyperlink"/>
            <w:rFonts w:ascii="Times New Roman" w:hAnsi="Times New Roman"/>
            <w:noProof/>
            <w:kern w:val="0"/>
            <w:lang w:val="en-US" w:eastAsia="zh-CN"/>
            <w14:ligatures w14:val="none"/>
          </w:rPr>
          <w:t>Table 17 UMS AutoML Process Workflow Design Decisions</w:t>
        </w:r>
        <w:r>
          <w:rPr>
            <w:noProof/>
            <w:webHidden/>
          </w:rPr>
          <w:tab/>
        </w:r>
        <w:r>
          <w:rPr>
            <w:noProof/>
            <w:webHidden/>
          </w:rPr>
          <w:fldChar w:fldCharType="begin"/>
        </w:r>
        <w:r>
          <w:rPr>
            <w:noProof/>
            <w:webHidden/>
          </w:rPr>
          <w:instrText xml:space="preserve"> PAGEREF _Toc213252106 \h </w:instrText>
        </w:r>
        <w:r>
          <w:rPr>
            <w:noProof/>
            <w:webHidden/>
          </w:rPr>
        </w:r>
        <w:r>
          <w:rPr>
            <w:noProof/>
            <w:webHidden/>
          </w:rPr>
          <w:fldChar w:fldCharType="separate"/>
        </w:r>
        <w:r w:rsidR="006559DE">
          <w:rPr>
            <w:noProof/>
            <w:webHidden/>
          </w:rPr>
          <w:t>42</w:t>
        </w:r>
        <w:r>
          <w:rPr>
            <w:noProof/>
            <w:webHidden/>
          </w:rPr>
          <w:fldChar w:fldCharType="end"/>
        </w:r>
      </w:hyperlink>
    </w:p>
    <w:p w14:paraId="7B07B139" w14:textId="4F2002B7" w:rsidR="00DC65F8" w:rsidRPr="00DC65F8" w:rsidRDefault="00153FB7" w:rsidP="00DC65F8">
      <w:pPr>
        <w:rPr>
          <w:lang w:val="en-US"/>
        </w:rPr>
      </w:pPr>
      <w:r>
        <w:rPr>
          <w:lang w:val="en-US"/>
        </w:rPr>
        <w:fldChar w:fldCharType="end"/>
      </w:r>
    </w:p>
    <w:p w14:paraId="26FE671F" w14:textId="08C6DEB7" w:rsidR="00EB6985" w:rsidRDefault="00EB6985">
      <w:pPr>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br w:type="page"/>
      </w:r>
    </w:p>
    <w:p w14:paraId="35F61FED" w14:textId="73460689" w:rsidR="00386D9D" w:rsidRPr="00747BCE" w:rsidRDefault="00386D9D" w:rsidP="00747BCE">
      <w:pPr>
        <w:pStyle w:val="Heading1"/>
        <w:numPr>
          <w:ilvl w:val="0"/>
          <w:numId w:val="1"/>
        </w:numPr>
        <w:spacing w:before="240" w:after="0" w:line="259" w:lineRule="auto"/>
        <w:ind w:left="432" w:hanging="432"/>
        <w:jc w:val="both"/>
        <w:rPr>
          <w:rFonts w:ascii="Segoe UI" w:hAnsi="Segoe UI" w:cs="Segoe UI"/>
          <w:kern w:val="0"/>
          <w:sz w:val="30"/>
          <w:szCs w:val="32"/>
          <w:lang w:val="en-US" w:eastAsia="zh-CN"/>
          <w14:ligatures w14:val="none"/>
        </w:rPr>
      </w:pPr>
      <w:bookmarkStart w:id="1" w:name="_Toc104997669"/>
      <w:bookmarkStart w:id="2" w:name="_Toc173937633"/>
      <w:bookmarkStart w:id="3" w:name="_Toc176785399"/>
      <w:bookmarkStart w:id="4" w:name="_Toc200733234"/>
      <w:bookmarkStart w:id="5" w:name="_Toc213252017"/>
      <w:r w:rsidRPr="00747BCE">
        <w:rPr>
          <w:rFonts w:ascii="Segoe UI" w:hAnsi="Segoe UI" w:cs="Segoe UI"/>
          <w:kern w:val="0"/>
          <w:sz w:val="30"/>
          <w:szCs w:val="32"/>
          <w:lang w:val="en-US" w:eastAsia="zh-CN"/>
          <w14:ligatures w14:val="none"/>
        </w:rPr>
        <w:lastRenderedPageBreak/>
        <w:t>Design Document Sign Off</w:t>
      </w:r>
      <w:bookmarkEnd w:id="1"/>
      <w:bookmarkEnd w:id="2"/>
      <w:bookmarkEnd w:id="3"/>
      <w:bookmarkEnd w:id="4"/>
      <w:bookmarkEnd w:id="5"/>
    </w:p>
    <w:p w14:paraId="3E3390FA" w14:textId="3E1ED74B" w:rsidR="00386D9D" w:rsidRPr="00386D9D" w:rsidRDefault="00386D9D" w:rsidP="00386D9D">
      <w:pPr>
        <w:spacing w:line="259" w:lineRule="auto"/>
        <w:ind w:left="709"/>
        <w:jc w:val="both"/>
        <w:rPr>
          <w:rFonts w:ascii="Segoe UI" w:eastAsia="DengXian" w:hAnsi="Segoe UI" w:cs="Segoe UI"/>
          <w:kern w:val="0"/>
          <w:sz w:val="22"/>
          <w:szCs w:val="22"/>
          <w:lang w:val="en-US" w:eastAsia="zh-CN"/>
          <w14:ligatures w14:val="none"/>
        </w:rPr>
      </w:pPr>
      <w:r w:rsidRPr="00386D9D">
        <w:rPr>
          <w:rFonts w:ascii="Segoe UI" w:eastAsia="DengXian" w:hAnsi="Segoe UI" w:cs="Segoe UI"/>
          <w:kern w:val="0"/>
          <w:sz w:val="22"/>
          <w:szCs w:val="22"/>
          <w:lang w:val="en-US" w:eastAsia="zh-CN"/>
          <w14:ligatures w14:val="none"/>
        </w:rPr>
        <w:t xml:space="preserve">We hereby acknowledge that the design document for </w:t>
      </w:r>
      <w:r w:rsidR="00B75C3B">
        <w:rPr>
          <w:rFonts w:ascii="Segoe UI" w:eastAsia="DengXian" w:hAnsi="Segoe UI" w:cs="Segoe UI"/>
          <w:kern w:val="0"/>
          <w:sz w:val="22"/>
          <w:szCs w:val="22"/>
          <w:lang w:val="en-US" w:eastAsia="zh-CN"/>
          <w14:ligatures w14:val="none"/>
        </w:rPr>
        <w:t>UMS PowerBI and Fabric</w:t>
      </w:r>
      <w:r w:rsidRPr="00386D9D">
        <w:rPr>
          <w:rFonts w:ascii="Segoe UI" w:eastAsia="DengXian" w:hAnsi="Segoe UI" w:cs="Segoe UI"/>
          <w:kern w:val="0"/>
          <w:sz w:val="22"/>
          <w:szCs w:val="22"/>
          <w:lang w:val="en-US" w:eastAsia="zh-CN"/>
          <w14:ligatures w14:val="none"/>
        </w:rPr>
        <w:t xml:space="preserve"> Project has been </w:t>
      </w:r>
      <w:r w:rsidR="00747BCE" w:rsidRPr="00386D9D">
        <w:rPr>
          <w:rFonts w:ascii="Segoe UI" w:eastAsia="DengXian" w:hAnsi="Segoe UI" w:cs="Segoe UI"/>
          <w:kern w:val="0"/>
          <w:sz w:val="22"/>
          <w:szCs w:val="22"/>
          <w:lang w:val="en-US" w:eastAsia="zh-CN"/>
          <w14:ligatures w14:val="none"/>
        </w:rPr>
        <w:t>reviewed,</w:t>
      </w:r>
      <w:r w:rsidRPr="00386D9D">
        <w:rPr>
          <w:rFonts w:ascii="Segoe UI" w:eastAsia="DengXian" w:hAnsi="Segoe UI" w:cs="Segoe UI"/>
          <w:kern w:val="0"/>
          <w:sz w:val="22"/>
          <w:szCs w:val="22"/>
          <w:lang w:val="en-US" w:eastAsia="zh-CN"/>
          <w14:ligatures w14:val="none"/>
        </w:rPr>
        <w:t xml:space="preserve"> and all key aspects have been addressed satisfactorily.</w:t>
      </w:r>
    </w:p>
    <w:p w14:paraId="5B4DA468" w14:textId="77777777" w:rsidR="00386D9D" w:rsidRPr="00386D9D" w:rsidRDefault="00386D9D" w:rsidP="00386D9D">
      <w:pPr>
        <w:spacing w:line="259" w:lineRule="auto"/>
        <w:ind w:left="709"/>
        <w:jc w:val="both"/>
        <w:rPr>
          <w:rFonts w:ascii="Segoe UI" w:eastAsia="DengXian" w:hAnsi="Segoe UI" w:cs="Segoe UI"/>
          <w:kern w:val="0"/>
          <w:sz w:val="22"/>
          <w:szCs w:val="22"/>
          <w:lang w:eastAsia="zh-CN"/>
          <w14:ligatures w14:val="none"/>
        </w:rPr>
      </w:pPr>
      <w:r w:rsidRPr="00386D9D">
        <w:rPr>
          <w:rFonts w:ascii="Segoe UI" w:eastAsia="DengXian" w:hAnsi="Segoe UI" w:cs="Segoe UI"/>
          <w:kern w:val="0"/>
          <w:sz w:val="22"/>
          <w:szCs w:val="22"/>
          <w:lang w:val="en-US" w:eastAsia="zh-CN"/>
          <w14:ligatures w14:val="none"/>
        </w:rPr>
        <w:t>This document has been prepared, reviewed, accepted, and signed off by the following individuals:</w:t>
      </w:r>
    </w:p>
    <w:tbl>
      <w:tblPr>
        <w:tblW w:w="8287"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0"/>
        <w:gridCol w:w="4137"/>
      </w:tblGrid>
      <w:tr w:rsidR="00386D9D" w:rsidRPr="00386D9D" w14:paraId="4068110A" w14:textId="77777777">
        <w:tc>
          <w:tcPr>
            <w:tcW w:w="4150" w:type="dxa"/>
            <w:tcBorders>
              <w:top w:val="single" w:sz="4" w:space="0" w:color="auto"/>
              <w:left w:val="single" w:sz="4" w:space="0" w:color="auto"/>
              <w:bottom w:val="nil"/>
              <w:right w:val="single" w:sz="4" w:space="0" w:color="auto"/>
            </w:tcBorders>
            <w:vAlign w:val="center"/>
          </w:tcPr>
          <w:p w14:paraId="4CA8FE9A" w14:textId="77777777" w:rsidR="00386D9D" w:rsidRPr="00386D9D" w:rsidRDefault="00386D9D" w:rsidP="00386D9D">
            <w:pPr>
              <w:spacing w:line="259" w:lineRule="auto"/>
              <w:jc w:val="both"/>
              <w:rPr>
                <w:rFonts w:ascii="Segoe UI" w:eastAsia="DengXian" w:hAnsi="Segoe UI" w:cs="Segoe UI"/>
                <w:bCs/>
                <w:kern w:val="0"/>
                <w:sz w:val="20"/>
                <w:szCs w:val="22"/>
                <w:lang w:val="en-US" w:eastAsia="zh-CN"/>
                <w14:ligatures w14:val="none"/>
              </w:rPr>
            </w:pPr>
            <w:r w:rsidRPr="00386D9D">
              <w:rPr>
                <w:rFonts w:ascii="Segoe UI" w:eastAsia="DengXian" w:hAnsi="Segoe UI" w:cs="Segoe UI"/>
                <w:bCs/>
                <w:noProof/>
                <w:kern w:val="0"/>
                <w:sz w:val="20"/>
                <w:szCs w:val="22"/>
                <w:lang w:val="en-GB" w:eastAsia="zh-CN"/>
                <w14:ligatures w14:val="none"/>
              </w:rPr>
              <w:t>Prepared by:</w:t>
            </w:r>
          </w:p>
        </w:tc>
        <w:tc>
          <w:tcPr>
            <w:tcW w:w="4137" w:type="dxa"/>
            <w:tcBorders>
              <w:top w:val="single" w:sz="4" w:space="0" w:color="auto"/>
              <w:left w:val="single" w:sz="4" w:space="0" w:color="auto"/>
              <w:bottom w:val="nil"/>
              <w:right w:val="single" w:sz="4" w:space="0" w:color="auto"/>
            </w:tcBorders>
            <w:vAlign w:val="center"/>
          </w:tcPr>
          <w:p w14:paraId="0A3C251A" w14:textId="77777777" w:rsidR="00386D9D" w:rsidRPr="00386D9D" w:rsidRDefault="00386D9D" w:rsidP="00386D9D">
            <w:pPr>
              <w:spacing w:line="259" w:lineRule="auto"/>
              <w:jc w:val="both"/>
              <w:rPr>
                <w:rFonts w:ascii="Segoe UI" w:eastAsia="DengXian" w:hAnsi="Segoe UI" w:cs="Segoe UI"/>
                <w:kern w:val="0"/>
                <w:sz w:val="22"/>
                <w:szCs w:val="22"/>
                <w:lang w:val="en-US" w:eastAsia="zh-CN"/>
                <w14:ligatures w14:val="none"/>
              </w:rPr>
            </w:pPr>
            <w:r w:rsidRPr="00386D9D">
              <w:rPr>
                <w:rFonts w:ascii="Segoe UI" w:eastAsia="DengXian" w:hAnsi="Segoe UI" w:cs="Segoe UI"/>
                <w:bCs/>
                <w:noProof/>
                <w:kern w:val="0"/>
                <w:sz w:val="20"/>
                <w:szCs w:val="22"/>
                <w:lang w:val="en-GB" w:eastAsia="zh-CN"/>
                <w14:ligatures w14:val="none"/>
              </w:rPr>
              <w:t>Verified by:</w:t>
            </w:r>
          </w:p>
        </w:tc>
      </w:tr>
      <w:tr w:rsidR="00386D9D" w:rsidRPr="00386D9D" w14:paraId="56CB9079" w14:textId="77777777">
        <w:tc>
          <w:tcPr>
            <w:tcW w:w="4150" w:type="dxa"/>
            <w:tcBorders>
              <w:top w:val="nil"/>
              <w:left w:val="single" w:sz="4" w:space="0" w:color="auto"/>
              <w:bottom w:val="nil"/>
              <w:right w:val="single" w:sz="4" w:space="0" w:color="auto"/>
            </w:tcBorders>
          </w:tcPr>
          <w:p w14:paraId="7362881E" w14:textId="77777777" w:rsidR="00386D9D" w:rsidRPr="00386D9D" w:rsidRDefault="00386D9D" w:rsidP="00386D9D">
            <w:pPr>
              <w:spacing w:before="120" w:line="259" w:lineRule="auto"/>
              <w:jc w:val="both"/>
              <w:rPr>
                <w:rFonts w:ascii="Segoe UI" w:eastAsia="DengXian" w:hAnsi="Segoe UI" w:cs="Segoe UI"/>
                <w:noProof/>
                <w:kern w:val="0"/>
                <w:sz w:val="22"/>
                <w:szCs w:val="22"/>
                <w:lang w:val="sv-SE" w:eastAsia="zh-CN"/>
                <w14:ligatures w14:val="none"/>
              </w:rPr>
            </w:pPr>
            <w:r w:rsidRPr="00386D9D">
              <w:rPr>
                <w:rFonts w:ascii="Segoe UI" w:eastAsia="DengXian" w:hAnsi="Segoe UI" w:cs="Segoe UI"/>
                <w:b/>
                <w:bCs/>
                <w:kern w:val="0"/>
                <w:sz w:val="22"/>
                <w:szCs w:val="22"/>
                <w:lang w:val="sv-SE" w:eastAsia="zh-CN"/>
                <w14:ligatures w14:val="none"/>
              </w:rPr>
              <w:t>Enfrasys Solutions Sdn Bhd</w:t>
            </w:r>
          </w:p>
        </w:tc>
        <w:tc>
          <w:tcPr>
            <w:tcW w:w="4137" w:type="dxa"/>
            <w:tcBorders>
              <w:top w:val="nil"/>
              <w:left w:val="single" w:sz="4" w:space="0" w:color="auto"/>
              <w:bottom w:val="nil"/>
              <w:right w:val="single" w:sz="4" w:space="0" w:color="auto"/>
            </w:tcBorders>
          </w:tcPr>
          <w:p w14:paraId="260CDEC9" w14:textId="77777777" w:rsidR="00386D9D" w:rsidRPr="00386D9D" w:rsidRDefault="00386D9D" w:rsidP="00386D9D">
            <w:pPr>
              <w:spacing w:before="120" w:line="259" w:lineRule="auto"/>
              <w:jc w:val="both"/>
              <w:rPr>
                <w:rFonts w:ascii="Segoe UI" w:eastAsia="DengXian" w:hAnsi="Segoe UI" w:cs="Segoe UI"/>
                <w:kern w:val="0"/>
                <w:sz w:val="22"/>
                <w:szCs w:val="22"/>
                <w:lang w:val="sv-SE" w:eastAsia="zh-CN"/>
                <w14:ligatures w14:val="none"/>
              </w:rPr>
            </w:pPr>
            <w:r w:rsidRPr="00386D9D">
              <w:rPr>
                <w:rFonts w:ascii="Segoe UI" w:eastAsia="DengXian" w:hAnsi="Segoe UI" w:cs="Segoe UI"/>
                <w:b/>
                <w:bCs/>
                <w:kern w:val="0"/>
                <w:sz w:val="22"/>
                <w:szCs w:val="22"/>
                <w:lang w:val="sv-SE" w:eastAsia="zh-CN"/>
                <w14:ligatures w14:val="none"/>
              </w:rPr>
              <w:t>Enfrasys Solutions Sdn Bhd</w:t>
            </w:r>
          </w:p>
        </w:tc>
      </w:tr>
      <w:tr w:rsidR="00386D9D" w:rsidRPr="00386D9D" w14:paraId="687E323B" w14:textId="77777777">
        <w:trPr>
          <w:trHeight w:val="4346"/>
        </w:trPr>
        <w:tc>
          <w:tcPr>
            <w:tcW w:w="4150" w:type="dxa"/>
            <w:tcBorders>
              <w:top w:val="nil"/>
              <w:left w:val="single" w:sz="4" w:space="0" w:color="auto"/>
              <w:bottom w:val="single" w:sz="4" w:space="0" w:color="auto"/>
              <w:right w:val="single" w:sz="4" w:space="0" w:color="auto"/>
            </w:tcBorders>
          </w:tcPr>
          <w:p w14:paraId="6D514899" w14:textId="6E98F22F" w:rsidR="00386D9D" w:rsidRDefault="00386D9D" w:rsidP="00386D9D">
            <w:pPr>
              <w:spacing w:line="259" w:lineRule="auto"/>
              <w:jc w:val="both"/>
              <w:rPr>
                <w:rFonts w:ascii="Segoe UI" w:eastAsia="DengXian" w:hAnsi="Segoe UI" w:cs="Segoe UI"/>
                <w:kern w:val="0"/>
                <w:sz w:val="22"/>
                <w:szCs w:val="22"/>
                <w:lang w:val="en-US" w:eastAsia="zh-CN"/>
                <w14:ligatures w14:val="none"/>
              </w:rPr>
            </w:pPr>
            <w:r w:rsidRPr="00386D9D">
              <w:rPr>
                <w:rFonts w:ascii="Segoe UI" w:eastAsia="DengXian" w:hAnsi="Segoe UI" w:cs="Segoe UI"/>
                <w:kern w:val="0"/>
                <w:sz w:val="22"/>
                <w:szCs w:val="22"/>
                <w:lang w:val="en-US" w:eastAsia="zh-CN"/>
                <w14:ligatures w14:val="none"/>
              </w:rPr>
              <w:t>Signature:</w:t>
            </w:r>
          </w:p>
          <w:p w14:paraId="367A1C4E" w14:textId="77777777" w:rsidR="006641AC" w:rsidRPr="00386D9D" w:rsidRDefault="006641AC" w:rsidP="00386D9D">
            <w:pPr>
              <w:spacing w:line="259" w:lineRule="auto"/>
              <w:jc w:val="both"/>
              <w:rPr>
                <w:rFonts w:ascii="Segoe UI" w:eastAsia="DengXian" w:hAnsi="Segoe UI" w:cs="Segoe UI"/>
                <w:kern w:val="0"/>
                <w:sz w:val="22"/>
                <w:szCs w:val="22"/>
                <w:lang w:val="en-US" w:eastAsia="zh-CN"/>
                <w14:ligatures w14:val="none"/>
              </w:rPr>
            </w:pPr>
          </w:p>
          <w:p w14:paraId="5A59FD75" w14:textId="6E4EE9E9" w:rsidR="00386D9D" w:rsidRPr="001C33FE" w:rsidRDefault="00153FB7" w:rsidP="001C33FE">
            <w:pPr>
              <w:spacing w:line="259" w:lineRule="auto"/>
              <w:rPr>
                <w:rFonts w:ascii="Palace Script MT" w:eastAsia="DengXian" w:hAnsi="Palace Script MT" w:cs="Segoe UI"/>
                <w:kern w:val="0"/>
                <w:sz w:val="52"/>
                <w:szCs w:val="52"/>
                <w:lang w:val="en-US" w:eastAsia="zh-CN"/>
                <w14:ligatures w14:val="none"/>
              </w:rPr>
            </w:pPr>
            <w:r w:rsidRPr="001C33FE">
              <w:rPr>
                <w:rFonts w:ascii="Palace Script MT" w:eastAsia="DengXian" w:hAnsi="Palace Script MT" w:cs="Segoe UI"/>
                <w:kern w:val="0"/>
                <w:sz w:val="52"/>
                <w:szCs w:val="52"/>
                <w:lang w:val="en-US" w:eastAsia="zh-CN"/>
                <w14:ligatures w14:val="none"/>
              </w:rPr>
              <w:t>Megan Raaj Sethu</w:t>
            </w:r>
          </w:p>
          <w:p w14:paraId="4BBBBB7B" w14:textId="0BBC327E" w:rsidR="006641AC" w:rsidRPr="001C33FE" w:rsidRDefault="006641AC" w:rsidP="00386D9D">
            <w:pPr>
              <w:spacing w:line="259" w:lineRule="auto"/>
              <w:jc w:val="both"/>
              <w:rPr>
                <w:rFonts w:ascii="Palace Script MT" w:eastAsia="DengXian" w:hAnsi="Palace Script MT" w:cs="Segoe UI"/>
                <w:kern w:val="0"/>
                <w:sz w:val="44"/>
                <w:szCs w:val="44"/>
                <w:lang w:val="en-US" w:eastAsia="zh-CN"/>
                <w14:ligatures w14:val="none"/>
              </w:rPr>
            </w:pPr>
          </w:p>
          <w:p w14:paraId="495D68A4" w14:textId="77777777" w:rsidR="00386D9D" w:rsidRPr="00386D9D" w:rsidRDefault="00386D9D" w:rsidP="00386D9D">
            <w:pPr>
              <w:spacing w:line="259" w:lineRule="auto"/>
              <w:jc w:val="both"/>
              <w:rPr>
                <w:rFonts w:ascii="Segoe UI" w:eastAsia="DengXian" w:hAnsi="Segoe UI" w:cs="Segoe UI"/>
                <w:kern w:val="0"/>
                <w:sz w:val="22"/>
                <w:szCs w:val="22"/>
                <w:lang w:val="en-US" w:eastAsia="zh-CN"/>
                <w14:ligatures w14:val="none"/>
              </w:rPr>
            </w:pPr>
            <w:r w:rsidRPr="00386D9D">
              <w:rPr>
                <w:rFonts w:ascii="Segoe UI" w:eastAsia="DengXian" w:hAnsi="Segoe UI" w:cs="Segoe UI"/>
                <w:kern w:val="0"/>
                <w:sz w:val="22"/>
                <w:szCs w:val="22"/>
                <w:lang w:val="en-US" w:eastAsia="zh-CN"/>
                <w14:ligatures w14:val="none"/>
              </w:rPr>
              <w:t>_________________________________</w:t>
            </w:r>
          </w:p>
          <w:p w14:paraId="1F842E14" w14:textId="1C9EFE09" w:rsidR="00386D9D" w:rsidRPr="00386D9D" w:rsidRDefault="00386D9D" w:rsidP="00386D9D">
            <w:pPr>
              <w:spacing w:before="60" w:line="259" w:lineRule="auto"/>
              <w:jc w:val="both"/>
              <w:rPr>
                <w:rFonts w:ascii="Segoe UI" w:eastAsia="DengXian" w:hAnsi="Segoe UI" w:cs="Segoe UI"/>
                <w:kern w:val="0"/>
                <w:sz w:val="22"/>
                <w:szCs w:val="22"/>
                <w:lang w:val="en-US" w:eastAsia="zh-CN"/>
                <w14:ligatures w14:val="none"/>
              </w:rPr>
            </w:pPr>
            <w:r w:rsidRPr="00386D9D">
              <w:rPr>
                <w:rFonts w:ascii="Segoe UI" w:eastAsia="DengXian" w:hAnsi="Segoe UI" w:cs="Segoe UI"/>
                <w:kern w:val="0"/>
                <w:sz w:val="22"/>
                <w:szCs w:val="22"/>
                <w:lang w:val="en-US" w:eastAsia="zh-CN"/>
                <w14:ligatures w14:val="none"/>
              </w:rPr>
              <w:t xml:space="preserve">Name: </w:t>
            </w:r>
            <w:r w:rsidR="00747BCE">
              <w:rPr>
                <w:rFonts w:ascii="Segoe UI" w:eastAsia="DengXian" w:hAnsi="Segoe UI" w:cs="Segoe UI"/>
                <w:kern w:val="0"/>
                <w:sz w:val="22"/>
                <w:szCs w:val="22"/>
                <w:lang w:val="en-US" w:eastAsia="zh-CN"/>
                <w14:ligatures w14:val="none"/>
              </w:rPr>
              <w:t>Megan Raaj A/L Sethu</w:t>
            </w:r>
          </w:p>
          <w:p w14:paraId="2CE86838" w14:textId="77777777" w:rsidR="00386D9D" w:rsidRPr="00386D9D" w:rsidRDefault="00386D9D" w:rsidP="00386D9D">
            <w:pPr>
              <w:spacing w:before="60" w:line="259" w:lineRule="auto"/>
              <w:jc w:val="both"/>
              <w:rPr>
                <w:rFonts w:ascii="Segoe UI" w:eastAsia="DengXian" w:hAnsi="Segoe UI" w:cs="Segoe UI"/>
                <w:kern w:val="0"/>
                <w:sz w:val="22"/>
                <w:szCs w:val="22"/>
                <w:lang w:val="en-US" w:eastAsia="zh-CN"/>
                <w14:ligatures w14:val="none"/>
              </w:rPr>
            </w:pPr>
            <w:r w:rsidRPr="00386D9D">
              <w:rPr>
                <w:rFonts w:ascii="Segoe UI" w:eastAsia="DengXian" w:hAnsi="Segoe UI" w:cs="Segoe UI"/>
                <w:kern w:val="0"/>
                <w:sz w:val="22"/>
                <w:szCs w:val="22"/>
                <w:lang w:val="en-US" w:eastAsia="zh-CN"/>
                <w14:ligatures w14:val="none"/>
              </w:rPr>
              <w:t>Designation: Solutions Engineer</w:t>
            </w:r>
          </w:p>
          <w:p w14:paraId="6AF2F399" w14:textId="29224429" w:rsidR="00386D9D" w:rsidRPr="00386D9D" w:rsidRDefault="00386D9D" w:rsidP="00386D9D">
            <w:pPr>
              <w:spacing w:before="60" w:line="259" w:lineRule="auto"/>
              <w:jc w:val="both"/>
              <w:rPr>
                <w:rFonts w:ascii="Segoe UI" w:eastAsia="DengXian" w:hAnsi="Segoe UI" w:cs="Segoe UI"/>
                <w:kern w:val="0"/>
                <w:sz w:val="22"/>
                <w:szCs w:val="22"/>
                <w:lang w:val="en-US" w:eastAsia="zh-CN"/>
                <w14:ligatures w14:val="none"/>
              </w:rPr>
            </w:pPr>
            <w:r w:rsidRPr="00386D9D">
              <w:rPr>
                <w:rFonts w:ascii="Segoe UI" w:eastAsia="DengXian" w:hAnsi="Segoe UI" w:cs="Segoe UI"/>
                <w:kern w:val="0"/>
                <w:sz w:val="22"/>
                <w:szCs w:val="22"/>
                <w:lang w:val="en-US" w:eastAsia="zh-CN"/>
                <w14:ligatures w14:val="none"/>
              </w:rPr>
              <w:t xml:space="preserve">Date: </w:t>
            </w:r>
            <w:r w:rsidR="00153FB7">
              <w:rPr>
                <w:rFonts w:ascii="Segoe UI" w:eastAsia="DengXian" w:hAnsi="Segoe UI" w:cs="Segoe UI"/>
                <w:kern w:val="0"/>
                <w:sz w:val="22"/>
                <w:szCs w:val="22"/>
                <w:lang w:val="en-US" w:eastAsia="zh-CN"/>
                <w14:ligatures w14:val="none"/>
              </w:rPr>
              <w:t>5 November 2025</w:t>
            </w:r>
          </w:p>
          <w:p w14:paraId="05782AD3" w14:textId="77777777" w:rsidR="00386D9D" w:rsidRPr="00386D9D" w:rsidRDefault="00386D9D" w:rsidP="00386D9D">
            <w:pPr>
              <w:spacing w:before="60" w:line="259" w:lineRule="auto"/>
              <w:jc w:val="both"/>
              <w:rPr>
                <w:rFonts w:ascii="Segoe UI" w:eastAsia="DengXian" w:hAnsi="Segoe UI" w:cs="Segoe UI"/>
                <w:kern w:val="0"/>
                <w:sz w:val="22"/>
                <w:szCs w:val="22"/>
                <w:lang w:val="en-US" w:eastAsia="zh-CN"/>
                <w14:ligatures w14:val="none"/>
              </w:rPr>
            </w:pPr>
          </w:p>
        </w:tc>
        <w:tc>
          <w:tcPr>
            <w:tcW w:w="4137" w:type="dxa"/>
            <w:tcBorders>
              <w:top w:val="nil"/>
              <w:left w:val="single" w:sz="4" w:space="0" w:color="auto"/>
              <w:bottom w:val="single" w:sz="4" w:space="0" w:color="auto"/>
              <w:right w:val="single" w:sz="4" w:space="0" w:color="auto"/>
            </w:tcBorders>
          </w:tcPr>
          <w:p w14:paraId="6E0F860A" w14:textId="77777777" w:rsidR="00386D9D" w:rsidRPr="00386D9D" w:rsidRDefault="00386D9D" w:rsidP="00386D9D">
            <w:pPr>
              <w:spacing w:line="259" w:lineRule="auto"/>
              <w:jc w:val="both"/>
              <w:rPr>
                <w:rFonts w:ascii="Segoe UI" w:eastAsia="DengXian" w:hAnsi="Segoe UI" w:cs="Segoe UI"/>
                <w:kern w:val="0"/>
                <w:sz w:val="22"/>
                <w:szCs w:val="22"/>
                <w:lang w:val="en-US" w:eastAsia="zh-CN"/>
                <w14:ligatures w14:val="none"/>
              </w:rPr>
            </w:pPr>
            <w:r w:rsidRPr="00386D9D">
              <w:rPr>
                <w:rFonts w:ascii="Segoe UI" w:eastAsia="DengXian" w:hAnsi="Segoe UI" w:cs="Segoe UI"/>
                <w:kern w:val="0"/>
                <w:sz w:val="22"/>
                <w:szCs w:val="22"/>
                <w:lang w:val="en-US" w:eastAsia="zh-CN"/>
                <w14:ligatures w14:val="none"/>
              </w:rPr>
              <w:t>Signature:</w:t>
            </w:r>
          </w:p>
          <w:p w14:paraId="64961FF9" w14:textId="77777777" w:rsidR="00386D9D" w:rsidRPr="00386D9D" w:rsidRDefault="00386D9D" w:rsidP="00386D9D">
            <w:pPr>
              <w:spacing w:line="259" w:lineRule="auto"/>
              <w:jc w:val="both"/>
              <w:rPr>
                <w:rFonts w:ascii="Segoe UI" w:eastAsia="DengXian" w:hAnsi="Segoe UI" w:cs="Segoe UI"/>
                <w:kern w:val="0"/>
                <w:sz w:val="22"/>
                <w:szCs w:val="22"/>
                <w:lang w:val="en-US" w:eastAsia="zh-CN"/>
                <w14:ligatures w14:val="none"/>
              </w:rPr>
            </w:pPr>
          </w:p>
          <w:p w14:paraId="6E55747D" w14:textId="3716D183" w:rsidR="00386D9D" w:rsidRDefault="006641AC" w:rsidP="00386D9D">
            <w:pPr>
              <w:spacing w:line="259" w:lineRule="auto"/>
              <w:jc w:val="both"/>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br/>
            </w:r>
          </w:p>
          <w:p w14:paraId="170D7997" w14:textId="24E106E1" w:rsidR="00A60AA6" w:rsidRPr="00386D9D" w:rsidRDefault="00A60AA6" w:rsidP="00386D9D">
            <w:pPr>
              <w:spacing w:line="259" w:lineRule="auto"/>
              <w:jc w:val="both"/>
              <w:rPr>
                <w:rFonts w:ascii="Segoe UI" w:eastAsia="DengXian" w:hAnsi="Segoe UI" w:cs="Segoe UI"/>
                <w:kern w:val="0"/>
                <w:sz w:val="22"/>
                <w:szCs w:val="22"/>
                <w:lang w:val="en-US" w:eastAsia="zh-CN"/>
                <w14:ligatures w14:val="none"/>
              </w:rPr>
            </w:pPr>
          </w:p>
          <w:p w14:paraId="6AB42F32" w14:textId="51296CB5" w:rsidR="00386D9D" w:rsidRPr="00386D9D" w:rsidRDefault="00386D9D" w:rsidP="00386D9D">
            <w:pPr>
              <w:spacing w:line="259" w:lineRule="auto"/>
              <w:jc w:val="both"/>
              <w:rPr>
                <w:rFonts w:ascii="Segoe UI" w:eastAsia="DengXian" w:hAnsi="Segoe UI" w:cs="Segoe UI"/>
                <w:kern w:val="0"/>
                <w:sz w:val="22"/>
                <w:szCs w:val="22"/>
                <w:lang w:val="en-US" w:eastAsia="zh-CN"/>
                <w14:ligatures w14:val="none"/>
              </w:rPr>
            </w:pPr>
            <w:r w:rsidRPr="00386D9D">
              <w:rPr>
                <w:rFonts w:ascii="Segoe UI" w:eastAsia="DengXian" w:hAnsi="Segoe UI" w:cs="Segoe UI"/>
                <w:kern w:val="0"/>
                <w:sz w:val="22"/>
                <w:szCs w:val="22"/>
                <w:lang w:val="en-US" w:eastAsia="zh-CN"/>
                <w14:ligatures w14:val="none"/>
              </w:rPr>
              <w:t>_________________________________</w:t>
            </w:r>
          </w:p>
          <w:p w14:paraId="1D83914B" w14:textId="77777777" w:rsidR="00386D9D" w:rsidRPr="00386D9D" w:rsidRDefault="00386D9D" w:rsidP="00386D9D">
            <w:pPr>
              <w:spacing w:before="60" w:line="259" w:lineRule="auto"/>
              <w:jc w:val="both"/>
              <w:rPr>
                <w:rFonts w:ascii="Segoe UI" w:eastAsia="DengXian" w:hAnsi="Segoe UI" w:cs="Segoe UI"/>
                <w:kern w:val="0"/>
                <w:sz w:val="22"/>
                <w:szCs w:val="22"/>
                <w:lang w:val="en-US" w:eastAsia="zh-CN"/>
                <w14:ligatures w14:val="none"/>
              </w:rPr>
            </w:pPr>
            <w:r w:rsidRPr="00386D9D">
              <w:rPr>
                <w:rFonts w:ascii="Segoe UI" w:eastAsia="DengXian" w:hAnsi="Segoe UI" w:cs="Segoe UI"/>
                <w:kern w:val="0"/>
                <w:sz w:val="22"/>
                <w:szCs w:val="22"/>
                <w:lang w:val="en-US" w:eastAsia="zh-CN"/>
                <w14:ligatures w14:val="none"/>
              </w:rPr>
              <w:t>Name: Wan Razif Muzaffar</w:t>
            </w:r>
          </w:p>
          <w:p w14:paraId="5B69B4F3" w14:textId="77777777" w:rsidR="00386D9D" w:rsidRPr="00386D9D" w:rsidRDefault="00386D9D" w:rsidP="00386D9D">
            <w:pPr>
              <w:spacing w:before="60" w:line="259" w:lineRule="auto"/>
              <w:jc w:val="both"/>
              <w:rPr>
                <w:rFonts w:ascii="Segoe UI" w:eastAsia="DengXian" w:hAnsi="Segoe UI" w:cs="Segoe UI"/>
                <w:kern w:val="0"/>
                <w:sz w:val="22"/>
                <w:szCs w:val="22"/>
                <w:lang w:val="en-US" w:eastAsia="zh-CN"/>
                <w14:ligatures w14:val="none"/>
              </w:rPr>
            </w:pPr>
            <w:r w:rsidRPr="00386D9D">
              <w:rPr>
                <w:rFonts w:ascii="Segoe UI" w:eastAsia="DengXian" w:hAnsi="Segoe UI" w:cs="Segoe UI"/>
                <w:kern w:val="0"/>
                <w:sz w:val="22"/>
                <w:szCs w:val="22"/>
                <w:lang w:val="en-US" w:eastAsia="zh-CN"/>
                <w14:ligatures w14:val="none"/>
              </w:rPr>
              <w:t>Designation: Solutions Specialist</w:t>
            </w:r>
          </w:p>
          <w:p w14:paraId="014FABCB" w14:textId="01F42867" w:rsidR="00386D9D" w:rsidRPr="00386D9D" w:rsidRDefault="00386D9D" w:rsidP="00386D9D">
            <w:pPr>
              <w:spacing w:line="259" w:lineRule="auto"/>
              <w:jc w:val="both"/>
              <w:rPr>
                <w:rFonts w:ascii="Segoe UI" w:eastAsia="DengXian" w:hAnsi="Segoe UI" w:cs="Segoe UI"/>
                <w:kern w:val="0"/>
                <w:sz w:val="22"/>
                <w:szCs w:val="22"/>
                <w:lang w:val="en-US" w:eastAsia="zh-CN"/>
                <w14:ligatures w14:val="none"/>
              </w:rPr>
            </w:pPr>
            <w:r w:rsidRPr="00386D9D">
              <w:rPr>
                <w:rFonts w:ascii="Segoe UI" w:eastAsia="DengXian" w:hAnsi="Segoe UI" w:cs="Segoe UI"/>
                <w:kern w:val="0"/>
                <w:sz w:val="22"/>
                <w:szCs w:val="22"/>
                <w:lang w:val="en-US" w:eastAsia="zh-CN"/>
                <w14:ligatures w14:val="none"/>
              </w:rPr>
              <w:t xml:space="preserve">Date: </w:t>
            </w:r>
            <w:r w:rsidR="00747BCE">
              <w:rPr>
                <w:rFonts w:ascii="Segoe UI" w:eastAsia="DengXian" w:hAnsi="Segoe UI" w:cs="Segoe UI"/>
                <w:kern w:val="0"/>
                <w:sz w:val="22"/>
                <w:szCs w:val="22"/>
                <w:lang w:val="en-US" w:eastAsia="zh-CN"/>
                <w14:ligatures w14:val="none"/>
              </w:rPr>
              <w:t>TBC</w:t>
            </w:r>
          </w:p>
        </w:tc>
      </w:tr>
    </w:tbl>
    <w:p w14:paraId="4C59F712" w14:textId="77777777" w:rsidR="00386D9D" w:rsidRPr="00386D9D" w:rsidRDefault="00386D9D" w:rsidP="00386D9D">
      <w:pPr>
        <w:spacing w:line="259" w:lineRule="auto"/>
        <w:rPr>
          <w:rFonts w:ascii="Segoe UI" w:eastAsia="DengXian" w:hAnsi="Segoe UI" w:cs="Segoe UI"/>
          <w:kern w:val="0"/>
          <w:sz w:val="22"/>
          <w:szCs w:val="22"/>
          <w:lang w:val="en-US" w:eastAsia="zh-CN"/>
          <w14:ligatures w14:val="none"/>
        </w:rPr>
      </w:pPr>
    </w:p>
    <w:p w14:paraId="32685996" w14:textId="77777777" w:rsidR="00386D9D" w:rsidRPr="00386D9D" w:rsidRDefault="00386D9D" w:rsidP="00386D9D">
      <w:pPr>
        <w:spacing w:line="259" w:lineRule="auto"/>
        <w:rPr>
          <w:rFonts w:ascii="Segoe UI" w:eastAsia="DengXian" w:hAnsi="Segoe UI" w:cs="Segoe UI"/>
          <w:kern w:val="0"/>
          <w:sz w:val="22"/>
          <w:szCs w:val="22"/>
          <w:lang w:val="en-US" w:eastAsia="zh-CN"/>
          <w14:ligatures w14:val="none"/>
        </w:rPr>
      </w:pPr>
    </w:p>
    <w:p w14:paraId="6841A67B" w14:textId="077282CB" w:rsidR="00DD4347" w:rsidRDefault="00DD4347">
      <w:pPr>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br w:type="page"/>
      </w:r>
    </w:p>
    <w:p w14:paraId="4EE0D4A7" w14:textId="77777777" w:rsidR="0016045F" w:rsidRPr="0016045F" w:rsidRDefault="0016045F" w:rsidP="0016045F">
      <w:pPr>
        <w:spacing w:line="259" w:lineRule="auto"/>
        <w:rPr>
          <w:rFonts w:ascii="Segoe UI" w:eastAsia="DengXian" w:hAnsi="Segoe UI" w:cs="Segoe UI"/>
          <w:kern w:val="0"/>
          <w:sz w:val="22"/>
          <w:szCs w:val="22"/>
          <w:lang w:val="en-US" w:eastAsia="zh-CN"/>
          <w14:ligatures w14:val="none"/>
        </w:rPr>
      </w:pPr>
    </w:p>
    <w:p w14:paraId="224AE40F" w14:textId="77777777" w:rsidR="0016045F" w:rsidRPr="0016045F" w:rsidRDefault="0016045F" w:rsidP="0016045F">
      <w:pPr>
        <w:spacing w:line="259" w:lineRule="auto"/>
        <w:rPr>
          <w:rFonts w:ascii="Segoe UI" w:eastAsia="DengXian" w:hAnsi="Segoe UI" w:cs="Segoe UI"/>
          <w:kern w:val="0"/>
          <w:sz w:val="22"/>
          <w:szCs w:val="22"/>
          <w:lang w:val="en-US" w:eastAsia="zh-CN"/>
          <w14:ligatures w14:val="none"/>
        </w:rPr>
      </w:pPr>
    </w:p>
    <w:tbl>
      <w:tblPr>
        <w:tblW w:w="8289"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2"/>
        <w:gridCol w:w="4147"/>
      </w:tblGrid>
      <w:tr w:rsidR="0016045F" w:rsidRPr="0016045F" w14:paraId="1AE41EC5" w14:textId="77777777">
        <w:trPr>
          <w:trHeight w:val="635"/>
        </w:trPr>
        <w:tc>
          <w:tcPr>
            <w:tcW w:w="8289" w:type="dxa"/>
            <w:gridSpan w:val="2"/>
            <w:tcBorders>
              <w:top w:val="single" w:sz="4" w:space="0" w:color="auto"/>
              <w:left w:val="single" w:sz="4" w:space="0" w:color="auto"/>
              <w:bottom w:val="single" w:sz="4" w:space="0" w:color="auto"/>
              <w:right w:val="single" w:sz="4" w:space="0" w:color="auto"/>
            </w:tcBorders>
            <w:vAlign w:val="center"/>
          </w:tcPr>
          <w:p w14:paraId="2E1BE1AD" w14:textId="77777777" w:rsidR="0016045F" w:rsidRPr="0016045F" w:rsidRDefault="0016045F" w:rsidP="0016045F">
            <w:pPr>
              <w:spacing w:line="259" w:lineRule="auto"/>
              <w:jc w:val="both"/>
              <w:rPr>
                <w:rFonts w:ascii="Segoe UI" w:eastAsia="DengXian" w:hAnsi="Segoe UI" w:cs="Segoe UI"/>
                <w:b/>
                <w:noProof/>
                <w:kern w:val="0"/>
                <w:sz w:val="20"/>
                <w:szCs w:val="22"/>
                <w:lang w:val="en-GB" w:eastAsia="zh-CN"/>
                <w14:ligatures w14:val="none"/>
              </w:rPr>
            </w:pPr>
            <w:r w:rsidRPr="0016045F">
              <w:rPr>
                <w:rFonts w:ascii="Segoe UI" w:eastAsia="DengXian" w:hAnsi="Segoe UI" w:cs="Segoe UI"/>
                <w:b/>
                <w:noProof/>
                <w:kern w:val="0"/>
                <w:sz w:val="20"/>
                <w:szCs w:val="22"/>
                <w:lang w:val="en-GB" w:eastAsia="zh-CN"/>
                <w14:ligatures w14:val="none"/>
              </w:rPr>
              <w:t>Reviewed by:</w:t>
            </w:r>
          </w:p>
          <w:p w14:paraId="5BD0D9F9" w14:textId="77777777" w:rsidR="0016045F" w:rsidRDefault="005E39B2" w:rsidP="0016045F">
            <w:pPr>
              <w:spacing w:line="259" w:lineRule="auto"/>
              <w:jc w:val="both"/>
              <w:rPr>
                <w:rFonts w:ascii="Segoe UI" w:eastAsia="DengXian" w:hAnsi="Segoe UI" w:cs="Segoe UI"/>
                <w:bCs/>
                <w:kern w:val="0"/>
                <w:sz w:val="22"/>
                <w:szCs w:val="22"/>
                <w:lang w:eastAsia="zh-CN"/>
                <w14:ligatures w14:val="none"/>
              </w:rPr>
            </w:pPr>
            <w:r>
              <w:rPr>
                <w:rFonts w:ascii="Segoe UI" w:eastAsia="DengXian" w:hAnsi="Segoe UI" w:cs="Segoe UI"/>
                <w:bCs/>
                <w:kern w:val="0"/>
                <w:sz w:val="22"/>
                <w:szCs w:val="22"/>
                <w:lang w:eastAsia="zh-CN"/>
                <w14:ligatures w14:val="none"/>
              </w:rPr>
              <w:t>Project Manager</w:t>
            </w:r>
          </w:p>
          <w:p w14:paraId="5F8560EC" w14:textId="65F2AF55" w:rsidR="00A30015" w:rsidRPr="0016045F" w:rsidRDefault="00A30015" w:rsidP="0016045F">
            <w:pPr>
              <w:spacing w:line="259" w:lineRule="auto"/>
              <w:jc w:val="both"/>
              <w:rPr>
                <w:rFonts w:ascii="Segoe UI" w:eastAsia="DengXian" w:hAnsi="Segoe UI" w:cs="Segoe UI"/>
                <w:b/>
                <w:kern w:val="0"/>
                <w:sz w:val="22"/>
                <w:szCs w:val="22"/>
                <w:lang w:val="sv-SE" w:eastAsia="zh-CN"/>
                <w14:ligatures w14:val="none"/>
              </w:rPr>
            </w:pPr>
            <w:r>
              <w:rPr>
                <w:rFonts w:ascii="Segoe UI" w:eastAsia="DengXian" w:hAnsi="Segoe UI" w:cs="Segoe UI"/>
                <w:bCs/>
                <w:kern w:val="0"/>
                <w:sz w:val="22"/>
                <w:szCs w:val="22"/>
                <w:lang w:eastAsia="zh-CN"/>
                <w14:ligatures w14:val="none"/>
              </w:rPr>
              <w:t>UMS</w:t>
            </w:r>
          </w:p>
        </w:tc>
      </w:tr>
      <w:tr w:rsidR="0016045F" w:rsidRPr="0016045F" w14:paraId="1DD39CF0" w14:textId="77777777">
        <w:trPr>
          <w:trHeight w:val="635"/>
        </w:trPr>
        <w:tc>
          <w:tcPr>
            <w:tcW w:w="4142" w:type="dxa"/>
            <w:tcBorders>
              <w:top w:val="single" w:sz="4" w:space="0" w:color="auto"/>
              <w:left w:val="single" w:sz="4" w:space="0" w:color="auto"/>
              <w:bottom w:val="single" w:sz="4" w:space="0" w:color="auto"/>
              <w:right w:val="single" w:sz="4" w:space="0" w:color="auto"/>
            </w:tcBorders>
            <w:vAlign w:val="center"/>
          </w:tcPr>
          <w:p w14:paraId="3C7D27A9" w14:textId="77777777" w:rsidR="0016045F" w:rsidRPr="0016045F" w:rsidRDefault="0016045F" w:rsidP="0016045F">
            <w:pPr>
              <w:spacing w:line="259" w:lineRule="auto"/>
              <w:jc w:val="both"/>
              <w:rPr>
                <w:rFonts w:ascii="Segoe UI" w:eastAsia="DengXian" w:hAnsi="Segoe UI" w:cs="Segoe UI"/>
                <w:b/>
                <w:noProof/>
                <w:kern w:val="0"/>
                <w:sz w:val="20"/>
                <w:szCs w:val="22"/>
                <w:lang w:val="en-GB" w:eastAsia="zh-CN"/>
                <w14:ligatures w14:val="none"/>
              </w:rPr>
            </w:pPr>
            <w:r w:rsidRPr="0016045F">
              <w:rPr>
                <w:rFonts w:ascii="Segoe UI" w:eastAsia="DengXian" w:hAnsi="Segoe UI" w:cs="Segoe UI"/>
                <w:b/>
                <w:noProof/>
                <w:kern w:val="0"/>
                <w:sz w:val="20"/>
                <w:szCs w:val="22"/>
                <w:lang w:val="en-GB" w:eastAsia="zh-CN"/>
                <w14:ligatures w14:val="none"/>
              </w:rPr>
              <w:t>Name</w:t>
            </w:r>
          </w:p>
        </w:tc>
        <w:tc>
          <w:tcPr>
            <w:tcW w:w="4147" w:type="dxa"/>
            <w:tcBorders>
              <w:top w:val="single" w:sz="4" w:space="0" w:color="auto"/>
              <w:left w:val="single" w:sz="4" w:space="0" w:color="auto"/>
              <w:bottom w:val="single" w:sz="4" w:space="0" w:color="auto"/>
              <w:right w:val="single" w:sz="4" w:space="0" w:color="auto"/>
            </w:tcBorders>
            <w:vAlign w:val="center"/>
          </w:tcPr>
          <w:p w14:paraId="28674BCC" w14:textId="77777777" w:rsidR="0016045F" w:rsidRPr="0016045F" w:rsidRDefault="0016045F" w:rsidP="0016045F">
            <w:pPr>
              <w:spacing w:line="259" w:lineRule="auto"/>
              <w:jc w:val="both"/>
              <w:rPr>
                <w:rFonts w:ascii="Segoe UI" w:eastAsia="DengXian" w:hAnsi="Segoe UI" w:cs="Segoe UI"/>
                <w:b/>
                <w:noProof/>
                <w:kern w:val="0"/>
                <w:sz w:val="20"/>
                <w:szCs w:val="22"/>
                <w:lang w:val="en-GB" w:eastAsia="zh-CN"/>
                <w14:ligatures w14:val="none"/>
              </w:rPr>
            </w:pPr>
            <w:r w:rsidRPr="0016045F">
              <w:rPr>
                <w:rFonts w:ascii="Segoe UI" w:eastAsia="DengXian" w:hAnsi="Segoe UI" w:cs="Segoe UI"/>
                <w:b/>
                <w:noProof/>
                <w:kern w:val="0"/>
                <w:sz w:val="20"/>
                <w:szCs w:val="22"/>
                <w:lang w:val="en-GB" w:eastAsia="zh-CN"/>
                <w14:ligatures w14:val="none"/>
              </w:rPr>
              <w:t>Signature</w:t>
            </w:r>
          </w:p>
        </w:tc>
      </w:tr>
      <w:tr w:rsidR="0016045F" w:rsidRPr="0016045F" w14:paraId="6D52CC76" w14:textId="77777777">
        <w:trPr>
          <w:trHeight w:val="635"/>
        </w:trPr>
        <w:tc>
          <w:tcPr>
            <w:tcW w:w="4142" w:type="dxa"/>
            <w:tcBorders>
              <w:top w:val="single" w:sz="4" w:space="0" w:color="auto"/>
              <w:left w:val="single" w:sz="4" w:space="0" w:color="auto"/>
              <w:bottom w:val="single" w:sz="4" w:space="0" w:color="auto"/>
              <w:right w:val="single" w:sz="4" w:space="0" w:color="auto"/>
            </w:tcBorders>
          </w:tcPr>
          <w:p w14:paraId="2276E849" w14:textId="77777777" w:rsidR="0016045F" w:rsidRDefault="00345D61" w:rsidP="000A08FC">
            <w:pPr>
              <w:spacing w:line="259" w:lineRule="auto"/>
              <w:rPr>
                <w:rFonts w:ascii="Segoe UI" w:eastAsia="DengXian" w:hAnsi="Segoe UI" w:cs="Segoe UI"/>
                <w:bCs/>
                <w:noProof/>
                <w:kern w:val="0"/>
                <w:sz w:val="20"/>
                <w:szCs w:val="20"/>
                <w:lang w:val="en-GB" w:eastAsia="zh-CN"/>
                <w14:ligatures w14:val="none"/>
              </w:rPr>
            </w:pPr>
            <w:r>
              <w:rPr>
                <w:rFonts w:ascii="Segoe UI" w:eastAsia="DengXian" w:hAnsi="Segoe UI" w:cs="Segoe UI"/>
                <w:bCs/>
                <w:noProof/>
                <w:kern w:val="0"/>
                <w:sz w:val="20"/>
                <w:szCs w:val="20"/>
                <w:lang w:val="en-GB" w:eastAsia="zh-CN"/>
                <w14:ligatures w14:val="none"/>
              </w:rPr>
              <w:t xml:space="preserve">Name: </w:t>
            </w:r>
            <w:r w:rsidR="005E39B2" w:rsidRPr="000A08FC">
              <w:rPr>
                <w:rFonts w:ascii="Segoe UI" w:eastAsia="DengXian" w:hAnsi="Segoe UI" w:cs="Segoe UI"/>
                <w:bCs/>
                <w:noProof/>
                <w:kern w:val="0"/>
                <w:sz w:val="20"/>
                <w:szCs w:val="20"/>
                <w:lang w:val="en-GB" w:eastAsia="zh-CN"/>
                <w14:ligatures w14:val="none"/>
              </w:rPr>
              <w:t>Dr. Suraya Binti Alias</w:t>
            </w:r>
          </w:p>
          <w:p w14:paraId="20DC44D7" w14:textId="77777777" w:rsidR="00345D61" w:rsidRDefault="00345D61" w:rsidP="000A08FC">
            <w:pPr>
              <w:spacing w:line="259" w:lineRule="auto"/>
              <w:rPr>
                <w:rFonts w:ascii="Segoe UI" w:eastAsia="DengXian" w:hAnsi="Segoe UI" w:cs="Segoe UI"/>
                <w:bCs/>
                <w:noProof/>
                <w:kern w:val="0"/>
                <w:sz w:val="20"/>
                <w:szCs w:val="20"/>
                <w:lang w:val="en-GB" w:eastAsia="zh-CN"/>
                <w14:ligatures w14:val="none"/>
              </w:rPr>
            </w:pPr>
            <w:r>
              <w:rPr>
                <w:rFonts w:ascii="Segoe UI" w:eastAsia="DengXian" w:hAnsi="Segoe UI" w:cs="Segoe UI"/>
                <w:bCs/>
                <w:noProof/>
                <w:kern w:val="0"/>
                <w:sz w:val="20"/>
                <w:szCs w:val="20"/>
                <w:lang w:val="en-GB" w:eastAsia="zh-CN"/>
                <w14:ligatures w14:val="none"/>
              </w:rPr>
              <w:t>Designation:</w:t>
            </w:r>
          </w:p>
          <w:p w14:paraId="5A387622" w14:textId="7C0046C0" w:rsidR="00345D61" w:rsidRPr="000A08FC" w:rsidRDefault="00345D61" w:rsidP="000A08FC">
            <w:pPr>
              <w:spacing w:line="259" w:lineRule="auto"/>
              <w:rPr>
                <w:rFonts w:ascii="Segoe UI" w:eastAsia="DengXian" w:hAnsi="Segoe UI" w:cs="Segoe UI"/>
                <w:bCs/>
                <w:noProof/>
                <w:kern w:val="0"/>
                <w:sz w:val="20"/>
                <w:szCs w:val="20"/>
                <w:lang w:val="en-GB" w:eastAsia="zh-CN"/>
                <w14:ligatures w14:val="none"/>
              </w:rPr>
            </w:pPr>
            <w:r>
              <w:rPr>
                <w:rFonts w:ascii="Segoe UI" w:eastAsia="DengXian" w:hAnsi="Segoe UI" w:cs="Segoe UI"/>
                <w:bCs/>
                <w:noProof/>
                <w:kern w:val="0"/>
                <w:sz w:val="20"/>
                <w:szCs w:val="20"/>
                <w:lang w:val="en-GB" w:eastAsia="zh-CN"/>
                <w14:ligatures w14:val="none"/>
              </w:rPr>
              <w:t xml:space="preserve">Date: </w:t>
            </w:r>
          </w:p>
        </w:tc>
        <w:tc>
          <w:tcPr>
            <w:tcW w:w="4147" w:type="dxa"/>
            <w:tcBorders>
              <w:top w:val="single" w:sz="4" w:space="0" w:color="auto"/>
              <w:left w:val="single" w:sz="4" w:space="0" w:color="auto"/>
              <w:bottom w:val="single" w:sz="4" w:space="0" w:color="auto"/>
              <w:right w:val="single" w:sz="4" w:space="0" w:color="auto"/>
            </w:tcBorders>
            <w:vAlign w:val="center"/>
          </w:tcPr>
          <w:p w14:paraId="5D5202C2" w14:textId="4AA34FC1" w:rsidR="00345D61" w:rsidRPr="0016045F" w:rsidRDefault="00345D61" w:rsidP="0016045F">
            <w:pPr>
              <w:spacing w:line="259" w:lineRule="auto"/>
              <w:jc w:val="both"/>
              <w:rPr>
                <w:rFonts w:ascii="Segoe UI" w:eastAsia="DengXian" w:hAnsi="Segoe UI" w:cs="Segoe UI"/>
                <w:bCs/>
                <w:kern w:val="0"/>
                <w:sz w:val="20"/>
                <w:szCs w:val="20"/>
                <w:lang w:val="en-US" w:eastAsia="zh-CN"/>
                <w14:ligatures w14:val="none"/>
              </w:rPr>
            </w:pPr>
          </w:p>
          <w:p w14:paraId="6C4D5214" w14:textId="38501B22" w:rsidR="0016045F" w:rsidRPr="0016045F" w:rsidRDefault="00345D61" w:rsidP="00345D61">
            <w:pPr>
              <w:spacing w:line="259" w:lineRule="auto"/>
              <w:jc w:val="center"/>
              <w:rPr>
                <w:rFonts w:ascii="Segoe UI" w:eastAsia="DengXian" w:hAnsi="Segoe UI" w:cs="Segoe UI"/>
                <w:bCs/>
                <w:kern w:val="0"/>
                <w:sz w:val="20"/>
                <w:szCs w:val="20"/>
                <w:lang w:val="en-US" w:eastAsia="zh-CN"/>
                <w14:ligatures w14:val="none"/>
              </w:rPr>
            </w:pPr>
            <w:r>
              <w:rPr>
                <w:rFonts w:ascii="Segoe UI" w:eastAsia="DengXian" w:hAnsi="Segoe UI" w:cs="Segoe UI"/>
                <w:bCs/>
                <w:kern w:val="0"/>
                <w:sz w:val="20"/>
                <w:szCs w:val="20"/>
                <w:lang w:val="en-US" w:eastAsia="zh-CN"/>
                <w14:ligatures w14:val="none"/>
              </w:rPr>
              <w:br/>
            </w:r>
            <w:r>
              <w:rPr>
                <w:rFonts w:ascii="Segoe UI" w:eastAsia="DengXian" w:hAnsi="Segoe UI" w:cs="Segoe UI"/>
                <w:bCs/>
                <w:kern w:val="0"/>
                <w:sz w:val="20"/>
                <w:szCs w:val="20"/>
                <w:lang w:val="en-US" w:eastAsia="zh-CN"/>
                <w14:ligatures w14:val="none"/>
              </w:rPr>
              <w:br/>
            </w:r>
            <w:r w:rsidRPr="0016045F">
              <w:rPr>
                <w:rFonts w:ascii="Segoe UI" w:eastAsia="DengXian" w:hAnsi="Segoe UI" w:cs="Segoe UI"/>
                <w:bCs/>
                <w:kern w:val="0"/>
                <w:sz w:val="20"/>
                <w:szCs w:val="20"/>
                <w:lang w:val="en-US" w:eastAsia="zh-CN"/>
                <w14:ligatures w14:val="none"/>
              </w:rPr>
              <w:t>_________________________________</w:t>
            </w:r>
          </w:p>
        </w:tc>
      </w:tr>
      <w:tr w:rsidR="0016045F" w:rsidRPr="0016045F" w14:paraId="4FD4C43C" w14:textId="77777777">
        <w:trPr>
          <w:trHeight w:val="635"/>
        </w:trPr>
        <w:tc>
          <w:tcPr>
            <w:tcW w:w="4142" w:type="dxa"/>
            <w:tcBorders>
              <w:top w:val="single" w:sz="4" w:space="0" w:color="auto"/>
              <w:left w:val="single" w:sz="4" w:space="0" w:color="auto"/>
              <w:bottom w:val="nil"/>
              <w:right w:val="single" w:sz="4" w:space="0" w:color="auto"/>
            </w:tcBorders>
          </w:tcPr>
          <w:p w14:paraId="1C7ACD2C" w14:textId="77777777" w:rsidR="0016045F" w:rsidRPr="0016045F" w:rsidRDefault="0016045F" w:rsidP="0016045F">
            <w:pPr>
              <w:spacing w:line="259" w:lineRule="auto"/>
              <w:jc w:val="both"/>
              <w:rPr>
                <w:rFonts w:ascii="Segoe UI" w:eastAsia="DengXian" w:hAnsi="Segoe UI" w:cs="Segoe UI"/>
                <w:b/>
                <w:bCs/>
                <w:kern w:val="0"/>
                <w:sz w:val="20"/>
                <w:szCs w:val="20"/>
                <w:lang w:val="en-US" w:eastAsia="zh-CN"/>
                <w14:ligatures w14:val="none"/>
              </w:rPr>
            </w:pPr>
            <w:r w:rsidRPr="0016045F">
              <w:rPr>
                <w:rFonts w:ascii="Segoe UI" w:eastAsia="DengXian" w:hAnsi="Segoe UI" w:cs="Segoe UI"/>
                <w:b/>
                <w:bCs/>
                <w:kern w:val="0"/>
                <w:sz w:val="20"/>
                <w:szCs w:val="20"/>
                <w:lang w:val="en-US" w:eastAsia="zh-CN"/>
                <w14:ligatures w14:val="none"/>
              </w:rPr>
              <w:t>Verified by:</w:t>
            </w:r>
          </w:p>
          <w:p w14:paraId="2C2CD3A7" w14:textId="77777777" w:rsidR="0016045F" w:rsidRDefault="009E6815" w:rsidP="0016045F">
            <w:pPr>
              <w:spacing w:line="259" w:lineRule="auto"/>
              <w:jc w:val="both"/>
              <w:rPr>
                <w:rFonts w:ascii="Segoe UI" w:eastAsia="DengXian" w:hAnsi="Segoe UI" w:cs="Segoe UI"/>
                <w:bCs/>
                <w:kern w:val="0"/>
                <w:sz w:val="22"/>
                <w:szCs w:val="22"/>
                <w:lang w:eastAsia="zh-CN"/>
                <w14:ligatures w14:val="none"/>
              </w:rPr>
            </w:pPr>
            <w:r>
              <w:rPr>
                <w:rFonts w:ascii="Segoe UI" w:eastAsia="DengXian" w:hAnsi="Segoe UI" w:cs="Segoe UI"/>
                <w:bCs/>
                <w:kern w:val="0"/>
                <w:sz w:val="22"/>
                <w:szCs w:val="22"/>
                <w:lang w:eastAsia="zh-CN"/>
                <w14:ligatures w14:val="none"/>
              </w:rPr>
              <w:t>Project Director</w:t>
            </w:r>
            <w:r w:rsidR="00A30015">
              <w:rPr>
                <w:rFonts w:ascii="Segoe UI" w:eastAsia="DengXian" w:hAnsi="Segoe UI" w:cs="Segoe UI"/>
                <w:bCs/>
                <w:kern w:val="0"/>
                <w:sz w:val="22"/>
                <w:szCs w:val="22"/>
                <w:lang w:eastAsia="zh-CN"/>
                <w14:ligatures w14:val="none"/>
              </w:rPr>
              <w:t xml:space="preserve"> </w:t>
            </w:r>
          </w:p>
          <w:p w14:paraId="464EBCD1" w14:textId="051ED961" w:rsidR="00A30015" w:rsidRPr="0016045F" w:rsidRDefault="00A30015" w:rsidP="0016045F">
            <w:pPr>
              <w:spacing w:line="259" w:lineRule="auto"/>
              <w:jc w:val="both"/>
              <w:rPr>
                <w:rFonts w:ascii="Segoe UI" w:eastAsia="DengXian" w:hAnsi="Segoe UI" w:cs="Segoe UI"/>
                <w:b/>
                <w:bCs/>
                <w:kern w:val="0"/>
                <w:sz w:val="20"/>
                <w:szCs w:val="20"/>
                <w:lang w:val="sv-SE" w:eastAsia="zh-CN"/>
                <w14:ligatures w14:val="none"/>
              </w:rPr>
            </w:pPr>
            <w:r>
              <w:rPr>
                <w:rFonts w:ascii="Segoe UI" w:eastAsia="DengXian" w:hAnsi="Segoe UI" w:cs="Segoe UI"/>
                <w:bCs/>
                <w:kern w:val="0"/>
                <w:sz w:val="22"/>
                <w:szCs w:val="22"/>
                <w:lang w:eastAsia="zh-CN"/>
                <w14:ligatures w14:val="none"/>
              </w:rPr>
              <w:t>UMS</w:t>
            </w:r>
          </w:p>
        </w:tc>
        <w:tc>
          <w:tcPr>
            <w:tcW w:w="4147" w:type="dxa"/>
            <w:tcBorders>
              <w:top w:val="single" w:sz="4" w:space="0" w:color="auto"/>
              <w:left w:val="single" w:sz="4" w:space="0" w:color="auto"/>
              <w:bottom w:val="nil"/>
              <w:right w:val="single" w:sz="4" w:space="0" w:color="auto"/>
            </w:tcBorders>
          </w:tcPr>
          <w:p w14:paraId="55AE7285" w14:textId="77777777" w:rsidR="0016045F" w:rsidRPr="0016045F" w:rsidRDefault="0016045F" w:rsidP="0016045F">
            <w:pPr>
              <w:spacing w:line="259" w:lineRule="auto"/>
              <w:jc w:val="both"/>
              <w:rPr>
                <w:rFonts w:ascii="Segoe UI" w:eastAsia="DengXian" w:hAnsi="Segoe UI" w:cs="Segoe UI"/>
                <w:b/>
                <w:bCs/>
                <w:kern w:val="0"/>
                <w:sz w:val="20"/>
                <w:szCs w:val="20"/>
                <w:lang w:val="en-US" w:eastAsia="zh-CN"/>
                <w14:ligatures w14:val="none"/>
              </w:rPr>
            </w:pPr>
            <w:r w:rsidRPr="0016045F">
              <w:rPr>
                <w:rFonts w:ascii="Segoe UI" w:eastAsia="DengXian" w:hAnsi="Segoe UI" w:cs="Segoe UI"/>
                <w:b/>
                <w:bCs/>
                <w:kern w:val="0"/>
                <w:sz w:val="20"/>
                <w:szCs w:val="20"/>
                <w:lang w:val="en-US" w:eastAsia="zh-CN"/>
                <w14:ligatures w14:val="none"/>
              </w:rPr>
              <w:t>Approved by:</w:t>
            </w:r>
          </w:p>
          <w:p w14:paraId="06E74C25" w14:textId="77777777" w:rsidR="0016045F" w:rsidRDefault="00AB5C26" w:rsidP="0016045F">
            <w:pPr>
              <w:spacing w:line="259" w:lineRule="auto"/>
              <w:jc w:val="both"/>
              <w:rPr>
                <w:rFonts w:ascii="Segoe UI" w:eastAsia="DengXian" w:hAnsi="Segoe UI" w:cs="Segoe UI"/>
                <w:bCs/>
                <w:kern w:val="0"/>
                <w:sz w:val="22"/>
                <w:szCs w:val="22"/>
                <w:lang w:eastAsia="zh-CN"/>
                <w14:ligatures w14:val="none"/>
              </w:rPr>
            </w:pPr>
            <w:r>
              <w:rPr>
                <w:rFonts w:ascii="Segoe UI" w:eastAsia="DengXian" w:hAnsi="Segoe UI" w:cs="Segoe UI"/>
                <w:bCs/>
                <w:kern w:val="0"/>
                <w:sz w:val="22"/>
                <w:szCs w:val="22"/>
                <w:lang w:eastAsia="zh-CN"/>
                <w14:ligatures w14:val="none"/>
              </w:rPr>
              <w:t>Chief Digital Officer</w:t>
            </w:r>
          </w:p>
          <w:p w14:paraId="7237556A" w14:textId="001B585B" w:rsidR="00AB5C26" w:rsidRPr="0016045F" w:rsidRDefault="00AB5C26" w:rsidP="0016045F">
            <w:pPr>
              <w:spacing w:line="259" w:lineRule="auto"/>
              <w:jc w:val="both"/>
              <w:rPr>
                <w:rFonts w:ascii="Segoe UI" w:eastAsia="DengXian" w:hAnsi="Segoe UI" w:cs="Segoe UI"/>
                <w:b/>
                <w:bCs/>
                <w:kern w:val="0"/>
                <w:sz w:val="20"/>
                <w:szCs w:val="20"/>
                <w:lang w:val="sv-SE" w:eastAsia="zh-CN"/>
                <w14:ligatures w14:val="none"/>
              </w:rPr>
            </w:pPr>
            <w:r>
              <w:rPr>
                <w:rFonts w:ascii="Segoe UI" w:eastAsia="DengXian" w:hAnsi="Segoe UI" w:cs="Segoe UI"/>
                <w:bCs/>
                <w:kern w:val="0"/>
                <w:sz w:val="22"/>
                <w:szCs w:val="22"/>
                <w:lang w:eastAsia="zh-CN"/>
                <w14:ligatures w14:val="none"/>
              </w:rPr>
              <w:t>UMS</w:t>
            </w:r>
          </w:p>
        </w:tc>
      </w:tr>
      <w:tr w:rsidR="0016045F" w:rsidRPr="0016045F" w14:paraId="508F299F" w14:textId="77777777">
        <w:trPr>
          <w:trHeight w:val="4346"/>
        </w:trPr>
        <w:tc>
          <w:tcPr>
            <w:tcW w:w="4142" w:type="dxa"/>
            <w:tcBorders>
              <w:top w:val="nil"/>
              <w:left w:val="single" w:sz="4" w:space="0" w:color="auto"/>
              <w:bottom w:val="single" w:sz="4" w:space="0" w:color="auto"/>
              <w:right w:val="single" w:sz="4" w:space="0" w:color="auto"/>
            </w:tcBorders>
          </w:tcPr>
          <w:p w14:paraId="30790E09" w14:textId="77777777" w:rsidR="0016045F" w:rsidRPr="0016045F" w:rsidRDefault="0016045F" w:rsidP="0016045F">
            <w:pPr>
              <w:spacing w:line="259" w:lineRule="auto"/>
              <w:jc w:val="both"/>
              <w:rPr>
                <w:rFonts w:ascii="Segoe UI" w:eastAsia="DengXian" w:hAnsi="Segoe UI" w:cs="Segoe UI"/>
                <w:kern w:val="0"/>
                <w:sz w:val="22"/>
                <w:szCs w:val="22"/>
                <w:lang w:val="en-US" w:eastAsia="zh-CN"/>
                <w14:ligatures w14:val="none"/>
              </w:rPr>
            </w:pPr>
            <w:r w:rsidRPr="0016045F">
              <w:rPr>
                <w:rFonts w:ascii="Segoe UI" w:eastAsia="DengXian" w:hAnsi="Segoe UI" w:cs="Segoe UI"/>
                <w:kern w:val="0"/>
                <w:sz w:val="22"/>
                <w:szCs w:val="22"/>
                <w:lang w:val="en-US" w:eastAsia="zh-CN"/>
                <w14:ligatures w14:val="none"/>
              </w:rPr>
              <w:t>Signature:</w:t>
            </w:r>
          </w:p>
          <w:p w14:paraId="2F1C39C0" w14:textId="77777777" w:rsidR="0016045F" w:rsidRPr="0016045F" w:rsidRDefault="0016045F" w:rsidP="0016045F">
            <w:pPr>
              <w:spacing w:line="259" w:lineRule="auto"/>
              <w:jc w:val="both"/>
              <w:rPr>
                <w:rFonts w:ascii="Segoe UI" w:eastAsia="DengXian" w:hAnsi="Segoe UI" w:cs="Segoe UI"/>
                <w:kern w:val="0"/>
                <w:sz w:val="22"/>
                <w:szCs w:val="22"/>
                <w:lang w:val="en-US" w:eastAsia="zh-CN"/>
                <w14:ligatures w14:val="none"/>
              </w:rPr>
            </w:pPr>
          </w:p>
          <w:p w14:paraId="68E0435A" w14:textId="77777777" w:rsidR="0016045F" w:rsidRPr="0016045F" w:rsidRDefault="0016045F" w:rsidP="0016045F">
            <w:pPr>
              <w:spacing w:line="259" w:lineRule="auto"/>
              <w:jc w:val="both"/>
              <w:rPr>
                <w:rFonts w:ascii="Segoe UI" w:eastAsia="DengXian" w:hAnsi="Segoe UI" w:cs="Segoe UI"/>
                <w:kern w:val="0"/>
                <w:sz w:val="22"/>
                <w:szCs w:val="22"/>
                <w:lang w:val="en-US" w:eastAsia="zh-CN"/>
                <w14:ligatures w14:val="none"/>
              </w:rPr>
            </w:pPr>
          </w:p>
          <w:p w14:paraId="7E84D445" w14:textId="77777777" w:rsidR="0016045F" w:rsidRPr="0016045F" w:rsidRDefault="0016045F" w:rsidP="0016045F">
            <w:pPr>
              <w:spacing w:line="259" w:lineRule="auto"/>
              <w:jc w:val="both"/>
              <w:rPr>
                <w:rFonts w:ascii="Segoe UI" w:eastAsia="DengXian" w:hAnsi="Segoe UI" w:cs="Segoe UI"/>
                <w:kern w:val="0"/>
                <w:sz w:val="22"/>
                <w:szCs w:val="22"/>
                <w:lang w:val="en-US" w:eastAsia="zh-CN"/>
                <w14:ligatures w14:val="none"/>
              </w:rPr>
            </w:pPr>
          </w:p>
          <w:p w14:paraId="48D04F94" w14:textId="77777777" w:rsidR="0016045F" w:rsidRPr="0016045F" w:rsidRDefault="0016045F" w:rsidP="0016045F">
            <w:pPr>
              <w:spacing w:line="259" w:lineRule="auto"/>
              <w:jc w:val="both"/>
              <w:rPr>
                <w:rFonts w:ascii="Segoe UI" w:eastAsia="DengXian" w:hAnsi="Segoe UI" w:cs="Segoe UI"/>
                <w:kern w:val="0"/>
                <w:sz w:val="22"/>
                <w:szCs w:val="22"/>
                <w:lang w:val="en-US" w:eastAsia="zh-CN"/>
                <w14:ligatures w14:val="none"/>
              </w:rPr>
            </w:pPr>
            <w:r w:rsidRPr="0016045F">
              <w:rPr>
                <w:rFonts w:ascii="Segoe UI" w:eastAsia="DengXian" w:hAnsi="Segoe UI" w:cs="Segoe UI"/>
                <w:kern w:val="0"/>
                <w:sz w:val="22"/>
                <w:szCs w:val="22"/>
                <w:lang w:val="en-US" w:eastAsia="zh-CN"/>
                <w14:ligatures w14:val="none"/>
              </w:rPr>
              <w:t>_________________________________</w:t>
            </w:r>
          </w:p>
          <w:p w14:paraId="5A6259B5" w14:textId="770F3C83" w:rsidR="000A08FC" w:rsidRPr="0016045F" w:rsidRDefault="0016045F" w:rsidP="0016045F">
            <w:pPr>
              <w:spacing w:before="60" w:line="259" w:lineRule="auto"/>
              <w:jc w:val="both"/>
              <w:rPr>
                <w:rFonts w:ascii="Segoe UI" w:eastAsia="DengXian" w:hAnsi="Segoe UI" w:cs="Segoe UI"/>
                <w:kern w:val="0"/>
                <w:sz w:val="22"/>
                <w:szCs w:val="22"/>
                <w:lang w:val="en-US" w:eastAsia="zh-CN"/>
                <w14:ligatures w14:val="none"/>
              </w:rPr>
            </w:pPr>
            <w:r w:rsidRPr="0016045F">
              <w:rPr>
                <w:rFonts w:ascii="Segoe UI" w:eastAsia="DengXian" w:hAnsi="Segoe UI" w:cs="Segoe UI"/>
                <w:kern w:val="0"/>
                <w:sz w:val="22"/>
                <w:szCs w:val="22"/>
                <w:lang w:val="en-US" w:eastAsia="zh-CN"/>
                <w14:ligatures w14:val="none"/>
              </w:rPr>
              <w:t xml:space="preserve">Name: </w:t>
            </w:r>
            <w:r w:rsidR="009E6815">
              <w:rPr>
                <w:rFonts w:ascii="Segoe UI" w:eastAsia="DengXian" w:hAnsi="Segoe UI" w:cs="Segoe UI"/>
                <w:kern w:val="0"/>
                <w:sz w:val="22"/>
                <w:szCs w:val="22"/>
                <w:lang w:val="en-US" w:eastAsia="zh-CN"/>
                <w14:ligatures w14:val="none"/>
              </w:rPr>
              <w:t xml:space="preserve">Dr. </w:t>
            </w:r>
            <w:r w:rsidR="00AB5C26">
              <w:rPr>
                <w:rFonts w:ascii="Segoe UI" w:eastAsia="DengXian" w:hAnsi="Segoe UI" w:cs="Segoe UI"/>
                <w:kern w:val="0"/>
                <w:sz w:val="22"/>
                <w:szCs w:val="22"/>
                <w:lang w:val="en-US" w:eastAsia="zh-CN"/>
                <w14:ligatures w14:val="none"/>
              </w:rPr>
              <w:t>Fara</w:t>
            </w:r>
            <w:r w:rsidR="005832E6">
              <w:rPr>
                <w:rFonts w:ascii="Segoe UI" w:eastAsia="DengXian" w:hAnsi="Segoe UI" w:cs="Segoe UI"/>
                <w:kern w:val="0"/>
                <w:sz w:val="22"/>
                <w:szCs w:val="22"/>
                <w:lang w:val="en-US" w:eastAsia="zh-CN"/>
                <w14:ligatures w14:val="none"/>
              </w:rPr>
              <w:t>shazillah Binti Yahya</w:t>
            </w:r>
            <w:r w:rsidR="000A08FC">
              <w:rPr>
                <w:rFonts w:ascii="Segoe UI" w:eastAsia="DengXian" w:hAnsi="Segoe UI" w:cs="Segoe UI"/>
                <w:kern w:val="0"/>
                <w:sz w:val="22"/>
                <w:szCs w:val="22"/>
                <w:lang w:val="en-US" w:eastAsia="zh-CN"/>
                <w14:ligatures w14:val="none"/>
              </w:rPr>
              <w:br/>
            </w:r>
          </w:p>
          <w:p w14:paraId="13637FFB" w14:textId="77777777" w:rsidR="0016045F" w:rsidRPr="0016045F" w:rsidRDefault="0016045F" w:rsidP="0016045F">
            <w:pPr>
              <w:spacing w:before="60" w:line="259" w:lineRule="auto"/>
              <w:jc w:val="both"/>
              <w:rPr>
                <w:rFonts w:ascii="Segoe UI" w:eastAsia="DengXian" w:hAnsi="Segoe UI" w:cs="Segoe UI"/>
                <w:kern w:val="0"/>
                <w:sz w:val="22"/>
                <w:szCs w:val="22"/>
                <w:lang w:val="en-US" w:eastAsia="zh-CN"/>
                <w14:ligatures w14:val="none"/>
              </w:rPr>
            </w:pPr>
            <w:r w:rsidRPr="0016045F">
              <w:rPr>
                <w:rFonts w:ascii="Segoe UI" w:eastAsia="DengXian" w:hAnsi="Segoe UI" w:cs="Segoe UI"/>
                <w:kern w:val="0"/>
                <w:sz w:val="22"/>
                <w:szCs w:val="22"/>
                <w:lang w:val="en-US" w:eastAsia="zh-CN"/>
                <w14:ligatures w14:val="none"/>
              </w:rPr>
              <w:t xml:space="preserve">Designation: </w:t>
            </w:r>
          </w:p>
          <w:p w14:paraId="6B31765B" w14:textId="77777777" w:rsidR="0016045F" w:rsidRPr="0016045F" w:rsidRDefault="0016045F" w:rsidP="0016045F">
            <w:pPr>
              <w:spacing w:before="60" w:line="259" w:lineRule="auto"/>
              <w:jc w:val="both"/>
              <w:rPr>
                <w:rFonts w:ascii="Segoe UI" w:eastAsia="DengXian" w:hAnsi="Segoe UI" w:cs="Segoe UI"/>
                <w:kern w:val="0"/>
                <w:sz w:val="22"/>
                <w:szCs w:val="22"/>
                <w:lang w:val="en-US" w:eastAsia="zh-CN"/>
                <w14:ligatures w14:val="none"/>
              </w:rPr>
            </w:pPr>
            <w:r w:rsidRPr="0016045F">
              <w:rPr>
                <w:rFonts w:ascii="Segoe UI" w:eastAsia="DengXian" w:hAnsi="Segoe UI" w:cs="Segoe UI"/>
                <w:kern w:val="0"/>
                <w:sz w:val="22"/>
                <w:szCs w:val="22"/>
                <w:lang w:val="en-US" w:eastAsia="zh-CN"/>
                <w14:ligatures w14:val="none"/>
              </w:rPr>
              <w:t xml:space="preserve">Date: </w:t>
            </w:r>
          </w:p>
          <w:p w14:paraId="63966769" w14:textId="77777777" w:rsidR="0016045F" w:rsidRPr="0016045F" w:rsidRDefault="0016045F" w:rsidP="0016045F">
            <w:pPr>
              <w:spacing w:before="120" w:line="259" w:lineRule="auto"/>
              <w:jc w:val="both"/>
              <w:rPr>
                <w:rFonts w:ascii="Segoe UI" w:eastAsia="DengXian" w:hAnsi="Segoe UI" w:cs="Segoe UI"/>
                <w:b/>
                <w:bCs/>
                <w:kern w:val="0"/>
                <w:sz w:val="22"/>
                <w:szCs w:val="22"/>
                <w:lang w:val="sv-SE" w:eastAsia="zh-CN"/>
                <w14:ligatures w14:val="none"/>
              </w:rPr>
            </w:pPr>
          </w:p>
        </w:tc>
        <w:tc>
          <w:tcPr>
            <w:tcW w:w="4147" w:type="dxa"/>
            <w:tcBorders>
              <w:top w:val="nil"/>
              <w:left w:val="single" w:sz="4" w:space="0" w:color="auto"/>
              <w:bottom w:val="single" w:sz="4" w:space="0" w:color="auto"/>
              <w:right w:val="single" w:sz="4" w:space="0" w:color="auto"/>
            </w:tcBorders>
          </w:tcPr>
          <w:p w14:paraId="1C0A05C8" w14:textId="77777777" w:rsidR="0016045F" w:rsidRPr="0016045F" w:rsidRDefault="0016045F" w:rsidP="0016045F">
            <w:pPr>
              <w:spacing w:line="259" w:lineRule="auto"/>
              <w:jc w:val="both"/>
              <w:rPr>
                <w:rFonts w:ascii="Segoe UI" w:eastAsia="DengXian" w:hAnsi="Segoe UI" w:cs="Segoe UI"/>
                <w:kern w:val="0"/>
                <w:sz w:val="22"/>
                <w:szCs w:val="22"/>
                <w:lang w:val="en-US" w:eastAsia="zh-CN"/>
                <w14:ligatures w14:val="none"/>
              </w:rPr>
            </w:pPr>
            <w:r w:rsidRPr="0016045F">
              <w:rPr>
                <w:rFonts w:ascii="Segoe UI" w:eastAsia="DengXian" w:hAnsi="Segoe UI" w:cs="Segoe UI"/>
                <w:kern w:val="0"/>
                <w:sz w:val="22"/>
                <w:szCs w:val="22"/>
                <w:lang w:val="en-US" w:eastAsia="zh-CN"/>
                <w14:ligatures w14:val="none"/>
              </w:rPr>
              <w:t>Signature:</w:t>
            </w:r>
          </w:p>
          <w:p w14:paraId="478C8CF1" w14:textId="77777777" w:rsidR="0016045F" w:rsidRPr="0016045F" w:rsidRDefault="0016045F" w:rsidP="0016045F">
            <w:pPr>
              <w:spacing w:line="259" w:lineRule="auto"/>
              <w:jc w:val="both"/>
              <w:rPr>
                <w:rFonts w:ascii="Segoe UI" w:eastAsia="DengXian" w:hAnsi="Segoe UI" w:cs="Segoe UI"/>
                <w:kern w:val="0"/>
                <w:sz w:val="22"/>
                <w:szCs w:val="22"/>
                <w:lang w:val="en-US" w:eastAsia="zh-CN"/>
                <w14:ligatures w14:val="none"/>
              </w:rPr>
            </w:pPr>
          </w:p>
          <w:p w14:paraId="7607D7BC" w14:textId="77777777" w:rsidR="0016045F" w:rsidRPr="0016045F" w:rsidRDefault="0016045F" w:rsidP="0016045F">
            <w:pPr>
              <w:spacing w:line="259" w:lineRule="auto"/>
              <w:jc w:val="both"/>
              <w:rPr>
                <w:rFonts w:ascii="Segoe UI" w:eastAsia="DengXian" w:hAnsi="Segoe UI" w:cs="Segoe UI"/>
                <w:kern w:val="0"/>
                <w:sz w:val="22"/>
                <w:szCs w:val="22"/>
                <w:lang w:val="en-US" w:eastAsia="zh-CN"/>
                <w14:ligatures w14:val="none"/>
              </w:rPr>
            </w:pPr>
          </w:p>
          <w:p w14:paraId="25EC2D80" w14:textId="77777777" w:rsidR="0016045F" w:rsidRPr="0016045F" w:rsidRDefault="0016045F" w:rsidP="0016045F">
            <w:pPr>
              <w:spacing w:line="259" w:lineRule="auto"/>
              <w:jc w:val="both"/>
              <w:rPr>
                <w:rFonts w:ascii="Segoe UI" w:eastAsia="DengXian" w:hAnsi="Segoe UI" w:cs="Segoe UI"/>
                <w:kern w:val="0"/>
                <w:sz w:val="22"/>
                <w:szCs w:val="22"/>
                <w:lang w:val="en-US" w:eastAsia="zh-CN"/>
                <w14:ligatures w14:val="none"/>
              </w:rPr>
            </w:pPr>
          </w:p>
          <w:p w14:paraId="709A580C" w14:textId="77777777" w:rsidR="0016045F" w:rsidRPr="0016045F" w:rsidRDefault="0016045F" w:rsidP="0016045F">
            <w:pPr>
              <w:spacing w:line="259" w:lineRule="auto"/>
              <w:jc w:val="both"/>
              <w:rPr>
                <w:rFonts w:ascii="Segoe UI" w:eastAsia="DengXian" w:hAnsi="Segoe UI" w:cs="Segoe UI"/>
                <w:kern w:val="0"/>
                <w:sz w:val="22"/>
                <w:szCs w:val="22"/>
                <w:lang w:val="en-US" w:eastAsia="zh-CN"/>
                <w14:ligatures w14:val="none"/>
              </w:rPr>
            </w:pPr>
            <w:r w:rsidRPr="0016045F">
              <w:rPr>
                <w:rFonts w:ascii="Segoe UI" w:eastAsia="DengXian" w:hAnsi="Segoe UI" w:cs="Segoe UI"/>
                <w:kern w:val="0"/>
                <w:sz w:val="22"/>
                <w:szCs w:val="22"/>
                <w:lang w:val="en-US" w:eastAsia="zh-CN"/>
                <w14:ligatures w14:val="none"/>
              </w:rPr>
              <w:t>_________________________________</w:t>
            </w:r>
          </w:p>
          <w:p w14:paraId="6C30A850" w14:textId="7EF9CE8D" w:rsidR="0016045F" w:rsidRPr="0016045F" w:rsidRDefault="0016045F" w:rsidP="0016045F">
            <w:pPr>
              <w:spacing w:before="60" w:line="259" w:lineRule="auto"/>
              <w:jc w:val="both"/>
              <w:rPr>
                <w:rFonts w:ascii="Segoe UI" w:eastAsia="DengXian" w:hAnsi="Segoe UI" w:cs="Segoe UI"/>
                <w:kern w:val="0"/>
                <w:sz w:val="22"/>
                <w:szCs w:val="22"/>
                <w:lang w:val="en-US" w:eastAsia="zh-CN"/>
                <w14:ligatures w14:val="none"/>
              </w:rPr>
            </w:pPr>
            <w:r w:rsidRPr="0016045F">
              <w:rPr>
                <w:rFonts w:ascii="Segoe UI" w:eastAsia="DengXian" w:hAnsi="Segoe UI" w:cs="Segoe UI"/>
                <w:kern w:val="0"/>
                <w:sz w:val="22"/>
                <w:szCs w:val="22"/>
                <w:lang w:val="en-US" w:eastAsia="zh-CN"/>
                <w14:ligatures w14:val="none"/>
              </w:rPr>
              <w:t xml:space="preserve">Name: </w:t>
            </w:r>
            <w:r w:rsidR="005832E6">
              <w:rPr>
                <w:rFonts w:ascii="Segoe UI" w:eastAsia="DengXian" w:hAnsi="Segoe UI" w:cs="Segoe UI"/>
                <w:kern w:val="0"/>
                <w:sz w:val="22"/>
                <w:szCs w:val="22"/>
                <w:lang w:val="en-US" w:eastAsia="zh-CN"/>
                <w14:ligatures w14:val="none"/>
              </w:rPr>
              <w:t>Professor Dr. AG.</w:t>
            </w:r>
            <w:r w:rsidR="000A08FC">
              <w:rPr>
                <w:rFonts w:ascii="Segoe UI" w:eastAsia="DengXian" w:hAnsi="Segoe UI" w:cs="Segoe UI"/>
                <w:kern w:val="0"/>
                <w:sz w:val="22"/>
                <w:szCs w:val="22"/>
                <w:lang w:val="en-US" w:eastAsia="zh-CN"/>
                <w14:ligatures w14:val="none"/>
              </w:rPr>
              <w:t xml:space="preserve"> Asri Bin AG. Ibrahim</w:t>
            </w:r>
          </w:p>
          <w:p w14:paraId="21B5EAE4" w14:textId="77777777" w:rsidR="0016045F" w:rsidRPr="0016045F" w:rsidRDefault="0016045F" w:rsidP="0016045F">
            <w:pPr>
              <w:spacing w:before="60" w:line="259" w:lineRule="auto"/>
              <w:jc w:val="both"/>
              <w:rPr>
                <w:rFonts w:ascii="Segoe UI" w:eastAsia="DengXian" w:hAnsi="Segoe UI" w:cs="Segoe UI"/>
                <w:kern w:val="0"/>
                <w:sz w:val="22"/>
                <w:szCs w:val="22"/>
                <w:lang w:val="en-US" w:eastAsia="zh-CN"/>
                <w14:ligatures w14:val="none"/>
              </w:rPr>
            </w:pPr>
            <w:r w:rsidRPr="0016045F">
              <w:rPr>
                <w:rFonts w:ascii="Segoe UI" w:eastAsia="DengXian" w:hAnsi="Segoe UI" w:cs="Segoe UI"/>
                <w:kern w:val="0"/>
                <w:sz w:val="22"/>
                <w:szCs w:val="22"/>
                <w:lang w:val="en-US" w:eastAsia="zh-CN"/>
                <w14:ligatures w14:val="none"/>
              </w:rPr>
              <w:t xml:space="preserve">Designation: </w:t>
            </w:r>
          </w:p>
          <w:p w14:paraId="5B0100F9" w14:textId="77777777" w:rsidR="0016045F" w:rsidRPr="0016045F" w:rsidRDefault="0016045F" w:rsidP="0016045F">
            <w:pPr>
              <w:spacing w:before="120" w:line="259" w:lineRule="auto"/>
              <w:jc w:val="both"/>
              <w:rPr>
                <w:rFonts w:ascii="Segoe UI" w:eastAsia="DengXian" w:hAnsi="Segoe UI" w:cs="Segoe UI"/>
                <w:b/>
                <w:bCs/>
                <w:kern w:val="0"/>
                <w:sz w:val="22"/>
                <w:szCs w:val="22"/>
                <w:lang w:val="sv-SE" w:eastAsia="zh-CN"/>
                <w14:ligatures w14:val="none"/>
              </w:rPr>
            </w:pPr>
            <w:r w:rsidRPr="0016045F">
              <w:rPr>
                <w:rFonts w:ascii="Segoe UI" w:eastAsia="DengXian" w:hAnsi="Segoe UI" w:cs="Segoe UI"/>
                <w:kern w:val="0"/>
                <w:sz w:val="22"/>
                <w:szCs w:val="22"/>
                <w:lang w:val="en-US" w:eastAsia="zh-CN"/>
                <w14:ligatures w14:val="none"/>
              </w:rPr>
              <w:t xml:space="preserve">Date: </w:t>
            </w:r>
          </w:p>
        </w:tc>
      </w:tr>
    </w:tbl>
    <w:p w14:paraId="1F3C9873" w14:textId="77777777" w:rsidR="0016045F" w:rsidRPr="0016045F" w:rsidRDefault="0016045F" w:rsidP="0016045F">
      <w:pPr>
        <w:spacing w:line="259" w:lineRule="auto"/>
        <w:rPr>
          <w:rFonts w:ascii="Segoe UI" w:eastAsia="DengXian" w:hAnsi="Segoe UI" w:cs="Segoe UI"/>
          <w:kern w:val="0"/>
          <w:sz w:val="22"/>
          <w:szCs w:val="22"/>
          <w:lang w:val="en-US" w:eastAsia="zh-CN"/>
          <w14:ligatures w14:val="none"/>
        </w:rPr>
      </w:pPr>
      <w:r w:rsidRPr="0016045F">
        <w:rPr>
          <w:rFonts w:ascii="Segoe UI" w:eastAsia="DengXian" w:hAnsi="Segoe UI" w:cs="Segoe UI"/>
          <w:kern w:val="0"/>
          <w:sz w:val="22"/>
          <w:szCs w:val="22"/>
          <w:lang w:val="en-US" w:eastAsia="zh-CN"/>
          <w14:ligatures w14:val="none"/>
        </w:rPr>
        <w:br w:type="page"/>
      </w:r>
    </w:p>
    <w:p w14:paraId="176BEF0A" w14:textId="77777777" w:rsidR="0014098B" w:rsidRPr="0014098B" w:rsidRDefault="0014098B" w:rsidP="0014098B">
      <w:pPr>
        <w:pStyle w:val="Heading1"/>
        <w:numPr>
          <w:ilvl w:val="0"/>
          <w:numId w:val="1"/>
        </w:numPr>
        <w:spacing w:before="240" w:after="0" w:line="259" w:lineRule="auto"/>
        <w:ind w:left="432" w:hanging="432"/>
        <w:jc w:val="both"/>
        <w:rPr>
          <w:rFonts w:ascii="Segoe UI" w:hAnsi="Segoe UI" w:cs="Segoe UI"/>
          <w:kern w:val="0"/>
          <w:sz w:val="30"/>
          <w:szCs w:val="32"/>
          <w:lang w:val="en-US" w:eastAsia="zh-CN"/>
          <w14:ligatures w14:val="none"/>
        </w:rPr>
      </w:pPr>
      <w:bookmarkStart w:id="6" w:name="_Toc200733235"/>
      <w:bookmarkStart w:id="7" w:name="_Toc213252018"/>
      <w:r w:rsidRPr="0014098B">
        <w:rPr>
          <w:rFonts w:ascii="Segoe UI" w:hAnsi="Segoe UI" w:cs="Segoe UI"/>
          <w:kern w:val="0"/>
          <w:sz w:val="30"/>
          <w:szCs w:val="32"/>
          <w:lang w:val="en-US" w:eastAsia="zh-CN"/>
          <w14:ligatures w14:val="none"/>
        </w:rPr>
        <w:lastRenderedPageBreak/>
        <w:t>Executive Summary</w:t>
      </w:r>
      <w:bookmarkEnd w:id="6"/>
      <w:bookmarkEnd w:id="7"/>
    </w:p>
    <w:p w14:paraId="22BE0A88" w14:textId="4C971B76" w:rsidR="0014098B" w:rsidRDefault="0014098B" w:rsidP="0014098B">
      <w:pPr>
        <w:spacing w:line="259" w:lineRule="auto"/>
        <w:jc w:val="both"/>
        <w:rPr>
          <w:rFonts w:ascii="Segoe UI" w:eastAsia="DengXian" w:hAnsi="Segoe UI" w:cs="Segoe UI"/>
          <w:kern w:val="0"/>
          <w:sz w:val="22"/>
          <w:szCs w:val="22"/>
          <w:lang w:val="en-US" w:eastAsia="zh-CN"/>
          <w14:ligatures w14:val="none"/>
        </w:rPr>
      </w:pPr>
      <w:r w:rsidRPr="0014098B">
        <w:rPr>
          <w:rFonts w:ascii="Segoe UI" w:eastAsia="DengXian" w:hAnsi="Segoe UI" w:cs="Segoe UI"/>
          <w:kern w:val="0"/>
          <w:sz w:val="22"/>
          <w:szCs w:val="22"/>
          <w:lang w:val="en-US" w:eastAsia="zh-CN"/>
          <w14:ligatures w14:val="none"/>
        </w:rPr>
        <w:t xml:space="preserve">The objective of this project is to </w:t>
      </w:r>
      <w:r w:rsidR="00B341A9" w:rsidRPr="00B341A9">
        <w:rPr>
          <w:rFonts w:ascii="Segoe UI" w:eastAsia="DengXian" w:hAnsi="Segoe UI" w:cs="Segoe UI"/>
          <w:kern w:val="0"/>
          <w:sz w:val="22"/>
          <w:szCs w:val="22"/>
          <w:lang w:val="en-US" w:eastAsia="zh-CN"/>
          <w14:ligatures w14:val="none"/>
        </w:rPr>
        <w:t>ensure the successful adoption and operational readiness of Microsoft Fabric by aligning platform capabilities with business needs and user requirements. This includes establishing secure and scalable Fabric capacity with proper governance, enabling seamless data integration through Fabric Data Factory, optimizing data models and analytics in Fabric Data Warehouses, integrating Power BI for business-aligned reporting, and providing comprehensive user support, documentation, and adoption enablement.</w:t>
      </w:r>
    </w:p>
    <w:p w14:paraId="25F7AD40" w14:textId="01292354" w:rsidR="00B341A9" w:rsidRDefault="005558F1">
      <w:pPr>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br w:type="page"/>
      </w:r>
    </w:p>
    <w:p w14:paraId="5E61A8CC" w14:textId="17DE6039" w:rsidR="00EB343E" w:rsidRPr="00EB343E" w:rsidRDefault="009802BB" w:rsidP="00EB343E">
      <w:pPr>
        <w:pStyle w:val="Heading2"/>
        <w:numPr>
          <w:ilvl w:val="1"/>
          <w:numId w:val="1"/>
        </w:numPr>
        <w:spacing w:before="40" w:after="0" w:line="259" w:lineRule="auto"/>
        <w:ind w:left="576" w:hanging="576"/>
        <w:jc w:val="both"/>
        <w:rPr>
          <w:rFonts w:ascii="Segoe UI" w:hAnsi="Segoe UI" w:cs="Segoe UI"/>
          <w:kern w:val="0"/>
          <w:sz w:val="28"/>
          <w:szCs w:val="26"/>
          <w:lang w:val="en-US" w:eastAsia="zh-CN"/>
          <w14:ligatures w14:val="none"/>
        </w:rPr>
      </w:pPr>
      <w:bookmarkStart w:id="8" w:name="_Toc200733236"/>
      <w:bookmarkStart w:id="9" w:name="_Toc213252019"/>
      <w:r w:rsidRPr="009802BB">
        <w:rPr>
          <w:rFonts w:ascii="Segoe UI" w:hAnsi="Segoe UI" w:cs="Segoe UI"/>
          <w:kern w:val="0"/>
          <w:sz w:val="28"/>
          <w:szCs w:val="26"/>
          <w:lang w:val="en-US" w:eastAsia="zh-CN"/>
          <w14:ligatures w14:val="none"/>
        </w:rPr>
        <w:lastRenderedPageBreak/>
        <w:t>Project Overvie</w:t>
      </w:r>
      <w:bookmarkEnd w:id="8"/>
      <w:bookmarkEnd w:id="9"/>
      <w:r w:rsidR="00EB343E">
        <w:rPr>
          <w:rFonts w:ascii="Segoe UI" w:hAnsi="Segoe UI" w:cs="Segoe UI"/>
          <w:kern w:val="0"/>
          <w:sz w:val="28"/>
          <w:szCs w:val="26"/>
          <w:lang w:val="en-US" w:eastAsia="zh-CN"/>
          <w14:ligatures w14:val="none"/>
        </w:rPr>
        <w:t>w</w:t>
      </w:r>
    </w:p>
    <w:p w14:paraId="4CE3E248" w14:textId="478B4915" w:rsidR="009802BB" w:rsidRPr="009802BB" w:rsidRDefault="009802BB" w:rsidP="009802BB">
      <w:pPr>
        <w:spacing w:line="259" w:lineRule="auto"/>
        <w:jc w:val="both"/>
        <w:rPr>
          <w:rFonts w:ascii="Segoe UI" w:eastAsia="DengXian" w:hAnsi="Segoe UI" w:cs="Segoe UI"/>
          <w:kern w:val="0"/>
          <w:sz w:val="22"/>
          <w:szCs w:val="22"/>
          <w:lang w:val="en-US" w:eastAsia="zh-CN"/>
          <w14:ligatures w14:val="none"/>
        </w:rPr>
      </w:pPr>
      <w:r w:rsidRPr="009802BB">
        <w:rPr>
          <w:rFonts w:ascii="Segoe UI" w:eastAsia="DengXian" w:hAnsi="Segoe UI" w:cs="Segoe UI"/>
          <w:kern w:val="0"/>
          <w:sz w:val="22"/>
          <w:szCs w:val="22"/>
          <w:lang w:val="en-US" w:eastAsia="zh-CN"/>
          <w14:ligatures w14:val="none"/>
        </w:rPr>
        <w:t xml:space="preserve">This project is scoped to implement </w:t>
      </w:r>
      <w:r w:rsidR="00060832">
        <w:rPr>
          <w:rFonts w:ascii="Segoe UI" w:eastAsia="DengXian" w:hAnsi="Segoe UI" w:cs="Segoe UI"/>
          <w:kern w:val="0"/>
          <w:sz w:val="22"/>
          <w:szCs w:val="22"/>
          <w:lang w:val="en-US" w:eastAsia="zh-CN"/>
          <w14:ligatures w14:val="none"/>
        </w:rPr>
        <w:t xml:space="preserve">Power BI and </w:t>
      </w:r>
      <w:r w:rsidRPr="009802BB">
        <w:rPr>
          <w:rFonts w:ascii="Segoe UI" w:eastAsia="DengXian" w:hAnsi="Segoe UI" w:cs="Segoe UI"/>
          <w:kern w:val="0"/>
          <w:sz w:val="22"/>
          <w:szCs w:val="22"/>
          <w:lang w:val="en-US" w:eastAsia="zh-CN"/>
          <w14:ligatures w14:val="none"/>
        </w:rPr>
        <w:t xml:space="preserve">Fabric to current </w:t>
      </w:r>
      <w:r w:rsidR="00060832">
        <w:rPr>
          <w:rFonts w:ascii="Segoe UI" w:eastAsia="DengXian" w:hAnsi="Segoe UI" w:cs="Segoe UI"/>
          <w:kern w:val="0"/>
          <w:sz w:val="22"/>
          <w:szCs w:val="22"/>
          <w:lang w:val="en-US" w:eastAsia="zh-CN"/>
          <w14:ligatures w14:val="none"/>
        </w:rPr>
        <w:t>UMS</w:t>
      </w:r>
      <w:r w:rsidRPr="009802BB">
        <w:rPr>
          <w:rFonts w:ascii="Segoe UI" w:eastAsia="DengXian" w:hAnsi="Segoe UI" w:cs="Segoe UI"/>
          <w:kern w:val="0"/>
          <w:sz w:val="22"/>
          <w:szCs w:val="22"/>
          <w:lang w:val="en-US" w:eastAsia="zh-CN"/>
          <w14:ligatures w14:val="none"/>
        </w:rPr>
        <w:t xml:space="preserve">’s Azure subscription. This is includes creating a Fabric workspace and deploying the first ETL pipeline for </w:t>
      </w:r>
      <w:r w:rsidR="00060832">
        <w:rPr>
          <w:rFonts w:ascii="Segoe UI" w:eastAsia="DengXian" w:hAnsi="Segoe UI" w:cs="Segoe UI"/>
          <w:kern w:val="0"/>
          <w:sz w:val="22"/>
          <w:szCs w:val="22"/>
          <w:lang w:val="en-US" w:eastAsia="zh-CN"/>
          <w14:ligatures w14:val="none"/>
        </w:rPr>
        <w:t>UMS</w:t>
      </w:r>
      <w:r w:rsidR="006C3C70">
        <w:rPr>
          <w:rFonts w:ascii="Segoe UI" w:eastAsia="DengXian" w:hAnsi="Segoe UI" w:cs="Segoe UI"/>
          <w:kern w:val="0"/>
          <w:sz w:val="22"/>
          <w:szCs w:val="22"/>
          <w:lang w:val="en-US" w:eastAsia="zh-CN"/>
          <w14:ligatures w14:val="none"/>
        </w:rPr>
        <w:t xml:space="preserve">. The implementation also covers </w:t>
      </w:r>
      <w:r w:rsidR="00B41813">
        <w:rPr>
          <w:rFonts w:ascii="Segoe UI" w:eastAsia="DengXian" w:hAnsi="Segoe UI" w:cs="Segoe UI"/>
          <w:kern w:val="0"/>
          <w:sz w:val="22"/>
          <w:szCs w:val="22"/>
          <w:lang w:val="en-US" w:eastAsia="zh-CN"/>
          <w14:ligatures w14:val="none"/>
        </w:rPr>
        <w:t>Power BI integration for business-aligned analytics. This project will deliver one end-to-end dashboard as a blueprint for UMS’s future development and ensure operational readiness through user enablement and documentation.</w:t>
      </w:r>
      <w:r w:rsidRPr="009802BB">
        <w:rPr>
          <w:rFonts w:ascii="Segoe UI" w:eastAsia="DengXian" w:hAnsi="Segoe UI" w:cs="Segoe UI"/>
          <w:kern w:val="0"/>
          <w:sz w:val="22"/>
          <w:szCs w:val="22"/>
          <w:lang w:val="en-US" w:eastAsia="zh-CN"/>
          <w14:ligatures w14:val="none"/>
        </w:rPr>
        <w:t xml:space="preserve"> </w:t>
      </w:r>
    </w:p>
    <w:p w14:paraId="5D6CBA19" w14:textId="77777777" w:rsidR="009802BB" w:rsidRPr="009802BB" w:rsidRDefault="009802BB" w:rsidP="009802BB">
      <w:pPr>
        <w:spacing w:line="259" w:lineRule="auto"/>
        <w:jc w:val="both"/>
        <w:rPr>
          <w:rFonts w:ascii="Segoe UI" w:eastAsia="DengXian" w:hAnsi="Segoe UI" w:cs="Segoe UI"/>
          <w:kern w:val="0"/>
          <w:sz w:val="22"/>
          <w:szCs w:val="22"/>
          <w:lang w:val="en-US" w:eastAsia="zh-CN"/>
          <w14:ligatures w14:val="none"/>
        </w:rPr>
      </w:pPr>
    </w:p>
    <w:p w14:paraId="2F2C3809" w14:textId="77777777" w:rsidR="009802BB" w:rsidRPr="009802BB" w:rsidRDefault="009802BB" w:rsidP="00DF4CDA">
      <w:pPr>
        <w:pStyle w:val="Heading2"/>
        <w:numPr>
          <w:ilvl w:val="1"/>
          <w:numId w:val="1"/>
        </w:numPr>
        <w:spacing w:before="40" w:after="0" w:line="259" w:lineRule="auto"/>
        <w:ind w:left="576" w:hanging="576"/>
        <w:jc w:val="both"/>
        <w:rPr>
          <w:rFonts w:ascii="Segoe UI" w:hAnsi="Segoe UI" w:cs="Segoe UI"/>
          <w:kern w:val="0"/>
          <w:sz w:val="28"/>
          <w:szCs w:val="26"/>
          <w:lang w:val="en-US" w:eastAsia="zh-CN"/>
          <w14:ligatures w14:val="none"/>
        </w:rPr>
      </w:pPr>
      <w:bookmarkStart w:id="10" w:name="_Toc200733237"/>
      <w:bookmarkStart w:id="11" w:name="_Toc213252020"/>
      <w:r w:rsidRPr="009802BB">
        <w:rPr>
          <w:rFonts w:ascii="Segoe UI" w:hAnsi="Segoe UI" w:cs="Segoe UI"/>
          <w:kern w:val="0"/>
          <w:sz w:val="28"/>
          <w:szCs w:val="26"/>
          <w:lang w:val="en-US" w:eastAsia="zh-CN"/>
          <w14:ligatures w14:val="none"/>
        </w:rPr>
        <w:t>Document Purpose</w:t>
      </w:r>
      <w:bookmarkEnd w:id="10"/>
      <w:bookmarkEnd w:id="11"/>
    </w:p>
    <w:p w14:paraId="4E6E7AC6" w14:textId="4F963E87" w:rsidR="009802BB" w:rsidRPr="009802BB" w:rsidRDefault="009802BB" w:rsidP="009802BB">
      <w:pPr>
        <w:spacing w:line="259" w:lineRule="auto"/>
        <w:jc w:val="both"/>
        <w:rPr>
          <w:rFonts w:ascii="Segoe UI" w:eastAsia="DengXian" w:hAnsi="Segoe UI" w:cs="Segoe UI"/>
          <w:kern w:val="0"/>
          <w:sz w:val="22"/>
          <w:szCs w:val="22"/>
          <w:lang w:val="en-US" w:eastAsia="zh-CN"/>
          <w14:ligatures w14:val="none"/>
        </w:rPr>
      </w:pPr>
      <w:r w:rsidRPr="009802BB">
        <w:rPr>
          <w:rFonts w:ascii="Segoe UI" w:eastAsia="DengXian" w:hAnsi="Segoe UI" w:cs="Segoe UI"/>
          <w:kern w:val="0"/>
          <w:sz w:val="22"/>
          <w:szCs w:val="22"/>
          <w:lang w:val="en-US" w:eastAsia="zh-CN"/>
          <w14:ligatures w14:val="none"/>
        </w:rPr>
        <w:t xml:space="preserve">The purpose of this document is to detail the design for this solution and the high-level plan for its delivery. Its content is based on information gathered and decisions made during the workshop that were conducted with </w:t>
      </w:r>
      <w:r w:rsidR="008E3A3A">
        <w:rPr>
          <w:rFonts w:ascii="Segoe UI" w:eastAsia="DengXian" w:hAnsi="Segoe UI" w:cs="Segoe UI"/>
          <w:i/>
          <w:iCs/>
          <w:kern w:val="0"/>
          <w:sz w:val="22"/>
          <w:szCs w:val="22"/>
          <w:lang w:val="en-US" w:eastAsia="zh-CN"/>
          <w14:ligatures w14:val="none"/>
        </w:rPr>
        <w:t>UMS</w:t>
      </w:r>
      <w:r w:rsidRPr="009802BB">
        <w:rPr>
          <w:rFonts w:ascii="Segoe UI" w:eastAsia="DengXian" w:hAnsi="Segoe UI" w:cs="Segoe UI"/>
          <w:kern w:val="0"/>
          <w:sz w:val="22"/>
          <w:szCs w:val="22"/>
          <w:lang w:val="en-US" w:eastAsia="zh-CN"/>
          <w14:ligatures w14:val="none"/>
        </w:rPr>
        <w:t xml:space="preserve"> on </w:t>
      </w:r>
      <w:r w:rsidR="005F2453">
        <w:rPr>
          <w:rFonts w:ascii="Segoe UI" w:eastAsia="DengXian" w:hAnsi="Segoe UI" w:cs="Segoe UI"/>
          <w:kern w:val="0"/>
          <w:sz w:val="22"/>
          <w:szCs w:val="22"/>
          <w:lang w:val="en-US" w:eastAsia="zh-CN"/>
          <w14:ligatures w14:val="none"/>
        </w:rPr>
        <w:t>28</w:t>
      </w:r>
      <w:r w:rsidR="005F2453" w:rsidRPr="005F2453">
        <w:rPr>
          <w:rFonts w:ascii="Segoe UI" w:eastAsia="DengXian" w:hAnsi="Segoe UI" w:cs="Segoe UI"/>
          <w:kern w:val="0"/>
          <w:sz w:val="22"/>
          <w:szCs w:val="22"/>
          <w:vertAlign w:val="superscript"/>
          <w:lang w:val="en-US" w:eastAsia="zh-CN"/>
          <w14:ligatures w14:val="none"/>
        </w:rPr>
        <w:t>th</w:t>
      </w:r>
      <w:r w:rsidR="005F2453">
        <w:rPr>
          <w:rFonts w:ascii="Segoe UI" w:eastAsia="DengXian" w:hAnsi="Segoe UI" w:cs="Segoe UI"/>
          <w:kern w:val="0"/>
          <w:sz w:val="22"/>
          <w:szCs w:val="22"/>
          <w:lang w:val="en-US" w:eastAsia="zh-CN"/>
          <w14:ligatures w14:val="none"/>
        </w:rPr>
        <w:t xml:space="preserve"> October</w:t>
      </w:r>
      <w:r w:rsidRPr="009802BB">
        <w:rPr>
          <w:rFonts w:ascii="Segoe UI" w:eastAsia="DengXian" w:hAnsi="Segoe UI" w:cs="Segoe UI"/>
          <w:kern w:val="0"/>
          <w:sz w:val="22"/>
          <w:szCs w:val="22"/>
          <w:lang w:val="en-US" w:eastAsia="zh-CN"/>
          <w14:ligatures w14:val="none"/>
        </w:rPr>
        <w:t xml:space="preserve"> 2025. Decisions made during subsequent planning meetings have also been captured in this document.</w:t>
      </w:r>
    </w:p>
    <w:p w14:paraId="7F68DF09" w14:textId="77777777" w:rsidR="009802BB" w:rsidRPr="009802BB" w:rsidRDefault="009802BB" w:rsidP="009802BB">
      <w:pPr>
        <w:spacing w:line="259" w:lineRule="auto"/>
        <w:jc w:val="both"/>
        <w:rPr>
          <w:rFonts w:ascii="Segoe UI" w:eastAsia="DengXian" w:hAnsi="Segoe UI" w:cs="Segoe UI"/>
          <w:kern w:val="0"/>
          <w:sz w:val="22"/>
          <w:szCs w:val="22"/>
          <w:lang w:val="en-US" w:eastAsia="zh-CN"/>
          <w14:ligatures w14:val="none"/>
        </w:rPr>
      </w:pPr>
    </w:p>
    <w:p w14:paraId="754145B1" w14:textId="77777777" w:rsidR="009802BB" w:rsidRPr="009802BB" w:rsidRDefault="009802BB" w:rsidP="00DF4CDA">
      <w:pPr>
        <w:pStyle w:val="Heading2"/>
        <w:numPr>
          <w:ilvl w:val="1"/>
          <w:numId w:val="1"/>
        </w:numPr>
        <w:spacing w:before="40" w:after="0" w:line="259" w:lineRule="auto"/>
        <w:ind w:left="576" w:hanging="576"/>
        <w:jc w:val="both"/>
        <w:rPr>
          <w:rFonts w:ascii="Segoe UI" w:hAnsi="Segoe UI" w:cs="Segoe UI"/>
          <w:kern w:val="0"/>
          <w:sz w:val="28"/>
          <w:szCs w:val="26"/>
          <w:lang w:val="en-US" w:eastAsia="zh-CN"/>
          <w14:ligatures w14:val="none"/>
        </w:rPr>
      </w:pPr>
      <w:bookmarkStart w:id="12" w:name="_Toc200733238"/>
      <w:bookmarkStart w:id="13" w:name="_Toc213252021"/>
      <w:r w:rsidRPr="009802BB">
        <w:rPr>
          <w:rFonts w:ascii="Segoe UI" w:hAnsi="Segoe UI" w:cs="Segoe UI"/>
          <w:kern w:val="0"/>
          <w:sz w:val="28"/>
          <w:szCs w:val="26"/>
          <w:lang w:val="en-US" w:eastAsia="zh-CN"/>
          <w14:ligatures w14:val="none"/>
        </w:rPr>
        <w:t>Document Audience</w:t>
      </w:r>
      <w:bookmarkEnd w:id="12"/>
      <w:bookmarkEnd w:id="13"/>
    </w:p>
    <w:p w14:paraId="505ACCC6" w14:textId="088D3E26" w:rsidR="00EB6985" w:rsidRDefault="009802BB" w:rsidP="005558F1">
      <w:pPr>
        <w:spacing w:line="259" w:lineRule="auto"/>
        <w:jc w:val="both"/>
        <w:rPr>
          <w:rFonts w:ascii="Segoe UI" w:eastAsia="DengXian" w:hAnsi="Segoe UI" w:cs="Segoe UI"/>
          <w:kern w:val="0"/>
          <w:sz w:val="22"/>
          <w:szCs w:val="22"/>
          <w:lang w:val="en-US" w:eastAsia="zh-CN"/>
          <w14:ligatures w14:val="none"/>
        </w:rPr>
      </w:pPr>
      <w:r w:rsidRPr="009802BB">
        <w:rPr>
          <w:rFonts w:ascii="Segoe UI" w:eastAsia="DengXian" w:hAnsi="Segoe UI" w:cs="Segoe UI"/>
          <w:kern w:val="0"/>
          <w:sz w:val="22"/>
          <w:szCs w:val="22"/>
          <w:lang w:val="en-US" w:eastAsia="zh-CN"/>
          <w14:ligatures w14:val="none"/>
        </w:rPr>
        <w:t xml:space="preserve">This document is intended for the </w:t>
      </w:r>
      <w:r w:rsidR="005F2453">
        <w:rPr>
          <w:rFonts w:ascii="Segoe UI" w:eastAsia="DengXian" w:hAnsi="Segoe UI" w:cs="Segoe UI"/>
          <w:kern w:val="0"/>
          <w:sz w:val="22"/>
          <w:szCs w:val="22"/>
          <w:lang w:val="en-US" w:eastAsia="zh-CN"/>
          <w14:ligatures w14:val="none"/>
        </w:rPr>
        <w:t>UMS</w:t>
      </w:r>
      <w:r w:rsidRPr="009802BB">
        <w:rPr>
          <w:rFonts w:ascii="Segoe UI" w:eastAsia="DengXian" w:hAnsi="Segoe UI" w:cs="Segoe UI"/>
          <w:kern w:val="0"/>
          <w:sz w:val="22"/>
          <w:szCs w:val="22"/>
          <w:lang w:val="en-US" w:eastAsia="zh-CN"/>
          <w14:ligatures w14:val="none"/>
        </w:rPr>
        <w:t xml:space="preserve"> </w:t>
      </w:r>
      <w:r w:rsidR="005F2453">
        <w:rPr>
          <w:rFonts w:ascii="Segoe UI" w:eastAsia="DengXian" w:hAnsi="Segoe UI" w:cs="Segoe UI"/>
          <w:kern w:val="0"/>
          <w:sz w:val="22"/>
          <w:szCs w:val="22"/>
          <w:lang w:val="en-US" w:eastAsia="zh-CN"/>
          <w14:ligatures w14:val="none"/>
        </w:rPr>
        <w:t>Power BI and Fabric</w:t>
      </w:r>
      <w:r w:rsidRPr="009802BB">
        <w:rPr>
          <w:rFonts w:ascii="Segoe UI" w:eastAsia="DengXian" w:hAnsi="Segoe UI" w:cs="Segoe UI"/>
          <w:kern w:val="0"/>
          <w:sz w:val="22"/>
          <w:szCs w:val="22"/>
          <w:lang w:val="en-US" w:eastAsia="zh-CN"/>
          <w14:ligatures w14:val="none"/>
        </w:rPr>
        <w:t xml:space="preserve"> project’s resources</w:t>
      </w:r>
      <w:r w:rsidR="00217881">
        <w:rPr>
          <w:rFonts w:ascii="Segoe UI" w:eastAsia="DengXian" w:hAnsi="Segoe UI" w:cs="Segoe UI"/>
          <w:kern w:val="0"/>
          <w:sz w:val="22"/>
          <w:szCs w:val="22"/>
          <w:lang w:val="en-US" w:eastAsia="zh-CN"/>
          <w14:ligatures w14:val="none"/>
        </w:rPr>
        <w:t xml:space="preserve"> including the technical, management and support teams</w:t>
      </w:r>
      <w:r w:rsidRPr="009802BB">
        <w:rPr>
          <w:rFonts w:ascii="Segoe UI" w:eastAsia="DengXian" w:hAnsi="Segoe UI" w:cs="Segoe UI"/>
          <w:kern w:val="0"/>
          <w:sz w:val="22"/>
          <w:szCs w:val="22"/>
          <w:lang w:val="en-US" w:eastAsia="zh-CN"/>
          <w14:ligatures w14:val="none"/>
        </w:rPr>
        <w:t xml:space="preserve"> who will be responsible for the solution after it is delivered. It assumes </w:t>
      </w:r>
      <w:r w:rsidR="005E4CD3">
        <w:rPr>
          <w:rFonts w:ascii="Segoe UI" w:eastAsia="DengXian" w:hAnsi="Segoe UI" w:cs="Segoe UI"/>
          <w:kern w:val="0"/>
          <w:sz w:val="22"/>
          <w:szCs w:val="22"/>
          <w:lang w:val="en-US" w:eastAsia="zh-CN"/>
          <w14:ligatures w14:val="none"/>
        </w:rPr>
        <w:t xml:space="preserve">familiarity with Azure, Power BI, and </w:t>
      </w:r>
      <w:r w:rsidRPr="009802BB">
        <w:rPr>
          <w:rFonts w:ascii="Segoe UI" w:eastAsia="DengXian" w:hAnsi="Segoe UI" w:cs="Segoe UI"/>
          <w:kern w:val="0"/>
          <w:sz w:val="22"/>
          <w:szCs w:val="22"/>
          <w:lang w:val="en-US" w:eastAsia="zh-CN"/>
          <w14:ligatures w14:val="none"/>
        </w:rPr>
        <w:t xml:space="preserve">a </w:t>
      </w:r>
      <w:r w:rsidR="005E4CD3">
        <w:rPr>
          <w:rFonts w:ascii="Segoe UI" w:eastAsia="DengXian" w:hAnsi="Segoe UI" w:cs="Segoe UI"/>
          <w:kern w:val="0"/>
          <w:sz w:val="22"/>
          <w:szCs w:val="22"/>
          <w:lang w:val="en-US" w:eastAsia="zh-CN"/>
          <w14:ligatures w14:val="none"/>
        </w:rPr>
        <w:t>fundamental</w:t>
      </w:r>
      <w:r w:rsidRPr="009802BB">
        <w:rPr>
          <w:rFonts w:ascii="Segoe UI" w:eastAsia="DengXian" w:hAnsi="Segoe UI" w:cs="Segoe UI"/>
          <w:kern w:val="0"/>
          <w:sz w:val="22"/>
          <w:szCs w:val="22"/>
          <w:lang w:val="en-US" w:eastAsia="zh-CN"/>
          <w14:ligatures w14:val="none"/>
        </w:rPr>
        <w:t xml:space="preserve"> working knowledge of Microsoft Fabric.</w:t>
      </w:r>
    </w:p>
    <w:p w14:paraId="6A000B61" w14:textId="24B366ED" w:rsidR="00D40D20" w:rsidRDefault="00D40D20">
      <w:pPr>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br w:type="page"/>
      </w:r>
    </w:p>
    <w:p w14:paraId="7D803EAE" w14:textId="77777777" w:rsidR="000965AA" w:rsidRPr="000965AA" w:rsidRDefault="000965AA" w:rsidP="000965AA">
      <w:pPr>
        <w:pStyle w:val="Heading1"/>
        <w:numPr>
          <w:ilvl w:val="0"/>
          <w:numId w:val="1"/>
        </w:numPr>
        <w:spacing w:before="240" w:after="0" w:line="259" w:lineRule="auto"/>
        <w:ind w:left="432" w:hanging="432"/>
        <w:jc w:val="both"/>
        <w:rPr>
          <w:rFonts w:ascii="Segoe UI" w:hAnsi="Segoe UI" w:cs="Segoe UI"/>
          <w:kern w:val="0"/>
          <w:sz w:val="30"/>
          <w:szCs w:val="32"/>
          <w:lang w:val="en-US" w:eastAsia="zh-CN"/>
          <w14:ligatures w14:val="none"/>
        </w:rPr>
      </w:pPr>
      <w:bookmarkStart w:id="14" w:name="_Toc200733239"/>
      <w:bookmarkStart w:id="15" w:name="_Toc213252022"/>
      <w:r w:rsidRPr="000965AA">
        <w:rPr>
          <w:rFonts w:ascii="Segoe UI" w:hAnsi="Segoe UI" w:cs="Segoe UI"/>
          <w:kern w:val="0"/>
          <w:sz w:val="30"/>
          <w:szCs w:val="32"/>
          <w:lang w:val="en-US" w:eastAsia="zh-CN"/>
          <w14:ligatures w14:val="none"/>
        </w:rPr>
        <w:lastRenderedPageBreak/>
        <w:t>Network Design and Decision</w:t>
      </w:r>
      <w:bookmarkEnd w:id="14"/>
      <w:bookmarkEnd w:id="15"/>
      <w:r w:rsidRPr="000965AA">
        <w:rPr>
          <w:rFonts w:ascii="Segoe UI" w:hAnsi="Segoe UI" w:cs="Segoe UI"/>
          <w:kern w:val="0"/>
          <w:sz w:val="30"/>
          <w:szCs w:val="32"/>
          <w:lang w:val="en-US" w:eastAsia="zh-CN"/>
          <w14:ligatures w14:val="none"/>
        </w:rPr>
        <w:t xml:space="preserve"> </w:t>
      </w:r>
    </w:p>
    <w:p w14:paraId="3BF18CD3" w14:textId="77777777" w:rsidR="000965AA" w:rsidRDefault="000965AA" w:rsidP="000965AA">
      <w:pPr>
        <w:spacing w:line="259" w:lineRule="auto"/>
        <w:jc w:val="both"/>
        <w:rPr>
          <w:rFonts w:ascii="Segoe UI" w:eastAsia="DengXian" w:hAnsi="Segoe UI" w:cs="Segoe UI"/>
          <w:kern w:val="0"/>
          <w:sz w:val="22"/>
          <w:szCs w:val="22"/>
          <w:lang w:val="en-US" w:eastAsia="zh-CN"/>
          <w14:ligatures w14:val="none"/>
        </w:rPr>
      </w:pPr>
      <w:r w:rsidRPr="000965AA">
        <w:rPr>
          <w:rFonts w:ascii="Segoe UI" w:eastAsia="DengXian" w:hAnsi="Segoe UI" w:cs="Segoe UI"/>
          <w:kern w:val="0"/>
          <w:sz w:val="22"/>
          <w:szCs w:val="22"/>
          <w:lang w:val="en-US" w:eastAsia="zh-CN"/>
          <w14:ligatures w14:val="none"/>
        </w:rPr>
        <w:t>Networking and connectivity decisions are an equally important foundational aspect of any cloud architecture.</w:t>
      </w:r>
    </w:p>
    <w:p w14:paraId="71ADE5C8" w14:textId="77777777" w:rsidR="00F85325" w:rsidRPr="00FD09D6" w:rsidRDefault="00F85325" w:rsidP="00FD09D6">
      <w:pPr>
        <w:pStyle w:val="Heading2"/>
        <w:numPr>
          <w:ilvl w:val="1"/>
          <w:numId w:val="1"/>
        </w:numPr>
        <w:spacing w:before="40" w:after="0" w:line="259" w:lineRule="auto"/>
        <w:ind w:left="576" w:hanging="576"/>
        <w:jc w:val="both"/>
        <w:rPr>
          <w:rFonts w:ascii="Segoe UI" w:hAnsi="Segoe UI" w:cs="Segoe UI"/>
          <w:kern w:val="0"/>
          <w:sz w:val="28"/>
          <w:szCs w:val="26"/>
          <w:lang w:val="en-US" w:eastAsia="zh-CN"/>
          <w14:ligatures w14:val="none"/>
        </w:rPr>
      </w:pPr>
      <w:bookmarkStart w:id="16" w:name="_Toc200733242"/>
      <w:bookmarkStart w:id="17" w:name="_Toc213252023"/>
      <w:r w:rsidRPr="00FD09D6">
        <w:rPr>
          <w:rFonts w:ascii="Segoe UI" w:hAnsi="Segoe UI" w:cs="Segoe UI"/>
          <w:kern w:val="0"/>
          <w:sz w:val="28"/>
          <w:szCs w:val="26"/>
          <w:lang w:val="en-US" w:eastAsia="zh-CN"/>
          <w14:ligatures w14:val="none"/>
        </w:rPr>
        <w:t>Data Gateway</w:t>
      </w:r>
      <w:bookmarkEnd w:id="16"/>
      <w:bookmarkEnd w:id="17"/>
    </w:p>
    <w:p w14:paraId="2F9D420C" w14:textId="77777777" w:rsidR="00C3623C" w:rsidRDefault="00975499" w:rsidP="000965AA">
      <w:pPr>
        <w:spacing w:line="259" w:lineRule="auto"/>
        <w:jc w:val="both"/>
        <w:rPr>
          <w:rFonts w:ascii="Segoe UI" w:eastAsia="DengXian" w:hAnsi="Segoe UI" w:cs="Segoe UI"/>
          <w:kern w:val="0"/>
          <w:sz w:val="22"/>
          <w:szCs w:val="22"/>
          <w:lang w:val="en-US" w:eastAsia="zh-CN"/>
          <w14:ligatures w14:val="none"/>
        </w:rPr>
      </w:pPr>
      <w:r w:rsidRPr="00975499">
        <w:rPr>
          <w:rFonts w:ascii="Segoe UI" w:eastAsia="DengXian" w:hAnsi="Segoe UI" w:cs="Segoe UI"/>
          <w:kern w:val="0"/>
          <w:sz w:val="22"/>
          <w:szCs w:val="22"/>
          <w:lang w:val="en-US" w:eastAsia="zh-CN"/>
          <w14:ligatures w14:val="none"/>
        </w:rPr>
        <w:t xml:space="preserve">The on-premises data gateway </w:t>
      </w:r>
      <w:r w:rsidR="00A20C4D">
        <w:rPr>
          <w:rFonts w:ascii="Segoe UI" w:eastAsia="DengXian" w:hAnsi="Segoe UI" w:cs="Segoe UI"/>
          <w:kern w:val="0"/>
          <w:sz w:val="22"/>
          <w:szCs w:val="22"/>
          <w:lang w:val="en-US" w:eastAsia="zh-CN"/>
          <w14:ligatures w14:val="none"/>
        </w:rPr>
        <w:t>(OPDG) will be configured to facilitate secure and reliable</w:t>
      </w:r>
      <w:r w:rsidR="004D7A9D">
        <w:rPr>
          <w:rFonts w:ascii="Segoe UI" w:eastAsia="DengXian" w:hAnsi="Segoe UI" w:cs="Segoe UI"/>
          <w:kern w:val="0"/>
          <w:sz w:val="22"/>
          <w:szCs w:val="22"/>
          <w:lang w:val="en-US" w:eastAsia="zh-CN"/>
          <w14:ligatures w14:val="none"/>
        </w:rPr>
        <w:t xml:space="preserve"> data transfer between the on-premises SQL Server database and Microsoft Fabric. </w:t>
      </w:r>
      <w:r w:rsidR="003E3F59">
        <w:rPr>
          <w:rFonts w:ascii="Segoe UI" w:eastAsia="DengXian" w:hAnsi="Segoe UI" w:cs="Segoe UI"/>
          <w:kern w:val="0"/>
          <w:sz w:val="22"/>
          <w:szCs w:val="22"/>
          <w:lang w:val="en-US" w:eastAsia="zh-CN"/>
          <w14:ligatures w14:val="none"/>
        </w:rPr>
        <w:t xml:space="preserve">Since both the source system (SQL Server DBMS) and target analysis platform (Microsoft Fabric) are Microsoft-native services, </w:t>
      </w:r>
      <w:r w:rsidR="00504B96">
        <w:rPr>
          <w:rFonts w:ascii="Segoe UI" w:eastAsia="DengXian" w:hAnsi="Segoe UI" w:cs="Segoe UI"/>
          <w:kern w:val="0"/>
          <w:sz w:val="22"/>
          <w:szCs w:val="22"/>
          <w:lang w:val="en-US" w:eastAsia="zh-CN"/>
          <w14:ligatures w14:val="none"/>
        </w:rPr>
        <w:t>OPDG ensures seamless interoperability within the Microsoft ecosystem.</w:t>
      </w:r>
    </w:p>
    <w:p w14:paraId="5C9D9588" w14:textId="57CD195E" w:rsidR="00A20C4D" w:rsidRDefault="00C3623C" w:rsidP="000965AA">
      <w:pPr>
        <w:spacing w:line="259" w:lineRule="auto"/>
        <w:jc w:val="both"/>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t>The gateway will be installed on an on-premises Virtual Machine (VM) that will serve as the host for managing data connections and authentication. This setup establishes a secure outbound-only communication channel from the VM to the Azure Fabric service, eliminating the need for inbound firewall rules while enabling Fabric to access, refresh, and orchestrate data pipelines from the SQL Server environment.</w:t>
      </w:r>
      <w:r w:rsidR="00A20C4D">
        <w:rPr>
          <w:rFonts w:ascii="Segoe UI" w:eastAsia="DengXian" w:hAnsi="Segoe UI" w:cs="Segoe UI"/>
          <w:kern w:val="0"/>
          <w:sz w:val="22"/>
          <w:szCs w:val="22"/>
          <w:lang w:val="en-US" w:eastAsia="zh-CN"/>
          <w14:ligatures w14:val="none"/>
        </w:rPr>
        <w:t xml:space="preserve"> </w:t>
      </w:r>
    </w:p>
    <w:p w14:paraId="6231E4C4" w14:textId="77777777" w:rsidR="00BC09E5" w:rsidRDefault="00BC09E5" w:rsidP="00BC09E5">
      <w:pPr>
        <w:keepNext/>
        <w:spacing w:line="259" w:lineRule="auto"/>
        <w:jc w:val="both"/>
      </w:pPr>
      <w:r w:rsidRPr="00BC09E5">
        <w:rPr>
          <w:rFonts w:ascii="Segoe UI" w:eastAsia="DengXian" w:hAnsi="Segoe UI" w:cs="Segoe UI"/>
          <w:noProof/>
          <w:kern w:val="0"/>
          <w:sz w:val="22"/>
          <w:szCs w:val="22"/>
          <w:lang w:val="en-US" w:eastAsia="zh-CN"/>
          <w14:ligatures w14:val="none"/>
        </w:rPr>
        <w:drawing>
          <wp:inline distT="0" distB="0" distL="0" distR="0" wp14:anchorId="5401D5A8" wp14:editId="54719BC4">
            <wp:extent cx="5731510" cy="2573020"/>
            <wp:effectExtent l="0" t="0" r="2540" b="0"/>
            <wp:docPr id="139167102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71026" name="Picture 1" descr="A diagram of a computer&#10;&#10;AI-generated content may be incorrect."/>
                    <pic:cNvPicPr/>
                  </pic:nvPicPr>
                  <pic:blipFill>
                    <a:blip r:embed="rId13"/>
                    <a:stretch>
                      <a:fillRect/>
                    </a:stretch>
                  </pic:blipFill>
                  <pic:spPr>
                    <a:xfrm>
                      <a:off x="0" y="0"/>
                      <a:ext cx="5731510" cy="2573020"/>
                    </a:xfrm>
                    <a:prstGeom prst="rect">
                      <a:avLst/>
                    </a:prstGeom>
                  </pic:spPr>
                </pic:pic>
              </a:graphicData>
            </a:graphic>
          </wp:inline>
        </w:drawing>
      </w:r>
    </w:p>
    <w:p w14:paraId="118069FE" w14:textId="141389C0" w:rsidR="005558F1" w:rsidRDefault="00BC09E5" w:rsidP="00BC09E5">
      <w:pPr>
        <w:pStyle w:val="Caption"/>
        <w:jc w:val="center"/>
        <w:rPr>
          <w:rFonts w:ascii="Times New Roman" w:hAnsi="Times New Roman" w:cs="Times New Roman"/>
        </w:rPr>
      </w:pPr>
      <w:bookmarkStart w:id="18" w:name="_Toc212817936"/>
      <w:bookmarkStart w:id="19" w:name="_Toc213252080"/>
      <w:r w:rsidRPr="009F1C8D">
        <w:rPr>
          <w:rFonts w:ascii="Times New Roman" w:hAnsi="Times New Roman" w:cs="Times New Roman"/>
        </w:rPr>
        <w:t xml:space="preserve">Figure </w:t>
      </w:r>
      <w:r w:rsidRPr="009F1C8D">
        <w:rPr>
          <w:rFonts w:ascii="Times New Roman" w:hAnsi="Times New Roman" w:cs="Times New Roman"/>
        </w:rPr>
        <w:fldChar w:fldCharType="begin"/>
      </w:r>
      <w:r w:rsidRPr="009F1C8D">
        <w:rPr>
          <w:rFonts w:ascii="Times New Roman" w:hAnsi="Times New Roman" w:cs="Times New Roman"/>
        </w:rPr>
        <w:instrText xml:space="preserve"> SEQ Figure \* ARABIC </w:instrText>
      </w:r>
      <w:r w:rsidRPr="009F1C8D">
        <w:rPr>
          <w:rFonts w:ascii="Times New Roman" w:hAnsi="Times New Roman" w:cs="Times New Roman"/>
        </w:rPr>
        <w:fldChar w:fldCharType="separate"/>
      </w:r>
      <w:r w:rsidR="006559DE">
        <w:rPr>
          <w:rFonts w:ascii="Times New Roman" w:hAnsi="Times New Roman" w:cs="Times New Roman"/>
          <w:noProof/>
        </w:rPr>
        <w:t>1</w:t>
      </w:r>
      <w:r w:rsidRPr="009F1C8D">
        <w:rPr>
          <w:rFonts w:ascii="Times New Roman" w:hAnsi="Times New Roman" w:cs="Times New Roman"/>
        </w:rPr>
        <w:fldChar w:fldCharType="end"/>
      </w:r>
      <w:r w:rsidRPr="009F1C8D">
        <w:rPr>
          <w:rFonts w:ascii="Times New Roman" w:hAnsi="Times New Roman" w:cs="Times New Roman"/>
        </w:rPr>
        <w:t xml:space="preserve"> Data Gateway Architecture Overview</w:t>
      </w:r>
      <w:bookmarkEnd w:id="18"/>
      <w:bookmarkEnd w:id="19"/>
    </w:p>
    <w:p w14:paraId="10A2127B" w14:textId="2496B975" w:rsidR="0001031B" w:rsidRDefault="0001031B">
      <w:pPr>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br w:type="page"/>
      </w:r>
    </w:p>
    <w:p w14:paraId="016BD2AF" w14:textId="77777777" w:rsidR="00282447" w:rsidRPr="00282447" w:rsidRDefault="00282447" w:rsidP="00282447">
      <w:pPr>
        <w:pStyle w:val="Heading1"/>
        <w:numPr>
          <w:ilvl w:val="0"/>
          <w:numId w:val="1"/>
        </w:numPr>
        <w:spacing w:before="240" w:after="0" w:line="259" w:lineRule="auto"/>
        <w:ind w:left="432" w:hanging="432"/>
        <w:jc w:val="both"/>
        <w:rPr>
          <w:rFonts w:ascii="Segoe UI" w:hAnsi="Segoe UI" w:cs="Segoe UI"/>
          <w:kern w:val="0"/>
          <w:sz w:val="30"/>
          <w:szCs w:val="32"/>
          <w:lang w:val="en-US" w:eastAsia="zh-CN"/>
          <w14:ligatures w14:val="none"/>
        </w:rPr>
      </w:pPr>
      <w:bookmarkStart w:id="20" w:name="_Toc200733243"/>
      <w:bookmarkStart w:id="21" w:name="_Toc213252024"/>
      <w:r w:rsidRPr="00282447">
        <w:rPr>
          <w:rFonts w:ascii="Segoe UI" w:hAnsi="Segoe UI" w:cs="Segoe UI"/>
          <w:kern w:val="0"/>
          <w:sz w:val="30"/>
          <w:szCs w:val="32"/>
          <w:lang w:val="en-US" w:eastAsia="zh-CN"/>
          <w14:ligatures w14:val="none"/>
        </w:rPr>
        <w:lastRenderedPageBreak/>
        <w:t>Roles in Microsoft Fabric</w:t>
      </w:r>
      <w:bookmarkEnd w:id="20"/>
      <w:bookmarkEnd w:id="21"/>
    </w:p>
    <w:p w14:paraId="207E467D" w14:textId="20A0C36A" w:rsidR="00282447" w:rsidRDefault="00282447" w:rsidP="00282447">
      <w:pPr>
        <w:spacing w:line="259" w:lineRule="auto"/>
        <w:jc w:val="both"/>
        <w:rPr>
          <w:rFonts w:ascii="Segoe UI" w:eastAsia="DengXian" w:hAnsi="Segoe UI" w:cs="Segoe UI"/>
          <w:kern w:val="0"/>
          <w:sz w:val="22"/>
          <w:szCs w:val="22"/>
          <w:lang w:val="en-US" w:eastAsia="zh-CN"/>
          <w14:ligatures w14:val="none"/>
        </w:rPr>
      </w:pPr>
      <w:r w:rsidRPr="00282447">
        <w:rPr>
          <w:rFonts w:ascii="Segoe UI" w:eastAsia="DengXian" w:hAnsi="Segoe UI" w:cs="Segoe UI"/>
          <w:kern w:val="0"/>
          <w:sz w:val="22"/>
          <w:szCs w:val="22"/>
          <w:lang w:val="en-US" w:eastAsia="zh-CN"/>
          <w14:ligatures w14:val="none"/>
        </w:rPr>
        <w:t>This section describes two types of roles associated with Microsoft Fabric; those at the Global Service level, assigned from the Microsoft 365/Entra ID admin portal, and those which are assigned within the Fabric service itself. This section of the document will make recommendations for both role-types</w:t>
      </w:r>
      <w:r>
        <w:rPr>
          <w:rFonts w:ascii="Segoe UI" w:eastAsia="DengXian" w:hAnsi="Segoe UI" w:cs="Segoe UI"/>
          <w:kern w:val="0"/>
          <w:sz w:val="22"/>
          <w:szCs w:val="22"/>
          <w:lang w:val="en-US" w:eastAsia="zh-CN"/>
          <w14:ligatures w14:val="none"/>
        </w:rPr>
        <w:t>.</w:t>
      </w:r>
    </w:p>
    <w:p w14:paraId="6D226A95" w14:textId="77777777" w:rsidR="00CB091A" w:rsidRPr="00CB091A" w:rsidRDefault="00CB091A" w:rsidP="00FD09D6">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22" w:name="_Toc200733244"/>
      <w:bookmarkStart w:id="23" w:name="_Toc213252025"/>
      <w:r w:rsidRPr="00CB091A">
        <w:rPr>
          <w:rFonts w:ascii="Segoe UI" w:hAnsi="Segoe UI" w:cs="Segoe UI"/>
          <w:kern w:val="0"/>
          <w:sz w:val="28"/>
          <w:szCs w:val="28"/>
          <w:lang w:val="en-US" w:eastAsia="zh-CN"/>
          <w14:ligatures w14:val="none"/>
        </w:rPr>
        <w:t>Fabric Administrator Role</w:t>
      </w:r>
      <w:bookmarkEnd w:id="22"/>
      <w:bookmarkEnd w:id="23"/>
    </w:p>
    <w:p w14:paraId="5C5FCED6" w14:textId="77777777" w:rsidR="00CB091A" w:rsidRPr="00502D3B" w:rsidRDefault="00CB091A" w:rsidP="00FD09D6">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24" w:name="_Toc200733245"/>
      <w:bookmarkStart w:id="25" w:name="_Toc213252026"/>
      <w:r w:rsidRPr="00502D3B">
        <w:rPr>
          <w:rFonts w:ascii="Segoe UI" w:hAnsi="Segoe UI" w:cs="Segoe UI"/>
          <w:kern w:val="0"/>
          <w:sz w:val="24"/>
          <w:szCs w:val="24"/>
          <w:lang w:val="en-US" w:eastAsia="zh-CN"/>
          <w14:ligatures w14:val="none"/>
        </w:rPr>
        <w:t>Assigning Fabric Administrator Role</w:t>
      </w:r>
      <w:bookmarkEnd w:id="24"/>
      <w:bookmarkEnd w:id="25"/>
    </w:p>
    <w:p w14:paraId="628ED98E" w14:textId="5CDD386E" w:rsidR="00CB091A" w:rsidRPr="00CB091A" w:rsidRDefault="00CB091A" w:rsidP="00CB091A">
      <w:pPr>
        <w:spacing w:line="259" w:lineRule="auto"/>
        <w:jc w:val="both"/>
        <w:rPr>
          <w:rFonts w:ascii="Segoe UI" w:eastAsia="DengXian" w:hAnsi="Segoe UI" w:cs="Segoe UI"/>
          <w:kern w:val="0"/>
          <w:sz w:val="22"/>
          <w:szCs w:val="22"/>
          <w:lang w:val="en-US" w:eastAsia="zh-CN"/>
          <w14:ligatures w14:val="none"/>
        </w:rPr>
      </w:pPr>
      <w:r w:rsidRPr="00CB091A">
        <w:rPr>
          <w:rFonts w:ascii="Segoe UI" w:eastAsia="DengXian" w:hAnsi="Segoe UI" w:cs="Segoe UI"/>
          <w:kern w:val="0"/>
          <w:sz w:val="22"/>
          <w:szCs w:val="22"/>
          <w:lang w:val="en-US" w:eastAsia="zh-CN"/>
          <w14:ligatures w14:val="none"/>
        </w:rPr>
        <w:t xml:space="preserve">Enfrasys’ recommendation to </w:t>
      </w:r>
      <w:r w:rsidR="005361FA">
        <w:rPr>
          <w:rFonts w:ascii="Segoe UI" w:eastAsia="DengXian" w:hAnsi="Segoe UI" w:cs="Segoe UI"/>
          <w:kern w:val="0"/>
          <w:sz w:val="22"/>
          <w:szCs w:val="22"/>
          <w:lang w:val="en-US" w:eastAsia="zh-CN"/>
          <w14:ligatures w14:val="none"/>
        </w:rPr>
        <w:t>UMS</w:t>
      </w:r>
      <w:r w:rsidRPr="00CB091A">
        <w:rPr>
          <w:rFonts w:ascii="Segoe UI" w:eastAsia="DengXian" w:hAnsi="Segoe UI" w:cs="Segoe UI"/>
          <w:kern w:val="0"/>
          <w:sz w:val="22"/>
          <w:szCs w:val="22"/>
          <w:lang w:val="en-US" w:eastAsia="zh-CN"/>
          <w14:ligatures w14:val="none"/>
        </w:rPr>
        <w:t xml:space="preserve"> is to have at least one member of the Data Team assigned the Fabric administrator role. This will reduce bottlenecks in service configuration, as changes can be made within the department. </w:t>
      </w:r>
      <w:r w:rsidR="005361FA">
        <w:rPr>
          <w:rFonts w:ascii="Segoe UI" w:eastAsia="DengXian" w:hAnsi="Segoe UI" w:cs="Segoe UI"/>
          <w:kern w:val="0"/>
          <w:sz w:val="22"/>
          <w:szCs w:val="22"/>
          <w:lang w:val="en-US" w:eastAsia="zh-CN"/>
          <w14:ligatures w14:val="none"/>
        </w:rPr>
        <w:t>UMS</w:t>
      </w:r>
      <w:r w:rsidRPr="00CB091A">
        <w:rPr>
          <w:rFonts w:ascii="Segoe UI" w:eastAsia="DengXian" w:hAnsi="Segoe UI" w:cs="Segoe UI"/>
          <w:kern w:val="0"/>
          <w:sz w:val="22"/>
          <w:szCs w:val="22"/>
          <w:lang w:val="en-US" w:eastAsia="zh-CN"/>
          <w14:ligatures w14:val="none"/>
        </w:rPr>
        <w:t xml:space="preserve"> should consider applying additional conditional access controls over this privileged account, such as the user with this </w:t>
      </w:r>
      <w:r w:rsidR="00A907D9" w:rsidRPr="00CB091A">
        <w:rPr>
          <w:rFonts w:ascii="Segoe UI" w:eastAsia="DengXian" w:hAnsi="Segoe UI" w:cs="Segoe UI"/>
          <w:kern w:val="0"/>
          <w:sz w:val="22"/>
          <w:szCs w:val="22"/>
          <w:lang w:val="en-US" w:eastAsia="zh-CN"/>
          <w14:ligatures w14:val="none"/>
        </w:rPr>
        <w:t>role of</w:t>
      </w:r>
      <w:r w:rsidRPr="00CB091A">
        <w:rPr>
          <w:rFonts w:ascii="Segoe UI" w:eastAsia="DengXian" w:hAnsi="Segoe UI" w:cs="Segoe UI"/>
          <w:kern w:val="0"/>
          <w:sz w:val="22"/>
          <w:szCs w:val="22"/>
          <w:lang w:val="en-US" w:eastAsia="zh-CN"/>
          <w14:ligatures w14:val="none"/>
        </w:rPr>
        <w:t xml:space="preserve"> accessing the Fabric service via a PAM tool, to further harden the account/service against compromise scenarios.</w:t>
      </w:r>
    </w:p>
    <w:p w14:paraId="1D3D196B" w14:textId="77777777" w:rsidR="00CB091A" w:rsidRPr="00CB091A" w:rsidRDefault="00CB091A" w:rsidP="00CB091A">
      <w:pPr>
        <w:spacing w:line="259" w:lineRule="auto"/>
        <w:jc w:val="both"/>
        <w:rPr>
          <w:rFonts w:ascii="Segoe UI" w:eastAsia="DengXian" w:hAnsi="Segoe UI" w:cs="Segoe UI"/>
          <w:kern w:val="0"/>
          <w:sz w:val="22"/>
          <w:szCs w:val="22"/>
          <w:lang w:val="en-US" w:eastAsia="zh-CN"/>
          <w14:ligatures w14:val="none"/>
        </w:rPr>
      </w:pPr>
      <w:r w:rsidRPr="00CB091A">
        <w:rPr>
          <w:rFonts w:ascii="Segoe UI" w:eastAsia="DengXian" w:hAnsi="Segoe UI" w:cs="Segoe UI"/>
          <w:kern w:val="0"/>
          <w:sz w:val="22"/>
          <w:szCs w:val="22"/>
          <w:lang w:val="en-US" w:eastAsia="zh-CN"/>
          <w14:ligatures w14:val="none"/>
        </w:rPr>
        <w:t xml:space="preserve">Microsoft 365 user administrators are responsible for assigning users to the Fabric Administrator role. This can be done through the Microsoft 365 admin portal or by utilizing a PowerShell script. </w:t>
      </w:r>
    </w:p>
    <w:p w14:paraId="4C04E8E0" w14:textId="77777777" w:rsidR="00CB091A" w:rsidRDefault="00CB091A" w:rsidP="00CB091A">
      <w:pPr>
        <w:spacing w:line="259" w:lineRule="auto"/>
        <w:jc w:val="both"/>
        <w:rPr>
          <w:rFonts w:ascii="Segoe UI" w:eastAsia="DengXian" w:hAnsi="Segoe UI" w:cs="Segoe UI"/>
          <w:kern w:val="0"/>
          <w:sz w:val="22"/>
          <w:szCs w:val="22"/>
          <w:lang w:val="en-US" w:eastAsia="zh-CN"/>
          <w14:ligatures w14:val="none"/>
        </w:rPr>
      </w:pPr>
      <w:r w:rsidRPr="00CB091A">
        <w:rPr>
          <w:rFonts w:ascii="Segoe UI" w:eastAsia="DengXian" w:hAnsi="Segoe UI" w:cs="Segoe UI"/>
          <w:kern w:val="0"/>
          <w:sz w:val="22"/>
          <w:szCs w:val="22"/>
          <w:lang w:val="en-US" w:eastAsia="zh-CN"/>
          <w14:ligatures w14:val="none"/>
        </w:rPr>
        <w:t>Individuals in the Fabric Administrator role are granted full control over organization-wide Microsoft Fabric settings and administrative features, excluding licensing. Once assigned, these users gain access to the Fabric admin portal, which provides them with organizational usage metrics and enables control of Microsoft Fabric features across the organization.</w:t>
      </w:r>
    </w:p>
    <w:p w14:paraId="3824A8EB" w14:textId="77777777" w:rsidR="007125D6" w:rsidRPr="00502D3B" w:rsidRDefault="007125D6" w:rsidP="00FD09D6">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26" w:name="_Toc200733246"/>
      <w:bookmarkStart w:id="27" w:name="_Toc213252027"/>
      <w:r w:rsidRPr="00502D3B">
        <w:rPr>
          <w:rFonts w:ascii="Segoe UI" w:hAnsi="Segoe UI" w:cs="Segoe UI"/>
          <w:kern w:val="0"/>
          <w:sz w:val="24"/>
          <w:szCs w:val="24"/>
          <w:lang w:val="en-US" w:eastAsia="zh-CN"/>
          <w14:ligatures w14:val="none"/>
        </w:rPr>
        <w:t>The Fabric Admin Portal</w:t>
      </w:r>
      <w:bookmarkEnd w:id="26"/>
      <w:bookmarkEnd w:id="27"/>
    </w:p>
    <w:p w14:paraId="717102BB" w14:textId="77777777" w:rsidR="007125D6" w:rsidRDefault="007125D6" w:rsidP="007125D6">
      <w:pPr>
        <w:spacing w:line="259" w:lineRule="auto"/>
        <w:jc w:val="both"/>
        <w:rPr>
          <w:rFonts w:ascii="Segoe UI" w:eastAsia="DengXian" w:hAnsi="Segoe UI" w:cs="Segoe UI"/>
          <w:kern w:val="0"/>
          <w:sz w:val="22"/>
          <w:szCs w:val="22"/>
          <w:lang w:val="en-US" w:eastAsia="zh-CN"/>
          <w14:ligatures w14:val="none"/>
        </w:rPr>
      </w:pPr>
      <w:r w:rsidRPr="007125D6">
        <w:rPr>
          <w:rFonts w:ascii="Segoe UI" w:eastAsia="DengXian" w:hAnsi="Segoe UI" w:cs="Segoe UI"/>
          <w:kern w:val="0"/>
          <w:sz w:val="22"/>
          <w:szCs w:val="22"/>
          <w:lang w:val="en-US" w:eastAsia="zh-CN"/>
          <w14:ligatures w14:val="none"/>
        </w:rPr>
        <w:t>The Fabric admin portal can only be accessed by users with the Fabric administrator role. If a user does not have this role assigned, they will only have access to Capacity Settings if they try to access this configuration service. The portal is accessed by clicking through the following steps:</w:t>
      </w:r>
    </w:p>
    <w:p w14:paraId="7230C63B" w14:textId="77777777" w:rsidR="00E84C1F" w:rsidRDefault="00E84C1F" w:rsidP="00E84C1F">
      <w:pPr>
        <w:keepNext/>
        <w:spacing w:line="259" w:lineRule="auto"/>
        <w:jc w:val="center"/>
      </w:pPr>
      <w:r w:rsidRPr="00E84C1F">
        <w:rPr>
          <w:rFonts w:ascii="Times New Roman" w:eastAsia="DengXian" w:hAnsi="Times New Roman" w:cs="Arial"/>
          <w:noProof/>
          <w:kern w:val="0"/>
          <w:sz w:val="22"/>
          <w:szCs w:val="22"/>
          <w:lang w:val="en-US" w:eastAsia="zh-CN"/>
          <w14:ligatures w14:val="none"/>
        </w:rPr>
        <w:drawing>
          <wp:inline distT="0" distB="0" distL="0" distR="0" wp14:anchorId="02E4D004" wp14:editId="1F0CCB53">
            <wp:extent cx="3371132" cy="2000204"/>
            <wp:effectExtent l="19050" t="19050" r="20320" b="19685"/>
            <wp:docPr id="1331700369" name="Picture 13317003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00369" name="Picture 1331700369"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389628" cy="2011178"/>
                    </a:xfrm>
                    <a:prstGeom prst="rect">
                      <a:avLst/>
                    </a:prstGeom>
                    <a:ln>
                      <a:solidFill>
                        <a:sysClr val="windowText" lastClr="000000"/>
                      </a:solidFill>
                    </a:ln>
                  </pic:spPr>
                </pic:pic>
              </a:graphicData>
            </a:graphic>
          </wp:inline>
        </w:drawing>
      </w:r>
    </w:p>
    <w:p w14:paraId="52E358FC" w14:textId="4F05EFBC" w:rsidR="007125D6" w:rsidRDefault="00E84C1F" w:rsidP="00A907D9">
      <w:pPr>
        <w:pStyle w:val="Caption"/>
        <w:spacing w:after="160"/>
        <w:jc w:val="center"/>
        <w:rPr>
          <w:rFonts w:ascii="Times New Roman" w:eastAsiaTheme="minorEastAsia" w:hAnsi="Times New Roman"/>
          <w:kern w:val="0"/>
          <w:lang w:val="en-US" w:eastAsia="zh-CN"/>
          <w14:ligatures w14:val="none"/>
        </w:rPr>
      </w:pPr>
      <w:bookmarkStart w:id="28" w:name="_Toc212817937"/>
      <w:bookmarkStart w:id="29" w:name="_Toc213252081"/>
      <w:r w:rsidRPr="00A907D9">
        <w:rPr>
          <w:rFonts w:ascii="Times New Roman" w:eastAsiaTheme="minorEastAsia" w:hAnsi="Times New Roman"/>
          <w:kern w:val="0"/>
          <w:lang w:val="en-US" w:eastAsia="zh-CN"/>
          <w14:ligatures w14:val="none"/>
        </w:rPr>
        <w:t xml:space="preserve">Figure </w:t>
      </w:r>
      <w:r w:rsidRPr="00A907D9">
        <w:rPr>
          <w:rFonts w:ascii="Times New Roman" w:eastAsiaTheme="minorEastAsia" w:hAnsi="Times New Roman"/>
          <w:kern w:val="0"/>
          <w:lang w:val="en-US" w:eastAsia="zh-CN"/>
          <w14:ligatures w14:val="none"/>
        </w:rPr>
        <w:fldChar w:fldCharType="begin"/>
      </w:r>
      <w:r w:rsidRPr="00A907D9">
        <w:rPr>
          <w:rFonts w:ascii="Times New Roman" w:eastAsiaTheme="minorEastAsia" w:hAnsi="Times New Roman"/>
          <w:kern w:val="0"/>
          <w:lang w:val="en-US" w:eastAsia="zh-CN"/>
          <w14:ligatures w14:val="none"/>
        </w:rPr>
        <w:instrText xml:space="preserve"> SEQ Figure \* ARABIC </w:instrText>
      </w:r>
      <w:r w:rsidRPr="00A907D9">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2</w:t>
      </w:r>
      <w:r w:rsidRPr="00A907D9">
        <w:rPr>
          <w:rFonts w:ascii="Times New Roman" w:eastAsiaTheme="minorEastAsia" w:hAnsi="Times New Roman"/>
          <w:kern w:val="0"/>
          <w:lang w:val="en-US" w:eastAsia="zh-CN"/>
          <w14:ligatures w14:val="none"/>
        </w:rPr>
        <w:fldChar w:fldCharType="end"/>
      </w:r>
      <w:r w:rsidRPr="00A907D9">
        <w:rPr>
          <w:rFonts w:ascii="Times New Roman" w:eastAsiaTheme="minorEastAsia" w:hAnsi="Times New Roman"/>
          <w:kern w:val="0"/>
          <w:lang w:val="en-US" w:eastAsia="zh-CN"/>
          <w14:ligatures w14:val="none"/>
        </w:rPr>
        <w:t xml:space="preserve"> Admin Portal Button</w:t>
      </w:r>
      <w:bookmarkEnd w:id="28"/>
      <w:bookmarkEnd w:id="29"/>
    </w:p>
    <w:p w14:paraId="32F3F233" w14:textId="539F5ABB" w:rsidR="00A907D9" w:rsidRDefault="00A907D9">
      <w:pPr>
        <w:rPr>
          <w:lang w:val="en-US" w:eastAsia="zh-CN"/>
        </w:rPr>
      </w:pPr>
      <w:r>
        <w:rPr>
          <w:lang w:val="en-US" w:eastAsia="zh-CN"/>
        </w:rPr>
        <w:br w:type="page"/>
      </w:r>
    </w:p>
    <w:p w14:paraId="709F8AB5" w14:textId="77777777" w:rsidR="00712952" w:rsidRPr="00712952" w:rsidRDefault="00712952" w:rsidP="00712952">
      <w:pPr>
        <w:numPr>
          <w:ilvl w:val="0"/>
          <w:numId w:val="2"/>
        </w:numPr>
        <w:spacing w:line="259" w:lineRule="auto"/>
        <w:ind w:left="1418" w:hanging="338"/>
        <w:jc w:val="both"/>
        <w:rPr>
          <w:rFonts w:ascii="Segoe UI" w:eastAsia="DengXian" w:hAnsi="Segoe UI" w:cs="Segoe UI"/>
          <w:kern w:val="0"/>
          <w:sz w:val="22"/>
          <w:szCs w:val="22"/>
          <w:lang w:val="en-US" w:eastAsia="zh-CN"/>
          <w14:ligatures w14:val="none"/>
        </w:rPr>
      </w:pPr>
      <w:r w:rsidRPr="00712952">
        <w:rPr>
          <w:rFonts w:ascii="Segoe UI" w:eastAsia="DengXian" w:hAnsi="Segoe UI" w:cs="Segoe UI"/>
          <w:kern w:val="0"/>
          <w:sz w:val="22"/>
          <w:szCs w:val="22"/>
          <w:lang w:val="en-US" w:eastAsia="zh-CN"/>
          <w14:ligatures w14:val="none"/>
        </w:rPr>
        <w:lastRenderedPageBreak/>
        <w:t>Sign into Microsoft Fabric with Fabric administrator credentials.</w:t>
      </w:r>
    </w:p>
    <w:p w14:paraId="33992ABB" w14:textId="77777777" w:rsidR="00712952" w:rsidRPr="00712952" w:rsidRDefault="00712952" w:rsidP="00712952">
      <w:pPr>
        <w:numPr>
          <w:ilvl w:val="0"/>
          <w:numId w:val="2"/>
        </w:numPr>
        <w:spacing w:line="360" w:lineRule="auto"/>
        <w:contextualSpacing/>
        <w:jc w:val="both"/>
        <w:rPr>
          <w:rFonts w:ascii="Segoe UI" w:eastAsia="DengXian" w:hAnsi="Segoe UI" w:cs="Segoe UI"/>
          <w:kern w:val="0"/>
          <w:sz w:val="22"/>
          <w:szCs w:val="22"/>
          <w:lang w:val="en-US" w:eastAsia="zh-CN"/>
          <w14:ligatures w14:val="none"/>
        </w:rPr>
      </w:pPr>
      <w:r w:rsidRPr="00712952">
        <w:rPr>
          <w:rFonts w:ascii="Segoe UI" w:eastAsia="DengXian" w:hAnsi="Segoe UI" w:cs="Segoe UI"/>
          <w:kern w:val="0"/>
          <w:sz w:val="22"/>
          <w:szCs w:val="22"/>
          <w:lang w:val="en-US" w:eastAsia="zh-CN"/>
          <w14:ligatures w14:val="none"/>
        </w:rPr>
        <w:t>Select the Settings Menu (cog icon), and from that menu select Admin portal.</w:t>
      </w:r>
    </w:p>
    <w:p w14:paraId="300DCF98" w14:textId="3FAD95B5" w:rsidR="005361FA" w:rsidRDefault="00712952" w:rsidP="00712952">
      <w:pPr>
        <w:spacing w:line="360" w:lineRule="auto"/>
        <w:jc w:val="both"/>
        <w:rPr>
          <w:rFonts w:ascii="Segoe UI" w:eastAsia="DengXian" w:hAnsi="Segoe UI" w:cs="Segoe UI"/>
          <w:kern w:val="0"/>
          <w:sz w:val="22"/>
          <w:szCs w:val="22"/>
          <w:lang w:val="en-US" w:eastAsia="zh-CN"/>
          <w14:ligatures w14:val="none"/>
        </w:rPr>
      </w:pPr>
      <w:r w:rsidRPr="00712952">
        <w:rPr>
          <w:rFonts w:ascii="Segoe UI" w:eastAsia="DengXian" w:hAnsi="Segoe UI" w:cs="Segoe UI"/>
          <w:kern w:val="0"/>
          <w:sz w:val="22"/>
          <w:szCs w:val="22"/>
          <w:lang w:val="en-US" w:eastAsia="zh-CN"/>
          <w14:ligatures w14:val="none"/>
        </w:rPr>
        <w:t>Once inside the Fabric admin portal, the Fabric administrator can configure the many controls associated with this service:</w:t>
      </w:r>
    </w:p>
    <w:tbl>
      <w:tblPr>
        <w:tblStyle w:val="GridTable4-Accent12"/>
        <w:tblW w:w="9072" w:type="dxa"/>
        <w:tblInd w:w="-5" w:type="dxa"/>
        <w:tblLayout w:type="fixed"/>
        <w:tblLook w:val="0420" w:firstRow="1" w:lastRow="0" w:firstColumn="0" w:lastColumn="0" w:noHBand="0" w:noVBand="1"/>
      </w:tblPr>
      <w:tblGrid>
        <w:gridCol w:w="3398"/>
        <w:gridCol w:w="5674"/>
      </w:tblGrid>
      <w:tr w:rsidR="00F70E60" w:rsidRPr="00F70E60" w14:paraId="084E0289" w14:textId="77777777" w:rsidTr="00F70E60">
        <w:trPr>
          <w:cnfStyle w:val="100000000000" w:firstRow="1" w:lastRow="0" w:firstColumn="0" w:lastColumn="0" w:oddVBand="0" w:evenVBand="0" w:oddHBand="0" w:evenHBand="0" w:firstRowFirstColumn="0" w:firstRowLastColumn="0" w:lastRowFirstColumn="0" w:lastRowLastColumn="0"/>
          <w:trHeight w:val="632"/>
          <w:tblHeader/>
        </w:trPr>
        <w:tc>
          <w:tcPr>
            <w:tcW w:w="3398" w:type="dxa"/>
            <w:tcBorders>
              <w:right w:val="single" w:sz="4" w:space="0" w:color="FFFFFF"/>
            </w:tcBorders>
          </w:tcPr>
          <w:p w14:paraId="53A80885" w14:textId="77777777" w:rsidR="00F70E60" w:rsidRPr="00F70E60" w:rsidRDefault="00F70E60" w:rsidP="00F70E60">
            <w:pPr>
              <w:spacing w:line="259" w:lineRule="auto"/>
              <w:rPr>
                <w:rFonts w:ascii="Segoe UI" w:eastAsia="Segoe UI" w:hAnsi="Segoe UI" w:cs="Segoe UI"/>
                <w:lang w:val="en-GB"/>
              </w:rPr>
            </w:pPr>
            <w:r w:rsidRPr="00F70E60">
              <w:rPr>
                <w:rFonts w:ascii="Segoe UI" w:eastAsia="Segoe UI" w:hAnsi="Segoe UI" w:cs="Segoe UI"/>
                <w:lang w:val="en-GB"/>
              </w:rPr>
              <w:t>Submenu</w:t>
            </w:r>
          </w:p>
        </w:tc>
        <w:tc>
          <w:tcPr>
            <w:tcW w:w="5674" w:type="dxa"/>
            <w:tcBorders>
              <w:left w:val="single" w:sz="4" w:space="0" w:color="FFFFFF"/>
            </w:tcBorders>
          </w:tcPr>
          <w:p w14:paraId="705BAECE" w14:textId="77777777" w:rsidR="00F70E60" w:rsidRPr="00F70E60" w:rsidRDefault="00F70E60" w:rsidP="00F70E60">
            <w:pPr>
              <w:spacing w:line="259" w:lineRule="auto"/>
              <w:rPr>
                <w:rFonts w:ascii="Segoe UI" w:eastAsia="Segoe UI" w:hAnsi="Segoe UI" w:cs="Segoe UI"/>
                <w:lang w:val="en-GB"/>
              </w:rPr>
            </w:pPr>
            <w:r w:rsidRPr="00F70E60">
              <w:rPr>
                <w:rFonts w:ascii="Segoe UI" w:eastAsia="Segoe UI" w:hAnsi="Segoe UI" w:cs="Segoe UI"/>
                <w:lang w:val="en-GB"/>
              </w:rPr>
              <w:t>Description</w:t>
            </w:r>
          </w:p>
        </w:tc>
      </w:tr>
      <w:tr w:rsidR="00F70E60" w:rsidRPr="00F70E60" w14:paraId="20C012B7" w14:textId="77777777" w:rsidTr="00F70E60">
        <w:trPr>
          <w:cnfStyle w:val="000000100000" w:firstRow="0" w:lastRow="0" w:firstColumn="0" w:lastColumn="0" w:oddVBand="0" w:evenVBand="0" w:oddHBand="1" w:evenHBand="0" w:firstRowFirstColumn="0" w:firstRowLastColumn="0" w:lastRowFirstColumn="0" w:lastRowLastColumn="0"/>
          <w:trHeight w:val="632"/>
        </w:trPr>
        <w:tc>
          <w:tcPr>
            <w:tcW w:w="3398" w:type="dxa"/>
          </w:tcPr>
          <w:p w14:paraId="33C3F240"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Tenant settings</w:t>
            </w:r>
          </w:p>
        </w:tc>
        <w:tc>
          <w:tcPr>
            <w:tcW w:w="5674" w:type="dxa"/>
          </w:tcPr>
          <w:p w14:paraId="7F3148BA"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Enable, disable, and configure Microsoft Fabric.</w:t>
            </w:r>
          </w:p>
        </w:tc>
      </w:tr>
      <w:tr w:rsidR="00F70E60" w:rsidRPr="00F70E60" w14:paraId="7FFE39F5" w14:textId="77777777" w:rsidTr="00F70E60">
        <w:trPr>
          <w:trHeight w:val="632"/>
        </w:trPr>
        <w:tc>
          <w:tcPr>
            <w:tcW w:w="3398" w:type="dxa"/>
          </w:tcPr>
          <w:p w14:paraId="039AB5CD"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Usage metrics</w:t>
            </w:r>
          </w:p>
        </w:tc>
        <w:tc>
          <w:tcPr>
            <w:tcW w:w="5674" w:type="dxa"/>
          </w:tcPr>
          <w:p w14:paraId="613D193E"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View usage metrics related to your organization.</w:t>
            </w:r>
          </w:p>
        </w:tc>
      </w:tr>
      <w:tr w:rsidR="00F70E60" w:rsidRPr="00F70E60" w14:paraId="310443C8" w14:textId="77777777" w:rsidTr="00F70E60">
        <w:trPr>
          <w:cnfStyle w:val="000000100000" w:firstRow="0" w:lastRow="0" w:firstColumn="0" w:lastColumn="0" w:oddVBand="0" w:evenVBand="0" w:oddHBand="1" w:evenHBand="0" w:firstRowFirstColumn="0" w:firstRowLastColumn="0" w:lastRowFirstColumn="0" w:lastRowLastColumn="0"/>
          <w:trHeight w:val="632"/>
        </w:trPr>
        <w:tc>
          <w:tcPr>
            <w:tcW w:w="3398" w:type="dxa"/>
          </w:tcPr>
          <w:p w14:paraId="5702756C"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Users</w:t>
            </w:r>
          </w:p>
        </w:tc>
        <w:tc>
          <w:tcPr>
            <w:tcW w:w="5674" w:type="dxa"/>
          </w:tcPr>
          <w:p w14:paraId="145F8F2C"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Manage users in the Microsoft 365 admin portal.</w:t>
            </w:r>
          </w:p>
        </w:tc>
      </w:tr>
      <w:tr w:rsidR="00F70E60" w:rsidRPr="00F70E60" w14:paraId="097AE24E" w14:textId="77777777" w:rsidTr="00F70E60">
        <w:trPr>
          <w:trHeight w:val="632"/>
        </w:trPr>
        <w:tc>
          <w:tcPr>
            <w:tcW w:w="3398" w:type="dxa"/>
          </w:tcPr>
          <w:p w14:paraId="0BA91D5C"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Premium Per User</w:t>
            </w:r>
          </w:p>
        </w:tc>
        <w:tc>
          <w:tcPr>
            <w:tcW w:w="5674" w:type="dxa"/>
          </w:tcPr>
          <w:p w14:paraId="71D813C2"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Configure auto refresh and semantic model workload settings.</w:t>
            </w:r>
          </w:p>
        </w:tc>
      </w:tr>
      <w:tr w:rsidR="00F70E60" w:rsidRPr="00F70E60" w14:paraId="7452B6A0" w14:textId="77777777" w:rsidTr="00F70E60">
        <w:trPr>
          <w:cnfStyle w:val="000000100000" w:firstRow="0" w:lastRow="0" w:firstColumn="0" w:lastColumn="0" w:oddVBand="0" w:evenVBand="0" w:oddHBand="1" w:evenHBand="0" w:firstRowFirstColumn="0" w:firstRowLastColumn="0" w:lastRowFirstColumn="0" w:lastRowLastColumn="0"/>
          <w:trHeight w:val="632"/>
        </w:trPr>
        <w:tc>
          <w:tcPr>
            <w:tcW w:w="3398" w:type="dxa"/>
          </w:tcPr>
          <w:p w14:paraId="4A48824F"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Audit logs</w:t>
            </w:r>
          </w:p>
        </w:tc>
        <w:tc>
          <w:tcPr>
            <w:tcW w:w="5674" w:type="dxa"/>
          </w:tcPr>
          <w:p w14:paraId="5ABBDE79"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Audit Microsoft Fabric activities in the Microsoft Purview compliance portal.</w:t>
            </w:r>
          </w:p>
        </w:tc>
      </w:tr>
      <w:tr w:rsidR="00F70E60" w:rsidRPr="00F70E60" w14:paraId="2A34DCF5" w14:textId="77777777" w:rsidTr="00F70E60">
        <w:trPr>
          <w:trHeight w:val="632"/>
        </w:trPr>
        <w:tc>
          <w:tcPr>
            <w:tcW w:w="3398" w:type="dxa"/>
          </w:tcPr>
          <w:p w14:paraId="2434FCD5"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Capacity settings</w:t>
            </w:r>
          </w:p>
        </w:tc>
        <w:tc>
          <w:tcPr>
            <w:tcW w:w="5674" w:type="dxa"/>
          </w:tcPr>
          <w:p w14:paraId="1FD42FA7"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Manage Microsoft Fabric F, Power BI Premium P, and Power BI Embedded EM and A capacities.</w:t>
            </w:r>
          </w:p>
        </w:tc>
      </w:tr>
      <w:tr w:rsidR="00F70E60" w:rsidRPr="00F70E60" w14:paraId="72DF401B" w14:textId="77777777" w:rsidTr="00F70E60">
        <w:trPr>
          <w:cnfStyle w:val="000000100000" w:firstRow="0" w:lastRow="0" w:firstColumn="0" w:lastColumn="0" w:oddVBand="0" w:evenVBand="0" w:oddHBand="1" w:evenHBand="0" w:firstRowFirstColumn="0" w:firstRowLastColumn="0" w:lastRowFirstColumn="0" w:lastRowLastColumn="0"/>
          <w:trHeight w:val="632"/>
        </w:trPr>
        <w:tc>
          <w:tcPr>
            <w:tcW w:w="3398" w:type="dxa"/>
          </w:tcPr>
          <w:p w14:paraId="490D5AD3"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Refresh summary</w:t>
            </w:r>
          </w:p>
        </w:tc>
        <w:tc>
          <w:tcPr>
            <w:tcW w:w="5674" w:type="dxa"/>
          </w:tcPr>
          <w:p w14:paraId="206236DB"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Schedule refresh on a capacity and view the details of refreshes that occurred.</w:t>
            </w:r>
          </w:p>
        </w:tc>
      </w:tr>
      <w:tr w:rsidR="00F70E60" w:rsidRPr="00F70E60" w14:paraId="34024144" w14:textId="77777777" w:rsidTr="00F70E60">
        <w:trPr>
          <w:trHeight w:val="632"/>
        </w:trPr>
        <w:tc>
          <w:tcPr>
            <w:tcW w:w="3398" w:type="dxa"/>
          </w:tcPr>
          <w:p w14:paraId="79AB2FC2"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Embed codes</w:t>
            </w:r>
          </w:p>
        </w:tc>
        <w:tc>
          <w:tcPr>
            <w:tcW w:w="5674" w:type="dxa"/>
          </w:tcPr>
          <w:p w14:paraId="375431AB"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View and manage the embed codes that have been generated for your organization to share reports publicly.</w:t>
            </w:r>
          </w:p>
        </w:tc>
      </w:tr>
      <w:tr w:rsidR="00F70E60" w:rsidRPr="00F70E60" w14:paraId="2BC2FEFF" w14:textId="77777777" w:rsidTr="00F70E60">
        <w:trPr>
          <w:cnfStyle w:val="000000100000" w:firstRow="0" w:lastRow="0" w:firstColumn="0" w:lastColumn="0" w:oddVBand="0" w:evenVBand="0" w:oddHBand="1" w:evenHBand="0" w:firstRowFirstColumn="0" w:firstRowLastColumn="0" w:lastRowFirstColumn="0" w:lastRowLastColumn="0"/>
          <w:trHeight w:val="632"/>
        </w:trPr>
        <w:tc>
          <w:tcPr>
            <w:tcW w:w="3398" w:type="dxa"/>
          </w:tcPr>
          <w:p w14:paraId="558EA6DE"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Organizational visuals</w:t>
            </w:r>
          </w:p>
        </w:tc>
        <w:tc>
          <w:tcPr>
            <w:tcW w:w="5674" w:type="dxa"/>
          </w:tcPr>
          <w:p w14:paraId="5CA47255"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View, add, and manage which type of Power BI visuals users can access across the organization.</w:t>
            </w:r>
          </w:p>
        </w:tc>
      </w:tr>
      <w:tr w:rsidR="00F70E60" w:rsidRPr="00F70E60" w14:paraId="7558CAAD" w14:textId="77777777" w:rsidTr="00F70E60">
        <w:trPr>
          <w:trHeight w:val="632"/>
        </w:trPr>
        <w:tc>
          <w:tcPr>
            <w:tcW w:w="3398" w:type="dxa"/>
          </w:tcPr>
          <w:p w14:paraId="72BD477D"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Azure connections</w:t>
            </w:r>
          </w:p>
        </w:tc>
        <w:tc>
          <w:tcPr>
            <w:tcW w:w="5674" w:type="dxa"/>
          </w:tcPr>
          <w:p w14:paraId="626C71DB"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Configure and manage connections to Azure resources.</w:t>
            </w:r>
          </w:p>
        </w:tc>
      </w:tr>
      <w:tr w:rsidR="00F70E60" w:rsidRPr="00F70E60" w14:paraId="59CCB6CF" w14:textId="77777777" w:rsidTr="00F70E60">
        <w:trPr>
          <w:cnfStyle w:val="000000100000" w:firstRow="0" w:lastRow="0" w:firstColumn="0" w:lastColumn="0" w:oddVBand="0" w:evenVBand="0" w:oddHBand="1" w:evenHBand="0" w:firstRowFirstColumn="0" w:firstRowLastColumn="0" w:lastRowFirstColumn="0" w:lastRowLastColumn="0"/>
          <w:trHeight w:val="632"/>
        </w:trPr>
        <w:tc>
          <w:tcPr>
            <w:tcW w:w="3398" w:type="dxa"/>
          </w:tcPr>
          <w:p w14:paraId="6A64532B"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Workspaces</w:t>
            </w:r>
          </w:p>
        </w:tc>
        <w:tc>
          <w:tcPr>
            <w:tcW w:w="5674" w:type="dxa"/>
          </w:tcPr>
          <w:p w14:paraId="25D7906F"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View and manage the workspaces that exist in your organization.</w:t>
            </w:r>
          </w:p>
        </w:tc>
      </w:tr>
      <w:tr w:rsidR="00F70E60" w:rsidRPr="00F70E60" w14:paraId="2956BEA2" w14:textId="77777777" w:rsidTr="00F70E60">
        <w:trPr>
          <w:trHeight w:val="632"/>
        </w:trPr>
        <w:tc>
          <w:tcPr>
            <w:tcW w:w="3398" w:type="dxa"/>
          </w:tcPr>
          <w:p w14:paraId="1D8DFDCA"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Custom branding</w:t>
            </w:r>
          </w:p>
        </w:tc>
        <w:tc>
          <w:tcPr>
            <w:tcW w:w="5674" w:type="dxa"/>
          </w:tcPr>
          <w:p w14:paraId="6B4DF902"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Change the look and feel of the Microsoft Fabric to match your organization's own branding.</w:t>
            </w:r>
          </w:p>
        </w:tc>
      </w:tr>
      <w:tr w:rsidR="00F70E60" w:rsidRPr="00F70E60" w14:paraId="48B3965E" w14:textId="77777777" w:rsidTr="00F70E60">
        <w:trPr>
          <w:cnfStyle w:val="000000100000" w:firstRow="0" w:lastRow="0" w:firstColumn="0" w:lastColumn="0" w:oddVBand="0" w:evenVBand="0" w:oddHBand="1" w:evenHBand="0" w:firstRowFirstColumn="0" w:firstRowLastColumn="0" w:lastRowFirstColumn="0" w:lastRowLastColumn="0"/>
          <w:trHeight w:val="632"/>
        </w:trPr>
        <w:tc>
          <w:tcPr>
            <w:tcW w:w="3398" w:type="dxa"/>
          </w:tcPr>
          <w:p w14:paraId="7FDC1EE5"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Protection metrics</w:t>
            </w:r>
          </w:p>
        </w:tc>
        <w:tc>
          <w:tcPr>
            <w:tcW w:w="5674" w:type="dxa"/>
          </w:tcPr>
          <w:p w14:paraId="3A9A336C"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Monitor and track sensitivity label usage and adoption in your organization.</w:t>
            </w:r>
          </w:p>
        </w:tc>
      </w:tr>
      <w:tr w:rsidR="00F70E60" w:rsidRPr="00F70E60" w14:paraId="42F13501" w14:textId="77777777" w:rsidTr="00F70E60">
        <w:trPr>
          <w:trHeight w:val="632"/>
        </w:trPr>
        <w:tc>
          <w:tcPr>
            <w:tcW w:w="3398" w:type="dxa"/>
          </w:tcPr>
          <w:p w14:paraId="2C9C6FB6" w14:textId="77777777" w:rsidR="00F70E60" w:rsidRPr="00F70E60" w:rsidRDefault="00F70E60" w:rsidP="00F70E60">
            <w:pPr>
              <w:spacing w:line="259" w:lineRule="auto"/>
              <w:jc w:val="both"/>
              <w:rPr>
                <w:rFonts w:ascii="Segoe UI" w:eastAsia="Segoe UI" w:hAnsi="Segoe UI" w:cs="Segoe UI"/>
                <w:lang w:val="en-GB"/>
              </w:rPr>
            </w:pPr>
            <w:r w:rsidRPr="00F70E60">
              <w:rPr>
                <w:rFonts w:ascii="Segoe UI" w:eastAsia="Segoe UI" w:hAnsi="Segoe UI" w:cs="Segoe UI"/>
                <w:lang w:val="en-GB"/>
              </w:rPr>
              <w:t>Featured content</w:t>
            </w:r>
          </w:p>
        </w:tc>
        <w:tc>
          <w:tcPr>
            <w:tcW w:w="5674" w:type="dxa"/>
          </w:tcPr>
          <w:p w14:paraId="0876719C" w14:textId="77777777" w:rsidR="00F70E60" w:rsidRPr="00F70E60" w:rsidRDefault="00F70E60" w:rsidP="00F70E60">
            <w:pPr>
              <w:keepNext/>
              <w:spacing w:line="259" w:lineRule="auto"/>
              <w:jc w:val="both"/>
              <w:rPr>
                <w:rFonts w:ascii="Segoe UI" w:eastAsia="Segoe UI" w:hAnsi="Segoe UI" w:cs="Segoe UI"/>
                <w:lang w:val="en-GB"/>
              </w:rPr>
            </w:pPr>
            <w:r w:rsidRPr="00F70E60">
              <w:rPr>
                <w:rFonts w:ascii="Segoe UI" w:eastAsia="Segoe UI" w:hAnsi="Segoe UI" w:cs="Segoe UI"/>
                <w:lang w:val="en-GB"/>
              </w:rPr>
              <w:t>Manage the reports, dashboards, and apps that were promoted to the Featured section on your Home page.</w:t>
            </w:r>
          </w:p>
        </w:tc>
      </w:tr>
    </w:tbl>
    <w:p w14:paraId="45557699" w14:textId="3E58714F" w:rsidR="00BC09E5" w:rsidRDefault="00F70E60" w:rsidP="00F70E60">
      <w:pPr>
        <w:pStyle w:val="Caption"/>
        <w:spacing w:after="160"/>
        <w:jc w:val="center"/>
        <w:rPr>
          <w:rFonts w:ascii="Times New Roman" w:eastAsiaTheme="minorEastAsia" w:hAnsi="Times New Roman"/>
          <w:kern w:val="0"/>
          <w:lang w:val="en-US" w:eastAsia="zh-CN"/>
          <w14:ligatures w14:val="none"/>
        </w:rPr>
      </w:pPr>
      <w:r>
        <w:rPr>
          <w:rFonts w:ascii="Times New Roman" w:eastAsiaTheme="minorEastAsia" w:hAnsi="Times New Roman"/>
          <w:kern w:val="0"/>
          <w:lang w:val="en-US" w:eastAsia="zh-CN"/>
          <w14:ligatures w14:val="none"/>
        </w:rPr>
        <w:br/>
      </w:r>
      <w:bookmarkStart w:id="30" w:name="_Toc212817991"/>
      <w:bookmarkStart w:id="31" w:name="_Toc213252090"/>
      <w:r w:rsidRPr="00F70E60">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1</w:t>
      </w:r>
      <w:r w:rsidR="00356F95">
        <w:rPr>
          <w:rFonts w:ascii="Times New Roman" w:eastAsiaTheme="minorEastAsia" w:hAnsi="Times New Roman"/>
          <w:kern w:val="0"/>
          <w:lang w:val="en-US" w:eastAsia="zh-CN"/>
          <w14:ligatures w14:val="none"/>
        </w:rPr>
        <w:fldChar w:fldCharType="end"/>
      </w:r>
      <w:r w:rsidRPr="00F70E60">
        <w:rPr>
          <w:rFonts w:ascii="Times New Roman" w:eastAsiaTheme="minorEastAsia" w:hAnsi="Times New Roman"/>
          <w:kern w:val="0"/>
          <w:lang w:val="en-US" w:eastAsia="zh-CN"/>
          <w14:ligatures w14:val="none"/>
        </w:rPr>
        <w:t xml:space="preserve"> Fabric Administrator Capabilities</w:t>
      </w:r>
      <w:bookmarkEnd w:id="30"/>
      <w:bookmarkEnd w:id="31"/>
    </w:p>
    <w:p w14:paraId="769B3048" w14:textId="3A983843" w:rsidR="00F70E60" w:rsidRDefault="00F70E60">
      <w:pPr>
        <w:rPr>
          <w:lang w:val="en-US" w:eastAsia="zh-CN"/>
        </w:rPr>
      </w:pPr>
      <w:r>
        <w:rPr>
          <w:lang w:val="en-US" w:eastAsia="zh-CN"/>
        </w:rPr>
        <w:br w:type="page"/>
      </w:r>
    </w:p>
    <w:p w14:paraId="16EA5882" w14:textId="77777777" w:rsidR="00E54A36" w:rsidRPr="00E54A36" w:rsidRDefault="00E54A36" w:rsidP="00FD09D6">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32" w:name="_Toc200733247"/>
      <w:bookmarkStart w:id="33" w:name="_Toc213252028"/>
      <w:r w:rsidRPr="00E54A36">
        <w:rPr>
          <w:rFonts w:ascii="Segoe UI" w:hAnsi="Segoe UI" w:cs="Segoe UI"/>
          <w:kern w:val="0"/>
          <w:sz w:val="28"/>
          <w:szCs w:val="28"/>
          <w:lang w:val="en-US" w:eastAsia="zh-CN"/>
          <w14:ligatures w14:val="none"/>
        </w:rPr>
        <w:lastRenderedPageBreak/>
        <w:t>Fabric-native Roles</w:t>
      </w:r>
      <w:bookmarkEnd w:id="32"/>
      <w:bookmarkEnd w:id="33"/>
    </w:p>
    <w:p w14:paraId="37521F0F" w14:textId="77777777" w:rsidR="00E54A36" w:rsidRDefault="00E54A36" w:rsidP="00E54A36">
      <w:pPr>
        <w:spacing w:line="259" w:lineRule="auto"/>
        <w:jc w:val="both"/>
        <w:rPr>
          <w:rFonts w:ascii="Segoe UI" w:eastAsia="DengXian" w:hAnsi="Segoe UI" w:cs="Segoe UI"/>
          <w:kern w:val="0"/>
          <w:sz w:val="22"/>
          <w:szCs w:val="22"/>
          <w:lang w:val="en-US" w:eastAsia="zh-CN"/>
          <w14:ligatures w14:val="none"/>
        </w:rPr>
      </w:pPr>
      <w:r w:rsidRPr="00E54A36">
        <w:rPr>
          <w:rFonts w:ascii="Segoe UI" w:eastAsia="DengXian" w:hAnsi="Segoe UI" w:cs="Segoe UI"/>
          <w:kern w:val="0"/>
          <w:sz w:val="22"/>
          <w:szCs w:val="22"/>
          <w:lang w:val="en-US" w:eastAsia="zh-CN"/>
          <w14:ligatures w14:val="none"/>
        </w:rPr>
        <w:t>Appointed Data Team will be responsible for assigning roles/access within the Microsoft Fabric service. The roles are an important component of the security model; they are the service validation tool that, once identity has been confirmed with Entra ID, sets the permissions for exactly how a user is allowed to interact with the Microsoft Fabric service. It is best practice for users to have the least privilege required to fulfil their task; oversharing of access privileges on accounts can lead to more severe security scenarios if the user account is successfully compromised.</w:t>
      </w:r>
    </w:p>
    <w:p w14:paraId="648BE586" w14:textId="77777777" w:rsidR="00DD5BF6" w:rsidRPr="00502D3B" w:rsidRDefault="00DD5BF6" w:rsidP="00FD09D6">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34" w:name="_Toc200733248"/>
      <w:bookmarkStart w:id="35" w:name="_Toc213252029"/>
      <w:r w:rsidRPr="00502D3B">
        <w:rPr>
          <w:rFonts w:ascii="Segoe UI" w:hAnsi="Segoe UI" w:cs="Segoe UI"/>
          <w:kern w:val="0"/>
          <w:sz w:val="24"/>
          <w:szCs w:val="24"/>
          <w:lang w:val="en-US" w:eastAsia="zh-CN"/>
          <w14:ligatures w14:val="none"/>
        </w:rPr>
        <w:t>Workspace-level Roles</w:t>
      </w:r>
      <w:bookmarkEnd w:id="34"/>
      <w:bookmarkEnd w:id="35"/>
    </w:p>
    <w:p w14:paraId="65F12942" w14:textId="0EB60F3A" w:rsidR="00DD5BF6" w:rsidRPr="00DD5BF6" w:rsidRDefault="00DD5BF6" w:rsidP="00DD5BF6">
      <w:pPr>
        <w:spacing w:line="259" w:lineRule="auto"/>
        <w:jc w:val="both"/>
        <w:rPr>
          <w:rFonts w:ascii="Segoe UI" w:eastAsia="DengXian" w:hAnsi="Segoe UI" w:cs="Segoe UI"/>
          <w:kern w:val="0"/>
          <w:sz w:val="22"/>
          <w:szCs w:val="22"/>
          <w:lang w:val="en-US" w:eastAsia="zh-CN"/>
          <w14:ligatures w14:val="none"/>
        </w:rPr>
      </w:pPr>
      <w:r w:rsidRPr="00DD5BF6">
        <w:rPr>
          <w:rFonts w:ascii="Segoe UI" w:eastAsia="DengXian" w:hAnsi="Segoe UI" w:cs="Segoe UI"/>
          <w:kern w:val="0"/>
          <w:sz w:val="22"/>
          <w:szCs w:val="22"/>
          <w:lang w:val="en-US" w:eastAsia="zh-CN"/>
          <w14:ligatures w14:val="none"/>
        </w:rPr>
        <w:t xml:space="preserve">To develop the security baseline for initial deployment, Enfrasys recommends that </w:t>
      </w:r>
      <w:r w:rsidR="00CB7517">
        <w:rPr>
          <w:rFonts w:ascii="Segoe UI" w:eastAsia="DengXian" w:hAnsi="Segoe UI" w:cs="Segoe UI"/>
          <w:kern w:val="0"/>
          <w:sz w:val="22"/>
          <w:szCs w:val="22"/>
          <w:lang w:val="en-US" w:eastAsia="zh-CN"/>
          <w14:ligatures w14:val="none"/>
        </w:rPr>
        <w:t xml:space="preserve">UMS </w:t>
      </w:r>
      <w:r w:rsidRPr="00DD5BF6">
        <w:rPr>
          <w:rFonts w:ascii="Segoe UI" w:eastAsia="DengXian" w:hAnsi="Segoe UI" w:cs="Segoe UI"/>
          <w:kern w:val="0"/>
          <w:sz w:val="22"/>
          <w:szCs w:val="22"/>
          <w:lang w:val="en-US" w:eastAsia="zh-CN"/>
          <w14:ligatures w14:val="none"/>
        </w:rPr>
        <w:t xml:space="preserve">assign the Data Team security group the </w:t>
      </w:r>
      <w:r w:rsidRPr="00DD5BF6">
        <w:rPr>
          <w:rFonts w:ascii="Segoe UI" w:eastAsia="DengXian" w:hAnsi="Segoe UI" w:cs="Segoe UI"/>
          <w:b/>
          <w:bCs/>
          <w:kern w:val="0"/>
          <w:sz w:val="22"/>
          <w:szCs w:val="22"/>
          <w:lang w:val="en-US" w:eastAsia="zh-CN"/>
          <w14:ligatures w14:val="none"/>
        </w:rPr>
        <w:t xml:space="preserve">Contributor </w:t>
      </w:r>
      <w:r w:rsidRPr="00DD5BF6">
        <w:rPr>
          <w:rFonts w:ascii="Segoe UI" w:eastAsia="DengXian" w:hAnsi="Segoe UI" w:cs="Segoe UI"/>
          <w:kern w:val="0"/>
          <w:sz w:val="22"/>
          <w:szCs w:val="22"/>
          <w:lang w:val="en-US" w:eastAsia="zh-CN"/>
          <w14:ligatures w14:val="none"/>
        </w:rPr>
        <w:t xml:space="preserve">role. Senior team members should have the </w:t>
      </w:r>
      <w:r w:rsidRPr="00DD5BF6">
        <w:rPr>
          <w:rFonts w:ascii="Segoe UI" w:eastAsia="DengXian" w:hAnsi="Segoe UI" w:cs="Segoe UI"/>
          <w:b/>
          <w:bCs/>
          <w:kern w:val="0"/>
          <w:sz w:val="22"/>
          <w:szCs w:val="22"/>
          <w:lang w:val="en-US" w:eastAsia="zh-CN"/>
          <w14:ligatures w14:val="none"/>
        </w:rPr>
        <w:t xml:space="preserve">Member </w:t>
      </w:r>
      <w:r w:rsidRPr="00DD5BF6">
        <w:rPr>
          <w:rFonts w:ascii="Segoe UI" w:eastAsia="DengXian" w:hAnsi="Segoe UI" w:cs="Segoe UI"/>
          <w:kern w:val="0"/>
          <w:sz w:val="22"/>
          <w:szCs w:val="22"/>
          <w:lang w:val="en-US" w:eastAsia="zh-CN"/>
          <w14:ligatures w14:val="none"/>
        </w:rPr>
        <w:t xml:space="preserve">role assigned on a per-user basis, allowing them additional controls over how access to workspaces/items are shared with users outside of the Data Team security group. The </w:t>
      </w:r>
      <w:r w:rsidRPr="00DD5BF6">
        <w:rPr>
          <w:rFonts w:ascii="Segoe UI" w:eastAsia="DengXian" w:hAnsi="Segoe UI" w:cs="Segoe UI"/>
          <w:b/>
          <w:bCs/>
          <w:kern w:val="0"/>
          <w:sz w:val="22"/>
          <w:szCs w:val="22"/>
          <w:lang w:val="en-US" w:eastAsia="zh-CN"/>
          <w14:ligatures w14:val="none"/>
        </w:rPr>
        <w:t>Fabric Admin</w:t>
      </w:r>
      <w:r w:rsidRPr="00DD5BF6">
        <w:rPr>
          <w:rFonts w:ascii="Segoe UI" w:eastAsia="DengXian" w:hAnsi="Segoe UI" w:cs="Segoe UI"/>
          <w:kern w:val="0"/>
          <w:sz w:val="22"/>
          <w:szCs w:val="22"/>
          <w:lang w:val="en-US" w:eastAsia="zh-CN"/>
          <w14:ligatures w14:val="none"/>
        </w:rPr>
        <w:t xml:space="preserve"> role will be assigned to a single member of the Data Team to configure the service.</w:t>
      </w:r>
    </w:p>
    <w:p w14:paraId="6FC8B22C" w14:textId="77777777" w:rsidR="00DD5BF6" w:rsidRPr="00DD5BF6" w:rsidRDefault="00DD5BF6" w:rsidP="00DD5BF6">
      <w:pPr>
        <w:spacing w:line="259" w:lineRule="auto"/>
        <w:jc w:val="both"/>
        <w:rPr>
          <w:rFonts w:ascii="Segoe UI" w:eastAsia="DengXian" w:hAnsi="Segoe UI" w:cs="Segoe UI"/>
          <w:kern w:val="0"/>
          <w:sz w:val="22"/>
          <w:szCs w:val="22"/>
          <w:lang w:val="en-GB" w:eastAsia="zh-CN"/>
          <w14:ligatures w14:val="none"/>
        </w:rPr>
      </w:pPr>
      <w:r w:rsidRPr="00DD5BF6">
        <w:rPr>
          <w:rFonts w:ascii="Segoe UI" w:eastAsia="DengXian" w:hAnsi="Segoe UI" w:cs="Segoe UI"/>
          <w:kern w:val="0"/>
          <w:sz w:val="22"/>
          <w:szCs w:val="22"/>
          <w:lang w:val="en-GB" w:eastAsia="zh-CN"/>
          <w14:ligatures w14:val="none"/>
        </w:rPr>
        <w:t>Workspace roles are utilized to control access to workspaces and their contents. A Fabric administrator can assign workspace roles to individual users or groups. These roles are specific to a particular workspace and do not extend to other workspaces, the capacity in which the workspace operates, or the tenant.</w:t>
      </w:r>
    </w:p>
    <w:p w14:paraId="01684317" w14:textId="77777777" w:rsidR="00DD5BF6" w:rsidRPr="00DD5BF6" w:rsidRDefault="00DD5BF6" w:rsidP="00DD5BF6">
      <w:pPr>
        <w:spacing w:line="259" w:lineRule="auto"/>
        <w:rPr>
          <w:rFonts w:ascii="Segoe UI" w:eastAsia="DengXian" w:hAnsi="Segoe UI" w:cs="Segoe UI"/>
          <w:kern w:val="0"/>
          <w:sz w:val="22"/>
          <w:szCs w:val="22"/>
          <w:lang w:val="en-GB" w:eastAsia="zh-CN"/>
          <w14:ligatures w14:val="none"/>
        </w:rPr>
      </w:pPr>
      <w:r w:rsidRPr="00DD5BF6">
        <w:rPr>
          <w:rFonts w:ascii="Segoe UI" w:eastAsia="DengXian" w:hAnsi="Segoe UI" w:cs="Segoe UI"/>
          <w:kern w:val="0"/>
          <w:sz w:val="22"/>
          <w:szCs w:val="22"/>
          <w:lang w:val="en-GB" w:eastAsia="zh-CN"/>
          <w14:ligatures w14:val="none"/>
        </w:rPr>
        <w:t xml:space="preserve">Workspace-level roles are set at the options menu inside each Fabric workspace. Users and groups can be added to (or removed from) a workspace by users assigned with the </w:t>
      </w:r>
      <w:r w:rsidRPr="00DD5BF6">
        <w:rPr>
          <w:rFonts w:ascii="Segoe UI" w:eastAsia="DengXian" w:hAnsi="Segoe UI" w:cs="Segoe UI"/>
          <w:b/>
          <w:bCs/>
          <w:kern w:val="0"/>
          <w:sz w:val="22"/>
          <w:szCs w:val="22"/>
          <w:lang w:val="en-GB" w:eastAsia="zh-CN"/>
          <w14:ligatures w14:val="none"/>
        </w:rPr>
        <w:t xml:space="preserve">Admin </w:t>
      </w:r>
      <w:r w:rsidRPr="00DD5BF6">
        <w:rPr>
          <w:rFonts w:ascii="Segoe UI" w:eastAsia="DengXian" w:hAnsi="Segoe UI" w:cs="Segoe UI"/>
          <w:kern w:val="0"/>
          <w:sz w:val="22"/>
          <w:szCs w:val="22"/>
          <w:lang w:val="en-GB" w:eastAsia="zh-CN"/>
          <w14:ligatures w14:val="none"/>
        </w:rPr>
        <w:t xml:space="preserve">or </w:t>
      </w:r>
      <w:r w:rsidRPr="00DD5BF6">
        <w:rPr>
          <w:rFonts w:ascii="Segoe UI" w:eastAsia="DengXian" w:hAnsi="Segoe UI" w:cs="Segoe UI"/>
          <w:b/>
          <w:bCs/>
          <w:kern w:val="0"/>
          <w:sz w:val="22"/>
          <w:szCs w:val="22"/>
          <w:lang w:val="en-GB" w:eastAsia="zh-CN"/>
          <w14:ligatures w14:val="none"/>
        </w:rPr>
        <w:t xml:space="preserve">Member </w:t>
      </w:r>
      <w:r w:rsidRPr="00DD5BF6">
        <w:rPr>
          <w:rFonts w:ascii="Segoe UI" w:eastAsia="DengXian" w:hAnsi="Segoe UI" w:cs="Segoe UI"/>
          <w:kern w:val="0"/>
          <w:sz w:val="22"/>
          <w:szCs w:val="22"/>
          <w:lang w:val="en-GB" w:eastAsia="zh-CN"/>
          <w14:ligatures w14:val="none"/>
        </w:rPr>
        <w:t>role.</w:t>
      </w:r>
    </w:p>
    <w:p w14:paraId="17E27BA3" w14:textId="77777777" w:rsidR="00DD5BF6" w:rsidRPr="00DD5BF6" w:rsidRDefault="00DD5BF6" w:rsidP="00DD5BF6">
      <w:pPr>
        <w:spacing w:line="259" w:lineRule="auto"/>
        <w:jc w:val="both"/>
        <w:rPr>
          <w:rFonts w:ascii="Segoe UI" w:eastAsia="DengXian" w:hAnsi="Segoe UI" w:cs="Segoe UI"/>
          <w:kern w:val="0"/>
          <w:sz w:val="22"/>
          <w:szCs w:val="22"/>
          <w:lang w:val="en-GB" w:eastAsia="zh-CN"/>
          <w14:ligatures w14:val="none"/>
        </w:rPr>
      </w:pPr>
      <w:r w:rsidRPr="00DD5BF6">
        <w:rPr>
          <w:rFonts w:ascii="Segoe UI" w:eastAsia="DengXian" w:hAnsi="Segoe UI" w:cs="Segoe UI"/>
          <w:kern w:val="0"/>
          <w:sz w:val="22"/>
          <w:szCs w:val="22"/>
          <w:lang w:val="en-GB" w:eastAsia="zh-CN"/>
          <w14:ligatures w14:val="none"/>
        </w:rPr>
        <w:t>There are four workspace roles, each of which applies to all items within the workspace. Users without any of these roles are unable to access the workspace. The roles are as follows:</w:t>
      </w:r>
    </w:p>
    <w:p w14:paraId="66ADCB1E" w14:textId="77777777" w:rsidR="00DD5BF6" w:rsidRPr="00DD5BF6" w:rsidRDefault="00DD5BF6" w:rsidP="00DD5BF6">
      <w:pPr>
        <w:numPr>
          <w:ilvl w:val="0"/>
          <w:numId w:val="3"/>
        </w:numPr>
        <w:spacing w:line="259" w:lineRule="auto"/>
        <w:jc w:val="both"/>
        <w:rPr>
          <w:rFonts w:ascii="Segoe UI" w:eastAsia="DengXian" w:hAnsi="Segoe UI" w:cs="Segoe UI"/>
          <w:kern w:val="0"/>
          <w:sz w:val="22"/>
          <w:szCs w:val="22"/>
          <w:lang w:val="en-GB" w:eastAsia="zh-CN"/>
          <w14:ligatures w14:val="none"/>
        </w:rPr>
      </w:pPr>
      <w:r w:rsidRPr="00DD5BF6">
        <w:rPr>
          <w:rFonts w:ascii="Segoe UI" w:eastAsia="DengXian" w:hAnsi="Segoe UI" w:cs="Segoe UI"/>
          <w:b/>
          <w:bCs/>
          <w:kern w:val="0"/>
          <w:sz w:val="22"/>
          <w:szCs w:val="22"/>
          <w:lang w:val="en-GB" w:eastAsia="zh-CN"/>
          <w14:ligatures w14:val="none"/>
        </w:rPr>
        <w:t>Viewer:</w:t>
      </w:r>
      <w:r w:rsidRPr="00DD5BF6">
        <w:rPr>
          <w:rFonts w:ascii="Segoe UI" w:eastAsia="DengXian" w:hAnsi="Segoe UI" w:cs="Segoe UI"/>
          <w:kern w:val="0"/>
          <w:sz w:val="22"/>
          <w:szCs w:val="22"/>
          <w:lang w:val="en-GB" w:eastAsia="zh-CN"/>
          <w14:ligatures w14:val="none"/>
        </w:rPr>
        <w:t xml:space="preserve"> Can view all content in the workspace but cannot modify it.</w:t>
      </w:r>
    </w:p>
    <w:p w14:paraId="34563E5D" w14:textId="77777777" w:rsidR="00DD5BF6" w:rsidRPr="00DD5BF6" w:rsidRDefault="00DD5BF6" w:rsidP="00DD5BF6">
      <w:pPr>
        <w:numPr>
          <w:ilvl w:val="0"/>
          <w:numId w:val="3"/>
        </w:numPr>
        <w:spacing w:line="259" w:lineRule="auto"/>
        <w:jc w:val="both"/>
        <w:rPr>
          <w:rFonts w:ascii="Segoe UI" w:eastAsia="DengXian" w:hAnsi="Segoe UI" w:cs="Segoe UI"/>
          <w:kern w:val="0"/>
          <w:sz w:val="22"/>
          <w:szCs w:val="22"/>
          <w:lang w:val="en-GB" w:eastAsia="zh-CN"/>
          <w14:ligatures w14:val="none"/>
        </w:rPr>
      </w:pPr>
      <w:r w:rsidRPr="00DD5BF6">
        <w:rPr>
          <w:rFonts w:ascii="Segoe UI" w:eastAsia="DengXian" w:hAnsi="Segoe UI" w:cs="Segoe UI"/>
          <w:b/>
          <w:bCs/>
          <w:kern w:val="0"/>
          <w:sz w:val="22"/>
          <w:szCs w:val="22"/>
          <w:lang w:val="en-GB" w:eastAsia="zh-CN"/>
          <w14:ligatures w14:val="none"/>
        </w:rPr>
        <w:t>Contributor:</w:t>
      </w:r>
      <w:r w:rsidRPr="00DD5BF6">
        <w:rPr>
          <w:rFonts w:ascii="Segoe UI" w:eastAsia="DengXian" w:hAnsi="Segoe UI" w:cs="Segoe UI"/>
          <w:kern w:val="0"/>
          <w:sz w:val="22"/>
          <w:szCs w:val="22"/>
          <w:lang w:val="en-GB" w:eastAsia="zh-CN"/>
          <w14:ligatures w14:val="none"/>
        </w:rPr>
        <w:t xml:space="preserve"> Can view and modify all content in the workspace.</w:t>
      </w:r>
    </w:p>
    <w:p w14:paraId="6BA34CB3" w14:textId="77777777" w:rsidR="00DD5BF6" w:rsidRPr="00DD5BF6" w:rsidRDefault="00DD5BF6" w:rsidP="00DD5BF6">
      <w:pPr>
        <w:numPr>
          <w:ilvl w:val="0"/>
          <w:numId w:val="3"/>
        </w:numPr>
        <w:spacing w:line="259" w:lineRule="auto"/>
        <w:jc w:val="both"/>
        <w:rPr>
          <w:rFonts w:ascii="Segoe UI" w:eastAsia="DengXian" w:hAnsi="Segoe UI" w:cs="Segoe UI"/>
          <w:kern w:val="0"/>
          <w:sz w:val="22"/>
          <w:szCs w:val="22"/>
          <w:lang w:val="en-GB" w:eastAsia="zh-CN"/>
          <w14:ligatures w14:val="none"/>
        </w:rPr>
      </w:pPr>
      <w:r w:rsidRPr="00DD5BF6">
        <w:rPr>
          <w:rFonts w:ascii="Segoe UI" w:eastAsia="DengXian" w:hAnsi="Segoe UI" w:cs="Segoe UI"/>
          <w:b/>
          <w:bCs/>
          <w:kern w:val="0"/>
          <w:sz w:val="22"/>
          <w:szCs w:val="22"/>
          <w:lang w:val="en-GB" w:eastAsia="zh-CN"/>
          <w14:ligatures w14:val="none"/>
        </w:rPr>
        <w:t>Member:</w:t>
      </w:r>
      <w:r w:rsidRPr="00DD5BF6">
        <w:rPr>
          <w:rFonts w:ascii="Segoe UI" w:eastAsia="DengXian" w:hAnsi="Segoe UI" w:cs="Segoe UI"/>
          <w:kern w:val="0"/>
          <w:sz w:val="22"/>
          <w:szCs w:val="22"/>
          <w:lang w:val="en-GB" w:eastAsia="zh-CN"/>
          <w14:ligatures w14:val="none"/>
        </w:rPr>
        <w:t xml:space="preserve"> Can view, modify, and share all content in the workspace.</w:t>
      </w:r>
    </w:p>
    <w:p w14:paraId="72C263D6" w14:textId="77777777" w:rsidR="00DD5BF6" w:rsidRPr="00DD5BF6" w:rsidRDefault="00DD5BF6" w:rsidP="00DD5BF6">
      <w:pPr>
        <w:numPr>
          <w:ilvl w:val="0"/>
          <w:numId w:val="3"/>
        </w:numPr>
        <w:spacing w:line="259" w:lineRule="auto"/>
        <w:jc w:val="both"/>
        <w:rPr>
          <w:rFonts w:ascii="Segoe UI" w:eastAsia="DengXian" w:hAnsi="Segoe UI" w:cs="Segoe UI"/>
          <w:kern w:val="0"/>
          <w:sz w:val="22"/>
          <w:szCs w:val="22"/>
          <w:lang w:val="en-GB" w:eastAsia="zh-CN"/>
          <w14:ligatures w14:val="none"/>
        </w:rPr>
      </w:pPr>
      <w:r w:rsidRPr="00DD5BF6">
        <w:rPr>
          <w:rFonts w:ascii="Segoe UI" w:eastAsia="DengXian" w:hAnsi="Segoe UI" w:cs="Segoe UI"/>
          <w:b/>
          <w:bCs/>
          <w:kern w:val="0"/>
          <w:sz w:val="22"/>
          <w:szCs w:val="22"/>
          <w:lang w:val="en-GB" w:eastAsia="zh-CN"/>
          <w14:ligatures w14:val="none"/>
        </w:rPr>
        <w:t>Admin:</w:t>
      </w:r>
      <w:r w:rsidRPr="00DD5BF6">
        <w:rPr>
          <w:rFonts w:ascii="Segoe UI" w:eastAsia="DengXian" w:hAnsi="Segoe UI" w:cs="Segoe UI"/>
          <w:kern w:val="0"/>
          <w:sz w:val="22"/>
          <w:szCs w:val="22"/>
          <w:lang w:val="en-GB" w:eastAsia="zh-CN"/>
          <w14:ligatures w14:val="none"/>
        </w:rPr>
        <w:t xml:space="preserve"> Can view, modify, share, and manage all content in the workspace, including managing permissions.</w:t>
      </w:r>
    </w:p>
    <w:p w14:paraId="7CB330C9" w14:textId="00D6164B" w:rsidR="00F673D4" w:rsidRDefault="00F673D4">
      <w:pPr>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br w:type="page"/>
      </w:r>
    </w:p>
    <w:p w14:paraId="7D91B332" w14:textId="77777777" w:rsidR="00952778" w:rsidRPr="00FD09D6" w:rsidRDefault="00952778" w:rsidP="00FD09D6">
      <w:pPr>
        <w:pStyle w:val="Heading4"/>
        <w:numPr>
          <w:ilvl w:val="3"/>
          <w:numId w:val="1"/>
        </w:numPr>
        <w:spacing w:before="40" w:after="0" w:line="259" w:lineRule="auto"/>
        <w:jc w:val="both"/>
        <w:rPr>
          <w:rFonts w:ascii="Segoe UI" w:hAnsi="Segoe UI" w:cs="Segoe UI"/>
          <w:i w:val="0"/>
          <w:iCs w:val="0"/>
          <w:kern w:val="0"/>
          <w:sz w:val="28"/>
          <w:szCs w:val="26"/>
          <w:lang w:val="en-US" w:eastAsia="zh-CN"/>
          <w14:ligatures w14:val="none"/>
        </w:rPr>
      </w:pPr>
      <w:bookmarkStart w:id="36" w:name="_Toc200733249"/>
      <w:r w:rsidRPr="00FD09D6">
        <w:rPr>
          <w:rFonts w:ascii="Segoe UI" w:hAnsi="Segoe UI" w:cs="Segoe UI"/>
          <w:i w:val="0"/>
          <w:iCs w:val="0"/>
          <w:kern w:val="0"/>
          <w:lang w:val="en-US" w:eastAsia="zh-CN"/>
          <w14:ligatures w14:val="none"/>
        </w:rPr>
        <w:lastRenderedPageBreak/>
        <w:t>Workspace Role Overview</w:t>
      </w:r>
      <w:bookmarkEnd w:id="36"/>
    </w:p>
    <w:p w14:paraId="599478C7" w14:textId="68AFE74D" w:rsidR="00952778" w:rsidRDefault="00952778" w:rsidP="00952778">
      <w:pPr>
        <w:spacing w:line="360" w:lineRule="auto"/>
        <w:jc w:val="both"/>
        <w:rPr>
          <w:rFonts w:ascii="Segoe UI" w:eastAsia="DengXian" w:hAnsi="Segoe UI" w:cs="Segoe UI"/>
          <w:kern w:val="0"/>
          <w:sz w:val="22"/>
          <w:szCs w:val="22"/>
          <w:lang w:val="en-US" w:eastAsia="zh-CN"/>
          <w14:ligatures w14:val="none"/>
        </w:rPr>
      </w:pPr>
      <w:r w:rsidRPr="00952778">
        <w:rPr>
          <w:rFonts w:ascii="Segoe UI" w:eastAsia="DengXian" w:hAnsi="Segoe UI" w:cs="Segoe UI"/>
          <w:kern w:val="0"/>
          <w:sz w:val="22"/>
          <w:szCs w:val="22"/>
          <w:lang w:val="en-US" w:eastAsia="zh-CN"/>
          <w14:ligatures w14:val="none"/>
        </w:rPr>
        <w:t>Below shows the capability of each role in a Workspace</w:t>
      </w:r>
      <w:r w:rsidR="0028536A">
        <w:rPr>
          <w:rFonts w:ascii="Segoe UI" w:eastAsia="DengXian" w:hAnsi="Segoe UI" w:cs="Segoe UI"/>
          <w:kern w:val="0"/>
          <w:sz w:val="22"/>
          <w:szCs w:val="22"/>
          <w:lang w:val="en-US" w:eastAsia="zh-CN"/>
          <w14:ligatures w14:val="none"/>
        </w:rPr>
        <w:t>:</w:t>
      </w:r>
    </w:p>
    <w:tbl>
      <w:tblPr>
        <w:tblStyle w:val="TableGrid"/>
        <w:tblW w:w="9304" w:type="dxa"/>
        <w:tblInd w:w="-10" w:type="dxa"/>
        <w:tblLayout w:type="fixed"/>
        <w:tblLook w:val="04A0" w:firstRow="1" w:lastRow="0" w:firstColumn="1" w:lastColumn="0" w:noHBand="0" w:noVBand="1"/>
      </w:tblPr>
      <w:tblGrid>
        <w:gridCol w:w="4678"/>
        <w:gridCol w:w="1005"/>
        <w:gridCol w:w="1110"/>
        <w:gridCol w:w="1470"/>
        <w:gridCol w:w="1041"/>
      </w:tblGrid>
      <w:tr w:rsidR="0052177A" w:rsidRPr="008E12E9" w14:paraId="69329B91" w14:textId="77777777" w:rsidTr="008E12E9">
        <w:trPr>
          <w:trHeight w:val="302"/>
          <w:tblHeader/>
        </w:trPr>
        <w:tc>
          <w:tcPr>
            <w:tcW w:w="4678" w:type="dxa"/>
            <w:tcBorders>
              <w:top w:val="single" w:sz="8" w:space="0" w:color="FFFFFF"/>
              <w:left w:val="single" w:sz="8" w:space="0" w:color="FFFFFF"/>
              <w:bottom w:val="single" w:sz="8" w:space="0" w:color="FFFFFF"/>
              <w:right w:val="single" w:sz="8" w:space="0" w:color="FFFFFF"/>
            </w:tcBorders>
            <w:shd w:val="clear" w:color="auto" w:fill="44546A"/>
            <w:tcMar>
              <w:left w:w="108" w:type="dxa"/>
              <w:right w:w="108" w:type="dxa"/>
            </w:tcMar>
          </w:tcPr>
          <w:p w14:paraId="646DBC56" w14:textId="77777777" w:rsidR="008E12E9" w:rsidRPr="008E12E9" w:rsidRDefault="008E12E9" w:rsidP="008E12E9">
            <w:pPr>
              <w:rPr>
                <w:rFonts w:ascii="Segoe UI" w:eastAsia="Times New Roman" w:hAnsi="Segoe UI" w:cs="Segoe UI"/>
                <w:b/>
                <w:color w:val="FFFFFF"/>
                <w:lang w:val="en-GB"/>
              </w:rPr>
            </w:pPr>
            <w:r w:rsidRPr="008E12E9">
              <w:rPr>
                <w:rFonts w:ascii="Segoe UI" w:eastAsia="Times New Roman" w:hAnsi="Segoe UI" w:cs="Segoe UI"/>
                <w:b/>
                <w:color w:val="FFFFFF"/>
                <w:lang w:val="en-GB"/>
              </w:rPr>
              <w:t>Capability</w:t>
            </w:r>
          </w:p>
        </w:tc>
        <w:tc>
          <w:tcPr>
            <w:tcW w:w="1005" w:type="dxa"/>
            <w:tcBorders>
              <w:top w:val="single" w:sz="8" w:space="0" w:color="FFFFFF"/>
              <w:left w:val="single" w:sz="8" w:space="0" w:color="FFFFFF"/>
              <w:bottom w:val="single" w:sz="8" w:space="0" w:color="FFFFFF"/>
              <w:right w:val="single" w:sz="8" w:space="0" w:color="FFFFFF"/>
            </w:tcBorders>
            <w:shd w:val="clear" w:color="auto" w:fill="44546A"/>
            <w:tcMar>
              <w:left w:w="108" w:type="dxa"/>
              <w:right w:w="108" w:type="dxa"/>
            </w:tcMar>
          </w:tcPr>
          <w:p w14:paraId="60DF2E2B" w14:textId="77777777" w:rsidR="008E12E9" w:rsidRPr="008E12E9" w:rsidRDefault="008E12E9" w:rsidP="008E12E9">
            <w:pPr>
              <w:jc w:val="center"/>
              <w:rPr>
                <w:rFonts w:ascii="Segoe UI" w:eastAsia="Times New Roman" w:hAnsi="Segoe UI" w:cs="Segoe UI"/>
                <w:b/>
                <w:color w:val="FFFFFF"/>
                <w:lang w:val="en-GB"/>
              </w:rPr>
            </w:pPr>
            <w:r w:rsidRPr="008E12E9">
              <w:rPr>
                <w:rFonts w:ascii="Segoe UI" w:eastAsia="Times New Roman" w:hAnsi="Segoe UI" w:cs="Segoe UI"/>
                <w:b/>
                <w:color w:val="FFFFFF"/>
                <w:lang w:val="en-GB"/>
              </w:rPr>
              <w:t>Admin</w:t>
            </w:r>
          </w:p>
        </w:tc>
        <w:tc>
          <w:tcPr>
            <w:tcW w:w="1110" w:type="dxa"/>
            <w:tcBorders>
              <w:top w:val="single" w:sz="8" w:space="0" w:color="FFFFFF"/>
              <w:left w:val="single" w:sz="8" w:space="0" w:color="FFFFFF"/>
              <w:bottom w:val="single" w:sz="8" w:space="0" w:color="FFFFFF"/>
              <w:right w:val="single" w:sz="8" w:space="0" w:color="FFFFFF"/>
            </w:tcBorders>
            <w:shd w:val="clear" w:color="auto" w:fill="44546A"/>
            <w:tcMar>
              <w:left w:w="108" w:type="dxa"/>
              <w:right w:w="108" w:type="dxa"/>
            </w:tcMar>
          </w:tcPr>
          <w:p w14:paraId="6CFB1C48" w14:textId="77777777" w:rsidR="008E12E9" w:rsidRPr="008E12E9" w:rsidRDefault="008E12E9" w:rsidP="008E12E9">
            <w:pPr>
              <w:jc w:val="center"/>
              <w:rPr>
                <w:rFonts w:ascii="Segoe UI" w:eastAsia="Times New Roman" w:hAnsi="Segoe UI" w:cs="Segoe UI"/>
                <w:b/>
                <w:color w:val="FFFFFF"/>
                <w:lang w:val="en-GB"/>
              </w:rPr>
            </w:pPr>
            <w:r w:rsidRPr="008E12E9">
              <w:rPr>
                <w:rFonts w:ascii="Segoe UI" w:eastAsia="Times New Roman" w:hAnsi="Segoe UI" w:cs="Segoe UI"/>
                <w:b/>
                <w:color w:val="FFFFFF"/>
                <w:lang w:val="en-GB"/>
              </w:rPr>
              <w:t>Member</w:t>
            </w:r>
          </w:p>
        </w:tc>
        <w:tc>
          <w:tcPr>
            <w:tcW w:w="1470" w:type="dxa"/>
            <w:tcBorders>
              <w:top w:val="single" w:sz="8" w:space="0" w:color="FFFFFF"/>
              <w:left w:val="single" w:sz="8" w:space="0" w:color="FFFFFF"/>
              <w:bottom w:val="single" w:sz="8" w:space="0" w:color="FFFFFF"/>
              <w:right w:val="single" w:sz="8" w:space="0" w:color="FFFFFF"/>
            </w:tcBorders>
            <w:shd w:val="clear" w:color="auto" w:fill="44546A"/>
            <w:tcMar>
              <w:left w:w="108" w:type="dxa"/>
              <w:right w:w="108" w:type="dxa"/>
            </w:tcMar>
          </w:tcPr>
          <w:p w14:paraId="7878EF3D" w14:textId="77777777" w:rsidR="008E12E9" w:rsidRPr="008E12E9" w:rsidRDefault="008E12E9" w:rsidP="008E12E9">
            <w:pPr>
              <w:jc w:val="center"/>
              <w:rPr>
                <w:rFonts w:ascii="Segoe UI" w:eastAsia="Times New Roman" w:hAnsi="Segoe UI" w:cs="Segoe UI"/>
                <w:b/>
                <w:color w:val="FFFFFF"/>
                <w:lang w:val="en-GB"/>
              </w:rPr>
            </w:pPr>
            <w:r w:rsidRPr="008E12E9">
              <w:rPr>
                <w:rFonts w:ascii="Segoe UI" w:eastAsia="Times New Roman" w:hAnsi="Segoe UI" w:cs="Segoe UI"/>
                <w:b/>
                <w:color w:val="FFFFFF"/>
                <w:lang w:val="en-GB"/>
              </w:rPr>
              <w:t>Contributor</w:t>
            </w:r>
          </w:p>
        </w:tc>
        <w:tc>
          <w:tcPr>
            <w:tcW w:w="1041" w:type="dxa"/>
            <w:tcBorders>
              <w:top w:val="single" w:sz="8" w:space="0" w:color="FFFFFF"/>
              <w:left w:val="single" w:sz="8" w:space="0" w:color="FFFFFF"/>
              <w:bottom w:val="single" w:sz="8" w:space="0" w:color="FFFFFF"/>
              <w:right w:val="single" w:sz="8" w:space="0" w:color="FFFFFF"/>
            </w:tcBorders>
            <w:shd w:val="clear" w:color="auto" w:fill="44546A"/>
            <w:tcMar>
              <w:left w:w="108" w:type="dxa"/>
              <w:right w:w="108" w:type="dxa"/>
            </w:tcMar>
          </w:tcPr>
          <w:p w14:paraId="527EE561" w14:textId="77777777" w:rsidR="008E12E9" w:rsidRPr="008E12E9" w:rsidRDefault="008E12E9" w:rsidP="008E12E9">
            <w:pPr>
              <w:jc w:val="center"/>
              <w:rPr>
                <w:rFonts w:ascii="Segoe UI" w:eastAsia="Times New Roman" w:hAnsi="Segoe UI" w:cs="Segoe UI"/>
                <w:b/>
                <w:color w:val="FFFFFF"/>
                <w:lang w:val="en-GB"/>
              </w:rPr>
            </w:pPr>
            <w:r w:rsidRPr="008E12E9">
              <w:rPr>
                <w:rFonts w:ascii="Segoe UI" w:eastAsia="Times New Roman" w:hAnsi="Segoe UI" w:cs="Segoe UI"/>
                <w:b/>
                <w:color w:val="FFFFFF"/>
                <w:lang w:val="en-GB"/>
              </w:rPr>
              <w:t>Viewer</w:t>
            </w:r>
          </w:p>
        </w:tc>
      </w:tr>
      <w:tr w:rsidR="008E12E9" w:rsidRPr="008E12E9" w14:paraId="7C92CDA4" w14:textId="77777777" w:rsidTr="008E12E9">
        <w:trPr>
          <w:trHeight w:val="300"/>
        </w:trPr>
        <w:tc>
          <w:tcPr>
            <w:tcW w:w="4678" w:type="dxa"/>
            <w:tcBorders>
              <w:top w:val="single" w:sz="8" w:space="0" w:color="FFFFFF"/>
              <w:left w:val="single" w:sz="8" w:space="0" w:color="auto"/>
              <w:bottom w:val="single" w:sz="8" w:space="0" w:color="auto"/>
              <w:right w:val="single" w:sz="8" w:space="0" w:color="auto"/>
            </w:tcBorders>
            <w:tcMar>
              <w:left w:w="108" w:type="dxa"/>
              <w:right w:w="108" w:type="dxa"/>
            </w:tcMar>
            <w:vAlign w:val="center"/>
          </w:tcPr>
          <w:p w14:paraId="55870801"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Update and delete the workspace.</w:t>
            </w:r>
          </w:p>
        </w:tc>
        <w:tc>
          <w:tcPr>
            <w:tcW w:w="1005" w:type="dxa"/>
            <w:tcBorders>
              <w:top w:val="single" w:sz="8" w:space="0" w:color="FFFFFF"/>
              <w:left w:val="single" w:sz="8" w:space="0" w:color="auto"/>
              <w:bottom w:val="single" w:sz="8" w:space="0" w:color="auto"/>
              <w:right w:val="single" w:sz="8" w:space="0" w:color="auto"/>
            </w:tcBorders>
            <w:tcMar>
              <w:left w:w="108" w:type="dxa"/>
              <w:right w:w="108" w:type="dxa"/>
            </w:tcMar>
            <w:vAlign w:val="center"/>
          </w:tcPr>
          <w:p w14:paraId="384AF1A5"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FFFFFF"/>
              <w:left w:val="single" w:sz="8" w:space="0" w:color="auto"/>
              <w:bottom w:val="single" w:sz="8" w:space="0" w:color="auto"/>
              <w:right w:val="single" w:sz="8" w:space="0" w:color="auto"/>
            </w:tcBorders>
            <w:tcMar>
              <w:left w:w="108" w:type="dxa"/>
              <w:right w:w="108" w:type="dxa"/>
            </w:tcMar>
            <w:vAlign w:val="center"/>
          </w:tcPr>
          <w:p w14:paraId="2E251445"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c>
          <w:tcPr>
            <w:tcW w:w="1470" w:type="dxa"/>
            <w:tcBorders>
              <w:top w:val="single" w:sz="8" w:space="0" w:color="FFFFFF"/>
              <w:left w:val="single" w:sz="8" w:space="0" w:color="auto"/>
              <w:bottom w:val="single" w:sz="8" w:space="0" w:color="auto"/>
              <w:right w:val="single" w:sz="8" w:space="0" w:color="auto"/>
            </w:tcBorders>
            <w:tcMar>
              <w:left w:w="108" w:type="dxa"/>
              <w:right w:w="108" w:type="dxa"/>
            </w:tcMar>
            <w:vAlign w:val="center"/>
          </w:tcPr>
          <w:p w14:paraId="5F875FED"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c>
          <w:tcPr>
            <w:tcW w:w="1041" w:type="dxa"/>
            <w:tcBorders>
              <w:top w:val="single" w:sz="8" w:space="0" w:color="FFFFFF"/>
              <w:left w:val="single" w:sz="8" w:space="0" w:color="auto"/>
              <w:bottom w:val="single" w:sz="8" w:space="0" w:color="auto"/>
              <w:right w:val="single" w:sz="8" w:space="0" w:color="auto"/>
            </w:tcBorders>
            <w:tcMar>
              <w:left w:w="108" w:type="dxa"/>
              <w:right w:w="108" w:type="dxa"/>
            </w:tcMar>
            <w:vAlign w:val="center"/>
          </w:tcPr>
          <w:p w14:paraId="6777DE2A"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r>
      <w:tr w:rsidR="008E12E9" w:rsidRPr="008E12E9" w14:paraId="63EE92CF"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E80B5C"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Add or remove people, including other admins.</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0888C9"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7461FB"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FC7A8"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B3A0A"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r>
      <w:tr w:rsidR="008E12E9" w:rsidRPr="008E12E9" w14:paraId="50D8E827"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82EEBB"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Add members or others with lower permissions.</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0D6C7B"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07576B"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B16835"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F785E8"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r>
      <w:tr w:rsidR="008E12E9" w:rsidRPr="008E12E9" w14:paraId="7A232DCC"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EF5F6"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Allow others to reshare items.</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EB761"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0DFC59"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96C2C3"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BAAA47"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r>
      <w:tr w:rsidR="008E12E9" w:rsidRPr="008E12E9" w14:paraId="76D73A4D"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A0DA4E"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Create or modify database mirroring items.</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E3AB17"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277982"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6D3622"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C2A23F"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r>
      <w:tr w:rsidR="008E12E9" w:rsidRPr="008E12E9" w14:paraId="65EB7993"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E49FFF"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View and read content of data pipelines, notebooks, Spark job definitions, ML models and experiments, and Event streams.</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DAD594"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403D5E"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7F3E99"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9172BD"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r>
      <w:tr w:rsidR="008E12E9" w:rsidRPr="008E12E9" w14:paraId="2555DEFF"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3F018"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View and read content of KQL databases, KQL query-sets, and real-time dashboards.</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3E8D94"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CA3DD4"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B2F0C4"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CB67B1"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r>
      <w:tr w:rsidR="008E12E9" w:rsidRPr="008E12E9" w14:paraId="287007B2"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58B37A"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Connect to SQL analytics endpoint of Lakehouse or the Warehouse</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EA3D2A"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39590A"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1993DF"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4AB78B"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r>
      <w:tr w:rsidR="008E12E9" w:rsidRPr="008E12E9" w14:paraId="64B1CCB9"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E3F3FB"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Read Lakehouse and Data warehouse data and shortcuts with T-SQL through TDS endpoint.</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13C67E"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B28F3E"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2DEB3C"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A6164A"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r>
      <w:tr w:rsidR="008E12E9" w:rsidRPr="008E12E9" w14:paraId="0B258181"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07B38B"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Read Lakehouse and Data warehouse data and shortcuts through OneLake APIs and Spark.</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7FA947"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8DAABC"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DBD300"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3A85A3"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r>
      <w:tr w:rsidR="008E12E9" w:rsidRPr="008E12E9" w14:paraId="3DEA531F"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E5E9B0"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Read Lakehouse data through Lakehouse explorer.</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42C4C6"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3D6D8"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D5DA0F"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1B5721"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r>
      <w:tr w:rsidR="008E12E9" w:rsidRPr="008E12E9" w14:paraId="1515EA54"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83A6B3"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Write or delete data pipelines, notebooks, Spark job definitions, ML models, and experiments, and Event streams.</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9F0416"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C7869"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544BBB"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EA1AE1"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r>
      <w:tr w:rsidR="008E12E9" w:rsidRPr="008E12E9" w14:paraId="637A6D63"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CB6206"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Write or delete Eventhouses, KQL Querysets, Real-Time Dashboards, and schema and data of KQL Databases, Lakehouses, data warehouses, and shortcuts.</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7C3AED"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ED5928"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82432D"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57E1B3"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r>
      <w:tr w:rsidR="008E12E9" w:rsidRPr="008E12E9" w14:paraId="59F1062F"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C3553D"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Execute or cancel execution of notebooks, Spark job definitions, ML models, and experiments.</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AA030A"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437678"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249948"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194821"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r>
      <w:tr w:rsidR="008E12E9" w:rsidRPr="008E12E9" w14:paraId="10BD67AF"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871E02"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Execute or cancel execution of data pipelines.</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96D989"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24606B"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93C842"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764837"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w:eastAsia="Times New Roman" w:hAnsi="Segoe UI" w:cs="Segoe UI"/>
                <w:lang w:val="en-GB"/>
              </w:rPr>
              <w:t xml:space="preserve"> </w:t>
            </w:r>
          </w:p>
        </w:tc>
      </w:tr>
      <w:tr w:rsidR="008E12E9" w:rsidRPr="008E12E9" w14:paraId="21C878D5"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3F683C"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View execution output of data pipelines, notebooks, ML models and experiments.</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8EA077"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AEA077"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4EC7A7"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E2405"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r>
      <w:tr w:rsidR="008E12E9" w:rsidRPr="008E12E9" w14:paraId="29A750D6" w14:textId="77777777" w:rsidTr="005538EE">
        <w:trPr>
          <w:trHeight w:val="300"/>
        </w:trPr>
        <w:tc>
          <w:tcPr>
            <w:tcW w:w="46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D052E1" w14:textId="77777777" w:rsidR="008E12E9" w:rsidRPr="008E12E9" w:rsidRDefault="008E12E9" w:rsidP="008E12E9">
            <w:pPr>
              <w:spacing w:before="40" w:after="40"/>
              <w:jc w:val="both"/>
              <w:rPr>
                <w:rFonts w:ascii="Segoe UI" w:eastAsia="Times New Roman" w:hAnsi="Segoe UI" w:cs="Segoe UI"/>
                <w:sz w:val="20"/>
                <w:szCs w:val="20"/>
                <w:lang w:val="en-GB"/>
              </w:rPr>
            </w:pPr>
            <w:r w:rsidRPr="008E12E9">
              <w:rPr>
                <w:rFonts w:ascii="Segoe UI" w:eastAsia="Times New Roman" w:hAnsi="Segoe UI" w:cs="Segoe UI"/>
                <w:sz w:val="20"/>
                <w:szCs w:val="20"/>
                <w:lang w:val="en-GB"/>
              </w:rPr>
              <w:t>Schedule data refreshes via the on-premises gateway.</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0850DD"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1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1300EF"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1791B5" w14:textId="77777777" w:rsidR="008E12E9" w:rsidRPr="008E12E9" w:rsidRDefault="008E12E9" w:rsidP="008E12E9">
            <w:pPr>
              <w:spacing w:before="40" w:after="40"/>
              <w:jc w:val="center"/>
              <w:rPr>
                <w:rFonts w:ascii="Segoe UI" w:eastAsia="Times New Roman" w:hAnsi="Segoe UI" w:cs="Segoe UI"/>
                <w:lang w:val="en-GB"/>
              </w:rPr>
            </w:pPr>
            <w:r w:rsidRPr="008E12E9">
              <w:rPr>
                <w:rFonts w:ascii="Segoe UI Emoji" w:eastAsia="Times New Roman" w:hAnsi="Segoe UI Emoji" w:cs="Segoe UI Emoji"/>
                <w:lang w:val="en-GB"/>
              </w:rPr>
              <w:t>✅</w:t>
            </w:r>
          </w:p>
        </w:tc>
        <w:tc>
          <w:tcPr>
            <w:tcW w:w="10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3DD87F" w14:textId="77777777" w:rsidR="008E12E9" w:rsidRPr="008E12E9" w:rsidRDefault="008E12E9" w:rsidP="008E12E9">
            <w:pPr>
              <w:keepNext/>
              <w:spacing w:before="40" w:after="40"/>
              <w:jc w:val="center"/>
              <w:rPr>
                <w:rFonts w:ascii="Segoe UI" w:eastAsia="Times New Roman" w:hAnsi="Segoe UI" w:cs="Segoe UI"/>
                <w:lang w:val="en-GB"/>
              </w:rPr>
            </w:pPr>
          </w:p>
        </w:tc>
      </w:tr>
    </w:tbl>
    <w:p w14:paraId="7B21EA91" w14:textId="202C27E1" w:rsidR="0028536A" w:rsidRPr="00952778" w:rsidRDefault="008E12E9" w:rsidP="00230F51">
      <w:pPr>
        <w:pStyle w:val="Caption"/>
        <w:spacing w:after="160"/>
        <w:jc w:val="center"/>
        <w:rPr>
          <w:rFonts w:ascii="Times New Roman" w:eastAsiaTheme="minorEastAsia" w:hAnsi="Times New Roman"/>
          <w:kern w:val="0"/>
          <w:lang w:val="en-US" w:eastAsia="zh-CN"/>
          <w14:ligatures w14:val="none"/>
        </w:rPr>
      </w:pPr>
      <w:r w:rsidRPr="00230F51">
        <w:rPr>
          <w:rFonts w:ascii="Times New Roman" w:eastAsiaTheme="minorEastAsia" w:hAnsi="Times New Roman"/>
          <w:kern w:val="0"/>
          <w:lang w:val="en-US" w:eastAsia="zh-CN"/>
          <w14:ligatures w14:val="none"/>
        </w:rPr>
        <w:br/>
      </w:r>
      <w:bookmarkStart w:id="37" w:name="_Toc212817992"/>
      <w:bookmarkStart w:id="38" w:name="_Toc213252091"/>
      <w:r w:rsidRPr="00230F51">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2</w:t>
      </w:r>
      <w:r w:rsidR="00356F95">
        <w:rPr>
          <w:rFonts w:ascii="Times New Roman" w:eastAsiaTheme="minorEastAsia" w:hAnsi="Times New Roman"/>
          <w:kern w:val="0"/>
          <w:lang w:val="en-US" w:eastAsia="zh-CN"/>
          <w14:ligatures w14:val="none"/>
        </w:rPr>
        <w:fldChar w:fldCharType="end"/>
      </w:r>
      <w:r w:rsidRPr="00230F51">
        <w:rPr>
          <w:rFonts w:ascii="Times New Roman" w:eastAsiaTheme="minorEastAsia" w:hAnsi="Times New Roman"/>
          <w:kern w:val="0"/>
          <w:lang w:val="en-US" w:eastAsia="zh-CN"/>
          <w14:ligatures w14:val="none"/>
        </w:rPr>
        <w:t xml:space="preserve"> Workspace-level Role Capabilities</w:t>
      </w:r>
      <w:bookmarkEnd w:id="37"/>
      <w:bookmarkEnd w:id="38"/>
    </w:p>
    <w:p w14:paraId="3021F338" w14:textId="42AE2785" w:rsidR="00230F51" w:rsidRDefault="00230F51">
      <w:pPr>
        <w:rPr>
          <w:lang w:val="en-US" w:eastAsia="zh-CN"/>
        </w:rPr>
      </w:pPr>
      <w:r>
        <w:rPr>
          <w:lang w:val="en-US" w:eastAsia="zh-CN"/>
        </w:rPr>
        <w:br w:type="page"/>
      </w:r>
    </w:p>
    <w:p w14:paraId="3AAC75A5" w14:textId="77777777" w:rsidR="00285CFA" w:rsidRPr="00502D3B" w:rsidRDefault="00285CFA" w:rsidP="00FD09D6">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39" w:name="_Toc200733250"/>
      <w:bookmarkStart w:id="40" w:name="_Toc213252030"/>
      <w:r w:rsidRPr="00502D3B">
        <w:rPr>
          <w:rFonts w:ascii="Segoe UI" w:hAnsi="Segoe UI" w:cs="Segoe UI"/>
          <w:kern w:val="0"/>
          <w:sz w:val="24"/>
          <w:szCs w:val="24"/>
          <w:lang w:val="en-US" w:eastAsia="zh-CN"/>
          <w14:ligatures w14:val="none"/>
        </w:rPr>
        <w:lastRenderedPageBreak/>
        <w:t>Item-level Roles</w:t>
      </w:r>
      <w:bookmarkEnd w:id="39"/>
      <w:bookmarkEnd w:id="40"/>
    </w:p>
    <w:p w14:paraId="052A0F8A" w14:textId="77777777" w:rsidR="00285CFA" w:rsidRPr="00D5792A" w:rsidRDefault="00285CFA" w:rsidP="00D5792A">
      <w:pPr>
        <w:spacing w:line="259" w:lineRule="auto"/>
        <w:jc w:val="both"/>
        <w:rPr>
          <w:rFonts w:ascii="Segoe UI" w:eastAsiaTheme="minorEastAsia" w:hAnsi="Segoe UI" w:cs="Segoe UI"/>
          <w:kern w:val="0"/>
          <w:sz w:val="22"/>
          <w:szCs w:val="22"/>
          <w:lang w:val="en-GB" w:eastAsia="zh-CN"/>
          <w14:ligatures w14:val="none"/>
        </w:rPr>
      </w:pPr>
      <w:r w:rsidRPr="00D5792A">
        <w:rPr>
          <w:rFonts w:ascii="Segoe UI" w:eastAsiaTheme="minorEastAsia" w:hAnsi="Segoe UI" w:cs="Segoe UI"/>
          <w:kern w:val="0"/>
          <w:sz w:val="22"/>
          <w:szCs w:val="22"/>
          <w:lang w:val="en-GB" w:eastAsia="zh-CN"/>
          <w14:ligatures w14:val="none"/>
        </w:rPr>
        <w:t xml:space="preserve">In the future, there might be external users that invested in the outcomes of a specific data processing of a certain item. Item-level roles should be used to maintain a high degree of segregation within the environment, restricting access to only those Fabric items required to complete a task. </w:t>
      </w:r>
    </w:p>
    <w:p w14:paraId="39A2D762" w14:textId="019DD702" w:rsidR="00285CFA" w:rsidRPr="00D5792A" w:rsidRDefault="00285CFA" w:rsidP="00D5792A">
      <w:pPr>
        <w:spacing w:line="259" w:lineRule="auto"/>
        <w:jc w:val="both"/>
        <w:rPr>
          <w:rFonts w:ascii="Segoe UI" w:eastAsiaTheme="minorEastAsia" w:hAnsi="Segoe UI" w:cs="Segoe UI"/>
          <w:kern w:val="0"/>
          <w:sz w:val="22"/>
          <w:szCs w:val="22"/>
          <w:lang w:val="en-GB" w:eastAsia="zh-CN"/>
          <w14:ligatures w14:val="none"/>
        </w:rPr>
      </w:pPr>
      <w:r w:rsidRPr="00D5792A">
        <w:rPr>
          <w:rFonts w:ascii="Segoe UI" w:eastAsiaTheme="minorEastAsia" w:hAnsi="Segoe UI" w:cs="Segoe UI"/>
          <w:kern w:val="0"/>
          <w:sz w:val="22"/>
          <w:szCs w:val="22"/>
          <w:lang w:val="en-GB" w:eastAsia="zh-CN"/>
          <w14:ligatures w14:val="none"/>
        </w:rPr>
        <w:t xml:space="preserve">These roles are scenario-based, deployed as and when the need arises, rather than part of a secure deployment baseline. No item-level roles are required to be deployed initially. However, Enfrasys recommends </w:t>
      </w:r>
      <w:r w:rsidR="009B71E0">
        <w:rPr>
          <w:rFonts w:ascii="Segoe UI" w:eastAsiaTheme="minorEastAsia" w:hAnsi="Segoe UI" w:cs="Segoe UI"/>
          <w:kern w:val="0"/>
          <w:sz w:val="22"/>
          <w:szCs w:val="22"/>
          <w:lang w:val="en-GB" w:eastAsia="zh-CN"/>
          <w14:ligatures w14:val="none"/>
        </w:rPr>
        <w:t>UMS</w:t>
      </w:r>
      <w:r w:rsidRPr="00D5792A">
        <w:rPr>
          <w:rFonts w:ascii="Segoe UI" w:eastAsiaTheme="minorEastAsia" w:hAnsi="Segoe UI" w:cs="Segoe UI"/>
          <w:kern w:val="0"/>
          <w:sz w:val="22"/>
          <w:szCs w:val="22"/>
          <w:lang w:val="en-GB" w:eastAsia="zh-CN"/>
          <w14:ligatures w14:val="none"/>
        </w:rPr>
        <w:t xml:space="preserve"> assign access at item-level as the first choice for users who met the description above to follow the security principle of least privilege access.</w:t>
      </w:r>
    </w:p>
    <w:p w14:paraId="372D918F" w14:textId="77777777" w:rsidR="00285CFA" w:rsidRPr="00D5792A" w:rsidRDefault="00285CFA" w:rsidP="00D5792A">
      <w:pPr>
        <w:spacing w:line="259" w:lineRule="auto"/>
        <w:jc w:val="both"/>
        <w:rPr>
          <w:rFonts w:ascii="Segoe UI" w:eastAsiaTheme="minorEastAsia" w:hAnsi="Segoe UI" w:cs="Segoe UI"/>
          <w:kern w:val="0"/>
          <w:sz w:val="22"/>
          <w:szCs w:val="22"/>
          <w:lang w:val="en-GB" w:eastAsia="zh-CN"/>
          <w14:ligatures w14:val="none"/>
        </w:rPr>
      </w:pPr>
      <w:r w:rsidRPr="00D5792A">
        <w:rPr>
          <w:rFonts w:ascii="Segoe UI" w:eastAsiaTheme="minorEastAsia" w:hAnsi="Segoe UI" w:cs="Segoe UI"/>
          <w:kern w:val="0"/>
          <w:sz w:val="22"/>
          <w:szCs w:val="22"/>
          <w:lang w:val="en-GB" w:eastAsia="zh-CN"/>
          <w14:ligatures w14:val="none"/>
        </w:rPr>
        <w:t>Item permissions are utilized to control access to individual Fabric items within a workspace. These permissions are specific to a particular item and do not extend to other items. Item permissions enable the management of who can view, modify, and manage individual items within a workspace. They can also be used to grant a user access to a single item in a workspace to which they do not already have access.</w:t>
      </w:r>
    </w:p>
    <w:p w14:paraId="6A35F54F" w14:textId="77777777" w:rsidR="00285CFA" w:rsidRPr="00D5792A" w:rsidRDefault="00285CFA" w:rsidP="00D5792A">
      <w:pPr>
        <w:spacing w:line="259" w:lineRule="auto"/>
        <w:jc w:val="both"/>
        <w:rPr>
          <w:rFonts w:ascii="Segoe UI" w:eastAsiaTheme="minorEastAsia" w:hAnsi="Segoe UI" w:cs="Segoe UI"/>
          <w:kern w:val="0"/>
          <w:sz w:val="22"/>
          <w:szCs w:val="22"/>
          <w:lang w:val="en-GB" w:eastAsia="zh-CN"/>
          <w14:ligatures w14:val="none"/>
        </w:rPr>
      </w:pPr>
      <w:r w:rsidRPr="00D5792A">
        <w:rPr>
          <w:rFonts w:ascii="Segoe UI" w:eastAsiaTheme="minorEastAsia" w:hAnsi="Segoe UI" w:cs="Segoe UI"/>
          <w:kern w:val="0"/>
          <w:sz w:val="22"/>
          <w:szCs w:val="22"/>
          <w:lang w:val="en-GB" w:eastAsia="zh-CN"/>
          <w14:ligatures w14:val="none"/>
        </w:rPr>
        <w:t>When sharing an item with a user or group, item permissions can be configured based on the requirements of that scenario. By default, sharing an item grants the user read permission for that item. Read permissions allow users to view the metadata associated with that item and any reports linked to it. However, read permissions do not permit users to access the underlying data in SQL or OneLake.</w:t>
      </w:r>
    </w:p>
    <w:p w14:paraId="3310DA27" w14:textId="77777777" w:rsidR="00285CFA" w:rsidRPr="00782C94" w:rsidRDefault="00285CFA" w:rsidP="00782C94">
      <w:pPr>
        <w:spacing w:line="259" w:lineRule="auto"/>
        <w:jc w:val="both"/>
        <w:rPr>
          <w:rFonts w:ascii="Segoe UI" w:eastAsiaTheme="minorEastAsia" w:hAnsi="Segoe UI" w:cs="Segoe UI"/>
          <w:kern w:val="0"/>
          <w:sz w:val="22"/>
          <w:szCs w:val="22"/>
          <w:lang w:val="en-GB" w:eastAsia="zh-CN"/>
          <w14:ligatures w14:val="none"/>
        </w:rPr>
      </w:pPr>
      <w:r w:rsidRPr="00782C94">
        <w:rPr>
          <w:rFonts w:ascii="Segoe UI" w:eastAsiaTheme="minorEastAsia" w:hAnsi="Segoe UI" w:cs="Segoe UI"/>
          <w:kern w:val="0"/>
          <w:sz w:val="22"/>
          <w:szCs w:val="22"/>
          <w:lang w:val="en-GB" w:eastAsia="zh-CN"/>
          <w14:ligatures w14:val="none"/>
        </w:rPr>
        <w:t>Item-level permissions can be set on the following Fabric items:</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508"/>
        <w:gridCol w:w="4508"/>
      </w:tblGrid>
      <w:tr w:rsidR="00285CFA" w:rsidRPr="0087318A" w14:paraId="7B48700B" w14:textId="77777777">
        <w:trPr>
          <w:trHeight w:val="300"/>
        </w:trPr>
        <w:tc>
          <w:tcPr>
            <w:tcW w:w="4508" w:type="dxa"/>
          </w:tcPr>
          <w:p w14:paraId="288DC6B6" w14:textId="77777777" w:rsidR="00285CFA" w:rsidRPr="009B71E0" w:rsidRDefault="00285CFA" w:rsidP="00285CFA">
            <w:pPr>
              <w:numPr>
                <w:ilvl w:val="0"/>
                <w:numId w:val="4"/>
              </w:numPr>
              <w:spacing w:after="160" w:line="259" w:lineRule="auto"/>
              <w:jc w:val="both"/>
              <w:rPr>
                <w:rFonts w:ascii="Segoe UI" w:eastAsiaTheme="minorEastAsia" w:hAnsi="Segoe UI" w:cs="Segoe UI"/>
                <w:lang w:val="en-GB"/>
              </w:rPr>
            </w:pPr>
            <w:r w:rsidRPr="009B71E0">
              <w:rPr>
                <w:rFonts w:ascii="Segoe UI" w:eastAsiaTheme="minorEastAsia" w:hAnsi="Segoe UI" w:cs="Segoe UI"/>
                <w:lang w:val="en-GB"/>
              </w:rPr>
              <w:t>Semantic Model</w:t>
            </w:r>
          </w:p>
          <w:p w14:paraId="620D04F7" w14:textId="77777777" w:rsidR="00285CFA" w:rsidRPr="009B71E0" w:rsidRDefault="00285CFA" w:rsidP="00285CFA">
            <w:pPr>
              <w:numPr>
                <w:ilvl w:val="0"/>
                <w:numId w:val="4"/>
              </w:numPr>
              <w:spacing w:after="160" w:line="259" w:lineRule="auto"/>
              <w:jc w:val="both"/>
              <w:rPr>
                <w:rFonts w:ascii="Segoe UI" w:eastAsiaTheme="minorEastAsia" w:hAnsi="Segoe UI" w:cs="Segoe UI"/>
                <w:lang w:val="en-GB"/>
              </w:rPr>
            </w:pPr>
            <w:r w:rsidRPr="009B71E0">
              <w:rPr>
                <w:rFonts w:ascii="Segoe UI" w:eastAsiaTheme="minorEastAsia" w:hAnsi="Segoe UI" w:cs="Segoe UI"/>
                <w:lang w:val="en-GB"/>
              </w:rPr>
              <w:t>Data Warehouse</w:t>
            </w:r>
          </w:p>
          <w:p w14:paraId="28845132" w14:textId="77777777" w:rsidR="00285CFA" w:rsidRPr="009B71E0" w:rsidRDefault="00285CFA" w:rsidP="00285CFA">
            <w:pPr>
              <w:numPr>
                <w:ilvl w:val="0"/>
                <w:numId w:val="4"/>
              </w:numPr>
              <w:spacing w:after="160" w:line="259" w:lineRule="auto"/>
              <w:jc w:val="both"/>
              <w:rPr>
                <w:rFonts w:ascii="Segoe UI" w:eastAsiaTheme="minorEastAsia" w:hAnsi="Segoe UI" w:cs="Segoe UI"/>
                <w:lang w:val="en-GB"/>
              </w:rPr>
            </w:pPr>
            <w:r w:rsidRPr="009B71E0">
              <w:rPr>
                <w:rFonts w:ascii="Segoe UI" w:eastAsiaTheme="minorEastAsia" w:hAnsi="Segoe UI" w:cs="Segoe UI"/>
                <w:lang w:val="en-GB"/>
              </w:rPr>
              <w:t>Data Factory</w:t>
            </w:r>
          </w:p>
        </w:tc>
        <w:tc>
          <w:tcPr>
            <w:tcW w:w="4508" w:type="dxa"/>
          </w:tcPr>
          <w:p w14:paraId="772BC05B" w14:textId="77777777" w:rsidR="00285CFA" w:rsidRPr="009B71E0" w:rsidRDefault="00285CFA" w:rsidP="00285CFA">
            <w:pPr>
              <w:numPr>
                <w:ilvl w:val="0"/>
                <w:numId w:val="4"/>
              </w:numPr>
              <w:spacing w:after="160" w:line="259" w:lineRule="auto"/>
              <w:jc w:val="both"/>
              <w:rPr>
                <w:rFonts w:ascii="Segoe UI" w:eastAsiaTheme="minorEastAsia" w:hAnsi="Segoe UI" w:cs="Segoe UI"/>
                <w:lang w:val="en-GB"/>
              </w:rPr>
            </w:pPr>
            <w:r w:rsidRPr="009B71E0">
              <w:rPr>
                <w:rFonts w:ascii="Segoe UI" w:eastAsiaTheme="minorEastAsia" w:hAnsi="Segoe UI" w:cs="Segoe UI"/>
                <w:lang w:val="en-GB"/>
              </w:rPr>
              <w:t>Lakehouse</w:t>
            </w:r>
          </w:p>
          <w:p w14:paraId="647F510D" w14:textId="77777777" w:rsidR="00285CFA" w:rsidRPr="009B71E0" w:rsidRDefault="00285CFA" w:rsidP="00285CFA">
            <w:pPr>
              <w:numPr>
                <w:ilvl w:val="0"/>
                <w:numId w:val="4"/>
              </w:numPr>
              <w:spacing w:after="160" w:line="259" w:lineRule="auto"/>
              <w:jc w:val="both"/>
              <w:rPr>
                <w:rFonts w:ascii="Segoe UI" w:eastAsiaTheme="minorEastAsia" w:hAnsi="Segoe UI" w:cs="Segoe UI"/>
                <w:lang w:val="en-GB"/>
              </w:rPr>
            </w:pPr>
            <w:r w:rsidRPr="009B71E0">
              <w:rPr>
                <w:rFonts w:ascii="Segoe UI" w:eastAsiaTheme="minorEastAsia" w:hAnsi="Segoe UI" w:cs="Segoe UI"/>
                <w:lang w:val="en-GB"/>
              </w:rPr>
              <w:t>Data Science</w:t>
            </w:r>
          </w:p>
          <w:p w14:paraId="03555271" w14:textId="77777777" w:rsidR="00285CFA" w:rsidRPr="009B71E0" w:rsidRDefault="00285CFA" w:rsidP="00285CFA">
            <w:pPr>
              <w:numPr>
                <w:ilvl w:val="0"/>
                <w:numId w:val="4"/>
              </w:numPr>
              <w:spacing w:after="160" w:line="259" w:lineRule="auto"/>
              <w:jc w:val="both"/>
              <w:rPr>
                <w:rFonts w:ascii="Segoe UI" w:eastAsiaTheme="minorEastAsia" w:hAnsi="Segoe UI" w:cs="Segoe UI"/>
                <w:lang w:val="en-GB"/>
              </w:rPr>
            </w:pPr>
            <w:r w:rsidRPr="009B71E0">
              <w:rPr>
                <w:rFonts w:ascii="Segoe UI" w:eastAsiaTheme="minorEastAsia" w:hAnsi="Segoe UI" w:cs="Segoe UI"/>
                <w:lang w:val="en-GB"/>
              </w:rPr>
              <w:t>Real-time Intelligence</w:t>
            </w:r>
          </w:p>
        </w:tc>
      </w:tr>
    </w:tbl>
    <w:p w14:paraId="2E2EF9AD" w14:textId="1CC5A873" w:rsidR="009B71E0" w:rsidRDefault="009B71E0" w:rsidP="00F70E60">
      <w:pPr>
        <w:rPr>
          <w:lang w:val="en-US" w:eastAsia="zh-CN"/>
        </w:rPr>
      </w:pPr>
    </w:p>
    <w:p w14:paraId="65DBF81D" w14:textId="77777777" w:rsidR="009B71E0" w:rsidRDefault="009B71E0">
      <w:pPr>
        <w:rPr>
          <w:lang w:val="en-US" w:eastAsia="zh-CN"/>
        </w:rPr>
      </w:pPr>
      <w:r>
        <w:rPr>
          <w:lang w:val="en-US" w:eastAsia="zh-CN"/>
        </w:rPr>
        <w:br w:type="page"/>
      </w:r>
    </w:p>
    <w:p w14:paraId="39348212" w14:textId="0C160C38" w:rsidR="007C05C7" w:rsidRPr="007C05C7" w:rsidRDefault="00D16019" w:rsidP="00FD09D6">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41" w:name="_Toc200733251"/>
      <w:bookmarkStart w:id="42" w:name="_Toc213252031"/>
      <w:r>
        <w:rPr>
          <w:rFonts w:ascii="Segoe UI" w:hAnsi="Segoe UI" w:cs="Segoe UI"/>
          <w:kern w:val="0"/>
          <w:sz w:val="28"/>
          <w:szCs w:val="28"/>
          <w:lang w:val="en-US" w:eastAsia="zh-CN"/>
          <w14:ligatures w14:val="none"/>
        </w:rPr>
        <w:lastRenderedPageBreak/>
        <w:t>UMS</w:t>
      </w:r>
      <w:r w:rsidR="007C05C7" w:rsidRPr="007C05C7">
        <w:rPr>
          <w:rFonts w:ascii="Segoe UI" w:hAnsi="Segoe UI" w:cs="Segoe UI"/>
          <w:kern w:val="0"/>
          <w:sz w:val="28"/>
          <w:szCs w:val="28"/>
          <w:lang w:val="en-US" w:eastAsia="zh-CN"/>
          <w14:ligatures w14:val="none"/>
        </w:rPr>
        <w:t xml:space="preserve"> Workspace Role and Access</w:t>
      </w:r>
      <w:bookmarkEnd w:id="41"/>
      <w:bookmarkEnd w:id="42"/>
    </w:p>
    <w:p w14:paraId="2E6EC063" w14:textId="77777777" w:rsidR="007C05C7" w:rsidRDefault="007C05C7" w:rsidP="007C05C7">
      <w:pPr>
        <w:spacing w:line="259" w:lineRule="auto"/>
        <w:jc w:val="both"/>
        <w:rPr>
          <w:rFonts w:ascii="Segoe UI" w:eastAsia="DengXian" w:hAnsi="Segoe UI" w:cs="Segoe UI"/>
          <w:kern w:val="0"/>
          <w:sz w:val="22"/>
          <w:szCs w:val="22"/>
          <w:lang w:val="en-US" w:eastAsia="zh-CN"/>
          <w14:ligatures w14:val="none"/>
        </w:rPr>
      </w:pPr>
      <w:r w:rsidRPr="007C05C7">
        <w:rPr>
          <w:rFonts w:ascii="Segoe UI" w:eastAsia="DengXian" w:hAnsi="Segoe UI" w:cs="Segoe UI"/>
          <w:kern w:val="0"/>
          <w:sz w:val="22"/>
          <w:szCs w:val="22"/>
          <w:lang w:val="en-US" w:eastAsia="zh-CN"/>
          <w14:ligatures w14:val="none"/>
        </w:rPr>
        <w:t>Below table shows roles and person-in-charge (PIC) for this project Workspace as discussed during Design Review:</w:t>
      </w:r>
    </w:p>
    <w:tbl>
      <w:tblPr>
        <w:tblStyle w:val="GridTable4-Accent110"/>
        <w:tblW w:w="0" w:type="auto"/>
        <w:tblLook w:val="04A0" w:firstRow="1" w:lastRow="0" w:firstColumn="1" w:lastColumn="0" w:noHBand="0" w:noVBand="1"/>
      </w:tblPr>
      <w:tblGrid>
        <w:gridCol w:w="714"/>
        <w:gridCol w:w="2967"/>
        <w:gridCol w:w="2551"/>
        <w:gridCol w:w="2784"/>
      </w:tblGrid>
      <w:tr w:rsidR="00E83833" w:rsidRPr="00E83833" w14:paraId="3059A17D" w14:textId="77777777" w:rsidTr="00453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662A9FED" w14:textId="77777777" w:rsidR="00E83833" w:rsidRPr="00E83833" w:rsidRDefault="00E83833" w:rsidP="00E83833">
            <w:pPr>
              <w:jc w:val="center"/>
              <w:rPr>
                <w:rFonts w:ascii="Segoe UI" w:hAnsi="Segoe UI" w:cs="Segoe UI"/>
                <w:lang w:val="en-US"/>
              </w:rPr>
            </w:pPr>
            <w:r w:rsidRPr="00E83833">
              <w:rPr>
                <w:rFonts w:ascii="Segoe UI" w:hAnsi="Segoe UI" w:cs="Segoe UI"/>
                <w:kern w:val="24"/>
                <w:lang w:val="en-US"/>
              </w:rPr>
              <w:t>No.</w:t>
            </w:r>
          </w:p>
        </w:tc>
        <w:tc>
          <w:tcPr>
            <w:tcW w:w="2967" w:type="dxa"/>
          </w:tcPr>
          <w:p w14:paraId="0C4629C8" w14:textId="77777777" w:rsidR="00E83833" w:rsidRPr="00E83833" w:rsidRDefault="00E83833" w:rsidP="00E83833">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E83833">
              <w:rPr>
                <w:rFonts w:ascii="Segoe UI" w:hAnsi="Segoe UI" w:cs="Segoe UI"/>
                <w:kern w:val="24"/>
                <w:lang w:val="en-US"/>
              </w:rPr>
              <w:t>Workspace Role</w:t>
            </w:r>
          </w:p>
        </w:tc>
        <w:tc>
          <w:tcPr>
            <w:tcW w:w="2551" w:type="dxa"/>
          </w:tcPr>
          <w:p w14:paraId="7ABDA50F" w14:textId="77777777" w:rsidR="00E83833" w:rsidRPr="00E83833" w:rsidRDefault="00E83833" w:rsidP="00E83833">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E83833">
              <w:rPr>
                <w:rFonts w:ascii="Segoe UI" w:hAnsi="Segoe UI" w:cs="Segoe UI"/>
                <w:kern w:val="24"/>
                <w:lang w:val="en-US"/>
              </w:rPr>
              <w:t>Suggested Role</w:t>
            </w:r>
          </w:p>
        </w:tc>
        <w:tc>
          <w:tcPr>
            <w:tcW w:w="2784" w:type="dxa"/>
          </w:tcPr>
          <w:p w14:paraId="5872349F" w14:textId="4C670053" w:rsidR="00E83833" w:rsidRPr="00E83833" w:rsidRDefault="00E83833" w:rsidP="00E83833">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kern w:val="24"/>
                <w:lang w:val="en-US"/>
              </w:rPr>
            </w:pPr>
            <w:r>
              <w:rPr>
                <w:rFonts w:ascii="Segoe UI" w:hAnsi="Segoe UI" w:cs="Segoe UI"/>
                <w:kern w:val="24"/>
                <w:lang w:val="en-US"/>
              </w:rPr>
              <w:t>UMS</w:t>
            </w:r>
            <w:r w:rsidRPr="00E83833">
              <w:rPr>
                <w:rFonts w:ascii="Segoe UI" w:hAnsi="Segoe UI" w:cs="Segoe UI"/>
                <w:kern w:val="24"/>
                <w:lang w:val="en-US"/>
              </w:rPr>
              <w:t xml:space="preserve"> PIC</w:t>
            </w:r>
          </w:p>
        </w:tc>
      </w:tr>
      <w:tr w:rsidR="00E83833" w:rsidRPr="00E83833" w14:paraId="5AD6AAA1" w14:textId="77777777" w:rsidTr="00453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7994F732" w14:textId="77777777" w:rsidR="00E83833" w:rsidRPr="00E83833" w:rsidRDefault="00E83833" w:rsidP="00E83833">
            <w:pPr>
              <w:jc w:val="both"/>
              <w:rPr>
                <w:rFonts w:ascii="Segoe UI" w:hAnsi="Segoe UI" w:cs="Segoe UI"/>
                <w:lang w:val="en-US"/>
              </w:rPr>
            </w:pPr>
            <w:r w:rsidRPr="00E83833">
              <w:rPr>
                <w:rFonts w:ascii="Segoe UI" w:hAnsi="Segoe UI" w:cs="Segoe UI"/>
                <w:color w:val="000000"/>
                <w:kern w:val="24"/>
                <w:lang w:val="en-US"/>
              </w:rPr>
              <w:t>1</w:t>
            </w:r>
          </w:p>
        </w:tc>
        <w:tc>
          <w:tcPr>
            <w:tcW w:w="2967" w:type="dxa"/>
          </w:tcPr>
          <w:p w14:paraId="62DC419B" w14:textId="61D30ED1" w:rsidR="00E83833" w:rsidRPr="00E83833" w:rsidRDefault="00E83833" w:rsidP="00E83833">
            <w:pPr>
              <w:spacing w:line="256" w:lineRule="auto"/>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MY"/>
              </w:rPr>
            </w:pPr>
            <w:r w:rsidRPr="00E83833">
              <w:rPr>
                <w:rFonts w:ascii="Segoe UI" w:hAnsi="Segoe UI" w:cs="Segoe UI"/>
                <w:color w:val="000000"/>
                <w:kern w:val="24"/>
                <w:lang w:val="en-US" w:eastAsia="en-MY"/>
              </w:rPr>
              <w:t>Workspace Admin</w:t>
            </w:r>
          </w:p>
        </w:tc>
        <w:tc>
          <w:tcPr>
            <w:tcW w:w="2551" w:type="dxa"/>
          </w:tcPr>
          <w:p w14:paraId="35BEF8AE" w14:textId="77777777" w:rsidR="00B166DB" w:rsidRDefault="00E83833" w:rsidP="00E83833">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sidRPr="00E83833">
              <w:rPr>
                <w:rFonts w:ascii="Segoe UI" w:hAnsi="Segoe UI" w:cs="Segoe UI"/>
                <w:color w:val="000000"/>
                <w:kern w:val="24"/>
                <w:lang w:val="en-US"/>
              </w:rPr>
              <w:t>Fabric Admin</w:t>
            </w:r>
            <w:r w:rsidR="00B166DB">
              <w:rPr>
                <w:rFonts w:ascii="Segoe UI" w:hAnsi="Segoe UI" w:cs="Segoe UI"/>
                <w:color w:val="000000"/>
                <w:kern w:val="24"/>
                <w:lang w:val="en-US"/>
              </w:rPr>
              <w:t xml:space="preserve"> </w:t>
            </w:r>
            <w:r w:rsidRPr="00E83833">
              <w:rPr>
                <w:rFonts w:ascii="Segoe UI" w:hAnsi="Segoe UI" w:cs="Segoe UI"/>
                <w:color w:val="000000"/>
                <w:kern w:val="24"/>
                <w:lang w:val="en-US"/>
              </w:rPr>
              <w:t>/</w:t>
            </w:r>
            <w:r w:rsidR="00B166DB">
              <w:rPr>
                <w:rFonts w:ascii="Segoe UI" w:hAnsi="Segoe UI" w:cs="Segoe UI"/>
                <w:color w:val="000000"/>
                <w:kern w:val="24"/>
                <w:lang w:val="en-US"/>
              </w:rPr>
              <w:t xml:space="preserve"> </w:t>
            </w:r>
          </w:p>
          <w:p w14:paraId="338E6E20" w14:textId="77777777" w:rsidR="00E83833" w:rsidRDefault="00E83833" w:rsidP="00E83833">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sidRPr="00E83833">
              <w:rPr>
                <w:rFonts w:ascii="Segoe UI" w:hAnsi="Segoe UI" w:cs="Segoe UI"/>
                <w:color w:val="000000"/>
                <w:kern w:val="24"/>
                <w:lang w:val="en-US"/>
              </w:rPr>
              <w:t>Data Engineer</w:t>
            </w:r>
            <w:r w:rsidR="00A825FB">
              <w:rPr>
                <w:rFonts w:ascii="Segoe UI" w:hAnsi="Segoe UI" w:cs="Segoe UI"/>
                <w:color w:val="000000"/>
                <w:kern w:val="24"/>
                <w:lang w:val="en-US"/>
              </w:rPr>
              <w:t xml:space="preserve"> /</w:t>
            </w:r>
          </w:p>
          <w:p w14:paraId="36CDCEAC" w14:textId="38BB7A77" w:rsidR="00A825FB" w:rsidRPr="00E83833" w:rsidRDefault="00A825FB" w:rsidP="00E83833">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Technical Team Lead</w:t>
            </w:r>
          </w:p>
        </w:tc>
        <w:tc>
          <w:tcPr>
            <w:tcW w:w="2784" w:type="dxa"/>
          </w:tcPr>
          <w:p w14:paraId="6FD82B72" w14:textId="77777777" w:rsidR="00E83833" w:rsidRPr="008F0090" w:rsidRDefault="005B2D7B" w:rsidP="008F009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sidRPr="008F0090">
              <w:rPr>
                <w:rFonts w:ascii="Segoe UI" w:hAnsi="Segoe UI" w:cs="Segoe UI"/>
                <w:color w:val="000000"/>
                <w:kern w:val="24"/>
                <w:lang w:val="en-US"/>
              </w:rPr>
              <w:t>D</w:t>
            </w:r>
            <w:r w:rsidR="00100DCA" w:rsidRPr="008F0090">
              <w:rPr>
                <w:rFonts w:ascii="Segoe UI" w:hAnsi="Segoe UI" w:cs="Segoe UI"/>
                <w:color w:val="000000"/>
                <w:kern w:val="24"/>
                <w:lang w:val="en-US"/>
              </w:rPr>
              <w:t>r Suraya Binti Alias</w:t>
            </w:r>
          </w:p>
          <w:p w14:paraId="72B60A7D" w14:textId="6C8CA69C" w:rsidR="00100DCA" w:rsidRPr="008F0090" w:rsidRDefault="00100DCA" w:rsidP="008F009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sidRPr="008F0090">
              <w:rPr>
                <w:rFonts w:ascii="Segoe UI" w:hAnsi="Segoe UI" w:cs="Segoe UI"/>
                <w:color w:val="000000"/>
                <w:kern w:val="24"/>
                <w:lang w:val="en-US"/>
              </w:rPr>
              <w:t>Sektor Analitik Data D</w:t>
            </w:r>
            <w:r w:rsidR="00B3448D" w:rsidRPr="008F0090">
              <w:rPr>
                <w:rFonts w:ascii="Segoe UI" w:hAnsi="Segoe UI" w:cs="Segoe UI"/>
                <w:color w:val="000000"/>
                <w:kern w:val="24"/>
                <w:lang w:val="en-US"/>
              </w:rPr>
              <w:t>ARTIC</w:t>
            </w:r>
          </w:p>
          <w:p w14:paraId="3F9F4131" w14:textId="77777777" w:rsidR="00100DCA" w:rsidRPr="008F0090" w:rsidRDefault="00100DCA" w:rsidP="008F009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sidRPr="008F0090">
              <w:rPr>
                <w:rFonts w:ascii="Segoe UI" w:hAnsi="Segoe UI" w:cs="Segoe UI"/>
                <w:color w:val="000000"/>
                <w:kern w:val="24"/>
                <w:lang w:val="en-US"/>
              </w:rPr>
              <w:t>PPDM</w:t>
            </w:r>
            <w:r w:rsidR="004535A3" w:rsidRPr="008F0090">
              <w:rPr>
                <w:rFonts w:ascii="Segoe UI" w:hAnsi="Segoe UI" w:cs="Segoe UI"/>
                <w:color w:val="000000"/>
                <w:kern w:val="24"/>
                <w:lang w:val="en-US"/>
              </w:rPr>
              <w:t xml:space="preserve"> Official</w:t>
            </w:r>
          </w:p>
          <w:p w14:paraId="1C78BB57" w14:textId="77777777" w:rsidR="004535A3" w:rsidRPr="008F0090" w:rsidRDefault="004535A3" w:rsidP="008F009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sidRPr="008F0090">
              <w:rPr>
                <w:rFonts w:ascii="Segoe UI" w:hAnsi="Segoe UI" w:cs="Segoe UI"/>
                <w:color w:val="000000"/>
                <w:kern w:val="24"/>
                <w:lang w:val="en-US"/>
              </w:rPr>
              <w:t>Mohd. Zamrie Bin Musa</w:t>
            </w:r>
          </w:p>
          <w:p w14:paraId="7D6B4198" w14:textId="77777777" w:rsidR="004535A3" w:rsidRDefault="004535A3" w:rsidP="008F009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sidRPr="008F0090">
              <w:rPr>
                <w:rFonts w:ascii="Segoe UI" w:hAnsi="Segoe UI" w:cs="Segoe UI"/>
                <w:color w:val="000000"/>
                <w:kern w:val="24"/>
                <w:lang w:val="en-US"/>
              </w:rPr>
              <w:t>Noor Afiza Binti Momen</w:t>
            </w:r>
          </w:p>
          <w:p w14:paraId="107E5D86" w14:textId="23D1E2B0" w:rsidR="00A825FB" w:rsidRPr="008F0090" w:rsidRDefault="00A825FB" w:rsidP="008F009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Ts AG Azihar @ AG KU Azihar Bin AG Tangah</w:t>
            </w:r>
          </w:p>
        </w:tc>
      </w:tr>
      <w:tr w:rsidR="00E83833" w:rsidRPr="00E83833" w14:paraId="6FE0FD1D" w14:textId="77777777" w:rsidTr="004535A3">
        <w:tc>
          <w:tcPr>
            <w:cnfStyle w:val="001000000000" w:firstRow="0" w:lastRow="0" w:firstColumn="1" w:lastColumn="0" w:oddVBand="0" w:evenVBand="0" w:oddHBand="0" w:evenHBand="0" w:firstRowFirstColumn="0" w:firstRowLastColumn="0" w:lastRowFirstColumn="0" w:lastRowLastColumn="0"/>
            <w:tcW w:w="714" w:type="dxa"/>
          </w:tcPr>
          <w:p w14:paraId="785CD13B" w14:textId="77777777" w:rsidR="00E83833" w:rsidRPr="00E83833" w:rsidRDefault="00E83833" w:rsidP="00E83833">
            <w:pPr>
              <w:jc w:val="both"/>
              <w:rPr>
                <w:rFonts w:ascii="Segoe UI" w:hAnsi="Segoe UI" w:cs="Segoe UI"/>
                <w:lang w:val="en-US"/>
              </w:rPr>
            </w:pPr>
            <w:r w:rsidRPr="00E83833">
              <w:rPr>
                <w:rFonts w:ascii="Segoe UI" w:hAnsi="Segoe UI" w:cs="Segoe UI"/>
                <w:color w:val="000000"/>
                <w:kern w:val="24"/>
                <w:lang w:val="en-US"/>
              </w:rPr>
              <w:t>2</w:t>
            </w:r>
          </w:p>
        </w:tc>
        <w:tc>
          <w:tcPr>
            <w:tcW w:w="2967" w:type="dxa"/>
          </w:tcPr>
          <w:p w14:paraId="1BD3B01C" w14:textId="1D1671AF" w:rsidR="00E83833" w:rsidRPr="00E83833" w:rsidRDefault="00E83833" w:rsidP="00E83833">
            <w:pPr>
              <w:spacing w:line="256" w:lineRule="auto"/>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MY"/>
              </w:rPr>
            </w:pPr>
            <w:r w:rsidRPr="00E83833">
              <w:rPr>
                <w:rFonts w:ascii="Segoe UI" w:hAnsi="Segoe UI" w:cs="Segoe UI"/>
                <w:color w:val="000000"/>
                <w:kern w:val="24"/>
                <w:lang w:val="en-US" w:eastAsia="en-MY"/>
              </w:rPr>
              <w:t>Workspace Contributor</w:t>
            </w:r>
          </w:p>
        </w:tc>
        <w:tc>
          <w:tcPr>
            <w:tcW w:w="2551" w:type="dxa"/>
          </w:tcPr>
          <w:p w14:paraId="2317D666" w14:textId="77777777" w:rsidR="00E83833" w:rsidRPr="00E83833" w:rsidRDefault="00E83833" w:rsidP="00E83833">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E83833">
              <w:rPr>
                <w:rFonts w:ascii="Segoe UI" w:hAnsi="Segoe UI" w:cs="Segoe UI"/>
                <w:color w:val="000000"/>
                <w:kern w:val="24"/>
                <w:lang w:val="en-US"/>
              </w:rPr>
              <w:t>Data Engineer / Business User Admin</w:t>
            </w:r>
          </w:p>
        </w:tc>
        <w:tc>
          <w:tcPr>
            <w:tcW w:w="2784" w:type="dxa"/>
          </w:tcPr>
          <w:p w14:paraId="0FEBE497" w14:textId="1876B2B9" w:rsidR="00E83833" w:rsidRPr="003911DB" w:rsidRDefault="00AA0A00" w:rsidP="008B0D0A">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kern w:val="24"/>
                <w:lang w:val="nl-NL"/>
              </w:rPr>
            </w:pPr>
            <w:r w:rsidRPr="003911DB">
              <w:rPr>
                <w:rFonts w:ascii="Segoe UI" w:hAnsi="Segoe UI" w:cs="Segoe UI"/>
                <w:color w:val="000000"/>
                <w:kern w:val="24"/>
                <w:lang w:val="nl-NL"/>
              </w:rPr>
              <w:t>Mohd</w:t>
            </w:r>
            <w:r w:rsidR="00B3604F" w:rsidRPr="003911DB">
              <w:rPr>
                <w:rFonts w:ascii="Segoe UI" w:hAnsi="Segoe UI" w:cs="Segoe UI"/>
                <w:color w:val="000000"/>
                <w:kern w:val="24"/>
                <w:lang w:val="nl-NL"/>
              </w:rPr>
              <w:t xml:space="preserve"> Khairul Nizam Bin Senu (DB)</w:t>
            </w:r>
          </w:p>
          <w:p w14:paraId="235E1B69" w14:textId="0288AC40" w:rsidR="00B3604F" w:rsidRDefault="00B3604F" w:rsidP="008B0D0A">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Assie Zaee Petrus (DB)</w:t>
            </w:r>
          </w:p>
          <w:p w14:paraId="76BCDF72" w14:textId="53B65194" w:rsidR="00B3604F" w:rsidRPr="003911DB" w:rsidRDefault="003A669C" w:rsidP="008B0D0A">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kern w:val="24"/>
                <w:lang w:val="nl-NL"/>
              </w:rPr>
            </w:pPr>
            <w:r w:rsidRPr="003911DB">
              <w:rPr>
                <w:rFonts w:ascii="Segoe UI" w:hAnsi="Segoe UI" w:cs="Segoe UI"/>
                <w:color w:val="000000"/>
                <w:kern w:val="24"/>
                <w:lang w:val="nl-NL"/>
              </w:rPr>
              <w:t>Muhaimin Bin Mad Noor (Infra)</w:t>
            </w:r>
          </w:p>
          <w:p w14:paraId="2F890493" w14:textId="77777777" w:rsidR="00B3604F" w:rsidRDefault="003A669C" w:rsidP="00AA0A0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Nuraliah Binti A</w:t>
            </w:r>
            <w:r w:rsidR="008B0D0A">
              <w:rPr>
                <w:rFonts w:ascii="Segoe UI" w:hAnsi="Segoe UI" w:cs="Segoe UI"/>
                <w:color w:val="000000"/>
                <w:kern w:val="24"/>
                <w:lang w:val="en-US"/>
              </w:rPr>
              <w:t>lias (Infra)</w:t>
            </w:r>
          </w:p>
          <w:p w14:paraId="519B0B36" w14:textId="107232E6" w:rsidR="006479C5" w:rsidRDefault="006479C5" w:rsidP="00AA0A0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Chong Tze Chien (Server Security)</w:t>
            </w:r>
          </w:p>
          <w:p w14:paraId="6488D1AE" w14:textId="07C6A52F" w:rsidR="006479C5" w:rsidRPr="008B0D0A" w:rsidRDefault="006479C5" w:rsidP="00AA0A0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Abdul Latif Matali (Server Security)</w:t>
            </w:r>
          </w:p>
        </w:tc>
      </w:tr>
      <w:tr w:rsidR="00E83833" w:rsidRPr="00E83833" w14:paraId="74084FA8" w14:textId="77777777" w:rsidTr="00453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255B39DF" w14:textId="77777777" w:rsidR="00E83833" w:rsidRPr="00E83833" w:rsidRDefault="00E83833" w:rsidP="00E83833">
            <w:pPr>
              <w:jc w:val="both"/>
              <w:rPr>
                <w:rFonts w:ascii="Segoe UI" w:hAnsi="Segoe UI" w:cs="Segoe UI"/>
                <w:lang w:val="en-US"/>
              </w:rPr>
            </w:pPr>
            <w:r w:rsidRPr="00E83833">
              <w:rPr>
                <w:rFonts w:ascii="Segoe UI" w:hAnsi="Segoe UI" w:cs="Segoe UI"/>
                <w:color w:val="000000"/>
                <w:kern w:val="24"/>
                <w:lang w:val="en-US"/>
              </w:rPr>
              <w:t>3</w:t>
            </w:r>
          </w:p>
        </w:tc>
        <w:tc>
          <w:tcPr>
            <w:tcW w:w="2967" w:type="dxa"/>
          </w:tcPr>
          <w:p w14:paraId="37C7EF10" w14:textId="07234229" w:rsidR="00E83833" w:rsidRPr="00E83833" w:rsidRDefault="00E83833" w:rsidP="00E83833">
            <w:pPr>
              <w:spacing w:line="256" w:lineRule="auto"/>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MY"/>
              </w:rPr>
            </w:pPr>
            <w:r w:rsidRPr="00E83833">
              <w:rPr>
                <w:rFonts w:ascii="Segoe UI" w:hAnsi="Segoe UI" w:cs="Segoe UI"/>
                <w:color w:val="000000"/>
                <w:kern w:val="24"/>
                <w:lang w:val="en-US" w:eastAsia="en-MY"/>
              </w:rPr>
              <w:t>Workspace Viewer</w:t>
            </w:r>
          </w:p>
        </w:tc>
        <w:tc>
          <w:tcPr>
            <w:tcW w:w="2551" w:type="dxa"/>
          </w:tcPr>
          <w:p w14:paraId="48F6AF7C" w14:textId="77777777" w:rsidR="00E83833" w:rsidRDefault="00E83833" w:rsidP="00E83833">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sidRPr="00E83833">
              <w:rPr>
                <w:rFonts w:ascii="Segoe UI" w:hAnsi="Segoe UI" w:cs="Segoe UI"/>
                <w:color w:val="000000"/>
                <w:kern w:val="24"/>
                <w:lang w:val="en-US"/>
              </w:rPr>
              <w:t>Data Analyst</w:t>
            </w:r>
            <w:r w:rsidR="00B166DB">
              <w:rPr>
                <w:rFonts w:ascii="Segoe UI" w:hAnsi="Segoe UI" w:cs="Segoe UI"/>
                <w:color w:val="000000"/>
                <w:kern w:val="24"/>
                <w:lang w:val="en-US"/>
              </w:rPr>
              <w:t xml:space="preserve"> /</w:t>
            </w:r>
          </w:p>
          <w:p w14:paraId="20F7D745" w14:textId="77777777" w:rsidR="00B166DB" w:rsidRDefault="00B166DB" w:rsidP="00E83833">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Stakeholder /</w:t>
            </w:r>
          </w:p>
          <w:p w14:paraId="0C2B047E" w14:textId="10C6E67D" w:rsidR="00B166DB" w:rsidRPr="00E83833" w:rsidRDefault="00B166DB" w:rsidP="00E83833">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Project Director</w:t>
            </w:r>
          </w:p>
        </w:tc>
        <w:tc>
          <w:tcPr>
            <w:tcW w:w="2784" w:type="dxa"/>
          </w:tcPr>
          <w:p w14:paraId="625EE9B0" w14:textId="77777777" w:rsidR="00E83833" w:rsidRPr="008C0777" w:rsidRDefault="00C5468A" w:rsidP="008B0D0A">
            <w:pPr>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000000"/>
                <w:kern w:val="24"/>
                <w:lang w:val="en-US"/>
              </w:rPr>
            </w:pPr>
            <w:r w:rsidRPr="008C0777">
              <w:rPr>
                <w:rFonts w:ascii="Segoe UI" w:hAnsi="Segoe UI" w:cs="Segoe UI"/>
                <w:b/>
                <w:bCs/>
                <w:color w:val="000000"/>
                <w:kern w:val="24"/>
                <w:lang w:val="en-US"/>
              </w:rPr>
              <w:t>Director</w:t>
            </w:r>
          </w:p>
          <w:p w14:paraId="3282A68E" w14:textId="77777777" w:rsidR="00C5468A" w:rsidRDefault="00C5468A" w:rsidP="008C0777">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Dr Farashazillah</w:t>
            </w:r>
            <w:r w:rsidR="00B829F9">
              <w:rPr>
                <w:rFonts w:ascii="Segoe UI" w:hAnsi="Segoe UI" w:cs="Segoe UI"/>
                <w:color w:val="000000"/>
                <w:kern w:val="24"/>
                <w:lang w:val="en-US"/>
              </w:rPr>
              <w:t xml:space="preserve"> Binti Yahya</w:t>
            </w:r>
          </w:p>
          <w:p w14:paraId="7A07EE41" w14:textId="77777777" w:rsidR="00B829F9" w:rsidRDefault="00B829F9" w:rsidP="008B0D0A">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p>
          <w:p w14:paraId="2476F0FC" w14:textId="77777777" w:rsidR="00B829F9" w:rsidRPr="008C0777" w:rsidRDefault="00B829F9" w:rsidP="008B0D0A">
            <w:pPr>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000000"/>
                <w:kern w:val="24"/>
                <w:lang w:val="en-US"/>
              </w:rPr>
            </w:pPr>
            <w:r w:rsidRPr="008C0777">
              <w:rPr>
                <w:rFonts w:ascii="Segoe UI" w:hAnsi="Segoe UI" w:cs="Segoe UI"/>
                <w:b/>
                <w:bCs/>
                <w:color w:val="000000"/>
                <w:kern w:val="24"/>
                <w:lang w:val="en-US"/>
              </w:rPr>
              <w:t>Stakeholders</w:t>
            </w:r>
          </w:p>
          <w:p w14:paraId="1ABC008F" w14:textId="77777777" w:rsidR="00B829F9" w:rsidRDefault="00EA0E3C" w:rsidP="008C0777">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Roslee Bin Talip</w:t>
            </w:r>
          </w:p>
          <w:p w14:paraId="6FFBBD95" w14:textId="77777777" w:rsidR="00EA0E3C" w:rsidRDefault="00EA0E3C" w:rsidP="008C0777">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Dayangku Rozlina BTE P</w:t>
            </w:r>
            <w:r w:rsidR="002E4B7F">
              <w:rPr>
                <w:rFonts w:ascii="Segoe UI" w:hAnsi="Segoe UI" w:cs="Segoe UI"/>
                <w:color w:val="000000"/>
                <w:kern w:val="24"/>
                <w:lang w:val="en-US"/>
              </w:rPr>
              <w:t>G. Aliuddin</w:t>
            </w:r>
          </w:p>
          <w:p w14:paraId="143CE7E0" w14:textId="77777777" w:rsidR="002E4B7F" w:rsidRDefault="002E4B7F" w:rsidP="008C0777">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Norhanieyati Binti Norhaizat</w:t>
            </w:r>
          </w:p>
          <w:p w14:paraId="7095538B" w14:textId="77777777" w:rsidR="002E4B7F" w:rsidRDefault="006B5B7F" w:rsidP="008C0777">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Zaidie @ Mohd Zaidie Bin Adilai</w:t>
            </w:r>
          </w:p>
          <w:p w14:paraId="69581AC8" w14:textId="0E91A3A1" w:rsidR="006B5B7F" w:rsidRPr="00E83833" w:rsidRDefault="006B5B7F" w:rsidP="008C0777">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 xml:space="preserve">Professor Madya TS Dr Mohd Hanafi Bin </w:t>
            </w:r>
            <w:r w:rsidR="00DD1B70">
              <w:rPr>
                <w:rFonts w:ascii="Segoe UI" w:hAnsi="Segoe UI" w:cs="Segoe UI"/>
                <w:color w:val="000000"/>
                <w:kern w:val="24"/>
                <w:lang w:val="en-US"/>
              </w:rPr>
              <w:t>Ahmad Hijazi</w:t>
            </w:r>
          </w:p>
        </w:tc>
      </w:tr>
    </w:tbl>
    <w:p w14:paraId="0850071B" w14:textId="4319459F" w:rsidR="00571A89" w:rsidRPr="007C05C7" w:rsidRDefault="006479C5" w:rsidP="00470ACF">
      <w:pPr>
        <w:pStyle w:val="Caption"/>
        <w:spacing w:after="160"/>
        <w:jc w:val="center"/>
        <w:rPr>
          <w:rFonts w:ascii="Segoe UI" w:eastAsia="DengXian" w:hAnsi="Segoe UI" w:cs="Segoe UI"/>
          <w:kern w:val="0"/>
          <w:sz w:val="22"/>
          <w:szCs w:val="22"/>
          <w:lang w:val="en-US" w:eastAsia="zh-CN"/>
          <w14:ligatures w14:val="none"/>
        </w:rPr>
      </w:pPr>
      <w:r>
        <w:br/>
      </w:r>
      <w:bookmarkStart w:id="43" w:name="_Toc212817993"/>
      <w:bookmarkStart w:id="44" w:name="_Toc213252092"/>
      <w:r w:rsidRPr="00470ACF">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3</w:t>
      </w:r>
      <w:r w:rsidR="00356F95">
        <w:rPr>
          <w:rFonts w:ascii="Times New Roman" w:eastAsiaTheme="minorEastAsia" w:hAnsi="Times New Roman"/>
          <w:kern w:val="0"/>
          <w:lang w:val="en-US" w:eastAsia="zh-CN"/>
          <w14:ligatures w14:val="none"/>
        </w:rPr>
        <w:fldChar w:fldCharType="end"/>
      </w:r>
      <w:r w:rsidRPr="00470ACF">
        <w:rPr>
          <w:rFonts w:ascii="Times New Roman" w:eastAsiaTheme="minorEastAsia" w:hAnsi="Times New Roman"/>
          <w:kern w:val="0"/>
          <w:lang w:val="en-US" w:eastAsia="zh-CN"/>
          <w14:ligatures w14:val="none"/>
        </w:rPr>
        <w:t xml:space="preserve"> UMS Workspace Roles</w:t>
      </w:r>
      <w:bookmarkEnd w:id="43"/>
      <w:bookmarkEnd w:id="44"/>
    </w:p>
    <w:p w14:paraId="14B271D5" w14:textId="7C5E29B3" w:rsidR="00470ACF" w:rsidRDefault="00470ACF">
      <w:pPr>
        <w:rPr>
          <w:lang w:val="en-US" w:eastAsia="zh-CN"/>
        </w:rPr>
      </w:pPr>
      <w:r>
        <w:rPr>
          <w:lang w:val="en-US" w:eastAsia="zh-CN"/>
        </w:rPr>
        <w:br w:type="page"/>
      </w:r>
    </w:p>
    <w:p w14:paraId="63A5BD2F" w14:textId="77777777" w:rsidR="00B356F6" w:rsidRPr="00B356F6" w:rsidRDefault="00B356F6" w:rsidP="00B356F6">
      <w:pPr>
        <w:pStyle w:val="Heading1"/>
        <w:numPr>
          <w:ilvl w:val="0"/>
          <w:numId w:val="1"/>
        </w:numPr>
        <w:spacing w:before="240" w:after="0" w:line="259" w:lineRule="auto"/>
        <w:ind w:left="432" w:hanging="432"/>
        <w:jc w:val="both"/>
        <w:rPr>
          <w:rFonts w:ascii="Segoe UI" w:hAnsi="Segoe UI" w:cs="Segoe UI"/>
          <w:kern w:val="0"/>
          <w:sz w:val="30"/>
          <w:szCs w:val="32"/>
          <w:lang w:val="en-US" w:eastAsia="zh-CN"/>
          <w14:ligatures w14:val="none"/>
        </w:rPr>
      </w:pPr>
      <w:bookmarkStart w:id="45" w:name="_Toc200733252"/>
      <w:bookmarkStart w:id="46" w:name="_Toc213252032"/>
      <w:r w:rsidRPr="00B356F6">
        <w:rPr>
          <w:rFonts w:ascii="Segoe UI" w:hAnsi="Segoe UI" w:cs="Segoe UI"/>
          <w:kern w:val="0"/>
          <w:sz w:val="30"/>
          <w:szCs w:val="32"/>
          <w:lang w:val="en-US" w:eastAsia="zh-CN"/>
          <w14:ligatures w14:val="none"/>
        </w:rPr>
        <w:lastRenderedPageBreak/>
        <w:t>Fabric Design and Decision</w:t>
      </w:r>
      <w:bookmarkEnd w:id="45"/>
      <w:bookmarkEnd w:id="46"/>
    </w:p>
    <w:p w14:paraId="6857A37E" w14:textId="2418D801" w:rsidR="00B356F6" w:rsidRDefault="00B356F6" w:rsidP="00B356F6">
      <w:pPr>
        <w:spacing w:line="259" w:lineRule="auto"/>
        <w:jc w:val="both"/>
        <w:rPr>
          <w:rFonts w:ascii="Segoe UI" w:eastAsia="DengXian" w:hAnsi="Segoe UI" w:cs="Segoe UI"/>
          <w:kern w:val="0"/>
          <w:sz w:val="22"/>
          <w:szCs w:val="22"/>
          <w:lang w:val="en-US" w:eastAsia="zh-CN"/>
          <w14:ligatures w14:val="none"/>
        </w:rPr>
      </w:pPr>
      <w:r w:rsidRPr="00B356F6">
        <w:rPr>
          <w:rFonts w:ascii="Segoe UI" w:eastAsia="DengXian" w:hAnsi="Segoe UI" w:cs="Segoe UI"/>
          <w:kern w:val="0"/>
          <w:sz w:val="22"/>
          <w:szCs w:val="22"/>
          <w:lang w:eastAsia="zh-CN"/>
          <w14:ligatures w14:val="none"/>
        </w:rPr>
        <w:t xml:space="preserve">The enterprise-wide foundation for scalable analytics, governance, and artificial intelligence is provided by Microsoft Fabric, a single data platform. Data integration, engineering, science, real-time analytics, and business intelligence can all coexist in a single SaaS experience thanks to Microsoft Fabric. By combining all necessary data tools into a single environment, it is intended to assist data modernization, advanced analytics, and innovation at scale. </w:t>
      </w:r>
      <w:r w:rsidRPr="00B356F6">
        <w:rPr>
          <w:rFonts w:ascii="Segoe UI" w:eastAsia="DengXian" w:hAnsi="Segoe UI" w:cs="Segoe UI"/>
          <w:kern w:val="0"/>
          <w:sz w:val="22"/>
          <w:szCs w:val="22"/>
          <w:lang w:val="en-US" w:eastAsia="zh-CN"/>
          <w14:ligatures w14:val="none"/>
        </w:rPr>
        <w:t>Figure below shows how Microsoft Fabric component cooperates with each other</w:t>
      </w:r>
      <w:r>
        <w:rPr>
          <w:rFonts w:ascii="Segoe UI" w:eastAsia="DengXian" w:hAnsi="Segoe UI" w:cs="Segoe UI"/>
          <w:kern w:val="0"/>
          <w:sz w:val="22"/>
          <w:szCs w:val="22"/>
          <w:lang w:val="en-US" w:eastAsia="zh-CN"/>
          <w14:ligatures w14:val="none"/>
        </w:rPr>
        <w:t>:</w:t>
      </w:r>
    </w:p>
    <w:p w14:paraId="4609AAA8" w14:textId="77777777" w:rsidR="0062795D" w:rsidRDefault="0062795D" w:rsidP="0062795D">
      <w:pPr>
        <w:keepNext/>
        <w:spacing w:line="259" w:lineRule="auto"/>
        <w:jc w:val="center"/>
      </w:pPr>
      <w:r w:rsidRPr="0062795D">
        <w:rPr>
          <w:rFonts w:ascii="Times New Roman" w:eastAsia="DengXian" w:hAnsi="Times New Roman" w:cs="Arial"/>
          <w:noProof/>
          <w:kern w:val="0"/>
          <w:sz w:val="22"/>
          <w:szCs w:val="22"/>
          <w:lang w:val="en-US" w:eastAsia="zh-CN"/>
          <w14:ligatures w14:val="none"/>
        </w:rPr>
        <w:drawing>
          <wp:inline distT="0" distB="0" distL="0" distR="0" wp14:anchorId="79DF38AE" wp14:editId="038E6114">
            <wp:extent cx="5538762" cy="3554233"/>
            <wp:effectExtent l="19050" t="19050" r="24130" b="27305"/>
            <wp:docPr id="830324011" name="Picture 3" descr="A screenshot of a computer displaying the text Werkloads My work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 screenshot of a computer displaying the text Werkloads My workload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6434" cy="3565573"/>
                    </a:xfrm>
                    <a:prstGeom prst="rect">
                      <a:avLst/>
                    </a:prstGeom>
                    <a:noFill/>
                    <a:ln>
                      <a:solidFill>
                        <a:sysClr val="windowText" lastClr="000000"/>
                      </a:solidFill>
                    </a:ln>
                  </pic:spPr>
                </pic:pic>
              </a:graphicData>
            </a:graphic>
          </wp:inline>
        </w:drawing>
      </w:r>
    </w:p>
    <w:p w14:paraId="20639265" w14:textId="1FDC81E5" w:rsidR="0062795D" w:rsidRDefault="0062795D" w:rsidP="002C702C">
      <w:pPr>
        <w:pStyle w:val="Caption"/>
        <w:spacing w:after="160"/>
        <w:jc w:val="center"/>
        <w:rPr>
          <w:rFonts w:ascii="Times New Roman" w:eastAsiaTheme="minorEastAsia" w:hAnsi="Times New Roman"/>
          <w:kern w:val="0"/>
          <w:lang w:val="en-US" w:eastAsia="zh-CN"/>
          <w14:ligatures w14:val="none"/>
        </w:rPr>
      </w:pPr>
      <w:bookmarkStart w:id="47" w:name="_Toc212817938"/>
      <w:bookmarkStart w:id="48" w:name="_Toc213252082"/>
      <w:r w:rsidRPr="002C702C">
        <w:rPr>
          <w:rFonts w:ascii="Times New Roman" w:eastAsiaTheme="minorEastAsia" w:hAnsi="Times New Roman"/>
          <w:kern w:val="0"/>
          <w:lang w:val="en-US" w:eastAsia="zh-CN"/>
          <w14:ligatures w14:val="none"/>
        </w:rPr>
        <w:t xml:space="preserve">Figure </w:t>
      </w:r>
      <w:r w:rsidRPr="002C702C">
        <w:rPr>
          <w:rFonts w:ascii="Times New Roman" w:eastAsiaTheme="minorEastAsia" w:hAnsi="Times New Roman"/>
          <w:kern w:val="0"/>
          <w:lang w:val="en-US" w:eastAsia="zh-CN"/>
          <w14:ligatures w14:val="none"/>
        </w:rPr>
        <w:fldChar w:fldCharType="begin"/>
      </w:r>
      <w:r w:rsidRPr="002C702C">
        <w:rPr>
          <w:rFonts w:ascii="Times New Roman" w:eastAsiaTheme="minorEastAsia" w:hAnsi="Times New Roman"/>
          <w:kern w:val="0"/>
          <w:lang w:val="en-US" w:eastAsia="zh-CN"/>
          <w14:ligatures w14:val="none"/>
        </w:rPr>
        <w:instrText xml:space="preserve"> SEQ Figure \* ARABIC </w:instrText>
      </w:r>
      <w:r w:rsidRPr="002C702C">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3</w:t>
      </w:r>
      <w:r w:rsidRPr="002C702C">
        <w:rPr>
          <w:rFonts w:ascii="Times New Roman" w:eastAsiaTheme="minorEastAsia" w:hAnsi="Times New Roman"/>
          <w:kern w:val="0"/>
          <w:lang w:val="en-US" w:eastAsia="zh-CN"/>
          <w14:ligatures w14:val="none"/>
        </w:rPr>
        <w:fldChar w:fldCharType="end"/>
      </w:r>
      <w:r w:rsidRPr="002C702C">
        <w:rPr>
          <w:rFonts w:ascii="Times New Roman" w:eastAsiaTheme="minorEastAsia" w:hAnsi="Times New Roman"/>
          <w:kern w:val="0"/>
          <w:lang w:val="en-US" w:eastAsia="zh-CN"/>
          <w14:ligatures w14:val="none"/>
        </w:rPr>
        <w:t xml:space="preserve"> Fabric Components Overview</w:t>
      </w:r>
      <w:bookmarkEnd w:id="47"/>
      <w:bookmarkEnd w:id="48"/>
    </w:p>
    <w:p w14:paraId="4372C558" w14:textId="2F525BA5" w:rsidR="00F70E60" w:rsidRDefault="00AC42D0" w:rsidP="00781DB3">
      <w:pPr>
        <w:spacing w:line="259" w:lineRule="auto"/>
        <w:jc w:val="both"/>
        <w:rPr>
          <w:rFonts w:ascii="Segoe UI" w:eastAsia="DengXian" w:hAnsi="Segoe UI" w:cs="Segoe UI"/>
          <w:kern w:val="0"/>
          <w:sz w:val="22"/>
          <w:szCs w:val="22"/>
          <w:lang w:eastAsia="zh-CN"/>
          <w14:ligatures w14:val="none"/>
        </w:rPr>
      </w:pPr>
      <w:r w:rsidRPr="00AC42D0">
        <w:rPr>
          <w:rFonts w:ascii="Segoe UI" w:eastAsia="DengXian" w:hAnsi="Segoe UI" w:cs="Segoe UI"/>
          <w:kern w:val="0"/>
          <w:sz w:val="22"/>
          <w:szCs w:val="22"/>
          <w:lang w:eastAsia="zh-CN"/>
          <w14:ligatures w14:val="none"/>
        </w:rPr>
        <w:t>Fabric environments integrate with enterprise security, identity, and governance frameworks while taking into account end-to-end data requirements, including ingestion, transformation, storage, and visualization. Microsoft Fabric offers a single platform that covers the full data lifecycle, whether working with structured, semi-structured, or real-time data, rather than distinguishing between traditional jobs like data engineer, analyst, or scientist.</w:t>
      </w:r>
    </w:p>
    <w:p w14:paraId="61AA504C" w14:textId="5DD76114" w:rsidR="00781DB3" w:rsidRDefault="00781DB3">
      <w:pPr>
        <w:rPr>
          <w:rFonts w:ascii="Segoe UI" w:eastAsia="DengXian" w:hAnsi="Segoe UI" w:cs="Segoe UI"/>
          <w:kern w:val="0"/>
          <w:sz w:val="22"/>
          <w:szCs w:val="22"/>
          <w:lang w:eastAsia="zh-CN"/>
          <w14:ligatures w14:val="none"/>
        </w:rPr>
      </w:pPr>
      <w:r>
        <w:rPr>
          <w:rFonts w:ascii="Segoe UI" w:eastAsia="DengXian" w:hAnsi="Segoe UI" w:cs="Segoe UI"/>
          <w:kern w:val="0"/>
          <w:sz w:val="22"/>
          <w:szCs w:val="22"/>
          <w:lang w:eastAsia="zh-CN"/>
          <w14:ligatures w14:val="none"/>
        </w:rPr>
        <w:br w:type="page"/>
      </w:r>
    </w:p>
    <w:p w14:paraId="53C99260" w14:textId="77777777" w:rsidR="007B614E" w:rsidRDefault="007B614E" w:rsidP="0062055D">
      <w:pPr>
        <w:pStyle w:val="Heading1"/>
        <w:numPr>
          <w:ilvl w:val="1"/>
          <w:numId w:val="1"/>
        </w:numPr>
        <w:spacing w:before="240" w:after="0" w:line="259" w:lineRule="auto"/>
        <w:jc w:val="both"/>
        <w:rPr>
          <w:rFonts w:ascii="Segoe UI" w:hAnsi="Segoe UI" w:cs="Segoe UI"/>
          <w:kern w:val="0"/>
          <w:sz w:val="28"/>
          <w:szCs w:val="28"/>
          <w:lang w:val="en-US" w:eastAsia="zh-CN"/>
          <w14:ligatures w14:val="none"/>
        </w:rPr>
        <w:sectPr w:rsidR="007B614E" w:rsidSect="00EC46C6">
          <w:headerReference w:type="default" r:id="rId16"/>
          <w:footerReference w:type="default" r:id="rId17"/>
          <w:headerReference w:type="first" r:id="rId18"/>
          <w:footerReference w:type="first" r:id="rId19"/>
          <w:pgSz w:w="11906" w:h="16838"/>
          <w:pgMar w:top="1440" w:right="1440" w:bottom="1440" w:left="1440" w:header="708" w:footer="708" w:gutter="0"/>
          <w:cols w:space="708"/>
          <w:titlePg/>
          <w:docGrid w:linePitch="360"/>
        </w:sectPr>
      </w:pPr>
      <w:bookmarkStart w:id="49" w:name="_Toc200733253"/>
    </w:p>
    <w:p w14:paraId="6009AF6E" w14:textId="77777777" w:rsidR="0062055D" w:rsidRPr="0062055D" w:rsidRDefault="0062055D" w:rsidP="007D676C">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50" w:name="_Toc213252033"/>
      <w:r w:rsidRPr="0062055D">
        <w:rPr>
          <w:rFonts w:ascii="Segoe UI" w:hAnsi="Segoe UI" w:cs="Segoe UI"/>
          <w:kern w:val="0"/>
          <w:sz w:val="28"/>
          <w:szCs w:val="28"/>
          <w:lang w:val="en-US" w:eastAsia="zh-CN"/>
          <w14:ligatures w14:val="none"/>
        </w:rPr>
        <w:lastRenderedPageBreak/>
        <w:t>Fabric Data Workflow Design Considerations</w:t>
      </w:r>
      <w:bookmarkEnd w:id="49"/>
      <w:bookmarkEnd w:id="50"/>
    </w:p>
    <w:p w14:paraId="6E9BFC34" w14:textId="751C9B67" w:rsidR="0062055D" w:rsidRDefault="0062055D" w:rsidP="0062055D">
      <w:pPr>
        <w:spacing w:line="259" w:lineRule="auto"/>
        <w:jc w:val="both"/>
        <w:rPr>
          <w:rFonts w:ascii="Segoe UI" w:eastAsia="DengXian" w:hAnsi="Segoe UI" w:cs="Segoe UI"/>
          <w:kern w:val="0"/>
          <w:sz w:val="22"/>
          <w:szCs w:val="22"/>
          <w:lang w:val="en-US" w:eastAsia="zh-CN"/>
          <w14:ligatures w14:val="none"/>
        </w:rPr>
      </w:pPr>
      <w:r w:rsidRPr="0062055D">
        <w:rPr>
          <w:rFonts w:ascii="Segoe UI" w:eastAsia="DengXian" w:hAnsi="Segoe UI" w:cs="Segoe UI"/>
          <w:kern w:val="0"/>
          <w:sz w:val="22"/>
          <w:szCs w:val="22"/>
          <w:lang w:val="en-US" w:eastAsia="zh-CN"/>
          <w14:ligatures w14:val="none"/>
        </w:rPr>
        <w:t>The figure below shows the architecture for targeted Data Workflow</w:t>
      </w:r>
      <w:r w:rsidR="002976D2">
        <w:rPr>
          <w:rFonts w:ascii="Segoe UI" w:eastAsia="DengXian" w:hAnsi="Segoe UI" w:cs="Segoe UI"/>
          <w:kern w:val="0"/>
          <w:sz w:val="22"/>
          <w:szCs w:val="22"/>
          <w:lang w:val="en-US" w:eastAsia="zh-CN"/>
          <w14:ligatures w14:val="none"/>
        </w:rPr>
        <w:t>:</w:t>
      </w:r>
    </w:p>
    <w:p w14:paraId="3F7BB4A7" w14:textId="77777777" w:rsidR="007B614E" w:rsidRDefault="007B614E" w:rsidP="00781DB3">
      <w:pPr>
        <w:spacing w:line="259" w:lineRule="auto"/>
        <w:jc w:val="both"/>
        <w:rPr>
          <w:rFonts w:ascii="Segoe UI" w:eastAsia="DengXian" w:hAnsi="Segoe UI" w:cs="Segoe UI"/>
          <w:kern w:val="0"/>
          <w:sz w:val="22"/>
          <w:szCs w:val="22"/>
          <w:lang w:eastAsia="zh-CN"/>
          <w14:ligatures w14:val="none"/>
        </w:rPr>
      </w:pPr>
    </w:p>
    <w:p w14:paraId="3C245822" w14:textId="77777777" w:rsidR="00A24FA3" w:rsidRDefault="001E72E2" w:rsidP="00A24FA3">
      <w:pPr>
        <w:keepNext/>
        <w:spacing w:line="259" w:lineRule="auto"/>
      </w:pPr>
      <w:r w:rsidRPr="001E72E2">
        <w:rPr>
          <w:rFonts w:ascii="Segoe UI" w:eastAsia="DengXian" w:hAnsi="Segoe UI" w:cs="Segoe UI"/>
          <w:noProof/>
          <w:kern w:val="0"/>
          <w:sz w:val="22"/>
          <w:szCs w:val="22"/>
          <w:lang w:eastAsia="zh-CN"/>
          <w14:ligatures w14:val="none"/>
        </w:rPr>
        <w:drawing>
          <wp:inline distT="0" distB="0" distL="0" distR="0" wp14:anchorId="3ECC97A9" wp14:editId="72986802">
            <wp:extent cx="8863330" cy="4173220"/>
            <wp:effectExtent l="0" t="0" r="0" b="0"/>
            <wp:docPr id="55284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40016" name=""/>
                    <pic:cNvPicPr/>
                  </pic:nvPicPr>
                  <pic:blipFill>
                    <a:blip r:embed="rId20"/>
                    <a:stretch>
                      <a:fillRect/>
                    </a:stretch>
                  </pic:blipFill>
                  <pic:spPr>
                    <a:xfrm>
                      <a:off x="0" y="0"/>
                      <a:ext cx="8863330" cy="4173220"/>
                    </a:xfrm>
                    <a:prstGeom prst="rect">
                      <a:avLst/>
                    </a:prstGeom>
                  </pic:spPr>
                </pic:pic>
              </a:graphicData>
            </a:graphic>
          </wp:inline>
        </w:drawing>
      </w:r>
    </w:p>
    <w:p w14:paraId="77015266" w14:textId="28E90077" w:rsidR="007B614E" w:rsidRPr="001E68B0" w:rsidRDefault="00A24FA3" w:rsidP="001E68B0">
      <w:pPr>
        <w:pStyle w:val="Caption"/>
        <w:spacing w:after="160"/>
        <w:jc w:val="center"/>
        <w:rPr>
          <w:rFonts w:ascii="Times New Roman" w:eastAsiaTheme="minorEastAsia" w:hAnsi="Times New Roman"/>
          <w:kern w:val="0"/>
          <w:lang w:val="en-US" w:eastAsia="zh-CN"/>
          <w14:ligatures w14:val="none"/>
        </w:rPr>
        <w:sectPr w:rsidR="007B614E" w:rsidRPr="001E68B0" w:rsidSect="007B614E">
          <w:pgSz w:w="16838" w:h="11906" w:orient="landscape"/>
          <w:pgMar w:top="1440" w:right="1440" w:bottom="1440" w:left="1440" w:header="709" w:footer="709" w:gutter="0"/>
          <w:cols w:space="708"/>
          <w:titlePg/>
          <w:docGrid w:linePitch="360"/>
        </w:sectPr>
      </w:pPr>
      <w:bookmarkStart w:id="51" w:name="_Toc212817939"/>
      <w:bookmarkStart w:id="52" w:name="_Toc213252083"/>
      <w:r w:rsidRPr="001E68B0">
        <w:rPr>
          <w:rFonts w:ascii="Times New Roman" w:eastAsiaTheme="minorEastAsia" w:hAnsi="Times New Roman"/>
          <w:kern w:val="0"/>
          <w:lang w:val="en-US" w:eastAsia="zh-CN"/>
          <w14:ligatures w14:val="none"/>
        </w:rPr>
        <w:t xml:space="preserve">Figure </w:t>
      </w:r>
      <w:r w:rsidRPr="001E68B0">
        <w:rPr>
          <w:rFonts w:ascii="Times New Roman" w:eastAsiaTheme="minorEastAsia" w:hAnsi="Times New Roman"/>
          <w:kern w:val="0"/>
          <w:lang w:val="en-US" w:eastAsia="zh-CN"/>
          <w14:ligatures w14:val="none"/>
        </w:rPr>
        <w:fldChar w:fldCharType="begin"/>
      </w:r>
      <w:r w:rsidRPr="001E68B0">
        <w:rPr>
          <w:rFonts w:ascii="Times New Roman" w:eastAsiaTheme="minorEastAsia" w:hAnsi="Times New Roman"/>
          <w:kern w:val="0"/>
          <w:lang w:val="en-US" w:eastAsia="zh-CN"/>
          <w14:ligatures w14:val="none"/>
        </w:rPr>
        <w:instrText xml:space="preserve"> SEQ Figure \* ARABIC </w:instrText>
      </w:r>
      <w:r w:rsidRPr="001E68B0">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4</w:t>
      </w:r>
      <w:r w:rsidRPr="001E68B0">
        <w:rPr>
          <w:rFonts w:ascii="Times New Roman" w:eastAsiaTheme="minorEastAsia" w:hAnsi="Times New Roman"/>
          <w:kern w:val="0"/>
          <w:lang w:val="en-US" w:eastAsia="zh-CN"/>
          <w14:ligatures w14:val="none"/>
        </w:rPr>
        <w:fldChar w:fldCharType="end"/>
      </w:r>
      <w:r w:rsidRPr="001E68B0">
        <w:rPr>
          <w:rFonts w:ascii="Times New Roman" w:eastAsiaTheme="minorEastAsia" w:hAnsi="Times New Roman"/>
          <w:kern w:val="0"/>
          <w:lang w:val="en-US" w:eastAsia="zh-CN"/>
          <w14:ligatures w14:val="none"/>
        </w:rPr>
        <w:t xml:space="preserve"> UMS Data Workflow Architecture</w:t>
      </w:r>
      <w:bookmarkEnd w:id="51"/>
      <w:bookmarkEnd w:id="52"/>
    </w:p>
    <w:p w14:paraId="63C02420" w14:textId="44A995BE" w:rsidR="003161D5" w:rsidRPr="003161D5" w:rsidRDefault="003161D5" w:rsidP="003161D5">
      <w:pPr>
        <w:spacing w:line="259" w:lineRule="auto"/>
        <w:jc w:val="both"/>
        <w:rPr>
          <w:rFonts w:ascii="Segoe UI" w:eastAsia="DengXian" w:hAnsi="Segoe UI" w:cs="Segoe UI"/>
          <w:kern w:val="0"/>
          <w:sz w:val="22"/>
          <w:szCs w:val="22"/>
          <w:lang w:val="en-US" w:eastAsia="zh-CN"/>
          <w14:ligatures w14:val="none"/>
        </w:rPr>
      </w:pPr>
      <w:r w:rsidRPr="003161D5">
        <w:rPr>
          <w:rFonts w:ascii="Segoe UI" w:eastAsia="DengXian" w:hAnsi="Segoe UI" w:cs="Segoe UI"/>
          <w:kern w:val="0"/>
          <w:sz w:val="22"/>
          <w:szCs w:val="22"/>
          <w:lang w:val="en-US" w:eastAsia="zh-CN"/>
          <w14:ligatures w14:val="none"/>
        </w:rPr>
        <w:lastRenderedPageBreak/>
        <w:t xml:space="preserve">The core Fabric platform encompasses a variety of services and resources. Figure </w:t>
      </w:r>
      <w:r w:rsidR="00CA5C0F">
        <w:rPr>
          <w:rFonts w:ascii="Segoe UI" w:eastAsia="DengXian" w:hAnsi="Segoe UI" w:cs="Segoe UI"/>
          <w:kern w:val="0"/>
          <w:sz w:val="22"/>
          <w:szCs w:val="22"/>
          <w:lang w:val="en-US" w:eastAsia="zh-CN"/>
          <w14:ligatures w14:val="none"/>
        </w:rPr>
        <w:t>4</w:t>
      </w:r>
      <w:r w:rsidRPr="003161D5">
        <w:rPr>
          <w:rFonts w:ascii="Segoe UI" w:eastAsia="DengXian" w:hAnsi="Segoe UI" w:cs="Segoe UI"/>
          <w:kern w:val="0"/>
          <w:sz w:val="22"/>
          <w:szCs w:val="22"/>
          <w:lang w:val="en-US" w:eastAsia="zh-CN"/>
          <w14:ligatures w14:val="none"/>
        </w:rPr>
        <w:t xml:space="preserve"> shows the logical view of these services.</w:t>
      </w:r>
    </w:p>
    <w:p w14:paraId="5D36C081" w14:textId="35DCFED4" w:rsidR="003161D5" w:rsidRPr="003161D5" w:rsidRDefault="003161D5" w:rsidP="002747E2">
      <w:pPr>
        <w:spacing w:line="259" w:lineRule="auto"/>
        <w:rPr>
          <w:rFonts w:ascii="Segoe UI" w:eastAsia="DengXian" w:hAnsi="Segoe UI" w:cs="Segoe UI"/>
          <w:kern w:val="0"/>
          <w:sz w:val="22"/>
          <w:szCs w:val="22"/>
          <w:lang w:val="en-US" w:eastAsia="zh-CN"/>
          <w14:ligatures w14:val="none"/>
        </w:rPr>
      </w:pPr>
      <w:r w:rsidRPr="003161D5">
        <w:rPr>
          <w:rFonts w:ascii="Segoe UI" w:eastAsia="DengXian" w:hAnsi="Segoe UI" w:cs="Segoe UI"/>
          <w:kern w:val="0"/>
          <w:sz w:val="22"/>
          <w:szCs w:val="22"/>
          <w:lang w:val="en-US" w:eastAsia="zh-CN"/>
          <w14:ligatures w14:val="none"/>
        </w:rPr>
        <w:t xml:space="preserve">The diagram above shows the components of </w:t>
      </w:r>
      <w:r w:rsidR="00FD1619">
        <w:rPr>
          <w:rFonts w:ascii="Segoe UI" w:eastAsia="DengXian" w:hAnsi="Segoe UI" w:cs="Segoe UI"/>
          <w:kern w:val="0"/>
          <w:sz w:val="22"/>
          <w:szCs w:val="22"/>
          <w:lang w:val="en-US" w:eastAsia="zh-CN"/>
          <w14:ligatures w14:val="none"/>
        </w:rPr>
        <w:t>UMS PowerBI and Fabric</w:t>
      </w:r>
      <w:r w:rsidRPr="003161D5">
        <w:rPr>
          <w:rFonts w:ascii="Segoe UI" w:eastAsia="DengXian" w:hAnsi="Segoe UI" w:cs="Segoe UI"/>
          <w:kern w:val="0"/>
          <w:sz w:val="22"/>
          <w:szCs w:val="22"/>
          <w:lang w:val="en-US" w:eastAsia="zh-CN"/>
          <w14:ligatures w14:val="none"/>
        </w:rPr>
        <w:t xml:space="preserve">, where the data will be ingested from </w:t>
      </w:r>
      <w:r w:rsidR="00FD1619">
        <w:rPr>
          <w:rFonts w:ascii="Segoe UI" w:eastAsia="DengXian" w:hAnsi="Segoe UI" w:cs="Segoe UI"/>
          <w:kern w:val="0"/>
          <w:sz w:val="22"/>
          <w:szCs w:val="22"/>
          <w:lang w:val="en-US" w:eastAsia="zh-CN"/>
          <w14:ligatures w14:val="none"/>
        </w:rPr>
        <w:t>the</w:t>
      </w:r>
      <w:r w:rsidRPr="003161D5">
        <w:rPr>
          <w:rFonts w:ascii="Segoe UI" w:eastAsia="DengXian" w:hAnsi="Segoe UI" w:cs="Segoe UI"/>
          <w:kern w:val="0"/>
          <w:sz w:val="22"/>
          <w:szCs w:val="22"/>
          <w:lang w:val="en-US" w:eastAsia="zh-CN"/>
          <w14:ligatures w14:val="none"/>
        </w:rPr>
        <w:t xml:space="preserve"> </w:t>
      </w:r>
      <w:r w:rsidR="00FD1619">
        <w:rPr>
          <w:rFonts w:ascii="Segoe UI" w:eastAsia="DengXian" w:hAnsi="Segoe UI" w:cs="Segoe UI"/>
          <w:kern w:val="0"/>
          <w:sz w:val="22"/>
          <w:szCs w:val="22"/>
          <w:lang w:val="en-US" w:eastAsia="zh-CN"/>
          <w14:ligatures w14:val="none"/>
        </w:rPr>
        <w:t>On-Premise Data Gateway (OPDG)</w:t>
      </w:r>
      <w:r w:rsidRPr="003161D5">
        <w:rPr>
          <w:rFonts w:ascii="Segoe UI" w:eastAsia="DengXian" w:hAnsi="Segoe UI" w:cs="Segoe UI"/>
          <w:kern w:val="0"/>
          <w:sz w:val="22"/>
          <w:szCs w:val="22"/>
          <w:lang w:val="en-US" w:eastAsia="zh-CN"/>
          <w14:ligatures w14:val="none"/>
        </w:rPr>
        <w:t xml:space="preserve"> that contains </w:t>
      </w:r>
      <w:r w:rsidR="00FD1619">
        <w:rPr>
          <w:rFonts w:ascii="Segoe UI" w:eastAsia="DengXian" w:hAnsi="Segoe UI" w:cs="Segoe UI"/>
          <w:kern w:val="0"/>
          <w:sz w:val="22"/>
          <w:szCs w:val="22"/>
          <w:lang w:val="en-US" w:eastAsia="zh-CN"/>
          <w14:ligatures w14:val="none"/>
        </w:rPr>
        <w:t>Microsoft SQL Server Data Warehouse</w:t>
      </w:r>
      <w:r w:rsidRPr="003161D5">
        <w:rPr>
          <w:rFonts w:ascii="Segoe UI" w:eastAsia="DengXian" w:hAnsi="Segoe UI" w:cs="Segoe UI"/>
          <w:kern w:val="0"/>
          <w:sz w:val="22"/>
          <w:szCs w:val="22"/>
          <w:lang w:val="en-US" w:eastAsia="zh-CN"/>
          <w14:ligatures w14:val="none"/>
        </w:rPr>
        <w:t>. Key items in this design include:</w:t>
      </w:r>
    </w:p>
    <w:p w14:paraId="18840FC0" w14:textId="7CA2DAF0" w:rsidR="003161D5" w:rsidRPr="003161D5" w:rsidRDefault="003161D5" w:rsidP="002747E2">
      <w:pPr>
        <w:numPr>
          <w:ilvl w:val="0"/>
          <w:numId w:val="8"/>
        </w:numPr>
        <w:spacing w:line="259" w:lineRule="auto"/>
        <w:ind w:left="360"/>
        <w:contextualSpacing/>
        <w:jc w:val="both"/>
        <w:rPr>
          <w:rFonts w:ascii="Segoe UI" w:eastAsia="DengXian" w:hAnsi="Segoe UI" w:cs="Segoe UI"/>
          <w:kern w:val="0"/>
          <w:sz w:val="22"/>
          <w:szCs w:val="22"/>
          <w:lang w:val="en-US" w:eastAsia="zh-CN"/>
          <w14:ligatures w14:val="none"/>
        </w:rPr>
      </w:pPr>
      <w:r w:rsidRPr="003161D5">
        <w:rPr>
          <w:rFonts w:ascii="Segoe UI" w:eastAsia="DengXian" w:hAnsi="Segoe UI" w:cs="Segoe UI"/>
          <w:kern w:val="0"/>
          <w:sz w:val="22"/>
          <w:szCs w:val="22"/>
          <w:lang w:val="en-US" w:eastAsia="zh-CN"/>
          <w14:ligatures w14:val="none"/>
        </w:rPr>
        <w:t xml:space="preserve">Data Factory(pipeline) item will ingest data from </w:t>
      </w:r>
      <w:r w:rsidR="00FD1619">
        <w:rPr>
          <w:rFonts w:ascii="Segoe UI" w:eastAsia="DengXian" w:hAnsi="Segoe UI" w:cs="Segoe UI"/>
          <w:kern w:val="0"/>
          <w:sz w:val="22"/>
          <w:szCs w:val="22"/>
          <w:lang w:val="en-US" w:eastAsia="zh-CN"/>
          <w14:ligatures w14:val="none"/>
        </w:rPr>
        <w:t>Microsoft SQL Server</w:t>
      </w:r>
      <w:r w:rsidRPr="003161D5">
        <w:rPr>
          <w:rFonts w:ascii="Segoe UI" w:eastAsia="DengXian" w:hAnsi="Segoe UI" w:cs="Segoe UI"/>
          <w:kern w:val="0"/>
          <w:sz w:val="22"/>
          <w:szCs w:val="22"/>
          <w:lang w:val="en-US" w:eastAsia="zh-CN"/>
          <w14:ligatures w14:val="none"/>
        </w:rPr>
        <w:t xml:space="preserve"> and keep the data inside </w:t>
      </w:r>
      <w:r w:rsidR="00FD1619">
        <w:rPr>
          <w:rFonts w:ascii="Segoe UI" w:eastAsia="DengXian" w:hAnsi="Segoe UI" w:cs="Segoe UI"/>
          <w:kern w:val="0"/>
          <w:sz w:val="22"/>
          <w:szCs w:val="22"/>
          <w:lang w:val="en-US" w:eastAsia="zh-CN"/>
          <w14:ligatures w14:val="none"/>
        </w:rPr>
        <w:t xml:space="preserve">the </w:t>
      </w:r>
      <w:r w:rsidR="00FD1619" w:rsidRPr="003161D5">
        <w:rPr>
          <w:rFonts w:ascii="Segoe UI" w:eastAsia="DengXian" w:hAnsi="Segoe UI" w:cs="Segoe UI"/>
          <w:kern w:val="0"/>
          <w:sz w:val="22"/>
          <w:szCs w:val="22"/>
          <w:lang w:val="en-US" w:eastAsia="zh-CN"/>
          <w14:ligatures w14:val="none"/>
        </w:rPr>
        <w:t>Lakehouse</w:t>
      </w:r>
      <w:r w:rsidRPr="003161D5">
        <w:rPr>
          <w:rFonts w:ascii="Segoe UI" w:eastAsia="DengXian" w:hAnsi="Segoe UI" w:cs="Segoe UI"/>
          <w:kern w:val="0"/>
          <w:sz w:val="22"/>
          <w:szCs w:val="22"/>
          <w:lang w:val="en-US" w:eastAsia="zh-CN"/>
          <w14:ligatures w14:val="none"/>
        </w:rPr>
        <w:t>.</w:t>
      </w:r>
    </w:p>
    <w:p w14:paraId="1D5CE808" w14:textId="713D281D" w:rsidR="003161D5" w:rsidRPr="003161D5" w:rsidRDefault="003161D5" w:rsidP="002747E2">
      <w:pPr>
        <w:numPr>
          <w:ilvl w:val="0"/>
          <w:numId w:val="8"/>
        </w:numPr>
        <w:spacing w:line="259" w:lineRule="auto"/>
        <w:ind w:left="360"/>
        <w:contextualSpacing/>
        <w:jc w:val="both"/>
        <w:rPr>
          <w:rFonts w:ascii="Segoe UI" w:eastAsia="DengXian" w:hAnsi="Segoe UI" w:cs="Segoe UI"/>
          <w:kern w:val="0"/>
          <w:sz w:val="22"/>
          <w:szCs w:val="22"/>
          <w:lang w:val="en-US" w:eastAsia="zh-CN"/>
          <w14:ligatures w14:val="none"/>
        </w:rPr>
      </w:pPr>
      <w:r w:rsidRPr="003161D5">
        <w:rPr>
          <w:rFonts w:ascii="Segoe UI" w:eastAsia="DengXian" w:hAnsi="Segoe UI" w:cs="Segoe UI"/>
          <w:kern w:val="0"/>
          <w:sz w:val="22"/>
          <w:szCs w:val="22"/>
          <w:lang w:val="en-US" w:eastAsia="zh-CN"/>
          <w14:ligatures w14:val="none"/>
        </w:rPr>
        <w:t xml:space="preserve">Lakehouse will be used for keeping data. Bronze Lakehouse is for </w:t>
      </w:r>
      <w:r w:rsidR="00E70AAC">
        <w:rPr>
          <w:rFonts w:ascii="Segoe UI" w:eastAsia="DengXian" w:hAnsi="Segoe UI" w:cs="Segoe UI"/>
          <w:kern w:val="0"/>
          <w:sz w:val="22"/>
          <w:szCs w:val="22"/>
          <w:lang w:val="en-US" w:eastAsia="zh-CN"/>
          <w14:ligatures w14:val="none"/>
        </w:rPr>
        <w:t>cleaned data from ingestion</w:t>
      </w:r>
      <w:r w:rsidRPr="003161D5">
        <w:rPr>
          <w:rFonts w:ascii="Segoe UI" w:eastAsia="DengXian" w:hAnsi="Segoe UI" w:cs="Segoe UI"/>
          <w:kern w:val="0"/>
          <w:sz w:val="22"/>
          <w:szCs w:val="22"/>
          <w:lang w:val="en-US" w:eastAsia="zh-CN"/>
          <w14:ligatures w14:val="none"/>
        </w:rPr>
        <w:t xml:space="preserve">, </w:t>
      </w:r>
      <w:r w:rsidR="00B306DC">
        <w:rPr>
          <w:rFonts w:ascii="Segoe UI" w:eastAsia="DengXian" w:hAnsi="Segoe UI" w:cs="Segoe UI"/>
          <w:kern w:val="0"/>
          <w:sz w:val="22"/>
          <w:szCs w:val="22"/>
          <w:lang w:val="en-US" w:eastAsia="zh-CN"/>
          <w14:ligatures w14:val="none"/>
        </w:rPr>
        <w:t>S</w:t>
      </w:r>
      <w:r w:rsidRPr="003161D5">
        <w:rPr>
          <w:rFonts w:ascii="Segoe UI" w:eastAsia="DengXian" w:hAnsi="Segoe UI" w:cs="Segoe UI"/>
          <w:kern w:val="0"/>
          <w:sz w:val="22"/>
          <w:szCs w:val="22"/>
          <w:lang w:val="en-US" w:eastAsia="zh-CN"/>
          <w14:ligatures w14:val="none"/>
        </w:rPr>
        <w:t xml:space="preserve">ilver Lakehouse is to store cleansed data from </w:t>
      </w:r>
      <w:r w:rsidR="00B306DC">
        <w:rPr>
          <w:rFonts w:ascii="Segoe UI" w:eastAsia="DengXian" w:hAnsi="Segoe UI" w:cs="Segoe UI"/>
          <w:kern w:val="0"/>
          <w:sz w:val="22"/>
          <w:szCs w:val="22"/>
          <w:lang w:val="en-US" w:eastAsia="zh-CN"/>
          <w14:ligatures w14:val="none"/>
        </w:rPr>
        <w:t>B</w:t>
      </w:r>
      <w:r w:rsidRPr="003161D5">
        <w:rPr>
          <w:rFonts w:ascii="Segoe UI" w:eastAsia="DengXian" w:hAnsi="Segoe UI" w:cs="Segoe UI"/>
          <w:kern w:val="0"/>
          <w:sz w:val="22"/>
          <w:szCs w:val="22"/>
          <w:lang w:val="en-US" w:eastAsia="zh-CN"/>
          <w14:ligatures w14:val="none"/>
        </w:rPr>
        <w:t xml:space="preserve">ronze Lakehouse, and </w:t>
      </w:r>
      <w:r w:rsidR="00B306DC">
        <w:rPr>
          <w:rFonts w:ascii="Segoe UI" w:eastAsia="DengXian" w:hAnsi="Segoe UI" w:cs="Segoe UI"/>
          <w:kern w:val="0"/>
          <w:sz w:val="22"/>
          <w:szCs w:val="22"/>
          <w:lang w:val="en-US" w:eastAsia="zh-CN"/>
          <w14:ligatures w14:val="none"/>
        </w:rPr>
        <w:t>G</w:t>
      </w:r>
      <w:r w:rsidRPr="003161D5">
        <w:rPr>
          <w:rFonts w:ascii="Segoe UI" w:eastAsia="DengXian" w:hAnsi="Segoe UI" w:cs="Segoe UI"/>
          <w:kern w:val="0"/>
          <w:sz w:val="22"/>
          <w:szCs w:val="22"/>
          <w:lang w:val="en-US" w:eastAsia="zh-CN"/>
          <w14:ligatures w14:val="none"/>
        </w:rPr>
        <w:t xml:space="preserve">old Lakehouse is to keep transformed or merged data from </w:t>
      </w:r>
      <w:r w:rsidR="00B306DC">
        <w:rPr>
          <w:rFonts w:ascii="Segoe UI" w:eastAsia="DengXian" w:hAnsi="Segoe UI" w:cs="Segoe UI"/>
          <w:kern w:val="0"/>
          <w:sz w:val="22"/>
          <w:szCs w:val="22"/>
          <w:lang w:val="en-US" w:eastAsia="zh-CN"/>
          <w14:ligatures w14:val="none"/>
        </w:rPr>
        <w:t>S</w:t>
      </w:r>
      <w:r w:rsidRPr="003161D5">
        <w:rPr>
          <w:rFonts w:ascii="Segoe UI" w:eastAsia="DengXian" w:hAnsi="Segoe UI" w:cs="Segoe UI"/>
          <w:kern w:val="0"/>
          <w:sz w:val="22"/>
          <w:szCs w:val="22"/>
          <w:lang w:val="en-US" w:eastAsia="zh-CN"/>
          <w14:ligatures w14:val="none"/>
        </w:rPr>
        <w:t>ilver Lakehouse.</w:t>
      </w:r>
    </w:p>
    <w:p w14:paraId="103E45FD" w14:textId="77777777" w:rsidR="003161D5" w:rsidRDefault="003161D5" w:rsidP="002747E2">
      <w:pPr>
        <w:numPr>
          <w:ilvl w:val="0"/>
          <w:numId w:val="8"/>
        </w:numPr>
        <w:spacing w:line="259" w:lineRule="auto"/>
        <w:ind w:left="360"/>
        <w:contextualSpacing/>
        <w:jc w:val="both"/>
        <w:rPr>
          <w:rFonts w:ascii="Segoe UI" w:eastAsia="DengXian" w:hAnsi="Segoe UI" w:cs="Segoe UI"/>
          <w:kern w:val="0"/>
          <w:sz w:val="22"/>
          <w:szCs w:val="22"/>
          <w:lang w:val="en-US" w:eastAsia="zh-CN"/>
          <w14:ligatures w14:val="none"/>
        </w:rPr>
      </w:pPr>
      <w:r w:rsidRPr="003161D5">
        <w:rPr>
          <w:rFonts w:ascii="Segoe UI" w:eastAsia="DengXian" w:hAnsi="Segoe UI" w:cs="Segoe UI"/>
          <w:kern w:val="0"/>
          <w:sz w:val="22"/>
          <w:szCs w:val="22"/>
          <w:lang w:val="en-US" w:eastAsia="zh-CN"/>
          <w14:ligatures w14:val="none"/>
        </w:rPr>
        <w:t>Dataflow Gen2 will ingest data from one Lakehouse to another Lakehouse.</w:t>
      </w:r>
    </w:p>
    <w:p w14:paraId="7F7C3337" w14:textId="5182D1B7" w:rsidR="0051123E" w:rsidRDefault="0051123E" w:rsidP="002747E2">
      <w:pPr>
        <w:numPr>
          <w:ilvl w:val="0"/>
          <w:numId w:val="8"/>
        </w:numPr>
        <w:spacing w:line="259" w:lineRule="auto"/>
        <w:ind w:left="360"/>
        <w:contextualSpacing/>
        <w:jc w:val="both"/>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t xml:space="preserve">AutoML under Data Science will conduct Machine Learning process </w:t>
      </w:r>
      <w:r w:rsidR="009C4E6C">
        <w:rPr>
          <w:rFonts w:ascii="Segoe UI" w:eastAsia="DengXian" w:hAnsi="Segoe UI" w:cs="Segoe UI"/>
          <w:kern w:val="0"/>
          <w:sz w:val="22"/>
          <w:szCs w:val="22"/>
          <w:lang w:val="en-US" w:eastAsia="zh-CN"/>
          <w14:ligatures w14:val="none"/>
        </w:rPr>
        <w:t>and push the result to the Lakehouse.</w:t>
      </w:r>
    </w:p>
    <w:p w14:paraId="403BE86E" w14:textId="072B36FE" w:rsidR="00B306DC" w:rsidRPr="003161D5" w:rsidRDefault="004A2935" w:rsidP="002747E2">
      <w:pPr>
        <w:numPr>
          <w:ilvl w:val="0"/>
          <w:numId w:val="8"/>
        </w:numPr>
        <w:spacing w:line="259" w:lineRule="auto"/>
        <w:ind w:left="360"/>
        <w:contextualSpacing/>
        <w:jc w:val="both"/>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t xml:space="preserve">Based on UMS’s answer in assessment questionnaire, </w:t>
      </w:r>
      <w:r w:rsidR="00D048A4">
        <w:rPr>
          <w:rFonts w:ascii="Segoe UI" w:eastAsia="DengXian" w:hAnsi="Segoe UI" w:cs="Segoe UI"/>
          <w:kern w:val="0"/>
          <w:sz w:val="22"/>
          <w:szCs w:val="22"/>
          <w:lang w:val="en-US" w:eastAsia="zh-CN"/>
          <w14:ligatures w14:val="none"/>
        </w:rPr>
        <w:t>there will be one</w:t>
      </w:r>
      <w:r w:rsidR="00C24EF2">
        <w:rPr>
          <w:rFonts w:ascii="Segoe UI" w:eastAsia="DengXian" w:hAnsi="Segoe UI" w:cs="Segoe UI"/>
          <w:kern w:val="0"/>
          <w:sz w:val="22"/>
          <w:szCs w:val="22"/>
          <w:lang w:val="en-US" w:eastAsia="zh-CN"/>
          <w14:ligatures w14:val="none"/>
        </w:rPr>
        <w:t xml:space="preserve"> dashboard</w:t>
      </w:r>
      <w:r w:rsidR="00D048A4">
        <w:rPr>
          <w:rFonts w:ascii="Segoe UI" w:eastAsia="DengXian" w:hAnsi="Segoe UI" w:cs="Segoe UI"/>
          <w:kern w:val="0"/>
          <w:sz w:val="22"/>
          <w:szCs w:val="22"/>
          <w:lang w:val="en-US" w:eastAsia="zh-CN"/>
          <w14:ligatures w14:val="none"/>
        </w:rPr>
        <w:t xml:space="preserve"> for visualization. Hence, by estimation, there will be one Semantic Model for this project, and it will use data from the Gold Lakehouse. Data Modelling will be done in the Semantic Model.</w:t>
      </w:r>
    </w:p>
    <w:p w14:paraId="34A79D61" w14:textId="77777777" w:rsidR="003161D5" w:rsidRDefault="003161D5" w:rsidP="002747E2">
      <w:pPr>
        <w:numPr>
          <w:ilvl w:val="0"/>
          <w:numId w:val="8"/>
        </w:numPr>
        <w:spacing w:line="259" w:lineRule="auto"/>
        <w:ind w:left="360"/>
        <w:contextualSpacing/>
        <w:jc w:val="both"/>
        <w:rPr>
          <w:rFonts w:ascii="Segoe UI" w:eastAsia="DengXian" w:hAnsi="Segoe UI" w:cs="Segoe UI"/>
          <w:kern w:val="0"/>
          <w:sz w:val="22"/>
          <w:szCs w:val="22"/>
          <w:lang w:val="en-US" w:eastAsia="zh-CN"/>
          <w14:ligatures w14:val="none"/>
        </w:rPr>
      </w:pPr>
      <w:r w:rsidRPr="003161D5">
        <w:rPr>
          <w:rFonts w:ascii="Segoe UI" w:eastAsia="DengXian" w:hAnsi="Segoe UI" w:cs="Segoe UI"/>
          <w:kern w:val="0"/>
          <w:sz w:val="22"/>
          <w:szCs w:val="22"/>
          <w:lang w:val="en-US" w:eastAsia="zh-CN"/>
          <w14:ligatures w14:val="none"/>
        </w:rPr>
        <w:t>PowerBI Desktop will be connected to the Semantic Model via OneLake.</w:t>
      </w:r>
    </w:p>
    <w:p w14:paraId="6BD9F610" w14:textId="1065076E" w:rsidR="006553BD" w:rsidRDefault="006553BD">
      <w:pPr>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br w:type="page"/>
      </w:r>
    </w:p>
    <w:p w14:paraId="31C9D3F0" w14:textId="77777777" w:rsidR="008D472F" w:rsidRPr="008D472F" w:rsidRDefault="008D472F" w:rsidP="007D676C">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53" w:name="_Toc200733254"/>
      <w:bookmarkStart w:id="54" w:name="_Toc213252034"/>
      <w:bookmarkStart w:id="55" w:name="_Hlk213250316"/>
      <w:r w:rsidRPr="008D472F">
        <w:rPr>
          <w:rFonts w:ascii="Segoe UI" w:hAnsi="Segoe UI" w:cs="Segoe UI"/>
          <w:kern w:val="0"/>
          <w:sz w:val="28"/>
          <w:szCs w:val="28"/>
          <w:lang w:val="en-US" w:eastAsia="zh-CN"/>
          <w14:ligatures w14:val="none"/>
        </w:rPr>
        <w:lastRenderedPageBreak/>
        <w:t>Fabric Data Workflow Design Decisions</w:t>
      </w:r>
      <w:bookmarkEnd w:id="53"/>
      <w:bookmarkEnd w:id="54"/>
    </w:p>
    <w:p w14:paraId="18C8EEA4" w14:textId="79FC53F6" w:rsidR="006553BD" w:rsidRDefault="0014345B" w:rsidP="008D472F">
      <w:pPr>
        <w:spacing w:line="259" w:lineRule="auto"/>
        <w:rPr>
          <w:rFonts w:ascii="Segoe UI" w:eastAsia="DengXian" w:hAnsi="Segoe UI" w:cs="Segoe UI"/>
          <w:kern w:val="0"/>
          <w:sz w:val="22"/>
          <w:szCs w:val="22"/>
          <w:lang w:val="en-US" w:eastAsia="zh-CN"/>
          <w14:ligatures w14:val="none"/>
        </w:rPr>
      </w:pPr>
      <w:bookmarkStart w:id="56" w:name="_Hlk213250357"/>
      <w:bookmarkEnd w:id="55"/>
      <w:r>
        <w:rPr>
          <w:rFonts w:ascii="Segoe UI" w:eastAsia="DengXian" w:hAnsi="Segoe UI" w:cs="Segoe UI"/>
          <w:kern w:val="0"/>
          <w:sz w:val="22"/>
          <w:szCs w:val="22"/>
          <w:lang w:val="en-US" w:eastAsia="zh-CN"/>
          <w14:ligatures w14:val="none"/>
        </w:rPr>
        <w:t>UMS</w:t>
      </w:r>
      <w:r w:rsidR="008D472F" w:rsidRPr="008D472F">
        <w:rPr>
          <w:rFonts w:ascii="Segoe UI" w:eastAsia="DengXian" w:hAnsi="Segoe UI" w:cs="Segoe UI"/>
          <w:kern w:val="0"/>
          <w:sz w:val="22"/>
          <w:szCs w:val="22"/>
          <w:lang w:val="en-US" w:eastAsia="zh-CN"/>
          <w14:ligatures w14:val="none"/>
        </w:rPr>
        <w:t xml:space="preserve"> has chosen the proposed Data Workflow design:</w:t>
      </w:r>
    </w:p>
    <w:tbl>
      <w:tblPr>
        <w:tblStyle w:val="GridTable4-Accent13"/>
        <w:tblW w:w="9351" w:type="dxa"/>
        <w:tblLook w:val="04A0" w:firstRow="1" w:lastRow="0" w:firstColumn="1" w:lastColumn="0" w:noHBand="0" w:noVBand="1"/>
      </w:tblPr>
      <w:tblGrid>
        <w:gridCol w:w="803"/>
        <w:gridCol w:w="6847"/>
        <w:gridCol w:w="1701"/>
      </w:tblGrid>
      <w:tr w:rsidR="00263059" w:rsidRPr="00263059" w14:paraId="5372054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107E57A2" w14:textId="77777777" w:rsidR="00263059" w:rsidRPr="00263059" w:rsidRDefault="00263059" w:rsidP="00263059">
            <w:pPr>
              <w:jc w:val="both"/>
              <w:rPr>
                <w:rFonts w:ascii="Segoe UI" w:hAnsi="Segoe UI" w:cs="Segoe UI"/>
                <w:lang w:val="en-US"/>
              </w:rPr>
            </w:pPr>
            <w:bookmarkStart w:id="57" w:name="_Hlk213250376"/>
            <w:bookmarkEnd w:id="56"/>
            <w:r w:rsidRPr="00263059">
              <w:rPr>
                <w:rFonts w:ascii="Segoe UI" w:hAnsi="Segoe UI" w:cs="Segoe UI"/>
                <w:lang w:val="en-US"/>
              </w:rPr>
              <w:t>ID</w:t>
            </w:r>
          </w:p>
        </w:tc>
        <w:tc>
          <w:tcPr>
            <w:tcW w:w="6847" w:type="dxa"/>
          </w:tcPr>
          <w:p w14:paraId="59F4A4C3" w14:textId="77777777" w:rsidR="00263059" w:rsidRPr="00263059" w:rsidRDefault="00263059" w:rsidP="00263059">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lang w:val="en-US"/>
              </w:rPr>
              <w:t>Description</w:t>
            </w:r>
          </w:p>
        </w:tc>
        <w:tc>
          <w:tcPr>
            <w:tcW w:w="1701" w:type="dxa"/>
          </w:tcPr>
          <w:p w14:paraId="1961AE8D" w14:textId="77777777" w:rsidR="00263059" w:rsidRPr="00263059" w:rsidRDefault="00263059" w:rsidP="00263059">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lang w:val="en-US"/>
              </w:rPr>
              <w:t>Workloads type</w:t>
            </w:r>
          </w:p>
        </w:tc>
      </w:tr>
      <w:tr w:rsidR="00263059" w:rsidRPr="00263059" w14:paraId="3D607D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58425002" w14:textId="77777777" w:rsidR="00263059" w:rsidRPr="00263059" w:rsidRDefault="00263059" w:rsidP="00263059">
            <w:pPr>
              <w:jc w:val="both"/>
              <w:rPr>
                <w:rFonts w:ascii="Segoe UI" w:hAnsi="Segoe UI" w:cs="Segoe UI"/>
                <w:lang w:val="en-US"/>
              </w:rPr>
            </w:pPr>
            <w:r w:rsidRPr="00263059">
              <w:rPr>
                <w:rFonts w:ascii="Segoe UI" w:hAnsi="Segoe UI" w:cs="Segoe UI"/>
                <w:color w:val="000000"/>
                <w:lang w:val="en-US"/>
              </w:rPr>
              <w:t>DC01</w:t>
            </w:r>
          </w:p>
        </w:tc>
        <w:tc>
          <w:tcPr>
            <w:tcW w:w="6847" w:type="dxa"/>
          </w:tcPr>
          <w:p w14:paraId="0304524B" w14:textId="48E0D662" w:rsidR="00263059" w:rsidRPr="00263059" w:rsidRDefault="00263059" w:rsidP="0026305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63059">
              <w:rPr>
                <w:rFonts w:ascii="Segoe UI" w:hAnsi="Segoe UI" w:cs="Segoe UI"/>
                <w:lang w:val="en-US"/>
              </w:rPr>
              <w:t xml:space="preserve">Data Pipeline will be used to ingest data from </w:t>
            </w:r>
            <w:r>
              <w:rPr>
                <w:rFonts w:ascii="Segoe UI" w:hAnsi="Segoe UI" w:cs="Segoe UI"/>
                <w:lang w:val="en-US"/>
              </w:rPr>
              <w:t>Microsoft SQL Server</w:t>
            </w:r>
            <w:r w:rsidRPr="00263059">
              <w:rPr>
                <w:rFonts w:ascii="Segoe UI" w:hAnsi="Segoe UI" w:cs="Segoe UI"/>
                <w:lang w:val="en-US"/>
              </w:rPr>
              <w:t>.</w:t>
            </w:r>
          </w:p>
        </w:tc>
        <w:tc>
          <w:tcPr>
            <w:tcW w:w="1701" w:type="dxa"/>
          </w:tcPr>
          <w:p w14:paraId="57D5BA7F" w14:textId="77777777" w:rsidR="00263059" w:rsidRPr="00263059" w:rsidRDefault="00263059" w:rsidP="0026305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63059">
              <w:rPr>
                <w:rFonts w:ascii="Segoe UI" w:hAnsi="Segoe UI" w:cs="Segoe UI"/>
                <w:lang w:val="en-US"/>
              </w:rPr>
              <w:t>Data Factory</w:t>
            </w:r>
          </w:p>
        </w:tc>
      </w:tr>
      <w:tr w:rsidR="00263059" w:rsidRPr="00263059" w14:paraId="216913CE" w14:textId="77777777">
        <w:tc>
          <w:tcPr>
            <w:cnfStyle w:val="001000000000" w:firstRow="0" w:lastRow="0" w:firstColumn="1" w:lastColumn="0" w:oddVBand="0" w:evenVBand="0" w:oddHBand="0" w:evenHBand="0" w:firstRowFirstColumn="0" w:firstRowLastColumn="0" w:lastRowFirstColumn="0" w:lastRowLastColumn="0"/>
            <w:tcW w:w="803" w:type="dxa"/>
          </w:tcPr>
          <w:p w14:paraId="39B29676" w14:textId="77777777" w:rsidR="00263059" w:rsidRPr="00263059" w:rsidRDefault="00263059" w:rsidP="00263059">
            <w:pPr>
              <w:jc w:val="both"/>
              <w:rPr>
                <w:rFonts w:ascii="Segoe UI" w:hAnsi="Segoe UI" w:cs="Segoe UI"/>
                <w:lang w:val="en-US"/>
              </w:rPr>
            </w:pPr>
            <w:r w:rsidRPr="00263059">
              <w:rPr>
                <w:rFonts w:ascii="Segoe UI" w:hAnsi="Segoe UI" w:cs="Segoe UI"/>
                <w:color w:val="000000"/>
                <w:lang w:val="en-US"/>
              </w:rPr>
              <w:t>DC02</w:t>
            </w:r>
          </w:p>
        </w:tc>
        <w:tc>
          <w:tcPr>
            <w:tcW w:w="6847" w:type="dxa"/>
          </w:tcPr>
          <w:p w14:paraId="1342F0E8" w14:textId="6E1C87A3" w:rsidR="00263059" w:rsidRPr="00263059" w:rsidRDefault="00263059" w:rsidP="0026305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lang w:val="en-US"/>
              </w:rPr>
              <w:t xml:space="preserve">The </w:t>
            </w:r>
            <w:r>
              <w:rPr>
                <w:rFonts w:ascii="Segoe UI" w:hAnsi="Segoe UI" w:cs="Segoe UI"/>
                <w:lang w:val="en-US"/>
              </w:rPr>
              <w:t>B</w:t>
            </w:r>
            <w:r w:rsidRPr="00263059">
              <w:rPr>
                <w:rFonts w:ascii="Segoe UI" w:hAnsi="Segoe UI" w:cs="Segoe UI"/>
                <w:i/>
                <w:iCs/>
                <w:lang w:val="en-US"/>
              </w:rPr>
              <w:t>ronze</w:t>
            </w:r>
            <w:r w:rsidRPr="00263059">
              <w:rPr>
                <w:rFonts w:ascii="Segoe UI" w:hAnsi="Segoe UI" w:cs="Segoe UI"/>
                <w:lang w:val="en-US"/>
              </w:rPr>
              <w:t xml:space="preserve"> Lakehouse will store raw/original data ingested from PostgreSQL.</w:t>
            </w:r>
          </w:p>
        </w:tc>
        <w:tc>
          <w:tcPr>
            <w:tcW w:w="1701" w:type="dxa"/>
          </w:tcPr>
          <w:p w14:paraId="0A20A510" w14:textId="77777777" w:rsidR="00263059" w:rsidRPr="00263059" w:rsidRDefault="00263059" w:rsidP="0026305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lang w:val="en-US"/>
              </w:rPr>
              <w:t>Data Engineering</w:t>
            </w:r>
          </w:p>
        </w:tc>
      </w:tr>
      <w:tr w:rsidR="00263059" w:rsidRPr="00263059" w14:paraId="524453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57299A21" w14:textId="77777777" w:rsidR="00263059" w:rsidRPr="00263059" w:rsidRDefault="00263059" w:rsidP="00263059">
            <w:pPr>
              <w:jc w:val="both"/>
              <w:rPr>
                <w:rFonts w:ascii="Segoe UI" w:hAnsi="Segoe UI" w:cs="Segoe UI"/>
                <w:lang w:val="en-US"/>
              </w:rPr>
            </w:pPr>
            <w:r w:rsidRPr="00263059">
              <w:rPr>
                <w:rFonts w:ascii="Segoe UI" w:hAnsi="Segoe UI" w:cs="Segoe UI"/>
                <w:color w:val="000000"/>
                <w:lang w:val="en-US"/>
              </w:rPr>
              <w:t>DC03</w:t>
            </w:r>
          </w:p>
        </w:tc>
        <w:tc>
          <w:tcPr>
            <w:tcW w:w="6847" w:type="dxa"/>
          </w:tcPr>
          <w:p w14:paraId="720ACB16" w14:textId="43113153" w:rsidR="00263059" w:rsidRPr="00263059" w:rsidRDefault="00263059" w:rsidP="0026305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63059">
              <w:rPr>
                <w:rFonts w:ascii="Segoe UI" w:hAnsi="Segoe UI" w:cs="Segoe UI"/>
                <w:lang w:val="en-US"/>
              </w:rPr>
              <w:t xml:space="preserve">The </w:t>
            </w:r>
            <w:r>
              <w:rPr>
                <w:rFonts w:ascii="Segoe UI" w:hAnsi="Segoe UI" w:cs="Segoe UI"/>
                <w:lang w:val="en-US"/>
              </w:rPr>
              <w:t>S</w:t>
            </w:r>
            <w:r w:rsidRPr="00263059">
              <w:rPr>
                <w:rFonts w:ascii="Segoe UI" w:hAnsi="Segoe UI" w:cs="Segoe UI"/>
                <w:i/>
                <w:iCs/>
                <w:lang w:val="en-US"/>
              </w:rPr>
              <w:t>ilver</w:t>
            </w:r>
            <w:r w:rsidRPr="00263059">
              <w:rPr>
                <w:rFonts w:ascii="Segoe UI" w:hAnsi="Segoe UI" w:cs="Segoe UI"/>
                <w:lang w:val="en-US"/>
              </w:rPr>
              <w:t xml:space="preserve"> Lakehouse will store cleansed data sourced from the bronze Lakehouse.</w:t>
            </w:r>
          </w:p>
        </w:tc>
        <w:tc>
          <w:tcPr>
            <w:tcW w:w="1701" w:type="dxa"/>
          </w:tcPr>
          <w:p w14:paraId="231E08CD" w14:textId="77777777" w:rsidR="00263059" w:rsidRPr="00263059" w:rsidRDefault="00263059" w:rsidP="0026305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63059">
              <w:rPr>
                <w:rFonts w:ascii="Segoe UI" w:hAnsi="Segoe UI" w:cs="Segoe UI"/>
                <w:lang w:val="en-US"/>
              </w:rPr>
              <w:t>Data Engineering</w:t>
            </w:r>
          </w:p>
        </w:tc>
      </w:tr>
      <w:tr w:rsidR="00263059" w:rsidRPr="00263059" w14:paraId="383984A8" w14:textId="77777777">
        <w:tc>
          <w:tcPr>
            <w:cnfStyle w:val="001000000000" w:firstRow="0" w:lastRow="0" w:firstColumn="1" w:lastColumn="0" w:oddVBand="0" w:evenVBand="0" w:oddHBand="0" w:evenHBand="0" w:firstRowFirstColumn="0" w:firstRowLastColumn="0" w:lastRowFirstColumn="0" w:lastRowLastColumn="0"/>
            <w:tcW w:w="803" w:type="dxa"/>
          </w:tcPr>
          <w:p w14:paraId="2232E481" w14:textId="77777777" w:rsidR="00263059" w:rsidRPr="00263059" w:rsidRDefault="00263059" w:rsidP="00263059">
            <w:pPr>
              <w:jc w:val="both"/>
              <w:rPr>
                <w:rFonts w:ascii="Segoe UI" w:hAnsi="Segoe UI" w:cs="Segoe UI"/>
                <w:lang w:val="en-US"/>
              </w:rPr>
            </w:pPr>
            <w:r w:rsidRPr="00263059">
              <w:rPr>
                <w:rFonts w:ascii="Segoe UI" w:hAnsi="Segoe UI" w:cs="Segoe UI"/>
                <w:color w:val="000000"/>
                <w:lang w:val="en-US"/>
              </w:rPr>
              <w:t>DC04</w:t>
            </w:r>
          </w:p>
        </w:tc>
        <w:tc>
          <w:tcPr>
            <w:tcW w:w="6847" w:type="dxa"/>
          </w:tcPr>
          <w:p w14:paraId="1574E6FB" w14:textId="1D71B99C" w:rsidR="00263059" w:rsidRPr="00263059" w:rsidRDefault="00263059" w:rsidP="0026305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color w:val="000000"/>
                <w:lang w:val="en-US"/>
              </w:rPr>
              <w:t xml:space="preserve">The </w:t>
            </w:r>
            <w:r>
              <w:rPr>
                <w:rFonts w:ascii="Segoe UI" w:hAnsi="Segoe UI" w:cs="Segoe UI"/>
                <w:color w:val="000000"/>
                <w:lang w:val="en-US"/>
              </w:rPr>
              <w:t>G</w:t>
            </w:r>
            <w:r w:rsidRPr="00263059">
              <w:rPr>
                <w:rFonts w:ascii="Segoe UI" w:hAnsi="Segoe UI" w:cs="Segoe UI"/>
                <w:i/>
                <w:iCs/>
                <w:color w:val="000000"/>
                <w:lang w:val="en-US"/>
              </w:rPr>
              <w:t>old</w:t>
            </w:r>
            <w:r w:rsidRPr="00263059">
              <w:rPr>
                <w:rFonts w:ascii="Segoe UI" w:hAnsi="Segoe UI" w:cs="Segoe UI"/>
                <w:color w:val="000000"/>
                <w:lang w:val="en-US"/>
              </w:rPr>
              <w:t xml:space="preserve"> Lakehouse will store transformed data sourced from the silver Lakehouse.</w:t>
            </w:r>
          </w:p>
        </w:tc>
        <w:tc>
          <w:tcPr>
            <w:tcW w:w="1701" w:type="dxa"/>
          </w:tcPr>
          <w:p w14:paraId="40CDF4EA" w14:textId="77777777" w:rsidR="00263059" w:rsidRPr="00263059" w:rsidRDefault="00263059" w:rsidP="0026305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263059">
              <w:rPr>
                <w:rFonts w:ascii="Segoe UI" w:hAnsi="Segoe UI" w:cs="Segoe UI"/>
                <w:color w:val="000000"/>
                <w:lang w:val="en-US"/>
              </w:rPr>
              <w:t>Data Engineering</w:t>
            </w:r>
          </w:p>
        </w:tc>
      </w:tr>
      <w:tr w:rsidR="00263059" w:rsidRPr="00263059" w14:paraId="49F8D2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11A2FE18" w14:textId="77777777" w:rsidR="00263059" w:rsidRPr="00263059" w:rsidRDefault="00263059" w:rsidP="00263059">
            <w:pPr>
              <w:jc w:val="both"/>
              <w:rPr>
                <w:rFonts w:ascii="Segoe UI" w:hAnsi="Segoe UI" w:cs="Segoe UI"/>
                <w:lang w:val="en-US"/>
              </w:rPr>
            </w:pPr>
            <w:r w:rsidRPr="00263059">
              <w:rPr>
                <w:rFonts w:ascii="Segoe UI" w:hAnsi="Segoe UI" w:cs="Segoe UI"/>
                <w:color w:val="000000"/>
                <w:lang w:val="en-US"/>
              </w:rPr>
              <w:t>DC05</w:t>
            </w:r>
          </w:p>
        </w:tc>
        <w:tc>
          <w:tcPr>
            <w:tcW w:w="6847" w:type="dxa"/>
          </w:tcPr>
          <w:p w14:paraId="34FAA920" w14:textId="28255115" w:rsidR="00263059" w:rsidRPr="00263059" w:rsidRDefault="00263059" w:rsidP="0026305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63059">
              <w:rPr>
                <w:rFonts w:ascii="Segoe UI" w:hAnsi="Segoe UI" w:cs="Segoe UI"/>
                <w:lang w:val="en-US"/>
              </w:rPr>
              <w:t xml:space="preserve">Data cleansing and transformation for the </w:t>
            </w:r>
            <w:r>
              <w:rPr>
                <w:rFonts w:ascii="Segoe UI" w:hAnsi="Segoe UI" w:cs="Segoe UI"/>
                <w:lang w:val="en-US"/>
              </w:rPr>
              <w:t>S</w:t>
            </w:r>
            <w:r w:rsidRPr="00263059">
              <w:rPr>
                <w:rFonts w:ascii="Segoe UI" w:hAnsi="Segoe UI" w:cs="Segoe UI"/>
                <w:lang w:val="en-US"/>
              </w:rPr>
              <w:t xml:space="preserve">ilver Lakehouse will be performed using </w:t>
            </w:r>
            <w:r w:rsidR="00F946FF">
              <w:rPr>
                <w:rFonts w:ascii="Segoe UI" w:hAnsi="Segoe UI" w:cs="Segoe UI"/>
                <w:lang w:val="en-US"/>
              </w:rPr>
              <w:t xml:space="preserve">Dataflow Gen2, Notebook and </w:t>
            </w:r>
            <w:r w:rsidRPr="00263059">
              <w:rPr>
                <w:rFonts w:ascii="Segoe UI" w:hAnsi="Segoe UI" w:cs="Segoe UI"/>
                <w:lang w:val="en-US"/>
              </w:rPr>
              <w:t>Visual Query in the SQL Analytics Endpoint.</w:t>
            </w:r>
          </w:p>
        </w:tc>
        <w:tc>
          <w:tcPr>
            <w:tcW w:w="1701" w:type="dxa"/>
          </w:tcPr>
          <w:p w14:paraId="0F36F244" w14:textId="77777777" w:rsidR="00263059" w:rsidRPr="00263059" w:rsidRDefault="00263059" w:rsidP="0026305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63059">
              <w:rPr>
                <w:rFonts w:ascii="Segoe UI" w:hAnsi="Segoe UI" w:cs="Segoe UI"/>
                <w:lang w:val="en-US"/>
              </w:rPr>
              <w:t>Data Engineering</w:t>
            </w:r>
          </w:p>
        </w:tc>
      </w:tr>
      <w:tr w:rsidR="00263059" w:rsidRPr="00263059" w14:paraId="59DB9E64" w14:textId="77777777">
        <w:tc>
          <w:tcPr>
            <w:cnfStyle w:val="001000000000" w:firstRow="0" w:lastRow="0" w:firstColumn="1" w:lastColumn="0" w:oddVBand="0" w:evenVBand="0" w:oddHBand="0" w:evenHBand="0" w:firstRowFirstColumn="0" w:firstRowLastColumn="0" w:lastRowFirstColumn="0" w:lastRowLastColumn="0"/>
            <w:tcW w:w="803" w:type="dxa"/>
          </w:tcPr>
          <w:p w14:paraId="69B7049F" w14:textId="77777777" w:rsidR="00263059" w:rsidRPr="00263059" w:rsidRDefault="00263059" w:rsidP="00263059">
            <w:pPr>
              <w:jc w:val="both"/>
              <w:rPr>
                <w:rFonts w:ascii="Segoe UI" w:hAnsi="Segoe UI" w:cs="Segoe UI"/>
                <w:lang w:val="en-US"/>
              </w:rPr>
            </w:pPr>
            <w:r w:rsidRPr="00263059">
              <w:rPr>
                <w:rFonts w:ascii="Segoe UI" w:hAnsi="Segoe UI" w:cs="Segoe UI"/>
                <w:color w:val="000000"/>
                <w:lang w:val="en-US"/>
              </w:rPr>
              <w:t>DC06</w:t>
            </w:r>
          </w:p>
        </w:tc>
        <w:tc>
          <w:tcPr>
            <w:tcW w:w="6847" w:type="dxa"/>
          </w:tcPr>
          <w:p w14:paraId="2D39366F" w14:textId="77777777" w:rsidR="00263059" w:rsidRPr="00263059" w:rsidRDefault="00263059" w:rsidP="0026305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color w:val="000000"/>
                <w:lang w:val="en-US"/>
              </w:rPr>
              <w:t>Dataflow Gen2 will be used to move data between Lakehouses (e.g., from bronze to silver or silver to gold).</w:t>
            </w:r>
          </w:p>
        </w:tc>
        <w:tc>
          <w:tcPr>
            <w:tcW w:w="1701" w:type="dxa"/>
          </w:tcPr>
          <w:p w14:paraId="06E9FEAB" w14:textId="77777777" w:rsidR="00263059" w:rsidRPr="00263059" w:rsidRDefault="00263059" w:rsidP="0026305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263059">
              <w:rPr>
                <w:rFonts w:ascii="Segoe UI" w:hAnsi="Segoe UI" w:cs="Segoe UI"/>
                <w:color w:val="000000"/>
                <w:lang w:val="en-US"/>
              </w:rPr>
              <w:t>Data Factory</w:t>
            </w:r>
          </w:p>
        </w:tc>
      </w:tr>
      <w:tr w:rsidR="00A417B8" w:rsidRPr="00263059" w14:paraId="79FF03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6C30D276" w14:textId="50941BD9" w:rsidR="00A417B8" w:rsidRPr="00263059" w:rsidRDefault="00A417B8" w:rsidP="00A417B8">
            <w:pPr>
              <w:jc w:val="both"/>
              <w:rPr>
                <w:rFonts w:ascii="Segoe UI" w:hAnsi="Segoe UI" w:cs="Segoe UI"/>
                <w:b w:val="0"/>
                <w:bCs w:val="0"/>
                <w:color w:val="000000"/>
                <w:lang w:val="en-US"/>
              </w:rPr>
            </w:pPr>
            <w:r w:rsidRPr="00263059">
              <w:rPr>
                <w:rFonts w:ascii="Segoe UI" w:hAnsi="Segoe UI" w:cs="Segoe UI"/>
                <w:color w:val="000000"/>
                <w:lang w:val="en-US"/>
              </w:rPr>
              <w:t>DC07</w:t>
            </w:r>
          </w:p>
        </w:tc>
        <w:tc>
          <w:tcPr>
            <w:tcW w:w="6847" w:type="dxa"/>
          </w:tcPr>
          <w:p w14:paraId="2806FC71" w14:textId="24E8C1F1" w:rsidR="00A417B8" w:rsidRPr="00263059" w:rsidRDefault="00A417B8" w:rsidP="00A417B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lang w:val="en-US"/>
              </w:rPr>
            </w:pPr>
            <w:r>
              <w:rPr>
                <w:rFonts w:ascii="Segoe UI" w:hAnsi="Segoe UI" w:cs="Segoe UI"/>
                <w:color w:val="000000"/>
                <w:lang w:val="en-US"/>
              </w:rPr>
              <w:t xml:space="preserve">AutoML from Data Science will be used to </w:t>
            </w:r>
            <w:r w:rsidR="006553BD">
              <w:rPr>
                <w:rFonts w:ascii="Segoe UI" w:hAnsi="Segoe UI" w:cs="Segoe UI"/>
                <w:color w:val="000000"/>
                <w:lang w:val="en-US"/>
              </w:rPr>
              <w:t>demonstrate the Machine Learning Process, and the results will be stored in Gold Lakehouse</w:t>
            </w:r>
          </w:p>
        </w:tc>
        <w:tc>
          <w:tcPr>
            <w:tcW w:w="1701" w:type="dxa"/>
          </w:tcPr>
          <w:p w14:paraId="2F0F5365" w14:textId="60101CEE" w:rsidR="00A417B8" w:rsidRPr="00263059" w:rsidRDefault="006553BD" w:rsidP="00A417B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lang w:val="en-US"/>
              </w:rPr>
            </w:pPr>
            <w:r>
              <w:rPr>
                <w:rFonts w:ascii="Segoe UI" w:hAnsi="Segoe UI" w:cs="Segoe UI"/>
                <w:color w:val="000000"/>
                <w:lang w:val="en-US"/>
              </w:rPr>
              <w:t>Data Science</w:t>
            </w:r>
          </w:p>
        </w:tc>
      </w:tr>
      <w:tr w:rsidR="00A417B8" w:rsidRPr="00263059" w14:paraId="573F1B39" w14:textId="77777777">
        <w:tc>
          <w:tcPr>
            <w:cnfStyle w:val="001000000000" w:firstRow="0" w:lastRow="0" w:firstColumn="1" w:lastColumn="0" w:oddVBand="0" w:evenVBand="0" w:oddHBand="0" w:evenHBand="0" w:firstRowFirstColumn="0" w:firstRowLastColumn="0" w:lastRowFirstColumn="0" w:lastRowLastColumn="0"/>
            <w:tcW w:w="803" w:type="dxa"/>
          </w:tcPr>
          <w:p w14:paraId="59584BFA" w14:textId="5CFD3191" w:rsidR="00A417B8" w:rsidRPr="00263059" w:rsidRDefault="00A417B8" w:rsidP="00A417B8">
            <w:pPr>
              <w:jc w:val="both"/>
              <w:rPr>
                <w:rFonts w:ascii="Segoe UI" w:hAnsi="Segoe UI" w:cs="Segoe UI"/>
                <w:lang w:val="en-US"/>
              </w:rPr>
            </w:pPr>
            <w:r w:rsidRPr="00263059">
              <w:rPr>
                <w:rFonts w:ascii="Segoe UI" w:hAnsi="Segoe UI" w:cs="Segoe UI"/>
                <w:color w:val="000000"/>
                <w:lang w:val="en-US"/>
              </w:rPr>
              <w:t>DC08</w:t>
            </w:r>
          </w:p>
        </w:tc>
        <w:tc>
          <w:tcPr>
            <w:tcW w:w="6847" w:type="dxa"/>
          </w:tcPr>
          <w:p w14:paraId="2B679402" w14:textId="5730D369" w:rsidR="00A417B8" w:rsidRPr="00263059" w:rsidRDefault="00A417B8" w:rsidP="00A417B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lang w:val="en-US"/>
              </w:rPr>
              <w:t xml:space="preserve">Data modeling will be implemented in the Semantic Model, using data from the </w:t>
            </w:r>
            <w:r>
              <w:rPr>
                <w:rFonts w:ascii="Segoe UI" w:hAnsi="Segoe UI" w:cs="Segoe UI"/>
                <w:lang w:val="en-US"/>
              </w:rPr>
              <w:t>G</w:t>
            </w:r>
            <w:r w:rsidRPr="00263059">
              <w:rPr>
                <w:rFonts w:ascii="Segoe UI" w:hAnsi="Segoe UI" w:cs="Segoe UI"/>
                <w:lang w:val="en-US"/>
              </w:rPr>
              <w:t>old Lakehouse.</w:t>
            </w:r>
          </w:p>
        </w:tc>
        <w:tc>
          <w:tcPr>
            <w:tcW w:w="1701" w:type="dxa"/>
          </w:tcPr>
          <w:p w14:paraId="3FA5D091" w14:textId="77777777" w:rsidR="00A417B8" w:rsidRPr="00263059" w:rsidRDefault="00A417B8" w:rsidP="00A417B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lang w:val="en-US"/>
              </w:rPr>
              <w:t>Power BI</w:t>
            </w:r>
          </w:p>
        </w:tc>
      </w:tr>
      <w:tr w:rsidR="00A417B8" w:rsidRPr="00263059" w14:paraId="3F29E8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2B043DAA" w14:textId="10B5B28C" w:rsidR="00A417B8" w:rsidRPr="00263059" w:rsidRDefault="00A417B8" w:rsidP="00A417B8">
            <w:pPr>
              <w:jc w:val="both"/>
              <w:rPr>
                <w:rFonts w:ascii="Segoe UI" w:hAnsi="Segoe UI" w:cs="Segoe UI"/>
                <w:lang w:val="en-US"/>
              </w:rPr>
            </w:pPr>
            <w:r w:rsidRPr="00263059">
              <w:rPr>
                <w:rFonts w:ascii="Segoe UI" w:hAnsi="Segoe UI" w:cs="Segoe UI"/>
                <w:color w:val="000000"/>
                <w:lang w:val="en-US"/>
              </w:rPr>
              <w:t>DC0</w:t>
            </w:r>
            <w:r>
              <w:rPr>
                <w:rFonts w:ascii="Segoe UI" w:hAnsi="Segoe UI" w:cs="Segoe UI"/>
                <w:color w:val="000000"/>
                <w:lang w:val="en-US"/>
              </w:rPr>
              <w:t>9</w:t>
            </w:r>
          </w:p>
        </w:tc>
        <w:tc>
          <w:tcPr>
            <w:tcW w:w="6847" w:type="dxa"/>
          </w:tcPr>
          <w:p w14:paraId="5CBE6212" w14:textId="77777777" w:rsidR="00A417B8" w:rsidRPr="00263059" w:rsidRDefault="00A417B8" w:rsidP="00A417B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63059">
              <w:rPr>
                <w:rFonts w:ascii="Segoe UI" w:hAnsi="Segoe UI" w:cs="Segoe UI"/>
                <w:lang w:val="en-US"/>
              </w:rPr>
              <w:t>Power BI Desktop will connect to the Semantic Model via OneLake for data visualization.</w:t>
            </w:r>
          </w:p>
        </w:tc>
        <w:tc>
          <w:tcPr>
            <w:tcW w:w="1701" w:type="dxa"/>
          </w:tcPr>
          <w:p w14:paraId="0EC5390A" w14:textId="77777777" w:rsidR="00A417B8" w:rsidRPr="00263059" w:rsidRDefault="00A417B8" w:rsidP="00A417B8">
            <w:pPr>
              <w:keepNext/>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63059">
              <w:rPr>
                <w:rFonts w:ascii="Segoe UI" w:hAnsi="Segoe UI" w:cs="Segoe UI"/>
                <w:lang w:val="en-US"/>
              </w:rPr>
              <w:t>Power BI</w:t>
            </w:r>
          </w:p>
        </w:tc>
      </w:tr>
    </w:tbl>
    <w:bookmarkEnd w:id="57"/>
    <w:p w14:paraId="62F7A56F" w14:textId="044055E1" w:rsidR="00CC6B5C" w:rsidRPr="003161D5" w:rsidRDefault="000A201F" w:rsidP="00067934">
      <w:pPr>
        <w:pStyle w:val="Caption"/>
        <w:spacing w:after="160"/>
        <w:jc w:val="center"/>
        <w:rPr>
          <w:rFonts w:ascii="Segoe UI" w:eastAsia="DengXian" w:hAnsi="Segoe UI" w:cs="Segoe UI"/>
          <w:kern w:val="0"/>
          <w:sz w:val="22"/>
          <w:szCs w:val="22"/>
          <w:lang w:val="en-US" w:eastAsia="zh-CN"/>
          <w14:ligatures w14:val="none"/>
        </w:rPr>
      </w:pPr>
      <w:r>
        <w:br/>
      </w:r>
      <w:bookmarkStart w:id="58" w:name="_Toc212817994"/>
      <w:bookmarkStart w:id="59" w:name="_Toc213252093"/>
      <w:r w:rsidRPr="00067934">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4</w:t>
      </w:r>
      <w:r w:rsidR="00356F95">
        <w:rPr>
          <w:rFonts w:ascii="Times New Roman" w:eastAsiaTheme="minorEastAsia" w:hAnsi="Times New Roman"/>
          <w:kern w:val="0"/>
          <w:lang w:val="en-US" w:eastAsia="zh-CN"/>
          <w14:ligatures w14:val="none"/>
        </w:rPr>
        <w:fldChar w:fldCharType="end"/>
      </w:r>
      <w:r w:rsidRPr="00067934">
        <w:rPr>
          <w:rFonts w:ascii="Times New Roman" w:eastAsiaTheme="minorEastAsia" w:hAnsi="Times New Roman"/>
          <w:kern w:val="0"/>
          <w:lang w:val="en-US" w:eastAsia="zh-CN"/>
          <w14:ligatures w14:val="none"/>
        </w:rPr>
        <w:t xml:space="preserve"> UMS Data Workflow Design Considerations</w:t>
      </w:r>
      <w:bookmarkEnd w:id="58"/>
      <w:bookmarkEnd w:id="59"/>
    </w:p>
    <w:p w14:paraId="2AB42491" w14:textId="4235FBC4" w:rsidR="00067934" w:rsidRDefault="00067934">
      <w:pPr>
        <w:rPr>
          <w:rFonts w:ascii="Segoe UI" w:eastAsia="DengXian" w:hAnsi="Segoe UI" w:cs="Segoe UI"/>
          <w:kern w:val="0"/>
          <w:sz w:val="22"/>
          <w:szCs w:val="22"/>
          <w:lang w:eastAsia="zh-CN"/>
          <w14:ligatures w14:val="none"/>
        </w:rPr>
      </w:pPr>
      <w:r>
        <w:rPr>
          <w:rFonts w:ascii="Segoe UI" w:eastAsia="DengXian" w:hAnsi="Segoe UI" w:cs="Segoe UI"/>
          <w:kern w:val="0"/>
          <w:sz w:val="22"/>
          <w:szCs w:val="22"/>
          <w:lang w:eastAsia="zh-CN"/>
          <w14:ligatures w14:val="none"/>
        </w:rPr>
        <w:br w:type="page"/>
      </w:r>
    </w:p>
    <w:p w14:paraId="0A0DC9E6" w14:textId="77777777" w:rsidR="00E3298D" w:rsidRPr="00E3298D" w:rsidRDefault="00E3298D" w:rsidP="007D676C">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60" w:name="_Toc200733255"/>
      <w:bookmarkStart w:id="61" w:name="_Toc213252035"/>
      <w:r w:rsidRPr="00E3298D">
        <w:rPr>
          <w:rFonts w:ascii="Segoe UI" w:hAnsi="Segoe UI" w:cs="Segoe UI"/>
          <w:kern w:val="0"/>
          <w:sz w:val="28"/>
          <w:szCs w:val="28"/>
          <w:lang w:val="en-US" w:eastAsia="zh-CN"/>
          <w14:ligatures w14:val="none"/>
        </w:rPr>
        <w:lastRenderedPageBreak/>
        <w:t>Fabric Access Design Considerations</w:t>
      </w:r>
      <w:bookmarkEnd w:id="60"/>
      <w:bookmarkEnd w:id="61"/>
    </w:p>
    <w:p w14:paraId="4E074157" w14:textId="6470A927" w:rsidR="00E3298D" w:rsidRDefault="00E3298D" w:rsidP="00E3298D">
      <w:pPr>
        <w:spacing w:line="259" w:lineRule="auto"/>
        <w:rPr>
          <w:rFonts w:ascii="Segoe UI" w:eastAsia="DengXian" w:hAnsi="Segoe UI" w:cs="Segoe UI"/>
          <w:kern w:val="0"/>
          <w:sz w:val="22"/>
          <w:szCs w:val="22"/>
          <w:lang w:val="en-US" w:eastAsia="zh-CN"/>
          <w14:ligatures w14:val="none"/>
        </w:rPr>
      </w:pPr>
      <w:r w:rsidRPr="00E3298D">
        <w:rPr>
          <w:rFonts w:ascii="Segoe UI" w:eastAsia="DengXian" w:hAnsi="Segoe UI" w:cs="Segoe UI"/>
          <w:kern w:val="0"/>
          <w:sz w:val="22"/>
          <w:szCs w:val="22"/>
          <w:lang w:val="en-US" w:eastAsia="zh-CN"/>
          <w14:ligatures w14:val="none"/>
        </w:rPr>
        <w:t xml:space="preserve">For this part, there will be </w:t>
      </w:r>
      <w:r>
        <w:rPr>
          <w:rFonts w:ascii="Segoe UI" w:eastAsia="DengXian" w:hAnsi="Segoe UI" w:cs="Segoe UI"/>
          <w:kern w:val="0"/>
          <w:sz w:val="22"/>
          <w:szCs w:val="22"/>
          <w:lang w:val="en-US" w:eastAsia="zh-CN"/>
          <w14:ligatures w14:val="none"/>
        </w:rPr>
        <w:t>a single</w:t>
      </w:r>
      <w:r w:rsidRPr="00E3298D">
        <w:rPr>
          <w:rFonts w:ascii="Segoe UI" w:eastAsia="DengXian" w:hAnsi="Segoe UI" w:cs="Segoe UI"/>
          <w:kern w:val="0"/>
          <w:sz w:val="22"/>
          <w:szCs w:val="22"/>
          <w:lang w:val="en-US" w:eastAsia="zh-CN"/>
          <w14:ligatures w14:val="none"/>
        </w:rPr>
        <w:t xml:space="preserve"> consideration, </w:t>
      </w:r>
      <w:r w:rsidR="00BD1D3E">
        <w:rPr>
          <w:rFonts w:ascii="Segoe UI" w:eastAsia="DengXian" w:hAnsi="Segoe UI" w:cs="Segoe UI"/>
          <w:kern w:val="0"/>
          <w:sz w:val="22"/>
          <w:szCs w:val="22"/>
          <w:lang w:val="en-US" w:eastAsia="zh-CN"/>
          <w14:ligatures w14:val="none"/>
        </w:rPr>
        <w:t xml:space="preserve">Entra </w:t>
      </w:r>
      <w:r w:rsidRPr="00E3298D">
        <w:rPr>
          <w:rFonts w:ascii="Segoe UI" w:eastAsia="DengXian" w:hAnsi="Segoe UI" w:cs="Segoe UI"/>
          <w:kern w:val="0"/>
          <w:sz w:val="22"/>
          <w:szCs w:val="22"/>
          <w:lang w:val="en-US" w:eastAsia="zh-CN"/>
          <w14:ligatures w14:val="none"/>
        </w:rPr>
        <w:t>Conditional Access. Below subtopic will elaborate more regarding the</w:t>
      </w:r>
      <w:r>
        <w:rPr>
          <w:rFonts w:ascii="Segoe UI" w:eastAsia="DengXian" w:hAnsi="Segoe UI" w:cs="Segoe UI"/>
          <w:kern w:val="0"/>
          <w:sz w:val="22"/>
          <w:szCs w:val="22"/>
          <w:lang w:val="en-US" w:eastAsia="zh-CN"/>
          <w14:ligatures w14:val="none"/>
        </w:rPr>
        <w:t xml:space="preserve"> </w:t>
      </w:r>
      <w:r w:rsidRPr="00E3298D">
        <w:rPr>
          <w:rFonts w:ascii="Segoe UI" w:eastAsia="DengXian" w:hAnsi="Segoe UI" w:cs="Segoe UI"/>
          <w:kern w:val="0"/>
          <w:sz w:val="22"/>
          <w:szCs w:val="22"/>
          <w:lang w:val="en-US" w:eastAsia="zh-CN"/>
          <w14:ligatures w14:val="none"/>
        </w:rPr>
        <w:t>se</w:t>
      </w:r>
      <w:r>
        <w:rPr>
          <w:rFonts w:ascii="Segoe UI" w:eastAsia="DengXian" w:hAnsi="Segoe UI" w:cs="Segoe UI"/>
          <w:kern w:val="0"/>
          <w:sz w:val="22"/>
          <w:szCs w:val="22"/>
          <w:lang w:val="en-US" w:eastAsia="zh-CN"/>
          <w14:ligatures w14:val="none"/>
        </w:rPr>
        <w:t>lected</w:t>
      </w:r>
      <w:r w:rsidRPr="00E3298D">
        <w:rPr>
          <w:rFonts w:ascii="Segoe UI" w:eastAsia="DengXian" w:hAnsi="Segoe UI" w:cs="Segoe UI"/>
          <w:kern w:val="0"/>
          <w:sz w:val="22"/>
          <w:szCs w:val="22"/>
          <w:lang w:val="en-US" w:eastAsia="zh-CN"/>
          <w14:ligatures w14:val="none"/>
        </w:rPr>
        <w:t xml:space="preserve"> option</w:t>
      </w:r>
      <w:r>
        <w:rPr>
          <w:rFonts w:ascii="Segoe UI" w:eastAsia="DengXian" w:hAnsi="Segoe UI" w:cs="Segoe UI"/>
          <w:kern w:val="0"/>
          <w:sz w:val="22"/>
          <w:szCs w:val="22"/>
          <w:lang w:val="en-US" w:eastAsia="zh-CN"/>
          <w14:ligatures w14:val="none"/>
        </w:rPr>
        <w:t>:</w:t>
      </w:r>
    </w:p>
    <w:p w14:paraId="566319B0" w14:textId="1CA40A5B" w:rsidR="0014345B" w:rsidRPr="00502D3B" w:rsidRDefault="0014345B" w:rsidP="007D676C">
      <w:pPr>
        <w:pStyle w:val="Heading3"/>
        <w:numPr>
          <w:ilvl w:val="2"/>
          <w:numId w:val="1"/>
        </w:numPr>
        <w:spacing w:before="40" w:after="0" w:line="259" w:lineRule="auto"/>
        <w:jc w:val="both"/>
        <w:rPr>
          <w:rFonts w:ascii="Segoe UI" w:hAnsi="Segoe UI" w:cs="Segoe UI"/>
          <w:kern w:val="0"/>
          <w:sz w:val="22"/>
          <w:szCs w:val="22"/>
          <w:lang w:val="en-US" w:eastAsia="zh-CN"/>
          <w14:ligatures w14:val="none"/>
        </w:rPr>
      </w:pPr>
      <w:bookmarkStart w:id="62" w:name="_Toc200733257"/>
      <w:bookmarkStart w:id="63" w:name="_Toc213252036"/>
      <w:r w:rsidRPr="00502D3B">
        <w:rPr>
          <w:rFonts w:ascii="Segoe UI" w:hAnsi="Segoe UI" w:cs="Segoe UI"/>
          <w:kern w:val="0"/>
          <w:sz w:val="24"/>
          <w:szCs w:val="24"/>
          <w:lang w:val="en-US" w:eastAsia="zh-CN"/>
          <w14:ligatures w14:val="none"/>
        </w:rPr>
        <w:t>Access design consideration (</w:t>
      </w:r>
      <w:r w:rsidR="00BD1D3E" w:rsidRPr="00502D3B">
        <w:rPr>
          <w:rFonts w:ascii="Segoe UI" w:hAnsi="Segoe UI" w:cs="Segoe UI"/>
          <w:kern w:val="0"/>
          <w:sz w:val="24"/>
          <w:szCs w:val="24"/>
          <w:lang w:val="en-US" w:eastAsia="zh-CN"/>
          <w14:ligatures w14:val="none"/>
        </w:rPr>
        <w:t xml:space="preserve">Entra </w:t>
      </w:r>
      <w:r w:rsidRPr="00502D3B">
        <w:rPr>
          <w:rFonts w:ascii="Segoe UI" w:hAnsi="Segoe UI" w:cs="Segoe UI"/>
          <w:kern w:val="0"/>
          <w:sz w:val="24"/>
          <w:szCs w:val="24"/>
          <w:lang w:val="en-US" w:eastAsia="zh-CN"/>
          <w14:ligatures w14:val="none"/>
        </w:rPr>
        <w:t>Conditional Access)</w:t>
      </w:r>
      <w:bookmarkEnd w:id="62"/>
      <w:bookmarkEnd w:id="63"/>
    </w:p>
    <w:p w14:paraId="32DD51B3" w14:textId="69DB7CBF" w:rsidR="0014345B" w:rsidRPr="0014345B" w:rsidRDefault="0014345B" w:rsidP="0014345B">
      <w:pPr>
        <w:spacing w:line="259" w:lineRule="auto"/>
        <w:jc w:val="both"/>
        <w:rPr>
          <w:rFonts w:ascii="Segoe UI" w:eastAsia="DengXian" w:hAnsi="Segoe UI" w:cs="Segoe UI"/>
          <w:kern w:val="0"/>
          <w:sz w:val="22"/>
          <w:szCs w:val="22"/>
          <w:lang w:val="en-US" w:eastAsia="zh-CN"/>
          <w14:ligatures w14:val="none"/>
        </w:rPr>
      </w:pPr>
      <w:r w:rsidRPr="0014345B">
        <w:rPr>
          <w:rFonts w:ascii="Segoe UI" w:eastAsia="DengXian" w:hAnsi="Segoe UI" w:cs="Segoe UI"/>
          <w:kern w:val="0"/>
          <w:sz w:val="22"/>
          <w:szCs w:val="22"/>
          <w:lang w:val="en-US" w:eastAsia="zh-CN"/>
          <w14:ligatures w14:val="none"/>
        </w:rPr>
        <w:t xml:space="preserve">Below shows the architecture design for </w:t>
      </w:r>
      <w:r w:rsidR="00BD1D3E">
        <w:rPr>
          <w:rFonts w:ascii="Segoe UI" w:eastAsia="DengXian" w:hAnsi="Segoe UI" w:cs="Segoe UI"/>
          <w:kern w:val="0"/>
          <w:sz w:val="22"/>
          <w:szCs w:val="22"/>
          <w:lang w:val="en-US" w:eastAsia="zh-CN"/>
          <w14:ligatures w14:val="none"/>
        </w:rPr>
        <w:t xml:space="preserve">Entra </w:t>
      </w:r>
      <w:r w:rsidRPr="0014345B">
        <w:rPr>
          <w:rFonts w:ascii="Segoe UI" w:eastAsia="DengXian" w:hAnsi="Segoe UI" w:cs="Segoe UI"/>
          <w:kern w:val="0"/>
          <w:sz w:val="22"/>
          <w:szCs w:val="22"/>
          <w:lang w:val="en-US" w:eastAsia="zh-CN"/>
          <w14:ligatures w14:val="none"/>
        </w:rPr>
        <w:t>Conditional Acces</w:t>
      </w:r>
      <w:r w:rsidR="00BD1D3E">
        <w:rPr>
          <w:rFonts w:ascii="Segoe UI" w:eastAsia="DengXian" w:hAnsi="Segoe UI" w:cs="Segoe UI"/>
          <w:kern w:val="0"/>
          <w:sz w:val="22"/>
          <w:szCs w:val="22"/>
          <w:lang w:val="en-US" w:eastAsia="zh-CN"/>
          <w14:ligatures w14:val="none"/>
        </w:rPr>
        <w:t>s</w:t>
      </w:r>
      <w:r w:rsidRPr="0014345B">
        <w:rPr>
          <w:rFonts w:ascii="Segoe UI" w:eastAsia="DengXian" w:hAnsi="Segoe UI" w:cs="Segoe UI"/>
          <w:kern w:val="0"/>
          <w:sz w:val="22"/>
          <w:szCs w:val="22"/>
          <w:lang w:val="en-US" w:eastAsia="zh-CN"/>
          <w14:ligatures w14:val="none"/>
        </w:rPr>
        <w:t>:</w:t>
      </w:r>
    </w:p>
    <w:p w14:paraId="6F9414EB" w14:textId="77777777" w:rsidR="0014345B" w:rsidRPr="0014345B" w:rsidRDefault="0014345B" w:rsidP="0014345B">
      <w:pPr>
        <w:spacing w:line="259" w:lineRule="auto"/>
        <w:jc w:val="both"/>
        <w:rPr>
          <w:rFonts w:ascii="Segoe UI" w:eastAsia="DengXian" w:hAnsi="Segoe UI" w:cs="Segoe UI"/>
          <w:kern w:val="0"/>
          <w:sz w:val="22"/>
          <w:szCs w:val="22"/>
          <w:lang w:val="en-US" w:eastAsia="zh-CN"/>
          <w14:ligatures w14:val="none"/>
        </w:rPr>
      </w:pPr>
      <w:r w:rsidRPr="0014345B">
        <w:rPr>
          <w:rFonts w:ascii="Segoe UI" w:eastAsia="DengXian" w:hAnsi="Segoe UI" w:cs="Segoe UI"/>
          <w:kern w:val="0"/>
          <w:sz w:val="22"/>
          <w:szCs w:val="22"/>
          <w:lang w:val="en-US" w:eastAsia="zh-CN"/>
          <w14:ligatures w14:val="none"/>
        </w:rPr>
        <w:t>Conditional Access (CA) is a policy-based access control mechanism provided by Microsoft Entra ID (formerly Azure AD). It allows you to control who can access what, under what conditions based on identity, device state, location, risk level, etc.</w:t>
      </w:r>
    </w:p>
    <w:p w14:paraId="1EF373DC" w14:textId="77777777" w:rsidR="0014345B" w:rsidRPr="0014345B" w:rsidRDefault="0014345B" w:rsidP="0014345B">
      <w:pPr>
        <w:spacing w:line="259" w:lineRule="auto"/>
        <w:jc w:val="both"/>
        <w:rPr>
          <w:rFonts w:ascii="Segoe UI" w:eastAsia="DengXian" w:hAnsi="Segoe UI" w:cs="Segoe UI"/>
          <w:kern w:val="0"/>
          <w:sz w:val="22"/>
          <w:szCs w:val="22"/>
          <w:lang w:val="en-US" w:eastAsia="zh-CN"/>
          <w14:ligatures w14:val="none"/>
        </w:rPr>
      </w:pPr>
      <w:r w:rsidRPr="0014345B">
        <w:rPr>
          <w:rFonts w:ascii="Segoe UI" w:eastAsia="DengXian" w:hAnsi="Segoe UI" w:cs="Segoe UI"/>
          <w:kern w:val="0"/>
          <w:sz w:val="22"/>
          <w:szCs w:val="22"/>
          <w:lang w:val="en-US" w:eastAsia="zh-CN"/>
          <w14:ligatures w14:val="none"/>
        </w:rPr>
        <w:t>Instead of controlling network-level access like Private Link, CA controls identity-level access (user login sessions and service access behavior).</w:t>
      </w:r>
    </w:p>
    <w:p w14:paraId="7CB07564" w14:textId="77777777" w:rsidR="0014345B" w:rsidRPr="0014345B" w:rsidRDefault="0014345B" w:rsidP="0014345B">
      <w:pPr>
        <w:spacing w:line="259" w:lineRule="auto"/>
        <w:jc w:val="both"/>
        <w:rPr>
          <w:rFonts w:ascii="Segoe UI" w:eastAsia="DengXian" w:hAnsi="Segoe UI" w:cs="Segoe UI"/>
          <w:kern w:val="0"/>
          <w:sz w:val="22"/>
          <w:szCs w:val="22"/>
          <w:lang w:val="en-US" w:eastAsia="zh-CN"/>
          <w14:ligatures w14:val="none"/>
        </w:rPr>
      </w:pPr>
      <w:r w:rsidRPr="0014345B">
        <w:rPr>
          <w:rFonts w:ascii="Segoe UI" w:eastAsia="DengXian" w:hAnsi="Segoe UI" w:cs="Segoe UI"/>
          <w:kern w:val="0"/>
          <w:sz w:val="22"/>
          <w:szCs w:val="22"/>
          <w:lang w:val="en-US" w:eastAsia="zh-CN"/>
          <w14:ligatures w14:val="none"/>
        </w:rPr>
        <w:t>The purpose of using Conditional Access is to:</w:t>
      </w:r>
    </w:p>
    <w:p w14:paraId="18947F8E" w14:textId="77777777" w:rsidR="0014345B" w:rsidRPr="0014345B" w:rsidRDefault="0014345B" w:rsidP="0014345B">
      <w:pPr>
        <w:numPr>
          <w:ilvl w:val="0"/>
          <w:numId w:val="9"/>
        </w:numPr>
        <w:spacing w:line="259" w:lineRule="auto"/>
        <w:contextualSpacing/>
        <w:jc w:val="both"/>
        <w:rPr>
          <w:rFonts w:ascii="Segoe UI" w:eastAsia="DengXian" w:hAnsi="Segoe UI" w:cs="Segoe UI"/>
          <w:kern w:val="0"/>
          <w:sz w:val="22"/>
          <w:szCs w:val="22"/>
          <w:lang w:val="en-US" w:eastAsia="zh-CN"/>
          <w14:ligatures w14:val="none"/>
        </w:rPr>
      </w:pPr>
      <w:r w:rsidRPr="0014345B">
        <w:rPr>
          <w:rFonts w:ascii="Segoe UI" w:eastAsia="DengXian" w:hAnsi="Segoe UI" w:cs="Segoe UI"/>
          <w:kern w:val="0"/>
          <w:sz w:val="22"/>
          <w:szCs w:val="22"/>
          <w:lang w:val="en-US" w:eastAsia="zh-CN"/>
          <w14:ligatures w14:val="none"/>
        </w:rPr>
        <w:t>Enforce secure access policies across Microsoft Fabric.</w:t>
      </w:r>
    </w:p>
    <w:p w14:paraId="13EE38BD" w14:textId="77777777" w:rsidR="0014345B" w:rsidRPr="0014345B" w:rsidRDefault="0014345B" w:rsidP="0014345B">
      <w:pPr>
        <w:numPr>
          <w:ilvl w:val="0"/>
          <w:numId w:val="9"/>
        </w:numPr>
        <w:spacing w:line="259" w:lineRule="auto"/>
        <w:contextualSpacing/>
        <w:jc w:val="both"/>
        <w:rPr>
          <w:rFonts w:ascii="Segoe UI" w:eastAsia="DengXian" w:hAnsi="Segoe UI" w:cs="Segoe UI"/>
          <w:kern w:val="0"/>
          <w:sz w:val="22"/>
          <w:szCs w:val="22"/>
          <w:lang w:val="en-US" w:eastAsia="zh-CN"/>
          <w14:ligatures w14:val="none"/>
        </w:rPr>
      </w:pPr>
      <w:r w:rsidRPr="0014345B">
        <w:rPr>
          <w:rFonts w:ascii="Segoe UI" w:eastAsia="DengXian" w:hAnsi="Segoe UI" w:cs="Segoe UI"/>
          <w:kern w:val="0"/>
          <w:sz w:val="22"/>
          <w:szCs w:val="22"/>
          <w:lang w:val="en-US" w:eastAsia="zh-CN"/>
          <w14:ligatures w14:val="none"/>
        </w:rPr>
        <w:t>Adaptively respond to risk by enforcing MFA, blocking risky sign-ins, or restricting access.</w:t>
      </w:r>
    </w:p>
    <w:p w14:paraId="5AB5D722" w14:textId="2C071793" w:rsidR="00E3298D" w:rsidRDefault="0014345B" w:rsidP="00E3298D">
      <w:pPr>
        <w:numPr>
          <w:ilvl w:val="0"/>
          <w:numId w:val="9"/>
        </w:numPr>
        <w:spacing w:line="259" w:lineRule="auto"/>
        <w:contextualSpacing/>
        <w:jc w:val="both"/>
        <w:rPr>
          <w:rFonts w:ascii="Segoe UI" w:eastAsia="DengXian" w:hAnsi="Segoe UI" w:cs="Segoe UI"/>
          <w:kern w:val="0"/>
          <w:sz w:val="22"/>
          <w:szCs w:val="22"/>
          <w:lang w:val="en-US" w:eastAsia="zh-CN"/>
          <w14:ligatures w14:val="none"/>
        </w:rPr>
      </w:pPr>
      <w:r w:rsidRPr="0014345B">
        <w:rPr>
          <w:rFonts w:ascii="Segoe UI" w:eastAsia="DengXian" w:hAnsi="Segoe UI" w:cs="Segoe UI"/>
          <w:kern w:val="0"/>
          <w:sz w:val="22"/>
          <w:szCs w:val="22"/>
          <w:lang w:val="en-US" w:eastAsia="zh-CN"/>
          <w14:ligatures w14:val="none"/>
        </w:rPr>
        <w:t>Allow or deny access based on context (e.g., location, device, group, risk).</w:t>
      </w:r>
    </w:p>
    <w:p w14:paraId="1791EC48" w14:textId="2D720787" w:rsidR="00AC2B27" w:rsidRPr="00E3298D" w:rsidRDefault="00AC2B27" w:rsidP="00AC2B27">
      <w:pPr>
        <w:spacing w:line="259" w:lineRule="auto"/>
        <w:contextualSpacing/>
        <w:jc w:val="both"/>
        <w:rPr>
          <w:rFonts w:ascii="Segoe UI" w:eastAsia="DengXian" w:hAnsi="Segoe UI" w:cs="Segoe UI"/>
          <w:kern w:val="0"/>
          <w:sz w:val="22"/>
          <w:szCs w:val="22"/>
          <w:lang w:val="en-US" w:eastAsia="zh-CN"/>
          <w14:ligatures w14:val="none"/>
        </w:rPr>
      </w:pPr>
    </w:p>
    <w:p w14:paraId="3E2B8E42" w14:textId="77777777" w:rsidR="00991FE8" w:rsidRDefault="00AC2B27" w:rsidP="00991FE8">
      <w:pPr>
        <w:keepNext/>
        <w:spacing w:line="259" w:lineRule="auto"/>
        <w:jc w:val="center"/>
      </w:pPr>
      <w:r w:rsidRPr="00AC2B27">
        <w:rPr>
          <w:rFonts w:ascii="Segoe UI" w:eastAsia="DengXian" w:hAnsi="Segoe UI" w:cs="Segoe UI"/>
          <w:noProof/>
          <w:kern w:val="0"/>
          <w:sz w:val="22"/>
          <w:szCs w:val="22"/>
          <w:lang w:eastAsia="zh-CN"/>
          <w14:ligatures w14:val="none"/>
        </w:rPr>
        <w:drawing>
          <wp:inline distT="0" distB="0" distL="0" distR="0" wp14:anchorId="42F13356" wp14:editId="050505BA">
            <wp:extent cx="5731510" cy="2641600"/>
            <wp:effectExtent l="0" t="0" r="2540" b="6350"/>
            <wp:docPr id="1262040441" name="Picture 1"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40441" name="Picture 1" descr="A diagram of a person's life cyc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2641600"/>
                    </a:xfrm>
                    <a:prstGeom prst="rect">
                      <a:avLst/>
                    </a:prstGeom>
                  </pic:spPr>
                </pic:pic>
              </a:graphicData>
            </a:graphic>
          </wp:inline>
        </w:drawing>
      </w:r>
    </w:p>
    <w:p w14:paraId="2C087921" w14:textId="08541928" w:rsidR="00781DB3" w:rsidRPr="00F40614" w:rsidRDefault="00991FE8" w:rsidP="00F40614">
      <w:pPr>
        <w:pStyle w:val="Caption"/>
        <w:spacing w:after="160"/>
        <w:jc w:val="center"/>
        <w:rPr>
          <w:rFonts w:ascii="Times New Roman" w:eastAsiaTheme="minorEastAsia" w:hAnsi="Times New Roman"/>
          <w:kern w:val="0"/>
          <w:lang w:val="en-US" w:eastAsia="zh-CN"/>
          <w14:ligatures w14:val="none"/>
        </w:rPr>
      </w:pPr>
      <w:bookmarkStart w:id="64" w:name="_Toc212817940"/>
      <w:bookmarkStart w:id="65" w:name="_Toc213252084"/>
      <w:r w:rsidRPr="00F40614">
        <w:rPr>
          <w:rFonts w:ascii="Times New Roman" w:eastAsiaTheme="minorEastAsia" w:hAnsi="Times New Roman"/>
          <w:kern w:val="0"/>
          <w:lang w:val="en-US" w:eastAsia="zh-CN"/>
          <w14:ligatures w14:val="none"/>
        </w:rPr>
        <w:t xml:space="preserve">Figure </w:t>
      </w:r>
      <w:r w:rsidRPr="00F40614">
        <w:rPr>
          <w:rFonts w:ascii="Times New Roman" w:eastAsiaTheme="minorEastAsia" w:hAnsi="Times New Roman"/>
          <w:kern w:val="0"/>
          <w:lang w:val="en-US" w:eastAsia="zh-CN"/>
          <w14:ligatures w14:val="none"/>
        </w:rPr>
        <w:fldChar w:fldCharType="begin"/>
      </w:r>
      <w:r w:rsidRPr="00F40614">
        <w:rPr>
          <w:rFonts w:ascii="Times New Roman" w:eastAsiaTheme="minorEastAsia" w:hAnsi="Times New Roman"/>
          <w:kern w:val="0"/>
          <w:lang w:val="en-US" w:eastAsia="zh-CN"/>
          <w14:ligatures w14:val="none"/>
        </w:rPr>
        <w:instrText xml:space="preserve"> SEQ Figure \* ARABIC </w:instrText>
      </w:r>
      <w:r w:rsidRPr="00F40614">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5</w:t>
      </w:r>
      <w:r w:rsidRPr="00F40614">
        <w:rPr>
          <w:rFonts w:ascii="Times New Roman" w:eastAsiaTheme="minorEastAsia" w:hAnsi="Times New Roman"/>
          <w:kern w:val="0"/>
          <w:lang w:val="en-US" w:eastAsia="zh-CN"/>
          <w14:ligatures w14:val="none"/>
        </w:rPr>
        <w:fldChar w:fldCharType="end"/>
      </w:r>
      <w:r w:rsidRPr="00F40614">
        <w:rPr>
          <w:rFonts w:ascii="Times New Roman" w:eastAsiaTheme="minorEastAsia" w:hAnsi="Times New Roman"/>
          <w:kern w:val="0"/>
          <w:lang w:val="en-US" w:eastAsia="zh-CN"/>
          <w14:ligatures w14:val="none"/>
        </w:rPr>
        <w:t xml:space="preserve"> UMS Conditional Access Design</w:t>
      </w:r>
      <w:bookmarkEnd w:id="64"/>
      <w:bookmarkEnd w:id="65"/>
    </w:p>
    <w:p w14:paraId="038726F5" w14:textId="77777777" w:rsidR="00AD298D" w:rsidRPr="00AD298D" w:rsidRDefault="00AD298D" w:rsidP="00AD298D">
      <w:pPr>
        <w:spacing w:line="259" w:lineRule="auto"/>
        <w:jc w:val="both"/>
        <w:rPr>
          <w:rFonts w:ascii="Segoe UI" w:eastAsia="DengXian" w:hAnsi="Segoe UI" w:cs="Segoe UI"/>
          <w:kern w:val="0"/>
          <w:sz w:val="22"/>
          <w:szCs w:val="22"/>
          <w:lang w:val="en-US" w:eastAsia="zh-CN"/>
          <w14:ligatures w14:val="none"/>
        </w:rPr>
      </w:pPr>
      <w:r w:rsidRPr="00AD298D">
        <w:rPr>
          <w:rFonts w:ascii="Segoe UI" w:eastAsia="DengXian" w:hAnsi="Segoe UI" w:cs="Segoe UI"/>
          <w:kern w:val="0"/>
          <w:sz w:val="22"/>
          <w:szCs w:val="22"/>
          <w:lang w:val="en-US" w:eastAsia="zh-CN"/>
          <w14:ligatures w14:val="none"/>
        </w:rPr>
        <w:t>Users can still access Fabric workspace without connecting to internal network, if the allowed user meets the conditions. User organization’s identity is recognized and can be used with secure MFA.</w:t>
      </w:r>
    </w:p>
    <w:p w14:paraId="5C9C3E6D" w14:textId="7113B595" w:rsidR="00BD1D3E" w:rsidRDefault="00BD1D3E">
      <w:pPr>
        <w:rPr>
          <w:lang w:eastAsia="zh-CN"/>
        </w:rPr>
      </w:pPr>
      <w:r>
        <w:rPr>
          <w:lang w:eastAsia="zh-CN"/>
        </w:rPr>
        <w:br w:type="page"/>
      </w:r>
    </w:p>
    <w:p w14:paraId="01960C8B" w14:textId="77777777" w:rsidR="008B6514" w:rsidRDefault="008B6514" w:rsidP="008B6514">
      <w:pPr>
        <w:keepNext/>
        <w:jc w:val="center"/>
      </w:pPr>
      <w:r>
        <w:rPr>
          <w:noProof/>
          <w:lang w:eastAsia="zh-CN"/>
        </w:rPr>
        <w:lastRenderedPageBreak/>
        <w:drawing>
          <wp:inline distT="0" distB="0" distL="0" distR="0" wp14:anchorId="2AB4A0B5" wp14:editId="3F6E037F">
            <wp:extent cx="4391660" cy="6220460"/>
            <wp:effectExtent l="38100" t="38100" r="46990" b="46990"/>
            <wp:docPr id="1788821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91660" cy="6220460"/>
                    </a:xfrm>
                    <a:prstGeom prst="rect">
                      <a:avLst/>
                    </a:prstGeom>
                    <a:noFill/>
                    <a:ln w="28575">
                      <a:solidFill>
                        <a:schemeClr val="tx1"/>
                      </a:solidFill>
                    </a:ln>
                  </pic:spPr>
                </pic:pic>
              </a:graphicData>
            </a:graphic>
          </wp:inline>
        </w:drawing>
      </w:r>
    </w:p>
    <w:p w14:paraId="1C2A1B1A" w14:textId="27896E49" w:rsidR="00BD1D3E" w:rsidRDefault="008B6514" w:rsidP="00F40614">
      <w:pPr>
        <w:pStyle w:val="Caption"/>
        <w:spacing w:after="160"/>
        <w:jc w:val="center"/>
        <w:rPr>
          <w:rFonts w:ascii="Times New Roman" w:eastAsiaTheme="minorEastAsia" w:hAnsi="Times New Roman"/>
          <w:kern w:val="0"/>
          <w:lang w:val="en-US" w:eastAsia="zh-CN"/>
          <w14:ligatures w14:val="none"/>
        </w:rPr>
      </w:pPr>
      <w:bookmarkStart w:id="66" w:name="_Toc212817941"/>
      <w:bookmarkStart w:id="67" w:name="_Toc213252085"/>
      <w:r w:rsidRPr="00F40614">
        <w:rPr>
          <w:rFonts w:ascii="Times New Roman" w:eastAsiaTheme="minorEastAsia" w:hAnsi="Times New Roman"/>
          <w:kern w:val="0"/>
          <w:lang w:val="en-US" w:eastAsia="zh-CN"/>
          <w14:ligatures w14:val="none"/>
        </w:rPr>
        <w:t xml:space="preserve">Figure </w:t>
      </w:r>
      <w:r w:rsidRPr="00F40614">
        <w:rPr>
          <w:rFonts w:ascii="Times New Roman" w:eastAsiaTheme="minorEastAsia" w:hAnsi="Times New Roman"/>
          <w:kern w:val="0"/>
          <w:lang w:val="en-US" w:eastAsia="zh-CN"/>
          <w14:ligatures w14:val="none"/>
        </w:rPr>
        <w:fldChar w:fldCharType="begin"/>
      </w:r>
      <w:r w:rsidRPr="00F40614">
        <w:rPr>
          <w:rFonts w:ascii="Times New Roman" w:eastAsiaTheme="minorEastAsia" w:hAnsi="Times New Roman"/>
          <w:kern w:val="0"/>
          <w:lang w:val="en-US" w:eastAsia="zh-CN"/>
          <w14:ligatures w14:val="none"/>
        </w:rPr>
        <w:instrText xml:space="preserve"> SEQ Figure \* ARABIC </w:instrText>
      </w:r>
      <w:r w:rsidRPr="00F40614">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6</w:t>
      </w:r>
      <w:r w:rsidRPr="00F40614">
        <w:rPr>
          <w:rFonts w:ascii="Times New Roman" w:eastAsiaTheme="minorEastAsia" w:hAnsi="Times New Roman"/>
          <w:kern w:val="0"/>
          <w:lang w:val="en-US" w:eastAsia="zh-CN"/>
          <w14:ligatures w14:val="none"/>
        </w:rPr>
        <w:fldChar w:fldCharType="end"/>
      </w:r>
      <w:r w:rsidRPr="00F40614">
        <w:rPr>
          <w:rFonts w:ascii="Times New Roman" w:eastAsiaTheme="minorEastAsia" w:hAnsi="Times New Roman"/>
          <w:kern w:val="0"/>
          <w:lang w:val="en-US" w:eastAsia="zh-CN"/>
          <w14:ligatures w14:val="none"/>
        </w:rPr>
        <w:t xml:space="preserve"> UMS Conditional Access Architecture</w:t>
      </w:r>
      <w:bookmarkEnd w:id="66"/>
      <w:bookmarkEnd w:id="67"/>
    </w:p>
    <w:p w14:paraId="75EC47A9" w14:textId="27E3CC4D" w:rsidR="00F40614" w:rsidRDefault="002717E5" w:rsidP="00F40614">
      <w:pPr>
        <w:rPr>
          <w:rFonts w:ascii="Segoe UI" w:eastAsia="DengXian" w:hAnsi="Segoe UI" w:cs="Segoe UI"/>
          <w:kern w:val="0"/>
          <w:sz w:val="22"/>
          <w:szCs w:val="22"/>
          <w:lang w:val="en-US" w:eastAsia="zh-CN"/>
          <w14:ligatures w14:val="none"/>
        </w:rPr>
      </w:pPr>
      <w:r w:rsidRPr="002717E5">
        <w:rPr>
          <w:rFonts w:ascii="Segoe UI" w:eastAsia="DengXian" w:hAnsi="Segoe UI" w:cs="Segoe UI"/>
          <w:kern w:val="0"/>
          <w:sz w:val="22"/>
          <w:szCs w:val="22"/>
          <w:lang w:val="en-US" w:eastAsia="zh-CN"/>
          <w14:ligatures w14:val="none"/>
        </w:rPr>
        <w:t xml:space="preserve">To ensure Conditional Access works effectively in Microsoft Fabric, it's recommended to configure a single, unified policy that applies consistently across related services. This policy should include the </w:t>
      </w:r>
      <w:r w:rsidRPr="002717E5">
        <w:rPr>
          <w:rFonts w:ascii="Segoe UI" w:eastAsia="DengXian" w:hAnsi="Segoe UI" w:cs="Segoe UI"/>
          <w:b/>
          <w:bCs/>
          <w:kern w:val="0"/>
          <w:sz w:val="22"/>
          <w:szCs w:val="22"/>
          <w:lang w:val="en-US" w:eastAsia="zh-CN"/>
          <w14:ligatures w14:val="none"/>
        </w:rPr>
        <w:t>Power BI Service</w:t>
      </w:r>
      <w:r w:rsidRPr="002717E5">
        <w:rPr>
          <w:rFonts w:ascii="Segoe UI" w:eastAsia="DengXian" w:hAnsi="Segoe UI" w:cs="Segoe UI"/>
          <w:kern w:val="0"/>
          <w:sz w:val="22"/>
          <w:szCs w:val="22"/>
          <w:lang w:val="en-US" w:eastAsia="zh-CN"/>
          <w14:ligatures w14:val="none"/>
        </w:rPr>
        <w:t xml:space="preserve">, </w:t>
      </w:r>
      <w:r w:rsidRPr="002717E5">
        <w:rPr>
          <w:rFonts w:ascii="Segoe UI" w:eastAsia="DengXian" w:hAnsi="Segoe UI" w:cs="Segoe UI"/>
          <w:b/>
          <w:bCs/>
          <w:kern w:val="0"/>
          <w:sz w:val="22"/>
          <w:szCs w:val="22"/>
          <w:lang w:val="en-US" w:eastAsia="zh-CN"/>
          <w14:ligatures w14:val="none"/>
        </w:rPr>
        <w:t>Azure Data Explorer</w:t>
      </w:r>
      <w:r w:rsidRPr="002717E5">
        <w:rPr>
          <w:rFonts w:ascii="Segoe UI" w:eastAsia="DengXian" w:hAnsi="Segoe UI" w:cs="Segoe UI"/>
          <w:kern w:val="0"/>
          <w:sz w:val="22"/>
          <w:szCs w:val="22"/>
          <w:lang w:val="en-US" w:eastAsia="zh-CN"/>
          <w14:ligatures w14:val="none"/>
        </w:rPr>
        <w:t xml:space="preserve">, </w:t>
      </w:r>
      <w:r w:rsidRPr="002717E5">
        <w:rPr>
          <w:rFonts w:ascii="Segoe UI" w:eastAsia="DengXian" w:hAnsi="Segoe UI" w:cs="Segoe UI"/>
          <w:b/>
          <w:bCs/>
          <w:kern w:val="0"/>
          <w:sz w:val="22"/>
          <w:szCs w:val="22"/>
          <w:lang w:val="en-US" w:eastAsia="zh-CN"/>
          <w14:ligatures w14:val="none"/>
        </w:rPr>
        <w:t>Azure SQL Database</w:t>
      </w:r>
      <w:r w:rsidRPr="002717E5">
        <w:rPr>
          <w:rFonts w:ascii="Segoe UI" w:eastAsia="DengXian" w:hAnsi="Segoe UI" w:cs="Segoe UI"/>
          <w:kern w:val="0"/>
          <w:sz w:val="22"/>
          <w:szCs w:val="22"/>
          <w:lang w:val="en-US" w:eastAsia="zh-CN"/>
          <w14:ligatures w14:val="none"/>
        </w:rPr>
        <w:t xml:space="preserve">, and </w:t>
      </w:r>
      <w:r w:rsidRPr="002717E5">
        <w:rPr>
          <w:rFonts w:ascii="Segoe UI" w:eastAsia="DengXian" w:hAnsi="Segoe UI" w:cs="Segoe UI"/>
          <w:b/>
          <w:bCs/>
          <w:kern w:val="0"/>
          <w:sz w:val="22"/>
          <w:szCs w:val="22"/>
          <w:lang w:val="en-US" w:eastAsia="zh-CN"/>
          <w14:ligatures w14:val="none"/>
        </w:rPr>
        <w:t>Azure Storage.</w:t>
      </w:r>
      <w:r w:rsidRPr="002717E5">
        <w:rPr>
          <w:rFonts w:ascii="Segoe UI" w:eastAsia="DengXian" w:hAnsi="Segoe UI" w:cs="Segoe UI"/>
          <w:kern w:val="0"/>
          <w:sz w:val="22"/>
          <w:szCs w:val="22"/>
          <w:lang w:val="en-US" w:eastAsia="zh-CN"/>
          <w14:ligatures w14:val="none"/>
        </w:rPr>
        <w:t xml:space="preserve"> Using one common Conditional Access policy across these services helps reduce unexpected login prompts caused by inconsistent or conflicting rules, and it ensures a smoother, more predictable user experience while maintaining a consistent security posture across the entire Fabric ecosystem.</w:t>
      </w:r>
    </w:p>
    <w:p w14:paraId="4DD3F712" w14:textId="57BA3FBC" w:rsidR="002717E5" w:rsidRDefault="002717E5">
      <w:pPr>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br w:type="page"/>
      </w:r>
    </w:p>
    <w:p w14:paraId="188E918A" w14:textId="662E7997" w:rsidR="0096710A" w:rsidRPr="0096710A" w:rsidRDefault="0096710A" w:rsidP="0096710A">
      <w:pPr>
        <w:spacing w:line="259" w:lineRule="auto"/>
        <w:jc w:val="both"/>
        <w:rPr>
          <w:rFonts w:ascii="Segoe UI" w:eastAsia="DengXian" w:hAnsi="Segoe UI" w:cs="Segoe UI"/>
          <w:kern w:val="0"/>
          <w:sz w:val="22"/>
          <w:szCs w:val="22"/>
          <w:lang w:val="en-US" w:eastAsia="zh-CN"/>
          <w14:ligatures w14:val="none"/>
        </w:rPr>
      </w:pPr>
      <w:commentRangeStart w:id="68"/>
      <w:commentRangeStart w:id="69"/>
      <w:r>
        <w:rPr>
          <w:rFonts w:ascii="Segoe UI" w:eastAsia="DengXian" w:hAnsi="Segoe UI" w:cs="Segoe UI"/>
          <w:kern w:val="0"/>
          <w:sz w:val="22"/>
          <w:szCs w:val="22"/>
          <w:lang w:val="en-US" w:eastAsia="zh-CN"/>
          <w14:ligatures w14:val="none"/>
        </w:rPr>
        <w:lastRenderedPageBreak/>
        <w:t>UMS</w:t>
      </w:r>
      <w:r w:rsidRPr="0096710A">
        <w:rPr>
          <w:rFonts w:ascii="Segoe UI" w:eastAsia="DengXian" w:hAnsi="Segoe UI" w:cs="Segoe UI"/>
          <w:kern w:val="0"/>
          <w:sz w:val="22"/>
          <w:szCs w:val="22"/>
          <w:lang w:val="en-US" w:eastAsia="zh-CN"/>
          <w14:ligatures w14:val="none"/>
        </w:rPr>
        <w:t xml:space="preserve"> user access to Microsoft Fabric will continue to be managed using Conditional Access policies.</w:t>
      </w:r>
    </w:p>
    <w:p w14:paraId="30721F9E" w14:textId="0E879129" w:rsidR="0096710A" w:rsidRDefault="0096710A" w:rsidP="0096710A">
      <w:pPr>
        <w:spacing w:line="259" w:lineRule="auto"/>
        <w:jc w:val="both"/>
        <w:rPr>
          <w:rFonts w:ascii="Segoe UI" w:eastAsia="DengXian" w:hAnsi="Segoe UI" w:cs="Segoe UI"/>
          <w:kern w:val="0"/>
          <w:sz w:val="22"/>
          <w:szCs w:val="22"/>
          <w:lang w:val="en-US" w:eastAsia="zh-CN"/>
          <w14:ligatures w14:val="none"/>
        </w:rPr>
      </w:pPr>
      <w:r w:rsidRPr="0096710A">
        <w:rPr>
          <w:rFonts w:ascii="Segoe UI" w:eastAsia="DengXian" w:hAnsi="Segoe UI" w:cs="Segoe UI"/>
          <w:kern w:val="0"/>
          <w:sz w:val="22"/>
          <w:szCs w:val="22"/>
          <w:lang w:val="en-US" w:eastAsia="zh-CN"/>
          <w14:ligatures w14:val="none"/>
        </w:rPr>
        <w:t xml:space="preserve">Below table shows </w:t>
      </w:r>
      <w:r w:rsidR="0007231F">
        <w:rPr>
          <w:rFonts w:ascii="Segoe UI" w:eastAsia="DengXian" w:hAnsi="Segoe UI" w:cs="Segoe UI"/>
          <w:kern w:val="0"/>
          <w:sz w:val="22"/>
          <w:szCs w:val="22"/>
          <w:lang w:val="en-US" w:eastAsia="zh-CN"/>
          <w14:ligatures w14:val="none"/>
        </w:rPr>
        <w:t>UMS</w:t>
      </w:r>
      <w:r w:rsidRPr="0096710A">
        <w:rPr>
          <w:rFonts w:ascii="Segoe UI" w:eastAsia="DengXian" w:hAnsi="Segoe UI" w:cs="Segoe UI"/>
          <w:kern w:val="0"/>
          <w:sz w:val="22"/>
          <w:szCs w:val="22"/>
          <w:lang w:val="en-US" w:eastAsia="zh-CN"/>
          <w14:ligatures w14:val="none"/>
        </w:rPr>
        <w:t xml:space="preserve"> user </w:t>
      </w:r>
      <w:r w:rsidR="00E87178">
        <w:rPr>
          <w:rFonts w:ascii="Segoe UI" w:eastAsia="DengXian" w:hAnsi="Segoe UI" w:cs="Segoe UI"/>
          <w:kern w:val="0"/>
          <w:sz w:val="22"/>
          <w:szCs w:val="22"/>
          <w:lang w:val="en-US" w:eastAsia="zh-CN"/>
          <w14:ligatures w14:val="none"/>
        </w:rPr>
        <w:t>Conditional Access</w:t>
      </w:r>
      <w:r w:rsidRPr="0096710A">
        <w:rPr>
          <w:rFonts w:ascii="Segoe UI" w:eastAsia="DengXian" w:hAnsi="Segoe UI" w:cs="Segoe UI"/>
          <w:kern w:val="0"/>
          <w:sz w:val="22"/>
          <w:szCs w:val="22"/>
          <w:lang w:val="en-US" w:eastAsia="zh-CN"/>
          <w14:ligatures w14:val="none"/>
        </w:rPr>
        <w:t>:</w:t>
      </w:r>
    </w:p>
    <w:tbl>
      <w:tblPr>
        <w:tblStyle w:val="GridTable4-Accent110"/>
        <w:tblW w:w="9067" w:type="dxa"/>
        <w:tblLook w:val="04A0" w:firstRow="1" w:lastRow="0" w:firstColumn="1" w:lastColumn="0" w:noHBand="0" w:noVBand="1"/>
      </w:tblPr>
      <w:tblGrid>
        <w:gridCol w:w="817"/>
        <w:gridCol w:w="8250"/>
      </w:tblGrid>
      <w:tr w:rsidR="00E87178" w:rsidRPr="008469AF" w14:paraId="2BABEE99" w14:textId="77777777" w:rsidTr="00E87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6CA2CA8" w14:textId="77777777" w:rsidR="00E87178" w:rsidRPr="008469AF" w:rsidRDefault="00E87178" w:rsidP="008469AF">
            <w:pPr>
              <w:jc w:val="both"/>
              <w:rPr>
                <w:rFonts w:ascii="Segoe UI" w:hAnsi="Segoe UI" w:cs="Segoe UI"/>
                <w:lang w:val="en-US"/>
              </w:rPr>
            </w:pPr>
            <w:r w:rsidRPr="008469AF">
              <w:rPr>
                <w:rFonts w:ascii="Segoe UI" w:hAnsi="Segoe UI" w:cs="Segoe UI"/>
                <w:kern w:val="24"/>
                <w:lang w:val="en-US"/>
              </w:rPr>
              <w:t>No.</w:t>
            </w:r>
          </w:p>
        </w:tc>
        <w:tc>
          <w:tcPr>
            <w:tcW w:w="8250" w:type="dxa"/>
          </w:tcPr>
          <w:p w14:paraId="55200F75" w14:textId="5D9DA67F" w:rsidR="00E87178" w:rsidRPr="008469AF" w:rsidRDefault="00E87178" w:rsidP="008469AF">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Pr>
                <w:rFonts w:ascii="Segoe UI" w:hAnsi="Segoe UI" w:cs="Segoe UI"/>
                <w:kern w:val="24"/>
                <w:lang w:val="en-US"/>
              </w:rPr>
              <w:t>UMS</w:t>
            </w:r>
            <w:r w:rsidRPr="008469AF">
              <w:rPr>
                <w:rFonts w:ascii="Segoe UI" w:hAnsi="Segoe UI" w:cs="Segoe UI"/>
                <w:kern w:val="24"/>
                <w:lang w:val="en-US"/>
              </w:rPr>
              <w:t xml:space="preserve"> user</w:t>
            </w:r>
          </w:p>
        </w:tc>
      </w:tr>
      <w:tr w:rsidR="00E87178" w:rsidRPr="008469AF" w14:paraId="75C479D7" w14:textId="77777777" w:rsidTr="00E8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7DED2404" w14:textId="77777777" w:rsidR="00E87178" w:rsidRPr="008469AF" w:rsidRDefault="00E87178" w:rsidP="008469AF">
            <w:pPr>
              <w:jc w:val="both"/>
              <w:rPr>
                <w:rFonts w:ascii="Segoe UI" w:hAnsi="Segoe UI" w:cs="Segoe UI"/>
                <w:lang w:val="en-US"/>
              </w:rPr>
            </w:pPr>
            <w:r w:rsidRPr="008469AF">
              <w:rPr>
                <w:rFonts w:ascii="Segoe UI" w:hAnsi="Segoe UI" w:cs="Segoe UI"/>
                <w:color w:val="000000"/>
                <w:kern w:val="24"/>
                <w:lang w:val="en-US"/>
              </w:rPr>
              <w:t>1</w:t>
            </w:r>
          </w:p>
        </w:tc>
        <w:tc>
          <w:tcPr>
            <w:tcW w:w="8250" w:type="dxa"/>
          </w:tcPr>
          <w:p w14:paraId="0D8BB5C0" w14:textId="77777777" w:rsidR="00E87178" w:rsidRPr="008469AF" w:rsidRDefault="00E87178" w:rsidP="008469A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8469AF">
              <w:rPr>
                <w:rFonts w:ascii="Segoe UI" w:hAnsi="Segoe UI" w:cs="Segoe UI"/>
                <w:color w:val="000000"/>
                <w:kern w:val="24"/>
                <w:lang w:val="en-US"/>
              </w:rPr>
              <w:t>Direct Access to Fabric</w:t>
            </w:r>
          </w:p>
        </w:tc>
      </w:tr>
      <w:tr w:rsidR="00E87178" w:rsidRPr="008469AF" w14:paraId="37453B22" w14:textId="77777777" w:rsidTr="00E87178">
        <w:tc>
          <w:tcPr>
            <w:cnfStyle w:val="001000000000" w:firstRow="0" w:lastRow="0" w:firstColumn="1" w:lastColumn="0" w:oddVBand="0" w:evenVBand="0" w:oddHBand="0" w:evenHBand="0" w:firstRowFirstColumn="0" w:firstRowLastColumn="0" w:lastRowFirstColumn="0" w:lastRowLastColumn="0"/>
            <w:tcW w:w="817" w:type="dxa"/>
          </w:tcPr>
          <w:p w14:paraId="0D831FAD" w14:textId="77777777" w:rsidR="00E87178" w:rsidRPr="008469AF" w:rsidRDefault="00E87178" w:rsidP="008469AF">
            <w:pPr>
              <w:jc w:val="both"/>
              <w:rPr>
                <w:rFonts w:ascii="Segoe UI" w:hAnsi="Segoe UI" w:cs="Segoe UI"/>
                <w:lang w:val="en-US"/>
              </w:rPr>
            </w:pPr>
            <w:r w:rsidRPr="008469AF">
              <w:rPr>
                <w:rFonts w:ascii="Segoe UI" w:hAnsi="Segoe UI" w:cs="Segoe UI"/>
                <w:color w:val="000000"/>
                <w:kern w:val="24"/>
                <w:lang w:val="en-US"/>
              </w:rPr>
              <w:t>2</w:t>
            </w:r>
          </w:p>
        </w:tc>
        <w:tc>
          <w:tcPr>
            <w:tcW w:w="8250" w:type="dxa"/>
          </w:tcPr>
          <w:p w14:paraId="7A62D8FB" w14:textId="77777777" w:rsidR="00E87178" w:rsidRPr="008469AF" w:rsidRDefault="00E87178" w:rsidP="008469A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8469AF">
              <w:rPr>
                <w:rFonts w:ascii="Segoe UI" w:hAnsi="Segoe UI" w:cs="Segoe UI"/>
                <w:color w:val="000000"/>
                <w:kern w:val="24"/>
                <w:lang w:val="en-US"/>
              </w:rPr>
              <w:t>Managed using Conditional Access</w:t>
            </w:r>
          </w:p>
        </w:tc>
      </w:tr>
      <w:tr w:rsidR="00E87178" w:rsidRPr="008469AF" w14:paraId="5D20F5E8" w14:textId="77777777" w:rsidTr="00E8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75FA483D" w14:textId="77777777" w:rsidR="00E87178" w:rsidRPr="008469AF" w:rsidRDefault="00E87178" w:rsidP="008469AF">
            <w:pPr>
              <w:jc w:val="both"/>
              <w:rPr>
                <w:rFonts w:ascii="Segoe UI" w:hAnsi="Segoe UI" w:cs="Segoe UI"/>
                <w:lang w:val="en-US"/>
              </w:rPr>
            </w:pPr>
            <w:r w:rsidRPr="008469AF">
              <w:rPr>
                <w:rFonts w:ascii="Segoe UI" w:hAnsi="Segoe UI" w:cs="Segoe UI"/>
                <w:color w:val="000000"/>
                <w:kern w:val="24"/>
                <w:lang w:val="en-US"/>
              </w:rPr>
              <w:t>3</w:t>
            </w:r>
          </w:p>
        </w:tc>
        <w:tc>
          <w:tcPr>
            <w:tcW w:w="8250" w:type="dxa"/>
          </w:tcPr>
          <w:p w14:paraId="1DB2318A" w14:textId="5F771400" w:rsidR="00E87178" w:rsidRPr="008469AF" w:rsidRDefault="00E87178" w:rsidP="008469A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8469AF">
              <w:rPr>
                <w:rFonts w:ascii="Segoe UI" w:hAnsi="Segoe UI" w:cs="Segoe UI"/>
                <w:color w:val="000000"/>
                <w:kern w:val="24"/>
                <w:lang w:val="en-US"/>
              </w:rPr>
              <w:t xml:space="preserve">Users go through </w:t>
            </w:r>
            <w:r w:rsidR="00B844FB">
              <w:rPr>
                <w:rFonts w:ascii="Segoe UI" w:hAnsi="Segoe UI" w:cs="Segoe UI"/>
                <w:color w:val="000000"/>
                <w:kern w:val="24"/>
                <w:lang w:val="en-US"/>
              </w:rPr>
              <w:t>additional validation</w:t>
            </w:r>
            <w:r w:rsidRPr="008469AF">
              <w:rPr>
                <w:rFonts w:ascii="Segoe UI" w:hAnsi="Segoe UI" w:cs="Segoe UI"/>
                <w:color w:val="000000"/>
                <w:kern w:val="24"/>
                <w:lang w:val="en-US"/>
              </w:rPr>
              <w:t xml:space="preserve"> </w:t>
            </w:r>
            <w:r w:rsidR="00B844FB">
              <w:rPr>
                <w:rFonts w:ascii="Segoe UI" w:hAnsi="Segoe UI" w:cs="Segoe UI"/>
                <w:color w:val="000000"/>
                <w:kern w:val="24"/>
                <w:lang w:val="en-US"/>
              </w:rPr>
              <w:t>such as,</w:t>
            </w:r>
            <w:r w:rsidRPr="008469AF">
              <w:rPr>
                <w:rFonts w:ascii="Segoe UI" w:hAnsi="Segoe UI" w:cs="Segoe UI"/>
                <w:color w:val="000000"/>
                <w:kern w:val="24"/>
                <w:lang w:val="en-US"/>
              </w:rPr>
              <w:t xml:space="preserve"> secure login,</w:t>
            </w:r>
            <w:r w:rsidR="00B844FB">
              <w:rPr>
                <w:rFonts w:ascii="Segoe UI" w:hAnsi="Segoe UI" w:cs="Segoe UI"/>
                <w:color w:val="000000"/>
                <w:kern w:val="24"/>
                <w:lang w:val="en-US"/>
              </w:rPr>
              <w:t xml:space="preserve"> and</w:t>
            </w:r>
            <w:r w:rsidRPr="008469AF">
              <w:rPr>
                <w:rFonts w:ascii="Segoe UI" w:hAnsi="Segoe UI" w:cs="Segoe UI"/>
                <w:color w:val="000000"/>
                <w:kern w:val="24"/>
                <w:lang w:val="en-US"/>
              </w:rPr>
              <w:t xml:space="preserve"> MFA.</w:t>
            </w:r>
          </w:p>
        </w:tc>
      </w:tr>
      <w:tr w:rsidR="00E87178" w:rsidRPr="008469AF" w14:paraId="61FA98F0" w14:textId="77777777" w:rsidTr="00E87178">
        <w:tc>
          <w:tcPr>
            <w:cnfStyle w:val="001000000000" w:firstRow="0" w:lastRow="0" w:firstColumn="1" w:lastColumn="0" w:oddVBand="0" w:evenVBand="0" w:oddHBand="0" w:evenHBand="0" w:firstRowFirstColumn="0" w:firstRowLastColumn="0" w:lastRowFirstColumn="0" w:lastRowLastColumn="0"/>
            <w:tcW w:w="817" w:type="dxa"/>
          </w:tcPr>
          <w:p w14:paraId="5486A2B7" w14:textId="77777777" w:rsidR="00E87178" w:rsidRPr="008469AF" w:rsidRDefault="00E87178" w:rsidP="008469AF">
            <w:pPr>
              <w:jc w:val="both"/>
              <w:rPr>
                <w:rFonts w:ascii="Segoe UI" w:hAnsi="Segoe UI" w:cs="Segoe UI"/>
                <w:lang w:val="en-US"/>
              </w:rPr>
            </w:pPr>
            <w:r w:rsidRPr="008469AF">
              <w:rPr>
                <w:rFonts w:ascii="Segoe UI" w:hAnsi="Segoe UI" w:cs="Segoe UI"/>
                <w:color w:val="000000"/>
                <w:kern w:val="24"/>
                <w:lang w:val="en-US"/>
              </w:rPr>
              <w:t>4</w:t>
            </w:r>
          </w:p>
        </w:tc>
        <w:tc>
          <w:tcPr>
            <w:tcW w:w="8250" w:type="dxa"/>
          </w:tcPr>
          <w:p w14:paraId="4C1D33BA" w14:textId="77777777" w:rsidR="00E87178" w:rsidRPr="008469AF" w:rsidRDefault="00E87178" w:rsidP="008469A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8469AF">
              <w:rPr>
                <w:rFonts w:ascii="Segoe UI" w:hAnsi="Segoe UI" w:cs="Segoe UI"/>
                <w:color w:val="000000"/>
                <w:kern w:val="24"/>
                <w:lang w:val="en-US"/>
              </w:rPr>
              <w:t xml:space="preserve">Conditional Access policy that includes </w:t>
            </w:r>
            <w:r w:rsidRPr="008469AF">
              <w:rPr>
                <w:rFonts w:ascii="Segoe UI" w:hAnsi="Segoe UI" w:cs="Segoe UI"/>
                <w:b/>
                <w:color w:val="000000"/>
                <w:kern w:val="24"/>
                <w:lang w:val="en-US"/>
              </w:rPr>
              <w:t>Power BI Service, Azure Data Explorer, Azure SQL Database, and Azure Storage</w:t>
            </w:r>
          </w:p>
        </w:tc>
      </w:tr>
    </w:tbl>
    <w:p w14:paraId="2C61DE8E" w14:textId="44199F30" w:rsidR="0007231F" w:rsidRDefault="00E213D9" w:rsidP="00104396">
      <w:pPr>
        <w:pStyle w:val="Caption"/>
        <w:spacing w:after="160"/>
        <w:jc w:val="center"/>
        <w:rPr>
          <w:rFonts w:ascii="Times New Roman" w:eastAsiaTheme="minorEastAsia" w:hAnsi="Times New Roman"/>
          <w:kern w:val="0"/>
          <w:lang w:val="en-US" w:eastAsia="zh-CN"/>
          <w14:ligatures w14:val="none"/>
        </w:rPr>
      </w:pPr>
      <w:bookmarkStart w:id="70" w:name="_Toc213252094"/>
      <w:commentRangeEnd w:id="68"/>
      <w:r>
        <w:rPr>
          <w:rStyle w:val="CommentReference"/>
          <w:sz w:val="18"/>
          <w:szCs w:val="18"/>
        </w:rPr>
        <w:commentReference w:id="68"/>
      </w:r>
      <w:commentRangeEnd w:id="69"/>
      <w:r>
        <w:rPr>
          <w:rStyle w:val="CommentReference"/>
          <w:sz w:val="18"/>
          <w:szCs w:val="18"/>
        </w:rPr>
        <w:commentReference w:id="69"/>
      </w:r>
      <w:r w:rsidR="009168EF">
        <w:br/>
      </w:r>
      <w:bookmarkStart w:id="72" w:name="_Toc212817995"/>
      <w:r w:rsidR="009168EF" w:rsidRPr="00104396">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5</w:t>
      </w:r>
      <w:r w:rsidR="00356F95">
        <w:rPr>
          <w:rFonts w:ascii="Times New Roman" w:eastAsiaTheme="minorEastAsia" w:hAnsi="Times New Roman"/>
          <w:kern w:val="0"/>
          <w:lang w:val="en-US" w:eastAsia="zh-CN"/>
          <w14:ligatures w14:val="none"/>
        </w:rPr>
        <w:fldChar w:fldCharType="end"/>
      </w:r>
      <w:r w:rsidR="009168EF" w:rsidRPr="00104396">
        <w:rPr>
          <w:rFonts w:ascii="Times New Roman" w:eastAsiaTheme="minorEastAsia" w:hAnsi="Times New Roman"/>
          <w:kern w:val="0"/>
          <w:lang w:val="en-US" w:eastAsia="zh-CN"/>
          <w14:ligatures w14:val="none"/>
        </w:rPr>
        <w:t xml:space="preserve"> UMS user </w:t>
      </w:r>
      <w:bookmarkEnd w:id="72"/>
      <w:r w:rsidR="00E87178">
        <w:rPr>
          <w:rFonts w:ascii="Times New Roman" w:eastAsiaTheme="minorEastAsia" w:hAnsi="Times New Roman"/>
          <w:kern w:val="0"/>
          <w:lang w:val="en-US" w:eastAsia="zh-CN"/>
          <w14:ligatures w14:val="none"/>
        </w:rPr>
        <w:t>Conditional Access</w:t>
      </w:r>
      <w:bookmarkEnd w:id="70"/>
    </w:p>
    <w:p w14:paraId="7C15633F" w14:textId="29AC8ECD" w:rsidR="00AB2FC1" w:rsidRPr="00182C11" w:rsidRDefault="00AB2FC1" w:rsidP="00182C11">
      <w:pPr>
        <w:spacing w:line="259" w:lineRule="auto"/>
        <w:jc w:val="both"/>
        <w:rPr>
          <w:rFonts w:ascii="Segoe UI" w:eastAsia="DengXian" w:hAnsi="Segoe UI" w:cs="Segoe UI"/>
          <w:kern w:val="0"/>
          <w:sz w:val="22"/>
          <w:szCs w:val="22"/>
          <w:lang w:val="en-US" w:eastAsia="zh-CN"/>
          <w14:ligatures w14:val="none"/>
        </w:rPr>
      </w:pPr>
      <w:r w:rsidRPr="00182C11">
        <w:rPr>
          <w:rFonts w:ascii="Segoe UI" w:eastAsia="DengXian" w:hAnsi="Segoe UI" w:cs="Segoe UI"/>
          <w:kern w:val="0"/>
          <w:sz w:val="22"/>
          <w:szCs w:val="22"/>
          <w:lang w:val="en-US" w:eastAsia="zh-CN"/>
          <w14:ligatures w14:val="none"/>
        </w:rPr>
        <w:t>Based on the assessment, UMS account is not eligible for Conditional Access</w:t>
      </w:r>
      <w:r w:rsidR="00182C11" w:rsidRPr="00182C11">
        <w:rPr>
          <w:rFonts w:ascii="Segoe UI" w:eastAsia="DengXian" w:hAnsi="Segoe UI" w:cs="Segoe UI"/>
          <w:kern w:val="0"/>
          <w:sz w:val="22"/>
          <w:szCs w:val="22"/>
          <w:lang w:val="en-US" w:eastAsia="zh-CN"/>
          <w14:ligatures w14:val="none"/>
        </w:rPr>
        <w:t>. Therefore, MFA has been enforced at the tenant level.</w:t>
      </w:r>
    </w:p>
    <w:p w14:paraId="6FE79E2C" w14:textId="77777777" w:rsidR="005E11DD" w:rsidRPr="005E11DD" w:rsidRDefault="005E11DD" w:rsidP="007D676C">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73" w:name="_Toc213252037"/>
      <w:r w:rsidRPr="005E11DD">
        <w:rPr>
          <w:rFonts w:ascii="Segoe UI" w:hAnsi="Segoe UI" w:cs="Segoe UI"/>
          <w:kern w:val="0"/>
          <w:sz w:val="28"/>
          <w:szCs w:val="28"/>
          <w:lang w:val="en-US" w:eastAsia="zh-CN"/>
          <w14:ligatures w14:val="none"/>
        </w:rPr>
        <w:t>Fabric Access Design Decisions</w:t>
      </w:r>
      <w:bookmarkEnd w:id="73"/>
    </w:p>
    <w:p w14:paraId="23AC01C9" w14:textId="54371955" w:rsidR="005E11DD" w:rsidRDefault="00FE3498" w:rsidP="005E11DD">
      <w:pPr>
        <w:spacing w:line="259" w:lineRule="auto"/>
        <w:jc w:val="both"/>
        <w:rPr>
          <w:rFonts w:ascii="Times New Roman" w:eastAsia="DengXian" w:hAnsi="Times New Roman" w:cs="Arial"/>
          <w:kern w:val="0"/>
          <w:sz w:val="22"/>
          <w:szCs w:val="22"/>
          <w:lang w:val="en-US" w:eastAsia="zh-CN"/>
          <w14:ligatures w14:val="none"/>
        </w:rPr>
      </w:pPr>
      <w:r>
        <w:rPr>
          <w:rFonts w:ascii="Times New Roman" w:eastAsia="DengXian" w:hAnsi="Times New Roman" w:cs="Arial"/>
          <w:kern w:val="0"/>
          <w:sz w:val="22"/>
          <w:szCs w:val="22"/>
          <w:lang w:val="en-US" w:eastAsia="zh-CN"/>
          <w14:ligatures w14:val="none"/>
        </w:rPr>
        <w:t>UMS</w:t>
      </w:r>
      <w:r w:rsidR="005E11DD" w:rsidRPr="005E11DD">
        <w:rPr>
          <w:rFonts w:ascii="Times New Roman" w:eastAsia="DengXian" w:hAnsi="Times New Roman" w:cs="Arial"/>
          <w:kern w:val="0"/>
          <w:sz w:val="22"/>
          <w:szCs w:val="22"/>
          <w:lang w:val="en-US" w:eastAsia="zh-CN"/>
          <w14:ligatures w14:val="none"/>
        </w:rPr>
        <w:t xml:space="preserve"> has chosen to implement Conditional Access Design for Fabric Access:</w:t>
      </w:r>
    </w:p>
    <w:tbl>
      <w:tblPr>
        <w:tblStyle w:val="GridTable4-Accent110"/>
        <w:tblW w:w="0" w:type="auto"/>
        <w:jc w:val="center"/>
        <w:tblLook w:val="04A0" w:firstRow="1" w:lastRow="0" w:firstColumn="1" w:lastColumn="0" w:noHBand="0" w:noVBand="1"/>
      </w:tblPr>
      <w:tblGrid>
        <w:gridCol w:w="846"/>
        <w:gridCol w:w="8080"/>
      </w:tblGrid>
      <w:tr w:rsidR="006B5515" w:rsidRPr="006B5515" w14:paraId="073DD2EE" w14:textId="77777777">
        <w:trPr>
          <w:cnfStyle w:val="100000000000" w:firstRow="1" w:lastRow="0" w:firstColumn="0" w:lastColumn="0" w:oddVBand="0" w:evenVBand="0" w:oddHBand="0"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846" w:type="dxa"/>
          </w:tcPr>
          <w:p w14:paraId="46D1CA2C" w14:textId="77777777" w:rsidR="006B5515" w:rsidRPr="006B5515" w:rsidRDefault="006B5515" w:rsidP="006B5515">
            <w:pPr>
              <w:jc w:val="both"/>
              <w:rPr>
                <w:rFonts w:ascii="Segoe UI" w:hAnsi="Segoe UI" w:cs="Segoe UI"/>
                <w:lang w:val="en-US"/>
              </w:rPr>
            </w:pPr>
            <w:r w:rsidRPr="006B5515">
              <w:rPr>
                <w:rFonts w:ascii="Segoe UI" w:hAnsi="Segoe UI" w:cs="Segoe UI"/>
                <w:kern w:val="24"/>
                <w:lang w:val="en-US"/>
              </w:rPr>
              <w:t>No.</w:t>
            </w:r>
          </w:p>
        </w:tc>
        <w:tc>
          <w:tcPr>
            <w:tcW w:w="8080" w:type="dxa"/>
          </w:tcPr>
          <w:p w14:paraId="7945D65E" w14:textId="77777777" w:rsidR="006B5515" w:rsidRPr="006B5515" w:rsidRDefault="006B5515" w:rsidP="006B5515">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6B5515">
              <w:rPr>
                <w:rFonts w:ascii="Segoe UI" w:hAnsi="Segoe UI" w:cs="Segoe UI"/>
                <w:kern w:val="24"/>
                <w:lang w:val="en-US"/>
              </w:rPr>
              <w:t>Conditional Access</w:t>
            </w:r>
          </w:p>
        </w:tc>
      </w:tr>
      <w:tr w:rsidR="006B5515" w:rsidRPr="006B5515" w14:paraId="47CCBD81" w14:textId="77777777">
        <w:trPr>
          <w:cnfStyle w:val="000000100000" w:firstRow="0" w:lastRow="0" w:firstColumn="0" w:lastColumn="0" w:oddVBand="0" w:evenVBand="0" w:oddHBand="1" w:evenHBand="0" w:firstRowFirstColumn="0" w:firstRowLastColumn="0" w:lastRowFirstColumn="0" w:lastRowLastColumn="0"/>
          <w:trHeight w:val="954"/>
          <w:jc w:val="center"/>
        </w:trPr>
        <w:tc>
          <w:tcPr>
            <w:cnfStyle w:val="001000000000" w:firstRow="0" w:lastRow="0" w:firstColumn="1" w:lastColumn="0" w:oddVBand="0" w:evenVBand="0" w:oddHBand="0" w:evenHBand="0" w:firstRowFirstColumn="0" w:firstRowLastColumn="0" w:lastRowFirstColumn="0" w:lastRowLastColumn="0"/>
            <w:tcW w:w="846" w:type="dxa"/>
          </w:tcPr>
          <w:p w14:paraId="69D1B4D2" w14:textId="77777777" w:rsidR="006B5515" w:rsidRPr="006B5515" w:rsidRDefault="006B5515" w:rsidP="006B5515">
            <w:pPr>
              <w:jc w:val="both"/>
              <w:rPr>
                <w:rFonts w:ascii="Segoe UI" w:hAnsi="Segoe UI" w:cs="Segoe UI"/>
                <w:lang w:val="en-US"/>
              </w:rPr>
            </w:pPr>
            <w:r w:rsidRPr="006B5515">
              <w:rPr>
                <w:rFonts w:ascii="Segoe UI" w:hAnsi="Segoe UI" w:cs="Segoe UI"/>
                <w:kern w:val="24"/>
                <w:lang w:val="en-US"/>
              </w:rPr>
              <w:t>DD01</w:t>
            </w:r>
          </w:p>
        </w:tc>
        <w:tc>
          <w:tcPr>
            <w:tcW w:w="8080" w:type="dxa"/>
          </w:tcPr>
          <w:p w14:paraId="2D12DD9E" w14:textId="77777777" w:rsidR="006B5515" w:rsidRPr="006B5515" w:rsidRDefault="006B5515" w:rsidP="006B5515">
            <w:pPr>
              <w:keepNext/>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6B5515">
              <w:rPr>
                <w:rFonts w:ascii="Segoe UI" w:hAnsi="Segoe UI" w:cs="Segoe UI"/>
                <w:color w:val="000000"/>
                <w:kern w:val="24"/>
                <w:lang w:val="en-US"/>
              </w:rPr>
              <w:t xml:space="preserve">Configure Policy in Conditional Access to include </w:t>
            </w:r>
            <w:r w:rsidRPr="006B5515">
              <w:rPr>
                <w:rFonts w:ascii="Segoe UI" w:hAnsi="Segoe UI" w:cs="Segoe UI"/>
                <w:b/>
                <w:color w:val="000000"/>
                <w:kern w:val="24"/>
                <w:lang w:val="en-US"/>
              </w:rPr>
              <w:t>Power BI Service</w:t>
            </w:r>
            <w:r w:rsidRPr="006B5515">
              <w:rPr>
                <w:rFonts w:ascii="Segoe UI" w:hAnsi="Segoe UI" w:cs="Segoe UI"/>
                <w:color w:val="000000"/>
                <w:kern w:val="24"/>
                <w:lang w:val="en-US"/>
              </w:rPr>
              <w:t xml:space="preserve">, </w:t>
            </w:r>
            <w:r w:rsidRPr="006B5515">
              <w:rPr>
                <w:rFonts w:ascii="Segoe UI" w:hAnsi="Segoe UI" w:cs="Segoe UI"/>
                <w:b/>
                <w:color w:val="000000"/>
                <w:kern w:val="24"/>
                <w:lang w:val="en-US"/>
              </w:rPr>
              <w:t>Azure Data Explorer</w:t>
            </w:r>
            <w:r w:rsidRPr="006B5515">
              <w:rPr>
                <w:rFonts w:ascii="Segoe UI" w:hAnsi="Segoe UI" w:cs="Segoe UI"/>
                <w:color w:val="000000"/>
                <w:kern w:val="24"/>
                <w:lang w:val="en-US"/>
              </w:rPr>
              <w:t xml:space="preserve">, </w:t>
            </w:r>
            <w:r w:rsidRPr="006B5515">
              <w:rPr>
                <w:rFonts w:ascii="Segoe UI" w:hAnsi="Segoe UI" w:cs="Segoe UI"/>
                <w:b/>
                <w:color w:val="000000"/>
                <w:kern w:val="24"/>
                <w:lang w:val="en-US"/>
              </w:rPr>
              <w:t>Azure SQL Database</w:t>
            </w:r>
            <w:r w:rsidRPr="006B5515">
              <w:rPr>
                <w:rFonts w:ascii="Segoe UI" w:hAnsi="Segoe UI" w:cs="Segoe UI"/>
                <w:color w:val="000000"/>
                <w:kern w:val="24"/>
                <w:lang w:val="en-US"/>
              </w:rPr>
              <w:t xml:space="preserve">, and </w:t>
            </w:r>
            <w:r w:rsidRPr="006B5515">
              <w:rPr>
                <w:rFonts w:ascii="Segoe UI" w:hAnsi="Segoe UI" w:cs="Segoe UI"/>
                <w:b/>
                <w:color w:val="000000"/>
                <w:kern w:val="24"/>
                <w:lang w:val="en-US"/>
              </w:rPr>
              <w:t>Azure Storage</w:t>
            </w:r>
          </w:p>
        </w:tc>
      </w:tr>
      <w:tr w:rsidR="006B5515" w:rsidRPr="006B5515" w14:paraId="31724797" w14:textId="77777777">
        <w:trPr>
          <w:trHeight w:val="486"/>
          <w:jc w:val="center"/>
        </w:trPr>
        <w:tc>
          <w:tcPr>
            <w:cnfStyle w:val="001000000000" w:firstRow="0" w:lastRow="0" w:firstColumn="1" w:lastColumn="0" w:oddVBand="0" w:evenVBand="0" w:oddHBand="0" w:evenHBand="0" w:firstRowFirstColumn="0" w:firstRowLastColumn="0" w:lastRowFirstColumn="0" w:lastRowLastColumn="0"/>
            <w:tcW w:w="846" w:type="dxa"/>
          </w:tcPr>
          <w:p w14:paraId="0B608941" w14:textId="03793B6D" w:rsidR="006B5515" w:rsidRPr="006B5515" w:rsidRDefault="006B5515" w:rsidP="006B5515">
            <w:pPr>
              <w:jc w:val="both"/>
              <w:rPr>
                <w:rFonts w:ascii="Segoe UI" w:hAnsi="Segoe UI" w:cs="Segoe UI"/>
                <w:kern w:val="24"/>
                <w:lang w:val="en-US"/>
              </w:rPr>
            </w:pPr>
            <w:r w:rsidRPr="006B5515">
              <w:rPr>
                <w:rFonts w:ascii="Segoe UI" w:hAnsi="Segoe UI" w:cs="Segoe UI"/>
                <w:kern w:val="24"/>
                <w:lang w:val="en-US"/>
              </w:rPr>
              <w:t>DD0</w:t>
            </w:r>
            <w:r w:rsidR="000C5B1A">
              <w:rPr>
                <w:rFonts w:ascii="Segoe UI" w:hAnsi="Segoe UI" w:cs="Segoe UI"/>
                <w:kern w:val="24"/>
                <w:lang w:val="en-US"/>
              </w:rPr>
              <w:t>2</w:t>
            </w:r>
          </w:p>
        </w:tc>
        <w:tc>
          <w:tcPr>
            <w:tcW w:w="8080" w:type="dxa"/>
          </w:tcPr>
          <w:p w14:paraId="117E32DF" w14:textId="52E758A0" w:rsidR="006B5515" w:rsidRPr="006B5515" w:rsidRDefault="006B5515" w:rsidP="00414542">
            <w:pPr>
              <w:keepNext/>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kern w:val="24"/>
                <w:lang w:val="en-US"/>
              </w:rPr>
            </w:pPr>
            <w:r w:rsidRPr="006B5515">
              <w:rPr>
                <w:rFonts w:ascii="Segoe UI" w:hAnsi="Segoe UI" w:cs="Segoe UI"/>
                <w:color w:val="000000"/>
                <w:kern w:val="24"/>
                <w:lang w:val="en-US"/>
              </w:rPr>
              <w:t xml:space="preserve">Include </w:t>
            </w:r>
            <w:r>
              <w:rPr>
                <w:rFonts w:ascii="Segoe UI" w:hAnsi="Segoe UI" w:cs="Segoe UI"/>
                <w:color w:val="000000"/>
                <w:kern w:val="24"/>
                <w:lang w:val="en-US"/>
              </w:rPr>
              <w:t>UMS</w:t>
            </w:r>
            <w:r w:rsidRPr="006B5515">
              <w:rPr>
                <w:rFonts w:ascii="Segoe UI" w:hAnsi="Segoe UI" w:cs="Segoe UI"/>
                <w:color w:val="000000"/>
                <w:kern w:val="24"/>
                <w:lang w:val="en-US"/>
              </w:rPr>
              <w:t xml:space="preserve"> user inside Conditional Access policy</w:t>
            </w:r>
          </w:p>
        </w:tc>
      </w:tr>
      <w:tr w:rsidR="00182C11" w:rsidRPr="006B5515" w14:paraId="35411044" w14:textId="77777777">
        <w:trPr>
          <w:cnfStyle w:val="000000100000" w:firstRow="0" w:lastRow="0" w:firstColumn="0" w:lastColumn="0" w:oddVBand="0" w:evenVBand="0" w:oddHBand="1" w:evenHBand="0" w:firstRowFirstColumn="0" w:firstRowLastColumn="0" w:lastRowFirstColumn="0" w:lastRowLastColumn="0"/>
          <w:trHeight w:val="486"/>
          <w:jc w:val="center"/>
        </w:trPr>
        <w:tc>
          <w:tcPr>
            <w:cnfStyle w:val="001000000000" w:firstRow="0" w:lastRow="0" w:firstColumn="1" w:lastColumn="0" w:oddVBand="0" w:evenVBand="0" w:oddHBand="0" w:evenHBand="0" w:firstRowFirstColumn="0" w:firstRowLastColumn="0" w:lastRowFirstColumn="0" w:lastRowLastColumn="0"/>
            <w:tcW w:w="846" w:type="dxa"/>
          </w:tcPr>
          <w:p w14:paraId="44AE63D7" w14:textId="4CA874F1" w:rsidR="00182C11" w:rsidRPr="006B5515" w:rsidRDefault="00182C11" w:rsidP="00182C11">
            <w:pPr>
              <w:jc w:val="both"/>
              <w:rPr>
                <w:rFonts w:ascii="Segoe UI" w:hAnsi="Segoe UI" w:cs="Segoe UI"/>
                <w:kern w:val="24"/>
                <w:lang w:val="en-US"/>
              </w:rPr>
            </w:pPr>
            <w:r w:rsidRPr="006B5515">
              <w:rPr>
                <w:rFonts w:ascii="Segoe UI" w:hAnsi="Segoe UI" w:cs="Segoe UI"/>
                <w:kern w:val="24"/>
                <w:lang w:val="en-US"/>
              </w:rPr>
              <w:t>DD0</w:t>
            </w:r>
            <w:r>
              <w:rPr>
                <w:rFonts w:ascii="Segoe UI" w:hAnsi="Segoe UI" w:cs="Segoe UI"/>
                <w:kern w:val="24"/>
                <w:lang w:val="en-US"/>
              </w:rPr>
              <w:t>3</w:t>
            </w:r>
          </w:p>
        </w:tc>
        <w:tc>
          <w:tcPr>
            <w:tcW w:w="8080" w:type="dxa"/>
          </w:tcPr>
          <w:p w14:paraId="713910A9" w14:textId="5404C83C" w:rsidR="00182C11" w:rsidRPr="006B5515" w:rsidRDefault="00A4604B" w:rsidP="00182C11">
            <w:pPr>
              <w:keepNext/>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UMS users go through additional verification</w:t>
            </w:r>
            <w:r w:rsidR="00811F2E">
              <w:rPr>
                <w:rFonts w:ascii="Segoe UI" w:hAnsi="Segoe UI" w:cs="Segoe UI"/>
                <w:color w:val="000000"/>
                <w:kern w:val="24"/>
                <w:lang w:val="en-US"/>
              </w:rPr>
              <w:t xml:space="preserve">, </w:t>
            </w:r>
            <w:r w:rsidR="00811F2E" w:rsidRPr="00811F2E">
              <w:rPr>
                <w:rFonts w:ascii="Segoe UI" w:hAnsi="Segoe UI" w:cs="Segoe UI"/>
                <w:b/>
                <w:bCs/>
                <w:color w:val="000000"/>
                <w:kern w:val="24"/>
                <w:lang w:val="en-US"/>
              </w:rPr>
              <w:t>MFA</w:t>
            </w:r>
            <w:r w:rsidR="00811F2E">
              <w:rPr>
                <w:rFonts w:ascii="Segoe UI" w:hAnsi="Segoe UI" w:cs="Segoe UI"/>
                <w:color w:val="000000"/>
                <w:kern w:val="24"/>
                <w:lang w:val="en-US"/>
              </w:rPr>
              <w:t>,</w:t>
            </w:r>
            <w:r w:rsidR="00441B5F">
              <w:rPr>
                <w:rFonts w:ascii="Segoe UI" w:hAnsi="Segoe UI" w:cs="Segoe UI"/>
                <w:color w:val="000000"/>
                <w:kern w:val="24"/>
                <w:lang w:val="en-US"/>
              </w:rPr>
              <w:t xml:space="preserve"> to reduce unexpected login prompts</w:t>
            </w:r>
          </w:p>
        </w:tc>
      </w:tr>
      <w:tr w:rsidR="00182C11" w:rsidRPr="006B5515" w14:paraId="1B5DAF29" w14:textId="77777777">
        <w:trPr>
          <w:trHeight w:val="486"/>
          <w:jc w:val="center"/>
        </w:trPr>
        <w:tc>
          <w:tcPr>
            <w:cnfStyle w:val="001000000000" w:firstRow="0" w:lastRow="0" w:firstColumn="1" w:lastColumn="0" w:oddVBand="0" w:evenVBand="0" w:oddHBand="0" w:evenHBand="0" w:firstRowFirstColumn="0" w:firstRowLastColumn="0" w:lastRowFirstColumn="0" w:lastRowLastColumn="0"/>
            <w:tcW w:w="846" w:type="dxa"/>
          </w:tcPr>
          <w:p w14:paraId="62BB0B2A" w14:textId="58EFAE96" w:rsidR="00182C11" w:rsidRPr="006B5515" w:rsidRDefault="00182C11" w:rsidP="00182C11">
            <w:pPr>
              <w:jc w:val="both"/>
              <w:rPr>
                <w:rFonts w:ascii="Segoe UI" w:hAnsi="Segoe UI" w:cs="Segoe UI"/>
                <w:kern w:val="24"/>
                <w:lang w:val="en-US"/>
              </w:rPr>
            </w:pPr>
            <w:r w:rsidRPr="006B5515">
              <w:rPr>
                <w:rFonts w:ascii="Segoe UI" w:hAnsi="Segoe UI" w:cs="Segoe UI"/>
                <w:kern w:val="24"/>
                <w:lang w:val="en-US"/>
              </w:rPr>
              <w:t>DD0</w:t>
            </w:r>
            <w:r>
              <w:rPr>
                <w:rFonts w:ascii="Segoe UI" w:hAnsi="Segoe UI" w:cs="Segoe UI"/>
                <w:kern w:val="24"/>
                <w:lang w:val="en-US"/>
              </w:rPr>
              <w:t>4</w:t>
            </w:r>
          </w:p>
        </w:tc>
        <w:tc>
          <w:tcPr>
            <w:tcW w:w="8080" w:type="dxa"/>
          </w:tcPr>
          <w:p w14:paraId="3CA8309C" w14:textId="63E68719" w:rsidR="00182C11" w:rsidRPr="006B5515" w:rsidRDefault="0016358C" w:rsidP="00182C11">
            <w:pPr>
              <w:keepNext/>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kern w:val="24"/>
                <w:lang w:val="en-US"/>
              </w:rPr>
            </w:pPr>
            <w:r>
              <w:rPr>
                <w:rFonts w:ascii="Segoe UI" w:hAnsi="Segoe UI" w:cs="Segoe UI"/>
                <w:color w:val="000000"/>
                <w:kern w:val="24"/>
                <w:lang w:val="en-US"/>
              </w:rPr>
              <w:t>Users able to access Microsoft Fabric’s environment</w:t>
            </w:r>
          </w:p>
        </w:tc>
      </w:tr>
    </w:tbl>
    <w:p w14:paraId="379FB347" w14:textId="3C76A5C6" w:rsidR="00FE3498" w:rsidRDefault="00414542" w:rsidP="00414542">
      <w:pPr>
        <w:pStyle w:val="Caption"/>
        <w:spacing w:after="160"/>
        <w:jc w:val="center"/>
        <w:rPr>
          <w:rFonts w:ascii="Times New Roman" w:eastAsiaTheme="minorEastAsia" w:hAnsi="Times New Roman"/>
          <w:kern w:val="0"/>
          <w:lang w:val="en-US" w:eastAsia="zh-CN"/>
          <w14:ligatures w14:val="none"/>
        </w:rPr>
      </w:pPr>
      <w:r>
        <w:br/>
      </w:r>
      <w:bookmarkStart w:id="74" w:name="_Toc212817996"/>
      <w:bookmarkStart w:id="75" w:name="_Toc213252095"/>
      <w:r w:rsidRPr="00414542">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6</w:t>
      </w:r>
      <w:r w:rsidR="00356F95">
        <w:rPr>
          <w:rFonts w:ascii="Times New Roman" w:eastAsiaTheme="minorEastAsia" w:hAnsi="Times New Roman"/>
          <w:kern w:val="0"/>
          <w:lang w:val="en-US" w:eastAsia="zh-CN"/>
          <w14:ligatures w14:val="none"/>
        </w:rPr>
        <w:fldChar w:fldCharType="end"/>
      </w:r>
      <w:r w:rsidRPr="00414542">
        <w:rPr>
          <w:rFonts w:ascii="Times New Roman" w:eastAsiaTheme="minorEastAsia" w:hAnsi="Times New Roman"/>
          <w:kern w:val="0"/>
          <w:lang w:val="en-US" w:eastAsia="zh-CN"/>
          <w14:ligatures w14:val="none"/>
        </w:rPr>
        <w:t xml:space="preserve"> UMS Fabric Access Design Decisions</w:t>
      </w:r>
      <w:bookmarkEnd w:id="74"/>
      <w:bookmarkEnd w:id="75"/>
    </w:p>
    <w:p w14:paraId="05DFF9A1" w14:textId="7C7850E7" w:rsidR="00414542" w:rsidRDefault="00414542">
      <w:pPr>
        <w:rPr>
          <w:lang w:val="en-US" w:eastAsia="zh-CN"/>
        </w:rPr>
      </w:pPr>
      <w:r>
        <w:rPr>
          <w:lang w:val="en-US" w:eastAsia="zh-CN"/>
        </w:rPr>
        <w:br w:type="page"/>
      </w:r>
    </w:p>
    <w:p w14:paraId="61762F2A" w14:textId="77777777" w:rsidR="00C56007" w:rsidRPr="00C56007" w:rsidRDefault="00C56007" w:rsidP="00816813">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76" w:name="_Toc200733260"/>
      <w:bookmarkStart w:id="77" w:name="_Toc213252038"/>
      <w:r w:rsidRPr="00C56007">
        <w:rPr>
          <w:rFonts w:ascii="Segoe UI" w:hAnsi="Segoe UI" w:cs="Segoe UI"/>
          <w:kern w:val="0"/>
          <w:sz w:val="28"/>
          <w:szCs w:val="28"/>
          <w:lang w:val="en-US" w:eastAsia="zh-CN"/>
          <w14:ligatures w14:val="none"/>
        </w:rPr>
        <w:lastRenderedPageBreak/>
        <w:t>Identity and Access Management</w:t>
      </w:r>
      <w:bookmarkEnd w:id="76"/>
      <w:bookmarkEnd w:id="77"/>
    </w:p>
    <w:p w14:paraId="0DFC44B0" w14:textId="77777777" w:rsidR="00C56007" w:rsidRPr="00C56007" w:rsidRDefault="00C56007" w:rsidP="00C56007">
      <w:pPr>
        <w:spacing w:line="259" w:lineRule="auto"/>
        <w:jc w:val="both"/>
        <w:rPr>
          <w:rFonts w:ascii="Segoe UI" w:eastAsia="DengXian" w:hAnsi="Segoe UI" w:cs="Segoe UI"/>
          <w:kern w:val="0"/>
          <w:sz w:val="22"/>
          <w:szCs w:val="22"/>
          <w:lang w:val="en-US" w:eastAsia="zh-CN"/>
          <w14:ligatures w14:val="none"/>
        </w:rPr>
      </w:pPr>
      <w:r w:rsidRPr="00C56007">
        <w:rPr>
          <w:rFonts w:ascii="Segoe UI" w:eastAsia="DengXian" w:hAnsi="Segoe UI" w:cs="Segoe UI"/>
          <w:kern w:val="0"/>
          <w:sz w:val="22"/>
          <w:szCs w:val="22"/>
          <w:lang w:val="en-US" w:eastAsia="zh-CN"/>
          <w14:ligatures w14:val="none"/>
        </w:rPr>
        <w:t>Identity and access management is a primary security boundary in the public cloud. It is the foundation for any secure and fully compliant architecture.</w:t>
      </w:r>
    </w:p>
    <w:p w14:paraId="21E3D307" w14:textId="77777777" w:rsidR="00C56007" w:rsidRPr="00C56007" w:rsidRDefault="00C56007" w:rsidP="00C56007">
      <w:pPr>
        <w:spacing w:line="259" w:lineRule="auto"/>
        <w:jc w:val="both"/>
        <w:rPr>
          <w:rFonts w:ascii="Segoe UI" w:eastAsia="DengXian" w:hAnsi="Segoe UI" w:cs="Segoe UI"/>
          <w:kern w:val="0"/>
          <w:sz w:val="22"/>
          <w:szCs w:val="22"/>
          <w:lang w:val="en-US" w:eastAsia="zh-CN"/>
          <w14:ligatures w14:val="none"/>
        </w:rPr>
      </w:pPr>
      <w:r w:rsidRPr="00C56007">
        <w:rPr>
          <w:rFonts w:ascii="Segoe UI" w:eastAsia="DengXian" w:hAnsi="Segoe UI" w:cs="Segoe UI"/>
          <w:kern w:val="0"/>
          <w:sz w:val="22"/>
          <w:szCs w:val="22"/>
          <w:lang w:val="en-US" w:eastAsia="zh-CN"/>
          <w14:ligatures w14:val="none"/>
        </w:rPr>
        <w:t>The Azure Active Directory design and integration must be built to ensure both server and user authentication. Azure RBAC provides detailed access management of resources in Azure. It helps to manage who has access to Azure resources, what they can do with those resources, and what scopes they can access.</w:t>
      </w:r>
    </w:p>
    <w:p w14:paraId="3C238B22" w14:textId="6C7103F4" w:rsidR="00C56007" w:rsidRDefault="00C56007" w:rsidP="00C56007">
      <w:pPr>
        <w:spacing w:line="259" w:lineRule="auto"/>
        <w:jc w:val="both"/>
        <w:rPr>
          <w:rFonts w:ascii="Segoe UI" w:eastAsia="DengXian" w:hAnsi="Segoe UI" w:cs="Segoe UI"/>
          <w:kern w:val="0"/>
          <w:sz w:val="22"/>
          <w:szCs w:val="22"/>
          <w:lang w:val="en-US" w:eastAsia="zh-CN"/>
          <w14:ligatures w14:val="none"/>
        </w:rPr>
      </w:pPr>
      <w:r w:rsidRPr="00C56007">
        <w:rPr>
          <w:rFonts w:ascii="Segoe UI" w:eastAsia="DengXian" w:hAnsi="Segoe UI" w:cs="Segoe UI"/>
          <w:kern w:val="0"/>
          <w:sz w:val="22"/>
          <w:szCs w:val="22"/>
          <w:lang w:val="en-US" w:eastAsia="zh-CN"/>
          <w14:ligatures w14:val="none"/>
        </w:rPr>
        <w:t>The following image shows a suggested pattern for assigning Azure RBAC</w:t>
      </w:r>
      <w:r w:rsidR="004B3DF6">
        <w:rPr>
          <w:rFonts w:ascii="Segoe UI" w:eastAsia="DengXian" w:hAnsi="Segoe UI" w:cs="Segoe UI"/>
          <w:kern w:val="0"/>
          <w:sz w:val="22"/>
          <w:szCs w:val="22"/>
          <w:lang w:val="en-US" w:eastAsia="zh-CN"/>
          <w14:ligatures w14:val="none"/>
        </w:rPr>
        <w:t>:</w:t>
      </w:r>
    </w:p>
    <w:p w14:paraId="2613A4E5" w14:textId="77777777" w:rsidR="004B3DF6" w:rsidRDefault="004B3DF6" w:rsidP="004B3DF6">
      <w:pPr>
        <w:keepNext/>
        <w:spacing w:line="259" w:lineRule="auto"/>
        <w:jc w:val="center"/>
      </w:pPr>
      <w:r w:rsidRPr="00F932F0">
        <w:rPr>
          <w:rFonts w:ascii="Segoe UI" w:hAnsi="Segoe UI" w:cs="Segoe UI"/>
          <w:noProof/>
        </w:rPr>
        <w:drawing>
          <wp:inline distT="0" distB="0" distL="0" distR="0" wp14:anchorId="253C60C7" wp14:editId="3F627EEF">
            <wp:extent cx="5731510" cy="2680335"/>
            <wp:effectExtent l="19050" t="19050" r="21590" b="24765"/>
            <wp:docPr id="13" name="Picture 13" descr="Diagram that shows Azure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9" descr="Diagram that shows Azure rol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solidFill>
                        <a:schemeClr val="tx1"/>
                      </a:solidFill>
                    </a:ln>
                  </pic:spPr>
                </pic:pic>
              </a:graphicData>
            </a:graphic>
          </wp:inline>
        </w:drawing>
      </w:r>
    </w:p>
    <w:p w14:paraId="3328873F" w14:textId="7A619539" w:rsidR="00C56007" w:rsidRDefault="004B3DF6" w:rsidP="004B3DF6">
      <w:pPr>
        <w:pStyle w:val="Caption"/>
        <w:spacing w:after="160"/>
        <w:jc w:val="center"/>
        <w:rPr>
          <w:rFonts w:ascii="Times New Roman" w:eastAsiaTheme="minorEastAsia" w:hAnsi="Times New Roman"/>
          <w:kern w:val="0"/>
          <w:lang w:val="en-US" w:eastAsia="zh-CN"/>
          <w14:ligatures w14:val="none"/>
        </w:rPr>
      </w:pPr>
      <w:bookmarkStart w:id="78" w:name="_Toc212817942"/>
      <w:bookmarkStart w:id="79" w:name="_Toc213252086"/>
      <w:r w:rsidRPr="004B3DF6">
        <w:rPr>
          <w:rFonts w:ascii="Times New Roman" w:eastAsiaTheme="minorEastAsia" w:hAnsi="Times New Roman"/>
          <w:kern w:val="0"/>
          <w:lang w:val="en-US" w:eastAsia="zh-CN"/>
          <w14:ligatures w14:val="none"/>
        </w:rPr>
        <w:t xml:space="preserve">Figure </w:t>
      </w:r>
      <w:r w:rsidRPr="004B3DF6">
        <w:rPr>
          <w:rFonts w:ascii="Times New Roman" w:eastAsiaTheme="minorEastAsia" w:hAnsi="Times New Roman"/>
          <w:kern w:val="0"/>
          <w:lang w:val="en-US" w:eastAsia="zh-CN"/>
          <w14:ligatures w14:val="none"/>
        </w:rPr>
        <w:fldChar w:fldCharType="begin"/>
      </w:r>
      <w:r w:rsidRPr="004B3DF6">
        <w:rPr>
          <w:rFonts w:ascii="Times New Roman" w:eastAsiaTheme="minorEastAsia" w:hAnsi="Times New Roman"/>
          <w:kern w:val="0"/>
          <w:lang w:val="en-US" w:eastAsia="zh-CN"/>
          <w14:ligatures w14:val="none"/>
        </w:rPr>
        <w:instrText xml:space="preserve"> SEQ Figure \* ARABIC </w:instrText>
      </w:r>
      <w:r w:rsidRPr="004B3DF6">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7</w:t>
      </w:r>
      <w:r w:rsidRPr="004B3DF6">
        <w:rPr>
          <w:rFonts w:ascii="Times New Roman" w:eastAsiaTheme="minorEastAsia" w:hAnsi="Times New Roman"/>
          <w:kern w:val="0"/>
          <w:lang w:val="en-US" w:eastAsia="zh-CN"/>
          <w14:ligatures w14:val="none"/>
        </w:rPr>
        <w:fldChar w:fldCharType="end"/>
      </w:r>
      <w:r w:rsidRPr="004B3DF6">
        <w:rPr>
          <w:rFonts w:ascii="Times New Roman" w:eastAsiaTheme="minorEastAsia" w:hAnsi="Times New Roman"/>
          <w:kern w:val="0"/>
          <w:lang w:val="en-US" w:eastAsia="zh-CN"/>
          <w14:ligatures w14:val="none"/>
        </w:rPr>
        <w:t xml:space="preserve"> Azure Roles</w:t>
      </w:r>
      <w:bookmarkEnd w:id="78"/>
      <w:bookmarkEnd w:id="79"/>
    </w:p>
    <w:p w14:paraId="019AD179" w14:textId="7E27AB5D" w:rsidR="00B75C3B" w:rsidRDefault="00B75C3B" w:rsidP="00B75C3B">
      <w:pPr>
        <w:rPr>
          <w:rFonts w:ascii="Segoe UI" w:hAnsi="Segoe UI" w:cs="Segoe UI"/>
        </w:rPr>
      </w:pPr>
      <w:r w:rsidRPr="00B4062D">
        <w:rPr>
          <w:rFonts w:ascii="Segoe UI" w:hAnsi="Segoe UI" w:cs="Segoe UI"/>
        </w:rPr>
        <w:t>Following table show</w:t>
      </w:r>
      <w:r>
        <w:rPr>
          <w:rFonts w:ascii="Segoe UI" w:hAnsi="Segoe UI" w:cs="Segoe UI"/>
        </w:rPr>
        <w:t>s</w:t>
      </w:r>
      <w:r w:rsidRPr="00B4062D">
        <w:rPr>
          <w:rFonts w:ascii="Segoe UI" w:hAnsi="Segoe UI" w:cs="Segoe UI"/>
        </w:rPr>
        <w:t xml:space="preserve"> the Fabric RBAC permissions for </w:t>
      </w:r>
      <w:r>
        <w:rPr>
          <w:rFonts w:ascii="Segoe UI" w:hAnsi="Segoe UI" w:cs="Segoe UI"/>
        </w:rPr>
        <w:t>UMS:</w:t>
      </w:r>
    </w:p>
    <w:tbl>
      <w:tblPr>
        <w:tblStyle w:val="GridTable5Dark-Accent11"/>
        <w:tblW w:w="89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3208"/>
        <w:gridCol w:w="3138"/>
        <w:gridCol w:w="2636"/>
      </w:tblGrid>
      <w:tr w:rsidR="00956D7A" w:rsidRPr="00956D7A" w14:paraId="3A9EC608" w14:textId="77777777">
        <w:trPr>
          <w:cnfStyle w:val="100000000000" w:firstRow="1" w:lastRow="0" w:firstColumn="0" w:lastColumn="0" w:oddVBand="0" w:evenVBand="0" w:oddHBand="0" w:evenHBand="0" w:firstRowFirstColumn="0" w:firstRowLastColumn="0" w:lastRowFirstColumn="0" w:lastRowLastColumn="0"/>
          <w:trHeight w:val="1067"/>
        </w:trPr>
        <w:tc>
          <w:tcPr>
            <w:tcW w:w="3208" w:type="dxa"/>
            <w:tcBorders>
              <w:top w:val="none" w:sz="0" w:space="0" w:color="auto"/>
              <w:left w:val="none" w:sz="0" w:space="0" w:color="auto"/>
              <w:right w:val="none" w:sz="0" w:space="0" w:color="auto"/>
            </w:tcBorders>
            <w:hideMark/>
          </w:tcPr>
          <w:p w14:paraId="3C82FCDC" w14:textId="77777777" w:rsidR="00956D7A" w:rsidRPr="00956D7A" w:rsidRDefault="00956D7A" w:rsidP="00956D7A">
            <w:pPr>
              <w:spacing w:after="160" w:line="259" w:lineRule="auto"/>
              <w:jc w:val="both"/>
              <w:rPr>
                <w:rFonts w:ascii="Segoe UI" w:hAnsi="Segoe UI" w:cs="Segoe UI"/>
              </w:rPr>
            </w:pPr>
            <w:r w:rsidRPr="00956D7A">
              <w:rPr>
                <w:rFonts w:ascii="Segoe UI" w:hAnsi="Segoe UI" w:cs="Segoe UI"/>
              </w:rPr>
              <w:t>Fabric Role</w:t>
            </w:r>
          </w:p>
        </w:tc>
        <w:tc>
          <w:tcPr>
            <w:tcW w:w="3138" w:type="dxa"/>
            <w:tcBorders>
              <w:top w:val="none" w:sz="0" w:space="0" w:color="auto"/>
              <w:left w:val="none" w:sz="0" w:space="0" w:color="auto"/>
              <w:right w:val="none" w:sz="0" w:space="0" w:color="auto"/>
            </w:tcBorders>
            <w:hideMark/>
          </w:tcPr>
          <w:p w14:paraId="082B6495" w14:textId="77777777" w:rsidR="00956D7A" w:rsidRPr="00956D7A" w:rsidRDefault="00956D7A" w:rsidP="00956D7A">
            <w:pPr>
              <w:spacing w:after="160" w:line="259" w:lineRule="auto"/>
              <w:jc w:val="both"/>
              <w:rPr>
                <w:rFonts w:ascii="Segoe UI" w:hAnsi="Segoe UI" w:cs="Segoe UI"/>
              </w:rPr>
            </w:pPr>
            <w:r w:rsidRPr="00956D7A">
              <w:rPr>
                <w:rFonts w:ascii="Segoe UI" w:hAnsi="Segoe UI" w:cs="Segoe UI"/>
                <w:lang w:val="en-US"/>
              </w:rPr>
              <w:t>Assign Scope</w:t>
            </w:r>
          </w:p>
        </w:tc>
        <w:tc>
          <w:tcPr>
            <w:tcW w:w="2636" w:type="dxa"/>
            <w:tcBorders>
              <w:top w:val="none" w:sz="0" w:space="0" w:color="auto"/>
              <w:left w:val="none" w:sz="0" w:space="0" w:color="auto"/>
              <w:right w:val="none" w:sz="0" w:space="0" w:color="auto"/>
            </w:tcBorders>
            <w:hideMark/>
          </w:tcPr>
          <w:p w14:paraId="03BE67BF" w14:textId="77777777" w:rsidR="00956D7A" w:rsidRPr="00956D7A" w:rsidRDefault="00956D7A" w:rsidP="00956D7A">
            <w:pPr>
              <w:spacing w:after="160" w:line="259" w:lineRule="auto"/>
              <w:jc w:val="both"/>
              <w:rPr>
                <w:rFonts w:ascii="Segoe UI" w:hAnsi="Segoe UI" w:cs="Segoe UI"/>
              </w:rPr>
            </w:pPr>
            <w:r w:rsidRPr="00956D7A">
              <w:rPr>
                <w:rFonts w:ascii="Segoe UI" w:hAnsi="Segoe UI" w:cs="Segoe UI"/>
                <w:lang w:val="en-US"/>
              </w:rPr>
              <w:t>RBAC</w:t>
            </w:r>
          </w:p>
        </w:tc>
      </w:tr>
      <w:tr w:rsidR="00956D7A" w:rsidRPr="00956D7A" w14:paraId="0EF2AE2A" w14:textId="77777777">
        <w:trPr>
          <w:cnfStyle w:val="000000100000" w:firstRow="0" w:lastRow="0" w:firstColumn="0" w:lastColumn="0" w:oddVBand="0" w:evenVBand="0" w:oddHBand="1" w:evenHBand="0" w:firstRowFirstColumn="0" w:firstRowLastColumn="0" w:lastRowFirstColumn="0" w:lastRowLastColumn="0"/>
          <w:trHeight w:val="736"/>
        </w:trPr>
        <w:tc>
          <w:tcPr>
            <w:tcW w:w="3208" w:type="dxa"/>
            <w:hideMark/>
          </w:tcPr>
          <w:p w14:paraId="781FEADB" w14:textId="77777777" w:rsidR="00956D7A" w:rsidRPr="00956D7A" w:rsidRDefault="00956D7A" w:rsidP="00956D7A">
            <w:pPr>
              <w:spacing w:after="160" w:line="259" w:lineRule="auto"/>
              <w:jc w:val="both"/>
              <w:rPr>
                <w:rFonts w:ascii="Segoe UI" w:hAnsi="Segoe UI" w:cs="Segoe UI"/>
              </w:rPr>
            </w:pPr>
            <w:r w:rsidRPr="00956D7A">
              <w:rPr>
                <w:rFonts w:ascii="Segoe UI" w:hAnsi="Segoe UI" w:cs="Segoe UI"/>
                <w:b/>
                <w:bCs/>
                <w:lang w:val="en-US"/>
              </w:rPr>
              <w:t>Fabric Administrator</w:t>
            </w:r>
          </w:p>
        </w:tc>
        <w:tc>
          <w:tcPr>
            <w:tcW w:w="3138" w:type="dxa"/>
            <w:hideMark/>
          </w:tcPr>
          <w:p w14:paraId="7B81DE79" w14:textId="3AAF7F50" w:rsidR="00956D7A" w:rsidRPr="00956D7A" w:rsidRDefault="00956D7A" w:rsidP="00956D7A">
            <w:pPr>
              <w:spacing w:after="160" w:line="259" w:lineRule="auto"/>
              <w:jc w:val="both"/>
              <w:rPr>
                <w:rFonts w:ascii="Segoe UI" w:hAnsi="Segoe UI" w:cs="Segoe UI"/>
              </w:rPr>
            </w:pPr>
            <w:r w:rsidRPr="00956D7A">
              <w:rPr>
                <w:rFonts w:ascii="Segoe UI" w:hAnsi="Segoe UI" w:cs="Segoe UI"/>
                <w:lang w:val="en-US"/>
              </w:rPr>
              <w:t xml:space="preserve">Fabric </w:t>
            </w:r>
            <w:r w:rsidR="000624A1">
              <w:rPr>
                <w:rFonts w:ascii="Segoe UI" w:hAnsi="Segoe UI" w:cs="Segoe UI"/>
                <w:lang w:val="en-US"/>
              </w:rPr>
              <w:t xml:space="preserve">Tenant </w:t>
            </w:r>
            <w:r w:rsidRPr="00956D7A">
              <w:rPr>
                <w:rFonts w:ascii="Segoe UI" w:hAnsi="Segoe UI" w:cs="Segoe UI"/>
                <w:lang w:val="en-US"/>
              </w:rPr>
              <w:t>level</w:t>
            </w:r>
          </w:p>
        </w:tc>
        <w:tc>
          <w:tcPr>
            <w:tcW w:w="2636" w:type="dxa"/>
            <w:hideMark/>
          </w:tcPr>
          <w:p w14:paraId="4040BF2B" w14:textId="0329087A" w:rsidR="00956D7A" w:rsidRPr="00956D7A" w:rsidRDefault="00816813" w:rsidP="00956D7A">
            <w:pPr>
              <w:spacing w:after="160" w:line="259" w:lineRule="auto"/>
              <w:jc w:val="both"/>
              <w:rPr>
                <w:rFonts w:ascii="Segoe UI" w:hAnsi="Segoe UI" w:cs="Segoe UI"/>
              </w:rPr>
            </w:pPr>
            <w:r>
              <w:rPr>
                <w:rFonts w:ascii="Segoe UI" w:hAnsi="Segoe UI" w:cs="Segoe UI"/>
                <w:lang w:val="en-US"/>
              </w:rPr>
              <w:t>Administrator</w:t>
            </w:r>
            <w:r w:rsidR="00E338C5">
              <w:rPr>
                <w:rFonts w:ascii="Segoe UI" w:hAnsi="Segoe UI" w:cs="Segoe UI"/>
                <w:lang w:val="en-US"/>
              </w:rPr>
              <w:t xml:space="preserve"> </w:t>
            </w:r>
          </w:p>
        </w:tc>
      </w:tr>
      <w:tr w:rsidR="00956D7A" w:rsidRPr="00956D7A" w14:paraId="77E2D98E" w14:textId="77777777">
        <w:trPr>
          <w:trHeight w:val="810"/>
        </w:trPr>
        <w:tc>
          <w:tcPr>
            <w:tcW w:w="3208" w:type="dxa"/>
            <w:hideMark/>
          </w:tcPr>
          <w:p w14:paraId="0F10370F" w14:textId="6DB28FAB" w:rsidR="00956D7A" w:rsidRPr="00956D7A" w:rsidRDefault="00956D7A" w:rsidP="00956D7A">
            <w:pPr>
              <w:spacing w:after="160" w:line="259" w:lineRule="auto"/>
              <w:jc w:val="both"/>
              <w:rPr>
                <w:rFonts w:ascii="Segoe UI" w:hAnsi="Segoe UI" w:cs="Segoe UI"/>
              </w:rPr>
            </w:pPr>
            <w:r w:rsidRPr="00956D7A">
              <w:rPr>
                <w:rFonts w:ascii="Segoe UI" w:hAnsi="Segoe UI" w:cs="Segoe UI"/>
                <w:b/>
                <w:bCs/>
                <w:lang w:val="en-US"/>
              </w:rPr>
              <w:t>Workspace Admin</w:t>
            </w:r>
          </w:p>
        </w:tc>
        <w:tc>
          <w:tcPr>
            <w:tcW w:w="3138" w:type="dxa"/>
            <w:hideMark/>
          </w:tcPr>
          <w:p w14:paraId="7C1CFDF5" w14:textId="77777777" w:rsidR="00956D7A" w:rsidRPr="00956D7A" w:rsidRDefault="00956D7A" w:rsidP="00956D7A">
            <w:pPr>
              <w:spacing w:after="160" w:line="259" w:lineRule="auto"/>
              <w:jc w:val="both"/>
              <w:rPr>
                <w:rFonts w:ascii="Segoe UI" w:hAnsi="Segoe UI" w:cs="Segoe UI"/>
              </w:rPr>
            </w:pPr>
            <w:r w:rsidRPr="00956D7A">
              <w:rPr>
                <w:rFonts w:ascii="Segoe UI" w:hAnsi="Segoe UI" w:cs="Segoe UI"/>
                <w:lang w:val="en-US"/>
              </w:rPr>
              <w:t>Workspace level</w:t>
            </w:r>
          </w:p>
        </w:tc>
        <w:tc>
          <w:tcPr>
            <w:tcW w:w="2636" w:type="dxa"/>
            <w:hideMark/>
          </w:tcPr>
          <w:p w14:paraId="7F479317" w14:textId="001F11B0" w:rsidR="00956D7A" w:rsidRPr="00956D7A" w:rsidRDefault="00816813" w:rsidP="00956D7A">
            <w:pPr>
              <w:spacing w:after="160" w:line="259" w:lineRule="auto"/>
              <w:jc w:val="both"/>
              <w:rPr>
                <w:rFonts w:ascii="Segoe UI" w:hAnsi="Segoe UI" w:cs="Segoe UI"/>
              </w:rPr>
            </w:pPr>
            <w:r w:rsidRPr="00956D7A">
              <w:rPr>
                <w:rFonts w:ascii="Segoe UI" w:hAnsi="Segoe UI" w:cs="Segoe UI"/>
                <w:lang w:val="en-US"/>
              </w:rPr>
              <w:t>Admi</w:t>
            </w:r>
            <w:r>
              <w:rPr>
                <w:rFonts w:ascii="Segoe UI" w:hAnsi="Segoe UI" w:cs="Segoe UI"/>
                <w:lang w:val="en-US"/>
              </w:rPr>
              <w:t>nistrator</w:t>
            </w:r>
          </w:p>
        </w:tc>
      </w:tr>
      <w:tr w:rsidR="00956D7A" w:rsidRPr="00956D7A" w14:paraId="19032F8A" w14:textId="77777777">
        <w:trPr>
          <w:cnfStyle w:val="000000100000" w:firstRow="0" w:lastRow="0" w:firstColumn="0" w:lastColumn="0" w:oddVBand="0" w:evenVBand="0" w:oddHBand="1" w:evenHBand="0" w:firstRowFirstColumn="0" w:firstRowLastColumn="0" w:lastRowFirstColumn="0" w:lastRowLastColumn="0"/>
          <w:trHeight w:val="736"/>
        </w:trPr>
        <w:tc>
          <w:tcPr>
            <w:tcW w:w="3208" w:type="dxa"/>
            <w:hideMark/>
          </w:tcPr>
          <w:p w14:paraId="54C114B2" w14:textId="763E9172" w:rsidR="00956D7A" w:rsidRPr="00956D7A" w:rsidRDefault="00956D7A" w:rsidP="00956D7A">
            <w:pPr>
              <w:spacing w:after="160" w:line="259" w:lineRule="auto"/>
              <w:jc w:val="both"/>
              <w:rPr>
                <w:rFonts w:ascii="Segoe UI" w:hAnsi="Segoe UI" w:cs="Segoe UI"/>
              </w:rPr>
            </w:pPr>
            <w:commentRangeStart w:id="80"/>
            <w:r w:rsidRPr="00956D7A">
              <w:rPr>
                <w:rFonts w:ascii="Segoe UI" w:hAnsi="Segoe UI" w:cs="Segoe UI"/>
                <w:b/>
                <w:bCs/>
                <w:lang w:val="en-US"/>
              </w:rPr>
              <w:t>Workspace Contributor</w:t>
            </w:r>
            <w:commentRangeEnd w:id="80"/>
            <w:r w:rsidR="00C40F1D" w:rsidRPr="00956D7A">
              <w:rPr>
                <w:rStyle w:val="CommentReference"/>
                <w:rFonts w:ascii="Segoe UI" w:hAnsi="Segoe UI" w:cs="Segoe UI"/>
                <w:sz w:val="22"/>
                <w:szCs w:val="22"/>
              </w:rPr>
              <w:commentReference w:id="80"/>
            </w:r>
          </w:p>
        </w:tc>
        <w:tc>
          <w:tcPr>
            <w:tcW w:w="3138" w:type="dxa"/>
            <w:hideMark/>
          </w:tcPr>
          <w:p w14:paraId="0E43D11A" w14:textId="77777777" w:rsidR="00956D7A" w:rsidRPr="00956D7A" w:rsidRDefault="00956D7A" w:rsidP="00956D7A">
            <w:pPr>
              <w:spacing w:after="160" w:line="259" w:lineRule="auto"/>
              <w:jc w:val="both"/>
              <w:rPr>
                <w:rFonts w:ascii="Segoe UI" w:hAnsi="Segoe UI" w:cs="Segoe UI"/>
              </w:rPr>
            </w:pPr>
            <w:r w:rsidRPr="00956D7A">
              <w:rPr>
                <w:rFonts w:ascii="Segoe UI" w:hAnsi="Segoe UI" w:cs="Segoe UI"/>
                <w:lang w:val="en-US"/>
              </w:rPr>
              <w:t>Workspace level</w:t>
            </w:r>
          </w:p>
        </w:tc>
        <w:tc>
          <w:tcPr>
            <w:tcW w:w="2636" w:type="dxa"/>
            <w:hideMark/>
          </w:tcPr>
          <w:p w14:paraId="5AB97D27" w14:textId="77777777" w:rsidR="00956D7A" w:rsidRPr="00956D7A" w:rsidRDefault="00956D7A" w:rsidP="00956D7A">
            <w:pPr>
              <w:keepNext/>
              <w:spacing w:after="160" w:line="259" w:lineRule="auto"/>
              <w:jc w:val="both"/>
              <w:rPr>
                <w:rFonts w:ascii="Segoe UI" w:hAnsi="Segoe UI" w:cs="Segoe UI"/>
              </w:rPr>
            </w:pPr>
            <w:r w:rsidRPr="00956D7A">
              <w:rPr>
                <w:rFonts w:ascii="Segoe UI" w:hAnsi="Segoe UI" w:cs="Segoe UI"/>
                <w:lang w:val="en-US"/>
              </w:rPr>
              <w:t>Contributor</w:t>
            </w:r>
          </w:p>
        </w:tc>
      </w:tr>
    </w:tbl>
    <w:p w14:paraId="5C6A0DCB" w14:textId="46C354B0" w:rsidR="00B75C3B" w:rsidRDefault="00956D7A" w:rsidP="00956D7A">
      <w:pPr>
        <w:pStyle w:val="Caption"/>
        <w:spacing w:after="160"/>
        <w:jc w:val="center"/>
        <w:rPr>
          <w:rFonts w:ascii="Times New Roman" w:eastAsiaTheme="minorEastAsia" w:hAnsi="Times New Roman"/>
          <w:kern w:val="0"/>
          <w:lang w:val="en-US" w:eastAsia="zh-CN"/>
          <w14:ligatures w14:val="none"/>
        </w:rPr>
      </w:pPr>
      <w:r>
        <w:br/>
      </w:r>
      <w:bookmarkStart w:id="82" w:name="_Toc212817997"/>
      <w:bookmarkStart w:id="83" w:name="_Toc213252096"/>
      <w:r w:rsidRPr="00956D7A">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7</w:t>
      </w:r>
      <w:r w:rsidR="00356F95">
        <w:rPr>
          <w:rFonts w:ascii="Times New Roman" w:eastAsiaTheme="minorEastAsia" w:hAnsi="Times New Roman"/>
          <w:kern w:val="0"/>
          <w:lang w:val="en-US" w:eastAsia="zh-CN"/>
          <w14:ligatures w14:val="none"/>
        </w:rPr>
        <w:fldChar w:fldCharType="end"/>
      </w:r>
      <w:r w:rsidRPr="00956D7A">
        <w:rPr>
          <w:rFonts w:ascii="Times New Roman" w:eastAsiaTheme="minorEastAsia" w:hAnsi="Times New Roman"/>
          <w:kern w:val="0"/>
          <w:lang w:val="en-US" w:eastAsia="zh-CN"/>
          <w14:ligatures w14:val="none"/>
        </w:rPr>
        <w:t xml:space="preserve"> Identity Mapping</w:t>
      </w:r>
      <w:bookmarkEnd w:id="82"/>
      <w:bookmarkEnd w:id="83"/>
    </w:p>
    <w:p w14:paraId="553FE055" w14:textId="0E8E0EA0" w:rsidR="00956D7A" w:rsidRDefault="00956D7A">
      <w:pPr>
        <w:rPr>
          <w:lang w:val="en-US" w:eastAsia="zh-CN"/>
        </w:rPr>
      </w:pPr>
      <w:r>
        <w:rPr>
          <w:lang w:val="en-US" w:eastAsia="zh-CN"/>
        </w:rPr>
        <w:br w:type="page"/>
      </w:r>
    </w:p>
    <w:p w14:paraId="0F638766" w14:textId="77777777" w:rsidR="001224E9" w:rsidRPr="00CC456F" w:rsidRDefault="001224E9" w:rsidP="001B34A8">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84" w:name="_Toc168934898"/>
      <w:bookmarkStart w:id="85" w:name="_Toc200733262"/>
      <w:bookmarkStart w:id="86" w:name="_Toc213252039"/>
      <w:bookmarkStart w:id="87" w:name="_Toc200733261"/>
      <w:r w:rsidRPr="00CC456F">
        <w:rPr>
          <w:rFonts w:ascii="Segoe UI" w:hAnsi="Segoe UI" w:cs="Segoe UI"/>
          <w:kern w:val="0"/>
          <w:sz w:val="28"/>
          <w:szCs w:val="28"/>
          <w:lang w:val="en-US" w:eastAsia="zh-CN"/>
          <w14:ligatures w14:val="none"/>
        </w:rPr>
        <w:lastRenderedPageBreak/>
        <w:t>Virtual Machine (VM) Size</w:t>
      </w:r>
      <w:bookmarkEnd w:id="84"/>
      <w:bookmarkEnd w:id="85"/>
      <w:bookmarkEnd w:id="86"/>
    </w:p>
    <w:p w14:paraId="784E06EE" w14:textId="77777777" w:rsidR="001224E9" w:rsidRDefault="001224E9" w:rsidP="001224E9">
      <w:pPr>
        <w:rPr>
          <w:rFonts w:ascii="Segoe UI" w:eastAsia="DengXian" w:hAnsi="Segoe UI" w:cs="Segoe UI"/>
          <w:kern w:val="0"/>
          <w:sz w:val="22"/>
          <w:szCs w:val="22"/>
          <w:lang w:val="en-US" w:eastAsia="zh-CN"/>
          <w14:ligatures w14:val="none"/>
        </w:rPr>
      </w:pPr>
      <w:r w:rsidRPr="00CC456F">
        <w:rPr>
          <w:rFonts w:ascii="Segoe UI" w:eastAsia="DengXian" w:hAnsi="Segoe UI" w:cs="Segoe UI"/>
          <w:kern w:val="0"/>
          <w:sz w:val="22"/>
          <w:szCs w:val="22"/>
          <w:lang w:val="en-US" w:eastAsia="zh-CN"/>
          <w14:ligatures w14:val="none"/>
        </w:rPr>
        <w:t>Tables below</w:t>
      </w:r>
      <w:r>
        <w:rPr>
          <w:rFonts w:ascii="Segoe UI" w:eastAsia="DengXian" w:hAnsi="Segoe UI" w:cs="Segoe UI"/>
          <w:kern w:val="0"/>
          <w:sz w:val="22"/>
          <w:szCs w:val="22"/>
          <w:lang w:val="en-US" w:eastAsia="zh-CN"/>
          <w14:ligatures w14:val="none"/>
        </w:rPr>
        <w:t xml:space="preserve"> describe the on-premises virtual machine specifications required to host the Microsoft On-Premises Data Gateway (OPDG) for data ingestion between the SQL Server Environment and the Microsoft Fabric platform. </w:t>
      </w:r>
    </w:p>
    <w:tbl>
      <w:tblPr>
        <w:tblStyle w:val="GridTable5Dark-Accent11"/>
        <w:tblW w:w="9067"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ayout w:type="fixed"/>
        <w:tblLook w:val="04A0" w:firstRow="1" w:lastRow="0" w:firstColumn="1" w:lastColumn="0" w:noHBand="0" w:noVBand="1"/>
      </w:tblPr>
      <w:tblGrid>
        <w:gridCol w:w="2830"/>
        <w:gridCol w:w="6237"/>
      </w:tblGrid>
      <w:tr w:rsidR="001224E9" w:rsidRPr="00CE2ADC" w14:paraId="2050DF61" w14:textId="77777777">
        <w:trPr>
          <w:cnfStyle w:val="100000000000" w:firstRow="1" w:lastRow="0" w:firstColumn="0" w:lastColumn="0" w:oddVBand="0" w:evenVBand="0" w:oddHBand="0"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right w:val="none" w:sz="0" w:space="0" w:color="auto"/>
            </w:tcBorders>
            <w:vAlign w:val="center"/>
          </w:tcPr>
          <w:p w14:paraId="646CBF1C" w14:textId="77777777" w:rsidR="001224E9" w:rsidRPr="00CE2ADC" w:rsidRDefault="001224E9">
            <w:pPr>
              <w:jc w:val="center"/>
              <w:rPr>
                <w:rFonts w:ascii="Segoe UI" w:hAnsi="Segoe UI" w:cs="Segoe UI"/>
                <w:lang w:val="en-US"/>
              </w:rPr>
            </w:pPr>
            <w:r>
              <w:rPr>
                <w:rFonts w:ascii="Segoe UI" w:hAnsi="Segoe UI" w:cs="Segoe UI"/>
                <w:lang w:val="en-US"/>
              </w:rPr>
              <w:t>Component</w:t>
            </w:r>
          </w:p>
        </w:tc>
        <w:tc>
          <w:tcPr>
            <w:tcW w:w="6237" w:type="dxa"/>
            <w:tcBorders>
              <w:top w:val="none" w:sz="0" w:space="0" w:color="auto"/>
              <w:left w:val="none" w:sz="0" w:space="0" w:color="auto"/>
              <w:right w:val="none" w:sz="0" w:space="0" w:color="auto"/>
            </w:tcBorders>
            <w:vAlign w:val="center"/>
          </w:tcPr>
          <w:p w14:paraId="3AEC8FAE" w14:textId="77777777" w:rsidR="001224E9" w:rsidRPr="00CE2ADC" w:rsidRDefault="001224E9">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Pr>
                <w:rFonts w:ascii="Segoe UI" w:hAnsi="Segoe UI" w:cs="Segoe UI"/>
                <w:lang w:val="en-US"/>
              </w:rPr>
              <w:t>Specification</w:t>
            </w:r>
          </w:p>
        </w:tc>
      </w:tr>
      <w:tr w:rsidR="001224E9" w:rsidRPr="00CE2ADC" w14:paraId="4FD3F207" w14:textId="77777777">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2830" w:type="dxa"/>
            <w:tcBorders>
              <w:left w:val="none" w:sz="0" w:space="0" w:color="auto"/>
            </w:tcBorders>
            <w:vAlign w:val="center"/>
          </w:tcPr>
          <w:p w14:paraId="5996458F" w14:textId="77777777" w:rsidR="001224E9" w:rsidRPr="00CE2ADC" w:rsidRDefault="001224E9">
            <w:pPr>
              <w:jc w:val="center"/>
              <w:rPr>
                <w:rFonts w:ascii="Segoe UI" w:hAnsi="Segoe UI" w:cs="Segoe UI"/>
                <w:lang w:val="en-US"/>
              </w:rPr>
            </w:pPr>
            <w:r w:rsidRPr="00535180">
              <w:rPr>
                <w:rFonts w:ascii="Segoe UI" w:hAnsi="Segoe UI" w:cs="Segoe UI"/>
                <w:lang w:val="en-US"/>
              </w:rPr>
              <w:t>Operating System</w:t>
            </w:r>
          </w:p>
        </w:tc>
        <w:tc>
          <w:tcPr>
            <w:tcW w:w="6237" w:type="dxa"/>
            <w:vAlign w:val="center"/>
          </w:tcPr>
          <w:p w14:paraId="74F75710" w14:textId="77777777" w:rsidR="001224E9" w:rsidRPr="00CE2ADC" w:rsidRDefault="001224E9">
            <w:pPr>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000000" w:themeColor="text1"/>
                <w:lang w:val="en-US"/>
              </w:rPr>
            </w:pPr>
            <w:r w:rsidRPr="00EA15CD">
              <w:rPr>
                <w:rFonts w:ascii="Segoe UI" w:hAnsi="Segoe UI" w:cs="Segoe UI"/>
                <w:b/>
                <w:bCs/>
                <w:color w:val="000000" w:themeColor="text1"/>
                <w:lang w:val="en-US"/>
              </w:rPr>
              <w:t>Windows 10 (64-bit) or Windows Server 2019 (64-bit)</w:t>
            </w:r>
          </w:p>
        </w:tc>
      </w:tr>
      <w:tr w:rsidR="001224E9" w:rsidRPr="00CE2ADC" w14:paraId="67102203" w14:textId="77777777">
        <w:trPr>
          <w:trHeight w:val="771"/>
        </w:trPr>
        <w:tc>
          <w:tcPr>
            <w:cnfStyle w:val="001000000000" w:firstRow="0" w:lastRow="0" w:firstColumn="1" w:lastColumn="0" w:oddVBand="0" w:evenVBand="0" w:oddHBand="0" w:evenHBand="0" w:firstRowFirstColumn="0" w:firstRowLastColumn="0" w:lastRowFirstColumn="0" w:lastRowLastColumn="0"/>
            <w:tcW w:w="2830" w:type="dxa"/>
            <w:tcBorders>
              <w:left w:val="none" w:sz="0" w:space="0" w:color="auto"/>
            </w:tcBorders>
            <w:vAlign w:val="center"/>
          </w:tcPr>
          <w:p w14:paraId="10F8E211" w14:textId="77777777" w:rsidR="001224E9" w:rsidRPr="00535180" w:rsidRDefault="001224E9">
            <w:pPr>
              <w:jc w:val="center"/>
              <w:rPr>
                <w:rFonts w:ascii="Segoe UI" w:hAnsi="Segoe UI" w:cs="Segoe UI"/>
                <w:lang w:val="en-US"/>
              </w:rPr>
            </w:pPr>
            <w:r w:rsidRPr="00535180">
              <w:rPr>
                <w:rFonts w:ascii="Segoe UI" w:hAnsi="Segoe UI" w:cs="Segoe UI"/>
                <w:lang w:val="en-US"/>
              </w:rPr>
              <w:t>.NET Framework</w:t>
            </w:r>
          </w:p>
        </w:tc>
        <w:tc>
          <w:tcPr>
            <w:tcW w:w="6237" w:type="dxa"/>
            <w:vAlign w:val="center"/>
          </w:tcPr>
          <w:p w14:paraId="370572C1" w14:textId="77777777" w:rsidR="001224E9" w:rsidRPr="00EA15CD" w:rsidRDefault="001224E9">
            <w:pPr>
              <w:cnfStyle w:val="000000000000" w:firstRow="0" w:lastRow="0" w:firstColumn="0" w:lastColumn="0" w:oddVBand="0" w:evenVBand="0" w:oddHBand="0" w:evenHBand="0" w:firstRowFirstColumn="0" w:firstRowLastColumn="0" w:lastRowFirstColumn="0" w:lastRowLastColumn="0"/>
              <w:rPr>
                <w:rFonts w:ascii="Segoe UI" w:hAnsi="Segoe UI" w:cs="Segoe UI"/>
                <w:b/>
                <w:bCs/>
                <w:color w:val="000000" w:themeColor="text1"/>
                <w:lang w:val="en-US"/>
              </w:rPr>
            </w:pPr>
            <w:r w:rsidRPr="00EA15CD">
              <w:rPr>
                <w:rFonts w:ascii="Segoe UI" w:hAnsi="Segoe UI" w:cs="Segoe UI"/>
                <w:b/>
                <w:bCs/>
                <w:color w:val="000000" w:themeColor="text1"/>
                <w:lang w:val="en-US"/>
              </w:rPr>
              <w:t>Version 4.8</w:t>
            </w:r>
          </w:p>
        </w:tc>
      </w:tr>
      <w:tr w:rsidR="001224E9" w:rsidRPr="00CE2ADC" w14:paraId="0F9E85BB" w14:textId="77777777">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2830" w:type="dxa"/>
            <w:tcBorders>
              <w:left w:val="none" w:sz="0" w:space="0" w:color="auto"/>
            </w:tcBorders>
            <w:vAlign w:val="center"/>
          </w:tcPr>
          <w:p w14:paraId="70F5CD5D" w14:textId="77777777" w:rsidR="001224E9" w:rsidRPr="00535180" w:rsidRDefault="001224E9">
            <w:pPr>
              <w:jc w:val="center"/>
              <w:rPr>
                <w:rFonts w:ascii="Segoe UI" w:hAnsi="Segoe UI" w:cs="Segoe UI"/>
                <w:lang w:val="en-US"/>
              </w:rPr>
            </w:pPr>
            <w:r w:rsidRPr="00535180">
              <w:rPr>
                <w:rFonts w:ascii="Segoe UI" w:hAnsi="Segoe UI" w:cs="Segoe UI"/>
                <w:lang w:val="en-US"/>
              </w:rPr>
              <w:t>vCPU</w:t>
            </w:r>
          </w:p>
        </w:tc>
        <w:tc>
          <w:tcPr>
            <w:tcW w:w="6237" w:type="dxa"/>
            <w:vAlign w:val="center"/>
          </w:tcPr>
          <w:p w14:paraId="20D467CA" w14:textId="77777777" w:rsidR="001224E9" w:rsidRPr="00EA15CD" w:rsidRDefault="001224E9">
            <w:pPr>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000000" w:themeColor="text1"/>
                <w:lang w:val="en-US"/>
              </w:rPr>
            </w:pPr>
            <w:r w:rsidRPr="00EA15CD">
              <w:rPr>
                <w:rFonts w:ascii="Segoe UI" w:hAnsi="Segoe UI" w:cs="Segoe UI"/>
                <w:b/>
                <w:bCs/>
                <w:color w:val="000000" w:themeColor="text1"/>
                <w:lang w:val="en-US"/>
              </w:rPr>
              <w:t>8 cores</w:t>
            </w:r>
          </w:p>
        </w:tc>
      </w:tr>
      <w:tr w:rsidR="001224E9" w:rsidRPr="00CE2ADC" w14:paraId="535AAA8C" w14:textId="77777777">
        <w:trPr>
          <w:trHeight w:val="771"/>
        </w:trPr>
        <w:tc>
          <w:tcPr>
            <w:cnfStyle w:val="001000000000" w:firstRow="0" w:lastRow="0" w:firstColumn="1" w:lastColumn="0" w:oddVBand="0" w:evenVBand="0" w:oddHBand="0" w:evenHBand="0" w:firstRowFirstColumn="0" w:firstRowLastColumn="0" w:lastRowFirstColumn="0" w:lastRowLastColumn="0"/>
            <w:tcW w:w="2830" w:type="dxa"/>
            <w:tcBorders>
              <w:left w:val="none" w:sz="0" w:space="0" w:color="auto"/>
              <w:bottom w:val="none" w:sz="0" w:space="0" w:color="auto"/>
            </w:tcBorders>
            <w:vAlign w:val="center"/>
          </w:tcPr>
          <w:p w14:paraId="4F7D0623" w14:textId="77777777" w:rsidR="001224E9" w:rsidRPr="00535180" w:rsidRDefault="001224E9">
            <w:pPr>
              <w:jc w:val="center"/>
              <w:rPr>
                <w:rFonts w:ascii="Segoe UI" w:hAnsi="Segoe UI" w:cs="Segoe UI"/>
                <w:lang w:val="en-US"/>
              </w:rPr>
            </w:pPr>
            <w:r w:rsidRPr="00535180">
              <w:rPr>
                <w:rFonts w:ascii="Segoe UI" w:hAnsi="Segoe UI" w:cs="Segoe UI"/>
                <w:lang w:val="en-US"/>
              </w:rPr>
              <w:t>RAM</w:t>
            </w:r>
          </w:p>
        </w:tc>
        <w:tc>
          <w:tcPr>
            <w:tcW w:w="6237" w:type="dxa"/>
            <w:vAlign w:val="center"/>
          </w:tcPr>
          <w:p w14:paraId="0A615731" w14:textId="77777777" w:rsidR="001224E9" w:rsidRPr="00EA15CD" w:rsidRDefault="001224E9">
            <w:pPr>
              <w:keepNext/>
              <w:cnfStyle w:val="000000000000" w:firstRow="0" w:lastRow="0" w:firstColumn="0" w:lastColumn="0" w:oddVBand="0" w:evenVBand="0" w:oddHBand="0" w:evenHBand="0" w:firstRowFirstColumn="0" w:firstRowLastColumn="0" w:lastRowFirstColumn="0" w:lastRowLastColumn="0"/>
              <w:rPr>
                <w:rFonts w:ascii="Segoe UI" w:hAnsi="Segoe UI" w:cs="Segoe UI"/>
                <w:b/>
                <w:bCs/>
                <w:color w:val="000000" w:themeColor="text1"/>
                <w:lang w:val="en-US"/>
              </w:rPr>
            </w:pPr>
            <w:r w:rsidRPr="00EA15CD">
              <w:rPr>
                <w:rFonts w:ascii="Segoe UI" w:hAnsi="Segoe UI" w:cs="Segoe UI"/>
                <w:b/>
                <w:bCs/>
                <w:color w:val="000000" w:themeColor="text1"/>
                <w:lang w:val="en-US"/>
              </w:rPr>
              <w:t>Minimum 8 GB</w:t>
            </w:r>
          </w:p>
        </w:tc>
      </w:tr>
    </w:tbl>
    <w:p w14:paraId="584D9C18" w14:textId="01A69B4A" w:rsidR="001224E9" w:rsidRDefault="001224E9" w:rsidP="001224E9">
      <w:pPr>
        <w:pStyle w:val="Caption"/>
        <w:spacing w:after="160"/>
        <w:jc w:val="center"/>
        <w:rPr>
          <w:rFonts w:ascii="Times New Roman" w:eastAsiaTheme="minorEastAsia" w:hAnsi="Times New Roman"/>
          <w:kern w:val="0"/>
          <w:lang w:val="en-US" w:eastAsia="zh-CN"/>
          <w14:ligatures w14:val="none"/>
        </w:rPr>
      </w:pPr>
      <w:r>
        <w:br/>
      </w:r>
      <w:bookmarkStart w:id="88" w:name="_Toc212817998"/>
      <w:bookmarkStart w:id="89" w:name="_Toc213252097"/>
      <w:r w:rsidRPr="00DA49D1">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8</w:t>
      </w:r>
      <w:r w:rsidR="00356F95">
        <w:rPr>
          <w:rFonts w:ascii="Times New Roman" w:eastAsiaTheme="minorEastAsia" w:hAnsi="Times New Roman"/>
          <w:kern w:val="0"/>
          <w:lang w:val="en-US" w:eastAsia="zh-CN"/>
          <w14:ligatures w14:val="none"/>
        </w:rPr>
        <w:fldChar w:fldCharType="end"/>
      </w:r>
      <w:r w:rsidRPr="00DA49D1">
        <w:rPr>
          <w:rFonts w:ascii="Times New Roman" w:eastAsiaTheme="minorEastAsia" w:hAnsi="Times New Roman"/>
          <w:kern w:val="0"/>
          <w:lang w:val="en-US" w:eastAsia="zh-CN"/>
          <w14:ligatures w14:val="none"/>
        </w:rPr>
        <w:t xml:space="preserve"> On-Premises Data Gateway (OPDG) Host VM Specifications</w:t>
      </w:r>
      <w:bookmarkEnd w:id="88"/>
      <w:bookmarkEnd w:id="89"/>
    </w:p>
    <w:p w14:paraId="346A1964" w14:textId="77777777" w:rsidR="001224E9" w:rsidRDefault="001224E9" w:rsidP="001224E9">
      <w:pPr>
        <w:rPr>
          <w:lang w:val="en-US" w:eastAsia="zh-CN"/>
        </w:rPr>
      </w:pPr>
      <w:r>
        <w:rPr>
          <w:lang w:val="en-US" w:eastAsia="zh-CN"/>
        </w:rPr>
        <w:br w:type="page"/>
      </w:r>
    </w:p>
    <w:p w14:paraId="28AB40CB" w14:textId="77777777" w:rsidR="001A6F51" w:rsidRPr="005F4D92" w:rsidRDefault="001A6F51" w:rsidP="00810A78">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90" w:name="_Toc200733263"/>
      <w:bookmarkStart w:id="91" w:name="_Toc213252040"/>
      <w:bookmarkStart w:id="92" w:name="_Toc200733264"/>
      <w:bookmarkEnd w:id="87"/>
      <w:r w:rsidRPr="005F4D92">
        <w:rPr>
          <w:rFonts w:ascii="Segoe UI" w:hAnsi="Segoe UI" w:cs="Segoe UI"/>
          <w:kern w:val="0"/>
          <w:sz w:val="28"/>
          <w:szCs w:val="28"/>
          <w:lang w:val="en-US" w:eastAsia="zh-CN"/>
          <w14:ligatures w14:val="none"/>
        </w:rPr>
        <w:lastRenderedPageBreak/>
        <w:t>Resource Organization Design</w:t>
      </w:r>
      <w:bookmarkEnd w:id="90"/>
      <w:bookmarkEnd w:id="91"/>
    </w:p>
    <w:p w14:paraId="4CE1824A" w14:textId="77777777" w:rsidR="001A6F51" w:rsidRDefault="001A6F51" w:rsidP="001A6F51">
      <w:pPr>
        <w:spacing w:line="259" w:lineRule="auto"/>
        <w:jc w:val="both"/>
        <w:rPr>
          <w:rFonts w:ascii="Segoe UI" w:eastAsia="DengXian" w:hAnsi="Segoe UI" w:cs="Segoe UI"/>
          <w:kern w:val="0"/>
          <w:sz w:val="22"/>
          <w:szCs w:val="22"/>
          <w:lang w:val="en-US" w:eastAsia="zh-CN"/>
          <w14:ligatures w14:val="none"/>
        </w:rPr>
      </w:pPr>
      <w:r w:rsidRPr="005F4D92">
        <w:rPr>
          <w:rFonts w:ascii="Segoe UI" w:eastAsia="DengXian" w:hAnsi="Segoe UI" w:cs="Segoe UI"/>
          <w:kern w:val="0"/>
          <w:sz w:val="22"/>
          <w:szCs w:val="22"/>
          <w:lang w:val="en-US" w:eastAsia="zh-CN"/>
          <w14:ligatures w14:val="none"/>
        </w:rPr>
        <w:t>Organizing cloud-based resources is critical to securing, managing, and tracking the costs related to workloads.</w:t>
      </w:r>
    </w:p>
    <w:p w14:paraId="195B9648" w14:textId="77777777" w:rsidR="00943146" w:rsidRPr="00502D3B" w:rsidRDefault="00943146" w:rsidP="00502D3B">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93" w:name="_Toc213252041"/>
      <w:r w:rsidRPr="00502D3B">
        <w:rPr>
          <w:rFonts w:ascii="Segoe UI" w:hAnsi="Segoe UI" w:cs="Segoe UI"/>
          <w:kern w:val="0"/>
          <w:sz w:val="24"/>
          <w:szCs w:val="24"/>
          <w:lang w:val="en-US" w:eastAsia="zh-CN"/>
          <w14:ligatures w14:val="none"/>
        </w:rPr>
        <w:t>Azure Management Group</w:t>
      </w:r>
      <w:bookmarkEnd w:id="92"/>
      <w:bookmarkEnd w:id="93"/>
    </w:p>
    <w:p w14:paraId="69A0F5A3" w14:textId="77777777" w:rsidR="00943146" w:rsidRPr="00943146" w:rsidRDefault="00943146" w:rsidP="00943146">
      <w:pPr>
        <w:spacing w:line="259" w:lineRule="auto"/>
        <w:jc w:val="both"/>
        <w:rPr>
          <w:rFonts w:ascii="Segoe UI" w:eastAsia="DengXian" w:hAnsi="Segoe UI" w:cs="Segoe UI"/>
          <w:kern w:val="0"/>
          <w:sz w:val="22"/>
          <w:szCs w:val="22"/>
          <w:lang w:val="en-US" w:eastAsia="zh-CN"/>
          <w14:ligatures w14:val="none"/>
        </w:rPr>
      </w:pPr>
      <w:r w:rsidRPr="00943146">
        <w:rPr>
          <w:rFonts w:ascii="Segoe UI" w:eastAsia="DengXian" w:hAnsi="Segoe UI" w:cs="Segoe UI"/>
          <w:kern w:val="0"/>
          <w:sz w:val="22"/>
          <w:szCs w:val="22"/>
          <w:lang w:val="en-US" w:eastAsia="zh-CN"/>
          <w14:ligatures w14:val="none"/>
        </w:rPr>
        <w:t>Azure management groups (MG) help you efficiently manage access, policies, and compliance for your subscriptions. Each management group is a container for one or more subscriptions.</w:t>
      </w:r>
    </w:p>
    <w:p w14:paraId="5EFC51DE" w14:textId="77777777" w:rsidR="00943146" w:rsidRPr="00943146" w:rsidRDefault="00943146" w:rsidP="00943146">
      <w:pPr>
        <w:spacing w:line="259" w:lineRule="auto"/>
        <w:jc w:val="both"/>
        <w:rPr>
          <w:rFonts w:ascii="Segoe UI" w:eastAsia="DengXian" w:hAnsi="Segoe UI" w:cs="Segoe UI"/>
          <w:kern w:val="0"/>
          <w:sz w:val="22"/>
          <w:szCs w:val="22"/>
          <w:lang w:val="en-US" w:eastAsia="zh-CN"/>
          <w14:ligatures w14:val="none"/>
        </w:rPr>
      </w:pPr>
      <w:r w:rsidRPr="00943146">
        <w:rPr>
          <w:rFonts w:ascii="Segoe UI" w:eastAsia="DengXian" w:hAnsi="Segoe UI" w:cs="Segoe UI"/>
          <w:kern w:val="0"/>
          <w:sz w:val="22"/>
          <w:szCs w:val="22"/>
          <w:lang w:val="en-US" w:eastAsia="zh-CN"/>
          <w14:ligatures w14:val="none"/>
        </w:rPr>
        <w:t>Azure provides four levels of management scope: -</w:t>
      </w:r>
    </w:p>
    <w:p w14:paraId="10DDA1D2" w14:textId="77777777" w:rsidR="00943146" w:rsidRPr="00943146" w:rsidRDefault="00943146" w:rsidP="00943146">
      <w:pPr>
        <w:numPr>
          <w:ilvl w:val="0"/>
          <w:numId w:val="10"/>
        </w:numPr>
        <w:spacing w:line="259" w:lineRule="auto"/>
        <w:contextualSpacing/>
        <w:jc w:val="both"/>
        <w:rPr>
          <w:rFonts w:ascii="Segoe UI" w:eastAsia="DengXian" w:hAnsi="Segoe UI" w:cs="Segoe UI"/>
          <w:kern w:val="0"/>
          <w:sz w:val="22"/>
          <w:szCs w:val="22"/>
          <w:lang w:val="en-US" w:eastAsia="zh-CN"/>
          <w14:ligatures w14:val="none"/>
        </w:rPr>
      </w:pPr>
      <w:r w:rsidRPr="00943146">
        <w:rPr>
          <w:rFonts w:ascii="Segoe UI" w:eastAsia="DengXian" w:hAnsi="Segoe UI" w:cs="Segoe UI"/>
          <w:kern w:val="0"/>
          <w:sz w:val="22"/>
          <w:szCs w:val="22"/>
          <w:lang w:val="en-US" w:eastAsia="zh-CN"/>
          <w14:ligatures w14:val="none"/>
        </w:rPr>
        <w:t>Management groups</w:t>
      </w:r>
    </w:p>
    <w:p w14:paraId="2195A58C" w14:textId="77777777" w:rsidR="00943146" w:rsidRPr="00943146" w:rsidRDefault="00943146" w:rsidP="00943146">
      <w:pPr>
        <w:numPr>
          <w:ilvl w:val="0"/>
          <w:numId w:val="10"/>
        </w:numPr>
        <w:spacing w:line="259" w:lineRule="auto"/>
        <w:contextualSpacing/>
        <w:jc w:val="both"/>
        <w:rPr>
          <w:rFonts w:ascii="Segoe UI" w:eastAsia="DengXian" w:hAnsi="Segoe UI" w:cs="Segoe UI"/>
          <w:kern w:val="0"/>
          <w:sz w:val="22"/>
          <w:szCs w:val="22"/>
          <w:lang w:val="en-US" w:eastAsia="zh-CN"/>
          <w14:ligatures w14:val="none"/>
        </w:rPr>
      </w:pPr>
      <w:r w:rsidRPr="00943146">
        <w:rPr>
          <w:rFonts w:ascii="Segoe UI" w:eastAsia="DengXian" w:hAnsi="Segoe UI" w:cs="Segoe UI"/>
          <w:kern w:val="0"/>
          <w:sz w:val="22"/>
          <w:szCs w:val="22"/>
          <w:lang w:val="en-US" w:eastAsia="zh-CN"/>
          <w14:ligatures w14:val="none"/>
        </w:rPr>
        <w:t>Subscriptions</w:t>
      </w:r>
    </w:p>
    <w:p w14:paraId="04FC9E71" w14:textId="77777777" w:rsidR="00943146" w:rsidRPr="00943146" w:rsidRDefault="00943146" w:rsidP="00943146">
      <w:pPr>
        <w:numPr>
          <w:ilvl w:val="0"/>
          <w:numId w:val="10"/>
        </w:numPr>
        <w:spacing w:line="259" w:lineRule="auto"/>
        <w:contextualSpacing/>
        <w:jc w:val="both"/>
        <w:rPr>
          <w:rFonts w:ascii="Segoe UI" w:eastAsia="DengXian" w:hAnsi="Segoe UI" w:cs="Segoe UI"/>
          <w:kern w:val="0"/>
          <w:sz w:val="22"/>
          <w:szCs w:val="22"/>
          <w:lang w:val="en-US" w:eastAsia="zh-CN"/>
          <w14:ligatures w14:val="none"/>
        </w:rPr>
      </w:pPr>
      <w:r w:rsidRPr="00943146">
        <w:rPr>
          <w:rFonts w:ascii="Segoe UI" w:eastAsia="DengXian" w:hAnsi="Segoe UI" w:cs="Segoe UI"/>
          <w:kern w:val="0"/>
          <w:sz w:val="22"/>
          <w:szCs w:val="22"/>
          <w:lang w:val="en-US" w:eastAsia="zh-CN"/>
          <w14:ligatures w14:val="none"/>
        </w:rPr>
        <w:t>Resource groups</w:t>
      </w:r>
    </w:p>
    <w:p w14:paraId="6A56F977" w14:textId="77777777" w:rsidR="00943146" w:rsidRDefault="00943146" w:rsidP="00943146">
      <w:pPr>
        <w:numPr>
          <w:ilvl w:val="0"/>
          <w:numId w:val="10"/>
        </w:numPr>
        <w:spacing w:line="259" w:lineRule="auto"/>
        <w:contextualSpacing/>
        <w:jc w:val="both"/>
        <w:rPr>
          <w:rFonts w:ascii="Segoe UI" w:eastAsia="DengXian" w:hAnsi="Segoe UI" w:cs="Segoe UI"/>
          <w:kern w:val="0"/>
          <w:sz w:val="22"/>
          <w:szCs w:val="22"/>
          <w:lang w:val="en-US" w:eastAsia="zh-CN"/>
          <w14:ligatures w14:val="none"/>
        </w:rPr>
      </w:pPr>
      <w:r w:rsidRPr="00943146">
        <w:rPr>
          <w:rFonts w:ascii="Segoe UI" w:eastAsia="DengXian" w:hAnsi="Segoe UI" w:cs="Segoe UI"/>
          <w:kern w:val="0"/>
          <w:sz w:val="22"/>
          <w:szCs w:val="22"/>
          <w:lang w:val="en-US" w:eastAsia="zh-CN"/>
          <w14:ligatures w14:val="none"/>
        </w:rPr>
        <w:t>Resources</w:t>
      </w:r>
    </w:p>
    <w:p w14:paraId="4BB06C29" w14:textId="77777777" w:rsidR="00A8649A" w:rsidRPr="00943146" w:rsidRDefault="00A8649A" w:rsidP="00A8649A">
      <w:pPr>
        <w:spacing w:line="259" w:lineRule="auto"/>
        <w:ind w:left="720"/>
        <w:contextualSpacing/>
        <w:jc w:val="both"/>
        <w:rPr>
          <w:rFonts w:ascii="Segoe UI" w:eastAsia="DengXian" w:hAnsi="Segoe UI" w:cs="Segoe UI"/>
          <w:kern w:val="0"/>
          <w:sz w:val="22"/>
          <w:szCs w:val="22"/>
          <w:lang w:val="en-US" w:eastAsia="zh-CN"/>
          <w14:ligatures w14:val="none"/>
        </w:rPr>
      </w:pPr>
    </w:p>
    <w:p w14:paraId="0C8D4A71" w14:textId="7F26BD1C" w:rsidR="00DA49D1" w:rsidRDefault="00943146" w:rsidP="00A8649A">
      <w:pPr>
        <w:spacing w:line="259" w:lineRule="auto"/>
        <w:jc w:val="both"/>
        <w:rPr>
          <w:rFonts w:ascii="Segoe UI" w:eastAsia="DengXian" w:hAnsi="Segoe UI" w:cs="Segoe UI"/>
          <w:kern w:val="0"/>
          <w:sz w:val="22"/>
          <w:szCs w:val="22"/>
          <w:lang w:val="en-US" w:eastAsia="zh-CN"/>
          <w14:ligatures w14:val="none"/>
        </w:rPr>
      </w:pPr>
      <w:r w:rsidRPr="00943146">
        <w:rPr>
          <w:rFonts w:ascii="Segoe UI" w:eastAsia="DengXian" w:hAnsi="Segoe UI" w:cs="Segoe UI"/>
          <w:kern w:val="0"/>
          <w:sz w:val="22"/>
          <w:szCs w:val="22"/>
          <w:lang w:val="en-US" w:eastAsia="zh-CN"/>
          <w14:ligatures w14:val="none"/>
        </w:rPr>
        <w:t>This inheritance model lets you arrange the subscriptions in your hierarchy so that each subscription follows appropriate policies and security controls.</w:t>
      </w:r>
    </w:p>
    <w:p w14:paraId="19ABF43A" w14:textId="77777777" w:rsidR="004E5DFA" w:rsidRDefault="004E5DFA" w:rsidP="004E5DFA">
      <w:pPr>
        <w:keepNext/>
        <w:spacing w:line="259" w:lineRule="auto"/>
        <w:jc w:val="center"/>
      </w:pPr>
      <w:r w:rsidRPr="00F932F0">
        <w:rPr>
          <w:rFonts w:ascii="Segoe UI" w:hAnsi="Segoe UI" w:cs="Segoe UI"/>
          <w:noProof/>
        </w:rPr>
        <w:drawing>
          <wp:inline distT="0" distB="0" distL="0" distR="0" wp14:anchorId="735EA58A" wp14:editId="7D4DA2A6">
            <wp:extent cx="3611780" cy="2343904"/>
            <wp:effectExtent l="19050" t="19050" r="27305" b="18415"/>
            <wp:docPr id="8" name="Picture 8" descr="The four scope levels for organizing your Azure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7" descr="The four scope levels for organizing your Azure resourc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51639" cy="2369771"/>
                    </a:xfrm>
                    <a:prstGeom prst="rect">
                      <a:avLst/>
                    </a:prstGeom>
                    <a:noFill/>
                    <a:ln>
                      <a:solidFill>
                        <a:schemeClr val="tx1"/>
                      </a:solidFill>
                    </a:ln>
                  </pic:spPr>
                </pic:pic>
              </a:graphicData>
            </a:graphic>
          </wp:inline>
        </w:drawing>
      </w:r>
    </w:p>
    <w:p w14:paraId="6D0AC274" w14:textId="135E9AC5" w:rsidR="00A8649A" w:rsidRDefault="004E5DFA" w:rsidP="004E5DFA">
      <w:pPr>
        <w:pStyle w:val="Caption"/>
        <w:spacing w:after="160"/>
        <w:jc w:val="center"/>
        <w:rPr>
          <w:rFonts w:ascii="Times New Roman" w:eastAsiaTheme="minorEastAsia" w:hAnsi="Times New Roman"/>
          <w:kern w:val="0"/>
          <w:lang w:val="en-US" w:eastAsia="zh-CN"/>
          <w14:ligatures w14:val="none"/>
        </w:rPr>
      </w:pPr>
      <w:bookmarkStart w:id="94" w:name="_Toc212817943"/>
      <w:bookmarkStart w:id="95" w:name="_Toc213252087"/>
      <w:r w:rsidRPr="004E5DFA">
        <w:rPr>
          <w:rFonts w:ascii="Times New Roman" w:eastAsiaTheme="minorEastAsia" w:hAnsi="Times New Roman"/>
          <w:kern w:val="0"/>
          <w:lang w:val="en-US" w:eastAsia="zh-CN"/>
          <w14:ligatures w14:val="none"/>
        </w:rPr>
        <w:t xml:space="preserve">Figure </w:t>
      </w:r>
      <w:r w:rsidRPr="004E5DFA">
        <w:rPr>
          <w:rFonts w:ascii="Times New Roman" w:eastAsiaTheme="minorEastAsia" w:hAnsi="Times New Roman"/>
          <w:kern w:val="0"/>
          <w:lang w:val="en-US" w:eastAsia="zh-CN"/>
          <w14:ligatures w14:val="none"/>
        </w:rPr>
        <w:fldChar w:fldCharType="begin"/>
      </w:r>
      <w:r w:rsidRPr="004E5DFA">
        <w:rPr>
          <w:rFonts w:ascii="Times New Roman" w:eastAsiaTheme="minorEastAsia" w:hAnsi="Times New Roman"/>
          <w:kern w:val="0"/>
          <w:lang w:val="en-US" w:eastAsia="zh-CN"/>
          <w14:ligatures w14:val="none"/>
        </w:rPr>
        <w:instrText xml:space="preserve"> SEQ Figure \* ARABIC </w:instrText>
      </w:r>
      <w:r w:rsidRPr="004E5DFA">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8</w:t>
      </w:r>
      <w:r w:rsidRPr="004E5DFA">
        <w:rPr>
          <w:rFonts w:ascii="Times New Roman" w:eastAsiaTheme="minorEastAsia" w:hAnsi="Times New Roman"/>
          <w:kern w:val="0"/>
          <w:lang w:val="en-US" w:eastAsia="zh-CN"/>
          <w14:ligatures w14:val="none"/>
        </w:rPr>
        <w:fldChar w:fldCharType="end"/>
      </w:r>
      <w:r w:rsidRPr="004E5DFA">
        <w:rPr>
          <w:rFonts w:ascii="Times New Roman" w:eastAsiaTheme="minorEastAsia" w:hAnsi="Times New Roman"/>
          <w:kern w:val="0"/>
          <w:lang w:val="en-US" w:eastAsia="zh-CN"/>
          <w14:ligatures w14:val="none"/>
        </w:rPr>
        <w:t xml:space="preserve"> The four scope levels for organizing Azure Resources</w:t>
      </w:r>
      <w:bookmarkEnd w:id="94"/>
      <w:bookmarkEnd w:id="95"/>
    </w:p>
    <w:p w14:paraId="2B927FBD" w14:textId="77777777" w:rsidR="00307A20" w:rsidRDefault="00F77179" w:rsidP="00307A20">
      <w:pPr>
        <w:spacing w:line="259" w:lineRule="auto"/>
        <w:jc w:val="both"/>
        <w:rPr>
          <w:rFonts w:ascii="Segoe UI" w:eastAsia="DengXian" w:hAnsi="Segoe UI" w:cs="Segoe UI"/>
          <w:kern w:val="0"/>
          <w:sz w:val="22"/>
          <w:szCs w:val="22"/>
          <w:lang w:val="en-US" w:eastAsia="zh-CN"/>
          <w14:ligatures w14:val="none"/>
        </w:rPr>
      </w:pPr>
      <w:r w:rsidRPr="00F77179">
        <w:rPr>
          <w:rFonts w:ascii="Segoe UI" w:eastAsia="DengXian" w:hAnsi="Segoe UI" w:cs="Segoe UI"/>
          <w:kern w:val="0"/>
          <w:sz w:val="22"/>
          <w:szCs w:val="22"/>
          <w:lang w:val="en-US" w:eastAsia="zh-CN"/>
          <w14:ligatures w14:val="none"/>
        </w:rPr>
        <w:t xml:space="preserve">MGs will help </w:t>
      </w:r>
      <w:r>
        <w:rPr>
          <w:rFonts w:ascii="Segoe UI" w:eastAsia="DengXian" w:hAnsi="Segoe UI" w:cs="Segoe UI"/>
          <w:i/>
          <w:iCs/>
          <w:kern w:val="0"/>
          <w:sz w:val="22"/>
          <w:szCs w:val="22"/>
          <w:lang w:val="en-US" w:eastAsia="zh-CN"/>
          <w14:ligatures w14:val="none"/>
        </w:rPr>
        <w:t>UMS</w:t>
      </w:r>
      <w:r w:rsidRPr="00F77179">
        <w:rPr>
          <w:rFonts w:ascii="Segoe UI" w:eastAsia="DengXian" w:hAnsi="Segoe UI" w:cs="Segoe UI"/>
          <w:kern w:val="0"/>
          <w:sz w:val="22"/>
          <w:szCs w:val="22"/>
          <w:lang w:val="en-US" w:eastAsia="zh-CN"/>
          <w14:ligatures w14:val="none"/>
        </w:rPr>
        <w:t xml:space="preserve"> build a flexible structure of Subscriptions to organize resources into a hierarchy for unified policy and access management. For example, a policy can be applied to an MG that limits the regions available for VM creation. This policy would be applied to all MGs, Subscriptions, and resources under that MG by only allowing VMs/resources to be created in that region.</w:t>
      </w:r>
    </w:p>
    <w:p w14:paraId="715613F2" w14:textId="199837AA" w:rsidR="00762D77" w:rsidRPr="00502D3B" w:rsidRDefault="00502D3B" w:rsidP="00502D3B">
      <w:pPr>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br w:type="page"/>
      </w:r>
    </w:p>
    <w:p w14:paraId="51762B32" w14:textId="77777777" w:rsidR="00314A06" w:rsidRPr="00314A06" w:rsidRDefault="00314A06" w:rsidP="00003EC5">
      <w:pPr>
        <w:pStyle w:val="Heading3"/>
        <w:numPr>
          <w:ilvl w:val="3"/>
          <w:numId w:val="1"/>
        </w:numPr>
        <w:spacing w:before="40" w:after="0" w:line="259" w:lineRule="auto"/>
        <w:jc w:val="both"/>
        <w:rPr>
          <w:rFonts w:ascii="Segoe UI" w:hAnsi="Segoe UI" w:cs="Segoe UI"/>
          <w:kern w:val="0"/>
          <w:sz w:val="24"/>
          <w:szCs w:val="24"/>
          <w:lang w:val="en-US" w:eastAsia="zh-CN"/>
          <w14:ligatures w14:val="none"/>
        </w:rPr>
      </w:pPr>
      <w:bookmarkStart w:id="96" w:name="_Toc200733265"/>
      <w:bookmarkStart w:id="97" w:name="_Toc213252042"/>
      <w:r w:rsidRPr="00314A06">
        <w:rPr>
          <w:rFonts w:ascii="Segoe UI" w:hAnsi="Segoe UI" w:cs="Segoe UI"/>
          <w:kern w:val="0"/>
          <w:sz w:val="24"/>
          <w:szCs w:val="24"/>
          <w:lang w:val="en-US" w:eastAsia="zh-CN"/>
          <w14:ligatures w14:val="none"/>
        </w:rPr>
        <w:lastRenderedPageBreak/>
        <w:t>Naming and Tagging</w:t>
      </w:r>
      <w:bookmarkEnd w:id="96"/>
      <w:bookmarkEnd w:id="97"/>
    </w:p>
    <w:p w14:paraId="3D63EBC4" w14:textId="6D4851E0" w:rsidR="00314A06" w:rsidRPr="001B34A8" w:rsidRDefault="00314A06" w:rsidP="001B34A8">
      <w:pPr>
        <w:pStyle w:val="Heading4"/>
        <w:numPr>
          <w:ilvl w:val="3"/>
          <w:numId w:val="1"/>
        </w:numPr>
        <w:spacing w:before="40" w:after="0" w:line="259" w:lineRule="auto"/>
        <w:jc w:val="both"/>
        <w:rPr>
          <w:rFonts w:ascii="Segoe UI" w:hAnsi="Segoe UI" w:cs="Segoe UI"/>
          <w:i w:val="0"/>
          <w:iCs w:val="0"/>
          <w:kern w:val="0"/>
          <w:lang w:val="en-US" w:eastAsia="zh-CN"/>
          <w14:ligatures w14:val="none"/>
        </w:rPr>
      </w:pPr>
      <w:bookmarkStart w:id="98" w:name="_Toc200733266"/>
      <w:r w:rsidRPr="001B34A8">
        <w:rPr>
          <w:rFonts w:ascii="Segoe UI" w:hAnsi="Segoe UI" w:cs="Segoe UI"/>
          <w:i w:val="0"/>
          <w:iCs w:val="0"/>
          <w:kern w:val="0"/>
          <w:sz w:val="22"/>
          <w:szCs w:val="22"/>
          <w:lang w:val="en-US" w:eastAsia="zh-CN"/>
          <w14:ligatures w14:val="none"/>
        </w:rPr>
        <w:t>Naming Convention</w:t>
      </w:r>
      <w:bookmarkEnd w:id="98"/>
    </w:p>
    <w:p w14:paraId="3D58866F" w14:textId="77777777" w:rsidR="00314A06" w:rsidRPr="00314A06" w:rsidRDefault="00314A06" w:rsidP="00314A06">
      <w:pPr>
        <w:spacing w:line="259" w:lineRule="auto"/>
        <w:jc w:val="both"/>
        <w:rPr>
          <w:rFonts w:ascii="Segoe UI" w:eastAsia="DengXian" w:hAnsi="Segoe UI" w:cs="Segoe UI"/>
          <w:kern w:val="0"/>
          <w:sz w:val="22"/>
          <w:szCs w:val="22"/>
          <w:lang w:val="en-US" w:eastAsia="zh-CN"/>
          <w14:ligatures w14:val="none"/>
        </w:rPr>
      </w:pPr>
      <w:r w:rsidRPr="00314A06">
        <w:rPr>
          <w:rFonts w:ascii="Segoe UI" w:eastAsia="DengXian" w:hAnsi="Segoe UI" w:cs="Segoe UI"/>
          <w:kern w:val="0"/>
          <w:sz w:val="22"/>
          <w:szCs w:val="22"/>
          <w:lang w:val="en-US" w:eastAsia="zh-CN"/>
          <w14:ligatures w14:val="none"/>
        </w:rPr>
        <w:t>Organize the cloud assets to support governance, operational management, and accounting requirements. Well-defined naming and metadata tagging conventions help to quickly locate and manage resources. These conventions also help associate cloud usage costs with business teams via chargeback and show back accounting mechanisms.</w:t>
      </w:r>
    </w:p>
    <w:p w14:paraId="082A2E10" w14:textId="77777777" w:rsidR="00314A06" w:rsidRPr="00314A06" w:rsidRDefault="00314A06" w:rsidP="00314A06">
      <w:pPr>
        <w:spacing w:line="259" w:lineRule="auto"/>
        <w:jc w:val="both"/>
        <w:rPr>
          <w:rFonts w:ascii="Segoe UI" w:eastAsia="DengXian" w:hAnsi="Segoe UI" w:cs="Segoe UI"/>
          <w:kern w:val="0"/>
          <w:sz w:val="22"/>
          <w:szCs w:val="22"/>
          <w:lang w:val="en-US" w:eastAsia="zh-CN"/>
          <w14:ligatures w14:val="none"/>
        </w:rPr>
      </w:pPr>
      <w:r w:rsidRPr="00314A06">
        <w:rPr>
          <w:rFonts w:ascii="Segoe UI" w:eastAsia="DengXian" w:hAnsi="Segoe UI" w:cs="Segoe UI"/>
          <w:kern w:val="0"/>
          <w:sz w:val="22"/>
          <w:szCs w:val="22"/>
          <w:lang w:val="en-US" w:eastAsia="zh-CN"/>
          <w14:ligatures w14:val="none"/>
        </w:rPr>
        <w:t>The following show the naming convention.</w:t>
      </w:r>
    </w:p>
    <w:tbl>
      <w:tblPr>
        <w:tblStyle w:val="GridTable4-Accent16"/>
        <w:tblW w:w="9063" w:type="dxa"/>
        <w:tblLayout w:type="fixed"/>
        <w:tblLook w:val="06A0" w:firstRow="1" w:lastRow="0" w:firstColumn="1" w:lastColumn="0" w:noHBand="1" w:noVBand="1"/>
      </w:tblPr>
      <w:tblGrid>
        <w:gridCol w:w="1980"/>
        <w:gridCol w:w="7083"/>
      </w:tblGrid>
      <w:tr w:rsidR="0002767B" w:rsidRPr="0002767B" w14:paraId="62C41C84" w14:textId="77777777" w:rsidTr="00F22F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5B9199" w14:textId="77777777" w:rsidR="0002767B" w:rsidRPr="0002767B" w:rsidRDefault="0002767B" w:rsidP="00F22FE9">
            <w:pPr>
              <w:spacing w:line="276" w:lineRule="auto"/>
              <w:jc w:val="center"/>
              <w:rPr>
                <w:rFonts w:ascii="Segoe UI" w:hAnsi="Segoe UI" w:cs="Segoe UI"/>
                <w:color w:val="000000"/>
                <w:lang w:val="en-US"/>
              </w:rPr>
            </w:pPr>
            <w:r w:rsidRPr="0002767B">
              <w:rPr>
                <w:rFonts w:ascii="Segoe UI" w:hAnsi="Segoe UI" w:cs="Segoe UI"/>
                <w:color w:val="000000"/>
                <w:lang w:val="en-US"/>
              </w:rPr>
              <w:t>Azure Resources</w:t>
            </w:r>
          </w:p>
        </w:tc>
        <w:tc>
          <w:tcPr>
            <w:tcW w:w="7083" w:type="dxa"/>
            <w:vAlign w:val="center"/>
          </w:tcPr>
          <w:p w14:paraId="23ED5434" w14:textId="77777777" w:rsidR="0002767B" w:rsidRPr="0002767B" w:rsidRDefault="0002767B" w:rsidP="00F22FE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000000"/>
                <w:lang w:val="en-US"/>
              </w:rPr>
            </w:pPr>
            <w:r w:rsidRPr="0002767B">
              <w:rPr>
                <w:rFonts w:ascii="Segoe UI" w:hAnsi="Segoe UI" w:cs="Segoe UI"/>
                <w:color w:val="000000"/>
                <w:lang w:val="en-US"/>
              </w:rPr>
              <w:t>Name Prefer</w:t>
            </w:r>
          </w:p>
        </w:tc>
      </w:tr>
      <w:tr w:rsidR="0002767B" w:rsidRPr="0002767B" w14:paraId="6BFDD415" w14:textId="77777777" w:rsidTr="00F22FE9">
        <w:tc>
          <w:tcPr>
            <w:cnfStyle w:val="001000000000" w:firstRow="0" w:lastRow="0" w:firstColumn="1" w:lastColumn="0" w:oddVBand="0" w:evenVBand="0" w:oddHBand="0" w:evenHBand="0" w:firstRowFirstColumn="0" w:firstRowLastColumn="0" w:lastRowFirstColumn="0" w:lastRowLastColumn="0"/>
            <w:tcW w:w="1980" w:type="dxa"/>
            <w:vAlign w:val="center"/>
          </w:tcPr>
          <w:p w14:paraId="1886D4B0" w14:textId="77777777" w:rsidR="0002767B" w:rsidRPr="0002767B" w:rsidRDefault="0002767B" w:rsidP="00F22FE9">
            <w:pPr>
              <w:spacing w:line="276" w:lineRule="auto"/>
              <w:rPr>
                <w:rFonts w:ascii="Segoe UI" w:hAnsi="Segoe UI" w:cs="Segoe UI"/>
                <w:color w:val="000000"/>
                <w:lang w:val="en-US"/>
              </w:rPr>
            </w:pPr>
            <w:bookmarkStart w:id="99" w:name="_Hlk534297599"/>
            <w:r w:rsidRPr="0002767B">
              <w:rPr>
                <w:rFonts w:ascii="Segoe UI" w:hAnsi="Segoe UI" w:cs="Segoe UI"/>
                <w:color w:val="000000"/>
                <w:lang w:val="en-US"/>
              </w:rPr>
              <w:t xml:space="preserve">Resource Group </w:t>
            </w:r>
            <w:r w:rsidRPr="0002767B">
              <w:rPr>
                <w:rFonts w:ascii="Segoe UI" w:hAnsi="Segoe UI" w:cs="Segoe UI"/>
                <w:color w:val="000000"/>
                <w:lang w:val="en-US"/>
              </w:rPr>
              <w:br/>
              <w:t>(1-80 characters)</w:t>
            </w:r>
          </w:p>
        </w:tc>
        <w:tc>
          <w:tcPr>
            <w:tcW w:w="7083" w:type="dxa"/>
          </w:tcPr>
          <w:p w14:paraId="079A2A86"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b/>
                <w:color w:val="000000"/>
                <w:lang w:val="en-US"/>
              </w:rPr>
            </w:pPr>
            <w:r w:rsidRPr="0002767B">
              <w:rPr>
                <w:rFonts w:ascii="Segoe UI" w:hAnsi="Segoe UI" w:cs="Segoe UI"/>
                <w:b/>
                <w:color w:val="000000"/>
                <w:lang w:val="en-US"/>
              </w:rPr>
              <w:t>&lt;Organization&gt;-&lt;Environment&gt;-&lt;ApplicationName&gt;-&lt;Resource Group&gt;</w:t>
            </w:r>
          </w:p>
          <w:p w14:paraId="405E0E34" w14:textId="2DE0E58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bCs/>
                <w:color w:val="000000"/>
                <w:lang w:val="en-US"/>
              </w:rPr>
            </w:pPr>
            <w:r w:rsidRPr="0002767B">
              <w:rPr>
                <w:rFonts w:ascii="Segoe UI" w:hAnsi="Segoe UI" w:cs="Segoe UI"/>
                <w:bCs/>
                <w:color w:val="000000"/>
                <w:lang w:val="en-US"/>
              </w:rPr>
              <w:t xml:space="preserve">Organization: </w:t>
            </w:r>
            <w:r w:rsidR="00F22FE9">
              <w:rPr>
                <w:rFonts w:ascii="Segoe UI" w:hAnsi="Segoe UI" w:cs="Segoe UI"/>
                <w:bCs/>
                <w:color w:val="000000"/>
                <w:lang w:val="en-US"/>
              </w:rPr>
              <w:t>UMS</w:t>
            </w:r>
          </w:p>
          <w:p w14:paraId="7353AB37"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bCs/>
                <w:color w:val="000000"/>
                <w:lang w:val="en-US"/>
              </w:rPr>
            </w:pPr>
            <w:r w:rsidRPr="0002767B">
              <w:rPr>
                <w:rFonts w:ascii="Segoe UI" w:hAnsi="Segoe UI" w:cs="Segoe UI"/>
                <w:bCs/>
                <w:color w:val="000000"/>
                <w:lang w:val="en-US"/>
              </w:rPr>
              <w:t>Environment: PROD, DEV, HUB</w:t>
            </w:r>
          </w:p>
          <w:p w14:paraId="6BDC6460"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bCs/>
                <w:color w:val="000000"/>
                <w:lang w:val="en-US"/>
              </w:rPr>
            </w:pPr>
            <w:r w:rsidRPr="0002767B">
              <w:rPr>
                <w:rFonts w:ascii="Segoe UI" w:hAnsi="Segoe UI" w:cs="Segoe UI"/>
                <w:bCs/>
                <w:color w:val="000000"/>
                <w:lang w:val="en-US"/>
              </w:rPr>
              <w:t>Application Name: FABRIC</w:t>
            </w:r>
          </w:p>
          <w:p w14:paraId="01039969"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bCs/>
                <w:color w:val="000000"/>
                <w:lang w:val="en-US"/>
              </w:rPr>
            </w:pPr>
            <w:r w:rsidRPr="0002767B">
              <w:rPr>
                <w:rFonts w:ascii="Segoe UI" w:hAnsi="Segoe UI" w:cs="Segoe UI"/>
                <w:bCs/>
                <w:color w:val="000000"/>
                <w:lang w:val="en-US"/>
              </w:rPr>
              <w:t>Azure Resource Name: RG</w:t>
            </w:r>
          </w:p>
          <w:p w14:paraId="0220FF3B"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bCs/>
                <w:color w:val="000000"/>
                <w:lang w:val="en-US"/>
              </w:rPr>
            </w:pPr>
            <w:r w:rsidRPr="0002767B">
              <w:rPr>
                <w:rFonts w:ascii="Segoe UI" w:hAnsi="Segoe UI" w:cs="Segoe UI"/>
                <w:bCs/>
                <w:color w:val="000000"/>
                <w:lang w:val="en-US"/>
              </w:rPr>
              <w:t>Example:</w:t>
            </w:r>
          </w:p>
          <w:p w14:paraId="46EC22BF" w14:textId="445A941E" w:rsidR="0002767B" w:rsidRPr="0002767B" w:rsidRDefault="00F22FE9" w:rsidP="0002767B">
            <w:pPr>
              <w:numPr>
                <w:ilvl w:val="0"/>
                <w:numId w:val="11"/>
              </w:num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bCs/>
                <w:color w:val="000000"/>
                <w:lang w:val="en-US"/>
              </w:rPr>
            </w:pPr>
            <w:r>
              <w:rPr>
                <w:rFonts w:ascii="Segoe UI" w:hAnsi="Segoe UI" w:cs="Segoe UI"/>
                <w:bCs/>
                <w:color w:val="000000"/>
                <w:lang w:val="en-US"/>
              </w:rPr>
              <w:t>UMS</w:t>
            </w:r>
            <w:r w:rsidR="0002767B" w:rsidRPr="0002767B">
              <w:rPr>
                <w:rFonts w:ascii="Segoe UI" w:hAnsi="Segoe UI" w:cs="Segoe UI"/>
                <w:bCs/>
                <w:color w:val="000000"/>
                <w:lang w:val="en-US"/>
              </w:rPr>
              <w:t>-DEV-FABRIC-RG</w:t>
            </w:r>
          </w:p>
        </w:tc>
      </w:tr>
      <w:bookmarkEnd w:id="99"/>
      <w:tr w:rsidR="0002767B" w:rsidRPr="0002767B" w14:paraId="3E6D17F0" w14:textId="77777777" w:rsidTr="00F22FE9">
        <w:tc>
          <w:tcPr>
            <w:cnfStyle w:val="001000000000" w:firstRow="0" w:lastRow="0" w:firstColumn="1" w:lastColumn="0" w:oddVBand="0" w:evenVBand="0" w:oddHBand="0" w:evenHBand="0" w:firstRowFirstColumn="0" w:firstRowLastColumn="0" w:lastRowFirstColumn="0" w:lastRowLastColumn="0"/>
            <w:tcW w:w="1980" w:type="dxa"/>
            <w:vAlign w:val="center"/>
          </w:tcPr>
          <w:p w14:paraId="0A4DFAB9" w14:textId="77777777" w:rsidR="0002767B" w:rsidRPr="0002767B" w:rsidRDefault="0002767B" w:rsidP="00F22FE9">
            <w:pPr>
              <w:spacing w:line="276" w:lineRule="auto"/>
              <w:rPr>
                <w:rFonts w:ascii="Segoe UI" w:hAnsi="Segoe UI" w:cs="Segoe UI"/>
                <w:color w:val="000000"/>
                <w:lang w:val="en-US"/>
              </w:rPr>
            </w:pPr>
            <w:r w:rsidRPr="0002767B">
              <w:rPr>
                <w:rFonts w:ascii="Segoe UI" w:hAnsi="Segoe UI" w:cs="Segoe UI"/>
                <w:color w:val="000000"/>
                <w:lang w:val="en-US"/>
              </w:rPr>
              <w:t xml:space="preserve">NIC Card </w:t>
            </w:r>
            <w:r w:rsidRPr="0002767B">
              <w:rPr>
                <w:rFonts w:ascii="Segoe UI" w:hAnsi="Segoe UI" w:cs="Segoe UI"/>
                <w:color w:val="000000"/>
                <w:lang w:val="en-US"/>
              </w:rPr>
              <w:br/>
              <w:t>(1-80 characters)</w:t>
            </w:r>
          </w:p>
        </w:tc>
        <w:tc>
          <w:tcPr>
            <w:tcW w:w="7083" w:type="dxa"/>
          </w:tcPr>
          <w:p w14:paraId="6C985442"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b/>
                <w:bCs/>
                <w:color w:val="000000"/>
                <w:lang w:val="en-US"/>
              </w:rPr>
            </w:pPr>
            <w:r w:rsidRPr="0002767B">
              <w:rPr>
                <w:rFonts w:ascii="Segoe UI" w:hAnsi="Segoe UI" w:cs="Segoe UI"/>
                <w:b/>
                <w:bCs/>
                <w:color w:val="000000"/>
                <w:lang w:val="en-US"/>
              </w:rPr>
              <w:t>&lt;VMName&gt;&lt;RunningNumber&gt;</w:t>
            </w:r>
          </w:p>
          <w:p w14:paraId="2AE56C00"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02767B">
              <w:rPr>
                <w:rFonts w:ascii="Segoe UI" w:hAnsi="Segoe UI" w:cs="Segoe UI"/>
                <w:color w:val="000000"/>
                <w:lang w:val="en-US"/>
              </w:rPr>
              <w:t>VM Name: Same as VM Name</w:t>
            </w:r>
            <w:r w:rsidRPr="0002767B">
              <w:rPr>
                <w:rFonts w:ascii="Segoe UI" w:hAnsi="Segoe UI" w:cs="Segoe UI"/>
                <w:color w:val="000000"/>
                <w:lang w:val="en-US"/>
              </w:rPr>
              <w:br/>
              <w:t>Running Number: XX – defined by Microsoft</w:t>
            </w:r>
          </w:p>
        </w:tc>
      </w:tr>
      <w:tr w:rsidR="0002767B" w:rsidRPr="0002767B" w14:paraId="7AC398A9" w14:textId="77777777" w:rsidTr="00F22FE9">
        <w:tc>
          <w:tcPr>
            <w:cnfStyle w:val="001000000000" w:firstRow="0" w:lastRow="0" w:firstColumn="1" w:lastColumn="0" w:oddVBand="0" w:evenVBand="0" w:oddHBand="0" w:evenHBand="0" w:firstRowFirstColumn="0" w:firstRowLastColumn="0" w:lastRowFirstColumn="0" w:lastRowLastColumn="0"/>
            <w:tcW w:w="1980" w:type="dxa"/>
            <w:vAlign w:val="center"/>
          </w:tcPr>
          <w:p w14:paraId="7A3C2727" w14:textId="77777777" w:rsidR="0002767B" w:rsidRPr="0002767B" w:rsidRDefault="0002767B" w:rsidP="00F22FE9">
            <w:pPr>
              <w:spacing w:line="276" w:lineRule="auto"/>
              <w:rPr>
                <w:rFonts w:ascii="Segoe UI" w:hAnsi="Segoe UI" w:cs="Segoe UI"/>
                <w:color w:val="000000"/>
                <w:lang w:val="en-US"/>
              </w:rPr>
            </w:pPr>
            <w:r w:rsidRPr="0002767B">
              <w:rPr>
                <w:rFonts w:ascii="Segoe UI" w:hAnsi="Segoe UI" w:cs="Segoe UI"/>
                <w:color w:val="000000"/>
                <w:lang w:val="en-US"/>
              </w:rPr>
              <w:t>Virtual Network</w:t>
            </w:r>
            <w:r w:rsidRPr="0002767B">
              <w:rPr>
                <w:rFonts w:ascii="Segoe UI" w:hAnsi="Segoe UI" w:cs="Segoe UI"/>
                <w:color w:val="000000"/>
                <w:lang w:val="en-US"/>
              </w:rPr>
              <w:br/>
              <w:t>(1-64 characters)</w:t>
            </w:r>
          </w:p>
        </w:tc>
        <w:tc>
          <w:tcPr>
            <w:tcW w:w="7083" w:type="dxa"/>
          </w:tcPr>
          <w:p w14:paraId="70B7029E"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02767B">
              <w:rPr>
                <w:rFonts w:ascii="Segoe UI" w:hAnsi="Segoe UI" w:cs="Segoe UI"/>
                <w:b/>
                <w:bCs/>
                <w:color w:val="000000"/>
                <w:lang w:val="en-US"/>
              </w:rPr>
              <w:t>&lt;Organization&gt;-&lt;Environment&gt;-&lt;ResourceName&gt;</w:t>
            </w:r>
          </w:p>
          <w:p w14:paraId="37EC668D" w14:textId="77CEC883" w:rsidR="0002767B" w:rsidRPr="0002767B" w:rsidRDefault="0002767B" w:rsidP="0002767B">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02767B">
              <w:rPr>
                <w:rFonts w:ascii="Segoe UI" w:hAnsi="Segoe UI" w:cs="Segoe UI"/>
                <w:color w:val="000000"/>
                <w:lang w:val="en-US"/>
              </w:rPr>
              <w:t xml:space="preserve">Organization: </w:t>
            </w:r>
            <w:r w:rsidR="00F22FE9">
              <w:rPr>
                <w:rFonts w:ascii="Segoe UI" w:hAnsi="Segoe UI" w:cs="Segoe UI"/>
                <w:color w:val="000000"/>
                <w:lang w:val="en-US"/>
              </w:rPr>
              <w:t>UMS</w:t>
            </w:r>
            <w:r w:rsidRPr="0002767B">
              <w:rPr>
                <w:rFonts w:ascii="Segoe UI" w:hAnsi="Segoe UI" w:cs="Segoe UI"/>
                <w:color w:val="000000"/>
                <w:lang w:val="en-US"/>
              </w:rPr>
              <w:br/>
              <w:t xml:space="preserve">Environment: </w:t>
            </w:r>
            <w:r w:rsidRPr="0002767B">
              <w:rPr>
                <w:rFonts w:ascii="Segoe UI" w:hAnsi="Segoe UI" w:cs="Segoe UI"/>
                <w:bCs/>
                <w:color w:val="000000"/>
                <w:lang w:val="en-US"/>
              </w:rPr>
              <w:t>PROD, DEV, HUB (</w:t>
            </w:r>
            <w:r w:rsidRPr="0002767B">
              <w:rPr>
                <w:rFonts w:ascii="Segoe UI" w:hAnsi="Segoe UI" w:cs="Segoe UI"/>
                <w:color w:val="000000"/>
                <w:lang w:val="en-US"/>
              </w:rPr>
              <w:t>4 chars)</w:t>
            </w:r>
            <w:r w:rsidRPr="0002767B">
              <w:rPr>
                <w:rFonts w:ascii="Segoe UI" w:hAnsi="Segoe UI" w:cs="Segoe UI"/>
                <w:color w:val="000000"/>
                <w:lang w:val="en-US"/>
              </w:rPr>
              <w:br/>
              <w:t>Azure Resource Name: VNET</w:t>
            </w:r>
          </w:p>
          <w:p w14:paraId="03271282"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02767B">
              <w:rPr>
                <w:rFonts w:ascii="Segoe UI" w:hAnsi="Segoe UI" w:cs="Segoe UI"/>
                <w:color w:val="000000"/>
                <w:lang w:val="en-US"/>
              </w:rPr>
              <w:t>Example:</w:t>
            </w:r>
          </w:p>
          <w:p w14:paraId="0CFDAC31" w14:textId="415EDD86" w:rsidR="0002767B" w:rsidRPr="0002767B" w:rsidRDefault="00F22FE9" w:rsidP="0002767B">
            <w:pPr>
              <w:numPr>
                <w:ilvl w:val="0"/>
                <w:numId w:val="13"/>
              </w:num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Pr>
                <w:rFonts w:ascii="Segoe UI" w:hAnsi="Segoe UI" w:cs="Segoe UI"/>
                <w:color w:val="000000"/>
                <w:lang w:val="en-US"/>
              </w:rPr>
              <w:t>UMS</w:t>
            </w:r>
            <w:r w:rsidR="0002767B" w:rsidRPr="0002767B">
              <w:rPr>
                <w:rFonts w:ascii="Segoe UI" w:hAnsi="Segoe UI" w:cs="Segoe UI"/>
                <w:color w:val="000000"/>
                <w:lang w:val="en-US"/>
              </w:rPr>
              <w:t>-DEV-VNET</w:t>
            </w:r>
          </w:p>
        </w:tc>
      </w:tr>
      <w:tr w:rsidR="0002767B" w:rsidRPr="0002767B" w14:paraId="6CA9B352" w14:textId="77777777" w:rsidTr="00F22FE9">
        <w:tc>
          <w:tcPr>
            <w:cnfStyle w:val="001000000000" w:firstRow="0" w:lastRow="0" w:firstColumn="1" w:lastColumn="0" w:oddVBand="0" w:evenVBand="0" w:oddHBand="0" w:evenHBand="0" w:firstRowFirstColumn="0" w:firstRowLastColumn="0" w:lastRowFirstColumn="0" w:lastRowLastColumn="0"/>
            <w:tcW w:w="1980" w:type="dxa"/>
            <w:vAlign w:val="center"/>
          </w:tcPr>
          <w:p w14:paraId="3CC47975" w14:textId="77777777" w:rsidR="0002767B" w:rsidRPr="0002767B" w:rsidRDefault="0002767B" w:rsidP="00F22FE9">
            <w:pPr>
              <w:spacing w:line="276" w:lineRule="auto"/>
              <w:rPr>
                <w:rFonts w:ascii="Segoe UI" w:hAnsi="Segoe UI" w:cs="Segoe UI"/>
                <w:color w:val="000000"/>
                <w:lang w:val="en-US"/>
              </w:rPr>
            </w:pPr>
            <w:r w:rsidRPr="0002767B">
              <w:rPr>
                <w:rFonts w:ascii="Segoe UI" w:hAnsi="Segoe UI" w:cs="Segoe UI"/>
                <w:color w:val="000000"/>
                <w:lang w:val="en-US"/>
              </w:rPr>
              <w:t>Subnet</w:t>
            </w:r>
            <w:r w:rsidRPr="0002767B">
              <w:rPr>
                <w:rFonts w:ascii="Segoe UI" w:hAnsi="Segoe UI" w:cs="Segoe UI"/>
                <w:color w:val="000000"/>
                <w:lang w:val="en-US"/>
              </w:rPr>
              <w:br/>
              <w:t>(1-80 characters)</w:t>
            </w:r>
          </w:p>
        </w:tc>
        <w:tc>
          <w:tcPr>
            <w:tcW w:w="7083" w:type="dxa"/>
          </w:tcPr>
          <w:p w14:paraId="5874419D"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02767B">
              <w:rPr>
                <w:rFonts w:ascii="Segoe UI" w:hAnsi="Segoe UI" w:cs="Segoe UI"/>
                <w:b/>
                <w:bCs/>
                <w:color w:val="000000"/>
                <w:lang w:val="en-US"/>
              </w:rPr>
              <w:t>&lt;Organization&gt;-&lt;ApplicationName&gt;-&lt;Environment&gt;-&lt;ResourceName&gt;</w:t>
            </w:r>
          </w:p>
          <w:p w14:paraId="7F060224" w14:textId="566C8AA3"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02767B">
              <w:rPr>
                <w:rFonts w:ascii="Segoe UI" w:hAnsi="Segoe UI" w:cs="Segoe UI"/>
                <w:color w:val="000000"/>
                <w:lang w:val="en-US"/>
              </w:rPr>
              <w:t xml:space="preserve">Organization: </w:t>
            </w:r>
            <w:r w:rsidR="00F22FE9">
              <w:rPr>
                <w:rFonts w:ascii="Segoe UI" w:hAnsi="Segoe UI" w:cs="Segoe UI"/>
                <w:color w:val="000000"/>
                <w:lang w:val="en-US"/>
              </w:rPr>
              <w:t>UMS</w:t>
            </w:r>
          </w:p>
          <w:p w14:paraId="248D24AD"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02767B">
              <w:rPr>
                <w:rFonts w:ascii="Segoe UI" w:hAnsi="Segoe UI" w:cs="Segoe UI"/>
                <w:color w:val="000000"/>
                <w:lang w:val="en-US"/>
              </w:rPr>
              <w:t>Application Name: FABRIC</w:t>
            </w:r>
          </w:p>
          <w:p w14:paraId="55C4D597"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02767B">
              <w:rPr>
                <w:rFonts w:ascii="Segoe UI" w:hAnsi="Segoe UI" w:cs="Segoe UI"/>
                <w:color w:val="000000"/>
                <w:lang w:val="en-US"/>
              </w:rPr>
              <w:t>Tier: DEV</w:t>
            </w:r>
            <w:r w:rsidRPr="0002767B">
              <w:rPr>
                <w:rFonts w:ascii="Segoe UI" w:hAnsi="Segoe UI" w:cs="Segoe UI"/>
                <w:color w:val="000000"/>
                <w:lang w:val="en-US"/>
              </w:rPr>
              <w:br/>
              <w:t>Azure Resource Name: SUBNET</w:t>
            </w:r>
          </w:p>
          <w:p w14:paraId="7B42EC66" w14:textId="77777777" w:rsidR="0002767B" w:rsidRPr="0002767B" w:rsidRDefault="0002767B" w:rsidP="0002767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02767B">
              <w:rPr>
                <w:rFonts w:ascii="Segoe UI" w:hAnsi="Segoe UI" w:cs="Segoe UI"/>
                <w:color w:val="000000"/>
                <w:lang w:val="en-US"/>
              </w:rPr>
              <w:t>Example:</w:t>
            </w:r>
          </w:p>
          <w:p w14:paraId="5174107F" w14:textId="05F19771" w:rsidR="00061016" w:rsidRPr="00061016" w:rsidRDefault="00F22FE9" w:rsidP="00061016">
            <w:pPr>
              <w:numPr>
                <w:ilvl w:val="0"/>
                <w:numId w:val="14"/>
              </w:num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Pr>
                <w:rFonts w:ascii="Segoe UI" w:hAnsi="Segoe UI" w:cs="Segoe UI"/>
                <w:color w:val="000000"/>
                <w:lang w:val="en-US"/>
              </w:rPr>
              <w:t>UMS</w:t>
            </w:r>
            <w:r w:rsidR="0002767B" w:rsidRPr="0002767B">
              <w:rPr>
                <w:rFonts w:ascii="Segoe UI" w:hAnsi="Segoe UI" w:cs="Segoe UI"/>
                <w:color w:val="000000"/>
                <w:lang w:val="en-US"/>
              </w:rPr>
              <w:t>-FABRIC-DEV-SUBNET</w:t>
            </w:r>
          </w:p>
        </w:tc>
      </w:tr>
    </w:tbl>
    <w:p w14:paraId="1806B3D4" w14:textId="571B22EC" w:rsidR="00307A20" w:rsidRDefault="00F22FE9" w:rsidP="009A1120">
      <w:pPr>
        <w:pStyle w:val="Caption"/>
        <w:spacing w:after="160"/>
        <w:jc w:val="center"/>
        <w:rPr>
          <w:rFonts w:ascii="Times New Roman" w:eastAsiaTheme="minorEastAsia" w:hAnsi="Times New Roman"/>
          <w:kern w:val="0"/>
          <w:lang w:val="en-US" w:eastAsia="zh-CN"/>
          <w14:ligatures w14:val="none"/>
        </w:rPr>
      </w:pPr>
      <w:r>
        <w:br/>
      </w:r>
      <w:bookmarkStart w:id="100" w:name="_Toc212818000"/>
      <w:bookmarkStart w:id="101" w:name="_Toc213252098"/>
      <w:r w:rsidRPr="009A1120">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9</w:t>
      </w:r>
      <w:r w:rsidR="00356F95">
        <w:rPr>
          <w:rFonts w:ascii="Times New Roman" w:eastAsiaTheme="minorEastAsia" w:hAnsi="Times New Roman"/>
          <w:kern w:val="0"/>
          <w:lang w:val="en-US" w:eastAsia="zh-CN"/>
          <w14:ligatures w14:val="none"/>
        </w:rPr>
        <w:fldChar w:fldCharType="end"/>
      </w:r>
      <w:r w:rsidRPr="009A1120">
        <w:rPr>
          <w:rFonts w:ascii="Times New Roman" w:eastAsiaTheme="minorEastAsia" w:hAnsi="Times New Roman"/>
          <w:kern w:val="0"/>
          <w:lang w:val="en-US" w:eastAsia="zh-CN"/>
          <w14:ligatures w14:val="none"/>
        </w:rPr>
        <w:t xml:space="preserve"> Naming Convention</w:t>
      </w:r>
      <w:bookmarkEnd w:id="100"/>
      <w:bookmarkEnd w:id="101"/>
    </w:p>
    <w:p w14:paraId="76DF42FC" w14:textId="2F678671" w:rsidR="00DF757B" w:rsidRDefault="00DF757B">
      <w:pPr>
        <w:rPr>
          <w:lang w:val="en-US" w:eastAsia="zh-CN"/>
        </w:rPr>
      </w:pPr>
      <w:r>
        <w:rPr>
          <w:lang w:val="en-US" w:eastAsia="zh-CN"/>
        </w:rPr>
        <w:br w:type="page"/>
      </w:r>
    </w:p>
    <w:p w14:paraId="19E0E037" w14:textId="6AB01AFC" w:rsidR="00A4184C" w:rsidRPr="001B34A8" w:rsidRDefault="00DF757B" w:rsidP="001B34A8">
      <w:pPr>
        <w:pStyle w:val="Heading4"/>
        <w:numPr>
          <w:ilvl w:val="3"/>
          <w:numId w:val="1"/>
        </w:numPr>
        <w:spacing w:before="40" w:after="0" w:line="259" w:lineRule="auto"/>
        <w:jc w:val="both"/>
        <w:rPr>
          <w:rFonts w:ascii="Segoe UI" w:hAnsi="Segoe UI" w:cs="Segoe UI"/>
          <w:i w:val="0"/>
          <w:iCs w:val="0"/>
          <w:kern w:val="0"/>
          <w:sz w:val="22"/>
          <w:szCs w:val="22"/>
          <w:lang w:val="en-US" w:eastAsia="zh-CN"/>
          <w14:ligatures w14:val="none"/>
        </w:rPr>
      </w:pPr>
      <w:bookmarkStart w:id="102" w:name="_Toc200733267"/>
      <w:r w:rsidRPr="001B34A8">
        <w:rPr>
          <w:rFonts w:ascii="Segoe UI" w:hAnsi="Segoe UI" w:cs="Segoe UI"/>
          <w:i w:val="0"/>
          <w:iCs w:val="0"/>
          <w:kern w:val="0"/>
          <w:sz w:val="22"/>
          <w:szCs w:val="22"/>
          <w:lang w:val="en-US" w:eastAsia="zh-CN"/>
          <w14:ligatures w14:val="none"/>
        </w:rPr>
        <w:lastRenderedPageBreak/>
        <w:t>Fabric Naming Convention</w:t>
      </w:r>
      <w:bookmarkEnd w:id="102"/>
    </w:p>
    <w:p w14:paraId="3375D340" w14:textId="77777777" w:rsidR="00A4184C" w:rsidRPr="00A4184C" w:rsidRDefault="00A4184C" w:rsidP="00A4184C">
      <w:pPr>
        <w:rPr>
          <w:lang w:val="en-US" w:eastAsia="zh-CN"/>
        </w:rPr>
      </w:pPr>
    </w:p>
    <w:tbl>
      <w:tblPr>
        <w:tblStyle w:val="GridTable4-Accent17"/>
        <w:tblW w:w="9067" w:type="dxa"/>
        <w:tblLayout w:type="fixed"/>
        <w:tblLook w:val="0620" w:firstRow="1" w:lastRow="0" w:firstColumn="0" w:lastColumn="0" w:noHBand="1" w:noVBand="1"/>
      </w:tblPr>
      <w:tblGrid>
        <w:gridCol w:w="2689"/>
        <w:gridCol w:w="6378"/>
      </w:tblGrid>
      <w:tr w:rsidR="00A4184C" w:rsidRPr="00A4184C" w14:paraId="28F9E90E" w14:textId="77777777" w:rsidTr="00A4184C">
        <w:trPr>
          <w:cnfStyle w:val="100000000000" w:firstRow="1" w:lastRow="0" w:firstColumn="0" w:lastColumn="0" w:oddVBand="0" w:evenVBand="0" w:oddHBand="0" w:evenHBand="0" w:firstRowFirstColumn="0" w:firstRowLastColumn="0" w:lastRowFirstColumn="0" w:lastRowLastColumn="0"/>
          <w:trHeight w:val="288"/>
          <w:tblHeader/>
        </w:trPr>
        <w:tc>
          <w:tcPr>
            <w:tcW w:w="2689" w:type="dxa"/>
            <w:noWrap/>
            <w:vAlign w:val="center"/>
          </w:tcPr>
          <w:p w14:paraId="2B5D441F" w14:textId="77777777" w:rsidR="00A4184C" w:rsidRPr="00A4184C" w:rsidRDefault="00A4184C" w:rsidP="00A4184C">
            <w:pPr>
              <w:jc w:val="center"/>
              <w:rPr>
                <w:rFonts w:ascii="Segoe UI" w:eastAsia="Times New Roman" w:hAnsi="Segoe UI" w:cs="Segoe UI"/>
                <w:color w:val="000000"/>
              </w:rPr>
            </w:pPr>
            <w:r w:rsidRPr="00A4184C">
              <w:rPr>
                <w:rFonts w:ascii="Segoe UI" w:eastAsia="Times New Roman" w:hAnsi="Segoe UI" w:cs="Segoe UI"/>
                <w:color w:val="000000"/>
              </w:rPr>
              <w:t>Fabric Resources/Items</w:t>
            </w:r>
          </w:p>
        </w:tc>
        <w:tc>
          <w:tcPr>
            <w:tcW w:w="6378" w:type="dxa"/>
            <w:noWrap/>
            <w:vAlign w:val="center"/>
          </w:tcPr>
          <w:p w14:paraId="340B1A3A" w14:textId="77777777" w:rsidR="00A4184C" w:rsidRPr="00A4184C" w:rsidRDefault="00A4184C" w:rsidP="00A4184C">
            <w:pPr>
              <w:jc w:val="center"/>
              <w:rPr>
                <w:rFonts w:ascii="Segoe UI" w:eastAsia="Times New Roman" w:hAnsi="Segoe UI" w:cs="Segoe UI"/>
                <w:color w:val="000000"/>
              </w:rPr>
            </w:pPr>
            <w:r w:rsidRPr="00A4184C">
              <w:rPr>
                <w:rFonts w:ascii="Segoe UI" w:eastAsia="Times New Roman" w:hAnsi="Segoe UI" w:cs="Segoe UI"/>
                <w:color w:val="000000"/>
              </w:rPr>
              <w:t>Name Prefer</w:t>
            </w:r>
          </w:p>
        </w:tc>
      </w:tr>
      <w:tr w:rsidR="00A4184C" w:rsidRPr="00A4184C" w14:paraId="0C7E9840" w14:textId="77777777" w:rsidTr="00A4184C">
        <w:trPr>
          <w:trHeight w:val="288"/>
        </w:trPr>
        <w:tc>
          <w:tcPr>
            <w:tcW w:w="2689" w:type="dxa"/>
            <w:noWrap/>
            <w:vAlign w:val="center"/>
            <w:hideMark/>
          </w:tcPr>
          <w:p w14:paraId="166E8A97" w14:textId="77777777" w:rsidR="00A4184C" w:rsidRPr="00A4184C" w:rsidRDefault="00A4184C" w:rsidP="00A4184C">
            <w:pPr>
              <w:rPr>
                <w:rFonts w:ascii="Segoe UI" w:eastAsia="Times New Roman" w:hAnsi="Segoe UI" w:cs="Segoe UI"/>
                <w:b/>
                <w:bCs/>
                <w:color w:val="000000"/>
              </w:rPr>
            </w:pPr>
            <w:r w:rsidRPr="00A4184C">
              <w:rPr>
                <w:rFonts w:ascii="Segoe UI" w:eastAsia="Times New Roman" w:hAnsi="Segoe UI" w:cs="Segoe UI"/>
                <w:b/>
                <w:bCs/>
                <w:color w:val="000000"/>
              </w:rPr>
              <w:t>Lakehouse</w:t>
            </w:r>
          </w:p>
        </w:tc>
        <w:tc>
          <w:tcPr>
            <w:tcW w:w="6378" w:type="dxa"/>
            <w:noWrap/>
            <w:hideMark/>
          </w:tcPr>
          <w:p w14:paraId="29C787CB" w14:textId="77777777" w:rsidR="00A4184C" w:rsidRPr="00A4184C" w:rsidRDefault="00A4184C" w:rsidP="00A4184C">
            <w:pPr>
              <w:spacing w:line="276" w:lineRule="auto"/>
              <w:rPr>
                <w:rFonts w:ascii="Segoe UI" w:hAnsi="Segoe UI" w:cs="Segoe UI"/>
                <w:color w:val="000000"/>
                <w:lang w:val="en-US"/>
              </w:rPr>
            </w:pPr>
            <w:r w:rsidRPr="00A4184C">
              <w:rPr>
                <w:rFonts w:ascii="Segoe UI" w:hAnsi="Segoe UI" w:cs="Segoe UI"/>
                <w:b/>
                <w:bCs/>
                <w:color w:val="000000"/>
                <w:lang w:val="en-US"/>
              </w:rPr>
              <w:t>&lt;Identity&gt;-&lt;Scenario/Activity&gt;-&lt;FabricItemName&gt;</w:t>
            </w:r>
          </w:p>
          <w:p w14:paraId="66B12E6A" w14:textId="2717824B" w:rsidR="00A4184C" w:rsidRPr="00A4184C" w:rsidRDefault="00A4184C" w:rsidP="00A4184C">
            <w:pPr>
              <w:rPr>
                <w:rFonts w:ascii="Segoe UI" w:hAnsi="Segoe UI" w:cs="Segoe UI"/>
                <w:color w:val="000000"/>
                <w:lang w:val="en-US"/>
              </w:rPr>
            </w:pPr>
            <w:r w:rsidRPr="00A4184C">
              <w:rPr>
                <w:rFonts w:ascii="Segoe UI" w:hAnsi="Segoe UI" w:cs="Segoe UI"/>
                <w:color w:val="000000"/>
                <w:lang w:val="en-US"/>
              </w:rPr>
              <w:t xml:space="preserve">Identity: </w:t>
            </w:r>
            <w:r w:rsidR="002824B1">
              <w:rPr>
                <w:rFonts w:ascii="Segoe UI" w:hAnsi="Segoe UI" w:cs="Segoe UI"/>
                <w:color w:val="000000"/>
                <w:lang w:val="en-US"/>
              </w:rPr>
              <w:t>Student Affairs/Finance</w:t>
            </w:r>
            <w:r w:rsidRPr="00A4184C">
              <w:rPr>
                <w:rFonts w:ascii="Segoe UI" w:hAnsi="Segoe UI" w:cs="Segoe UI"/>
                <w:color w:val="000000"/>
                <w:lang w:val="en-US"/>
              </w:rPr>
              <w:br/>
              <w:t xml:space="preserve">Scenario name: </w:t>
            </w:r>
            <w:r w:rsidR="002824B1">
              <w:rPr>
                <w:rFonts w:ascii="Segoe UI" w:hAnsi="Segoe UI" w:cs="Segoe UI"/>
                <w:color w:val="000000"/>
                <w:lang w:val="en-US"/>
              </w:rPr>
              <w:t>StudentPerformance/StudentFinancialStatus</w:t>
            </w:r>
          </w:p>
          <w:p w14:paraId="364E9723" w14:textId="77777777" w:rsidR="00A4184C" w:rsidRPr="00A4184C" w:rsidRDefault="00A4184C" w:rsidP="00A4184C">
            <w:pPr>
              <w:rPr>
                <w:rFonts w:ascii="Segoe UI" w:hAnsi="Segoe UI" w:cs="Segoe UI"/>
                <w:color w:val="000000"/>
                <w:lang w:val="en-US"/>
              </w:rPr>
            </w:pPr>
            <w:r w:rsidRPr="00A4184C">
              <w:rPr>
                <w:rFonts w:ascii="Segoe UI" w:hAnsi="Segoe UI" w:cs="Segoe UI"/>
                <w:color w:val="000000"/>
                <w:lang w:val="en-US"/>
              </w:rPr>
              <w:t>Activity: Bronze/Silver/Ingest/Transform</w:t>
            </w:r>
            <w:r w:rsidRPr="00A4184C">
              <w:rPr>
                <w:rFonts w:ascii="Segoe UI" w:hAnsi="Segoe UI" w:cs="Segoe UI"/>
                <w:color w:val="000000"/>
                <w:lang w:val="en-US"/>
              </w:rPr>
              <w:br/>
              <w:t>Fabric Item Name: LK</w:t>
            </w:r>
          </w:p>
          <w:p w14:paraId="0008F282" w14:textId="77777777" w:rsidR="00A4184C" w:rsidRPr="00A4184C" w:rsidRDefault="00A4184C" w:rsidP="00A4184C">
            <w:pPr>
              <w:spacing w:line="276" w:lineRule="auto"/>
              <w:rPr>
                <w:rFonts w:ascii="Segoe UI" w:hAnsi="Segoe UI" w:cs="Segoe UI"/>
                <w:color w:val="000000"/>
                <w:lang w:val="en-US"/>
              </w:rPr>
            </w:pPr>
            <w:r w:rsidRPr="00A4184C">
              <w:rPr>
                <w:rFonts w:ascii="Segoe UI" w:hAnsi="Segoe UI" w:cs="Segoe UI"/>
                <w:color w:val="000000"/>
                <w:lang w:val="en-US"/>
              </w:rPr>
              <w:t>Example:</w:t>
            </w:r>
          </w:p>
          <w:p w14:paraId="724C2211" w14:textId="2D9BCCC4" w:rsidR="00A4184C" w:rsidRPr="00A4184C" w:rsidRDefault="00F3643A" w:rsidP="00A4184C">
            <w:pPr>
              <w:numPr>
                <w:ilvl w:val="0"/>
                <w:numId w:val="16"/>
              </w:numPr>
              <w:contextualSpacing/>
              <w:jc w:val="both"/>
              <w:rPr>
                <w:rFonts w:ascii="Segoe UI" w:hAnsi="Segoe UI" w:cs="Segoe UI"/>
                <w:color w:val="000000"/>
                <w:lang w:val="en-US"/>
              </w:rPr>
            </w:pPr>
            <w:r>
              <w:rPr>
                <w:rFonts w:ascii="Segoe UI" w:hAnsi="Segoe UI" w:cs="Segoe UI"/>
                <w:color w:val="000000"/>
                <w:lang w:val="en-US"/>
              </w:rPr>
              <w:t>StudentAffairs</w:t>
            </w:r>
            <w:r w:rsidR="00A4184C" w:rsidRPr="00A4184C">
              <w:rPr>
                <w:rFonts w:ascii="Segoe UI" w:hAnsi="Segoe UI" w:cs="Segoe UI"/>
                <w:color w:val="000000"/>
                <w:lang w:val="en-US"/>
              </w:rPr>
              <w:t>_Bronze_LK</w:t>
            </w:r>
          </w:p>
          <w:p w14:paraId="6DC3D2E5" w14:textId="5D75A157" w:rsidR="00A4184C" w:rsidRPr="00A4184C" w:rsidRDefault="00F3643A" w:rsidP="00A4184C">
            <w:pPr>
              <w:numPr>
                <w:ilvl w:val="0"/>
                <w:numId w:val="16"/>
              </w:numPr>
              <w:contextualSpacing/>
              <w:jc w:val="both"/>
              <w:rPr>
                <w:rFonts w:ascii="Segoe UI" w:eastAsia="Times New Roman" w:hAnsi="Segoe UI" w:cs="Segoe UI"/>
                <w:color w:val="000000"/>
                <w:lang w:val="en-US"/>
              </w:rPr>
            </w:pPr>
            <w:r>
              <w:rPr>
                <w:rFonts w:ascii="Segoe UI" w:hAnsi="Segoe UI" w:cs="Segoe UI"/>
                <w:color w:val="000000"/>
                <w:lang w:val="en-US"/>
              </w:rPr>
              <w:t>StudentAffairs</w:t>
            </w:r>
            <w:r w:rsidR="00A4184C" w:rsidRPr="00A4184C">
              <w:rPr>
                <w:rFonts w:ascii="Segoe UI" w:hAnsi="Segoe UI" w:cs="Segoe UI"/>
                <w:color w:val="000000"/>
                <w:lang w:val="en-US"/>
              </w:rPr>
              <w:t>_Silver_LK</w:t>
            </w:r>
          </w:p>
        </w:tc>
      </w:tr>
      <w:tr w:rsidR="00A4184C" w:rsidRPr="00A4184C" w14:paraId="305787BA" w14:textId="77777777" w:rsidTr="00A4184C">
        <w:trPr>
          <w:trHeight w:val="288"/>
        </w:trPr>
        <w:tc>
          <w:tcPr>
            <w:tcW w:w="2689" w:type="dxa"/>
            <w:noWrap/>
            <w:vAlign w:val="center"/>
            <w:hideMark/>
          </w:tcPr>
          <w:p w14:paraId="6FA388DE" w14:textId="77777777" w:rsidR="00A4184C" w:rsidRPr="00A4184C" w:rsidRDefault="00A4184C" w:rsidP="00A4184C">
            <w:pPr>
              <w:rPr>
                <w:rFonts w:ascii="Segoe UI" w:eastAsia="Times New Roman" w:hAnsi="Segoe UI" w:cs="Segoe UI"/>
                <w:b/>
                <w:bCs/>
                <w:color w:val="000000"/>
              </w:rPr>
            </w:pPr>
            <w:r w:rsidRPr="00A4184C">
              <w:rPr>
                <w:rFonts w:ascii="Segoe UI" w:eastAsia="Times New Roman" w:hAnsi="Segoe UI" w:cs="Segoe UI"/>
                <w:b/>
                <w:bCs/>
                <w:color w:val="000000"/>
              </w:rPr>
              <w:t>Pipeline</w:t>
            </w:r>
          </w:p>
        </w:tc>
        <w:tc>
          <w:tcPr>
            <w:tcW w:w="6378" w:type="dxa"/>
            <w:noWrap/>
            <w:hideMark/>
          </w:tcPr>
          <w:p w14:paraId="6FC6A0A3" w14:textId="77777777" w:rsidR="00A4184C" w:rsidRPr="00A4184C" w:rsidRDefault="00A4184C" w:rsidP="00A4184C">
            <w:pPr>
              <w:spacing w:line="276" w:lineRule="auto"/>
              <w:rPr>
                <w:rFonts w:ascii="Segoe UI" w:hAnsi="Segoe UI" w:cs="Segoe UI"/>
                <w:color w:val="000000"/>
                <w:lang w:val="en-US"/>
              </w:rPr>
            </w:pPr>
            <w:r w:rsidRPr="00A4184C">
              <w:rPr>
                <w:rFonts w:ascii="Segoe UI" w:hAnsi="Segoe UI" w:cs="Segoe UI"/>
                <w:b/>
                <w:bCs/>
                <w:color w:val="000000"/>
                <w:lang w:val="en-US"/>
              </w:rPr>
              <w:t>&lt;Identity&gt;-&lt; Scenario /Activity&gt;-&lt;FabricItemName&gt;</w:t>
            </w:r>
          </w:p>
          <w:p w14:paraId="320D6DF3" w14:textId="0B2BE9E8" w:rsidR="00A4184C" w:rsidRPr="00A4184C" w:rsidRDefault="00A4184C" w:rsidP="00A4184C">
            <w:pPr>
              <w:rPr>
                <w:rFonts w:ascii="Segoe UI" w:hAnsi="Segoe UI" w:cs="Segoe UI"/>
                <w:color w:val="000000"/>
                <w:lang w:val="en-US"/>
              </w:rPr>
            </w:pPr>
            <w:r w:rsidRPr="00A4184C">
              <w:rPr>
                <w:rFonts w:ascii="Segoe UI" w:hAnsi="Segoe UI" w:cs="Segoe UI"/>
                <w:color w:val="000000"/>
                <w:lang w:val="en-US"/>
              </w:rPr>
              <w:t xml:space="preserve">Identity: </w:t>
            </w:r>
            <w:r w:rsidR="002824B1">
              <w:rPr>
                <w:rFonts w:ascii="Segoe UI" w:hAnsi="Segoe UI" w:cs="Segoe UI"/>
                <w:color w:val="000000"/>
                <w:lang w:val="en-US"/>
              </w:rPr>
              <w:t>Student Affairs/Finance</w:t>
            </w:r>
            <w:r w:rsidRPr="00A4184C">
              <w:rPr>
                <w:rFonts w:ascii="Segoe UI" w:hAnsi="Segoe UI" w:cs="Segoe UI"/>
                <w:color w:val="000000"/>
                <w:lang w:val="en-US"/>
              </w:rPr>
              <w:br/>
              <w:t xml:space="preserve">Scenario name: </w:t>
            </w:r>
            <w:r w:rsidR="002824B1">
              <w:rPr>
                <w:rFonts w:ascii="Segoe UI" w:hAnsi="Segoe UI" w:cs="Segoe UI"/>
                <w:color w:val="000000"/>
                <w:lang w:val="en-US"/>
              </w:rPr>
              <w:t>StudentPerformance/StudentFinancialStatus</w:t>
            </w:r>
          </w:p>
          <w:p w14:paraId="483FC9EF" w14:textId="77777777" w:rsidR="00A4184C" w:rsidRPr="00A4184C" w:rsidRDefault="00A4184C" w:rsidP="00A4184C">
            <w:pPr>
              <w:rPr>
                <w:rFonts w:ascii="Segoe UI" w:hAnsi="Segoe UI" w:cs="Segoe UI"/>
                <w:color w:val="000000"/>
                <w:lang w:val="en-US"/>
              </w:rPr>
            </w:pPr>
            <w:r w:rsidRPr="00A4184C">
              <w:rPr>
                <w:rFonts w:ascii="Segoe UI" w:hAnsi="Segoe UI" w:cs="Segoe UI"/>
                <w:color w:val="000000"/>
                <w:lang w:val="en-US"/>
              </w:rPr>
              <w:t>Activity: Bronze/Silver/Ingest/Transform</w:t>
            </w:r>
            <w:r w:rsidRPr="00A4184C">
              <w:rPr>
                <w:rFonts w:ascii="Segoe UI" w:hAnsi="Segoe UI" w:cs="Segoe UI"/>
                <w:color w:val="000000"/>
                <w:lang w:val="en-US"/>
              </w:rPr>
              <w:br/>
              <w:t>Fabric Item Name: PL</w:t>
            </w:r>
          </w:p>
          <w:p w14:paraId="5232BAAD" w14:textId="77777777" w:rsidR="00A4184C" w:rsidRPr="00A4184C" w:rsidRDefault="00A4184C" w:rsidP="00A4184C">
            <w:pPr>
              <w:spacing w:line="276" w:lineRule="auto"/>
              <w:rPr>
                <w:rFonts w:ascii="Segoe UI" w:hAnsi="Segoe UI" w:cs="Segoe UI"/>
                <w:color w:val="000000"/>
                <w:lang w:val="en-US"/>
              </w:rPr>
            </w:pPr>
            <w:r w:rsidRPr="00A4184C">
              <w:rPr>
                <w:rFonts w:ascii="Segoe UI" w:hAnsi="Segoe UI" w:cs="Segoe UI"/>
                <w:color w:val="000000"/>
                <w:lang w:val="en-US"/>
              </w:rPr>
              <w:t>Example:</w:t>
            </w:r>
          </w:p>
          <w:p w14:paraId="7F306B6A" w14:textId="79CA3B54" w:rsidR="00A4184C" w:rsidRPr="00A4184C" w:rsidRDefault="00F3643A" w:rsidP="00A4184C">
            <w:pPr>
              <w:numPr>
                <w:ilvl w:val="0"/>
                <w:numId w:val="16"/>
              </w:numPr>
              <w:contextualSpacing/>
              <w:jc w:val="both"/>
              <w:rPr>
                <w:rFonts w:ascii="Segoe UI" w:hAnsi="Segoe UI" w:cs="Segoe UI"/>
                <w:color w:val="000000"/>
                <w:lang w:val="en-US"/>
              </w:rPr>
            </w:pPr>
            <w:r>
              <w:rPr>
                <w:rFonts w:ascii="Segoe UI" w:hAnsi="Segoe UI" w:cs="Segoe UI"/>
                <w:color w:val="000000"/>
                <w:lang w:val="en-US"/>
              </w:rPr>
              <w:t>StudentAffairs</w:t>
            </w:r>
            <w:r w:rsidR="00A4184C" w:rsidRPr="00A4184C">
              <w:rPr>
                <w:rFonts w:ascii="Segoe UI" w:hAnsi="Segoe UI" w:cs="Segoe UI"/>
                <w:color w:val="000000"/>
                <w:lang w:val="en-US"/>
              </w:rPr>
              <w:t xml:space="preserve"> _Ingest_</w:t>
            </w:r>
            <w:r>
              <w:rPr>
                <w:rFonts w:ascii="Segoe UI" w:hAnsi="Segoe UI" w:cs="Segoe UI"/>
                <w:color w:val="000000"/>
                <w:lang w:val="en-US"/>
              </w:rPr>
              <w:t>StagingArea</w:t>
            </w:r>
            <w:r w:rsidR="00A4184C" w:rsidRPr="00A4184C">
              <w:rPr>
                <w:rFonts w:ascii="Segoe UI" w:hAnsi="Segoe UI" w:cs="Segoe UI"/>
                <w:color w:val="000000"/>
                <w:lang w:val="en-US"/>
              </w:rPr>
              <w:t>_to_Bronze_PL</w:t>
            </w:r>
          </w:p>
          <w:p w14:paraId="7F95C946" w14:textId="0FD0220D" w:rsidR="00A4184C" w:rsidRPr="00A4184C" w:rsidRDefault="00F3643A" w:rsidP="00A4184C">
            <w:pPr>
              <w:numPr>
                <w:ilvl w:val="0"/>
                <w:numId w:val="16"/>
              </w:numPr>
              <w:contextualSpacing/>
              <w:jc w:val="both"/>
              <w:rPr>
                <w:rFonts w:ascii="Segoe UI" w:hAnsi="Segoe UI" w:cs="Segoe UI"/>
                <w:color w:val="000000"/>
                <w:lang w:val="en-US"/>
              </w:rPr>
            </w:pPr>
            <w:r>
              <w:rPr>
                <w:rFonts w:ascii="Segoe UI" w:hAnsi="Segoe UI" w:cs="Segoe UI"/>
                <w:color w:val="000000"/>
                <w:lang w:val="en-US"/>
              </w:rPr>
              <w:t>StudentAffairs</w:t>
            </w:r>
            <w:r w:rsidR="00A4184C" w:rsidRPr="00A4184C">
              <w:rPr>
                <w:rFonts w:ascii="Segoe UI" w:hAnsi="Segoe UI" w:cs="Segoe UI"/>
                <w:color w:val="000000"/>
                <w:lang w:val="en-US"/>
              </w:rPr>
              <w:t>_Ingest_Bronze_to_Silver_PL</w:t>
            </w:r>
          </w:p>
        </w:tc>
      </w:tr>
      <w:tr w:rsidR="00A4184C" w:rsidRPr="00A4184C" w14:paraId="775B538E" w14:textId="77777777" w:rsidTr="00A4184C">
        <w:trPr>
          <w:trHeight w:val="288"/>
        </w:trPr>
        <w:tc>
          <w:tcPr>
            <w:tcW w:w="2689" w:type="dxa"/>
            <w:noWrap/>
            <w:vAlign w:val="center"/>
            <w:hideMark/>
          </w:tcPr>
          <w:p w14:paraId="28FEC9CE" w14:textId="77777777" w:rsidR="00A4184C" w:rsidRPr="00A4184C" w:rsidRDefault="00A4184C" w:rsidP="00A4184C">
            <w:pPr>
              <w:rPr>
                <w:rFonts w:ascii="Segoe UI" w:eastAsia="Times New Roman" w:hAnsi="Segoe UI" w:cs="Segoe UI"/>
                <w:b/>
                <w:bCs/>
                <w:color w:val="000000"/>
              </w:rPr>
            </w:pPr>
            <w:r w:rsidRPr="00A4184C">
              <w:rPr>
                <w:rFonts w:ascii="Segoe UI" w:eastAsia="Times New Roman" w:hAnsi="Segoe UI" w:cs="Segoe UI"/>
                <w:b/>
                <w:bCs/>
                <w:color w:val="000000"/>
              </w:rPr>
              <w:t>Dataflow</w:t>
            </w:r>
          </w:p>
        </w:tc>
        <w:tc>
          <w:tcPr>
            <w:tcW w:w="6378" w:type="dxa"/>
            <w:noWrap/>
            <w:hideMark/>
          </w:tcPr>
          <w:p w14:paraId="5190B881" w14:textId="77777777" w:rsidR="00A4184C" w:rsidRPr="00A4184C" w:rsidRDefault="00A4184C" w:rsidP="00A4184C">
            <w:pPr>
              <w:spacing w:line="276" w:lineRule="auto"/>
              <w:rPr>
                <w:rFonts w:ascii="Segoe UI" w:hAnsi="Segoe UI" w:cs="Segoe UI"/>
                <w:color w:val="000000"/>
                <w:lang w:val="en-US"/>
              </w:rPr>
            </w:pPr>
            <w:r w:rsidRPr="00A4184C">
              <w:rPr>
                <w:rFonts w:ascii="Segoe UI" w:hAnsi="Segoe UI" w:cs="Segoe UI"/>
                <w:b/>
                <w:bCs/>
                <w:color w:val="000000"/>
                <w:lang w:val="en-US"/>
              </w:rPr>
              <w:t>&lt;Identity&gt;-&lt; Scenario /Activity&gt;-&lt;FabricItemName&gt;</w:t>
            </w:r>
          </w:p>
          <w:p w14:paraId="38031072" w14:textId="118ACDE1" w:rsidR="00A4184C" w:rsidRPr="00A4184C" w:rsidRDefault="00A4184C" w:rsidP="00A4184C">
            <w:pPr>
              <w:rPr>
                <w:rFonts w:ascii="Segoe UI" w:hAnsi="Segoe UI" w:cs="Segoe UI"/>
                <w:color w:val="000000"/>
                <w:lang w:val="en-US"/>
              </w:rPr>
            </w:pPr>
            <w:r w:rsidRPr="00A4184C">
              <w:rPr>
                <w:rFonts w:ascii="Segoe UI" w:hAnsi="Segoe UI" w:cs="Segoe UI"/>
                <w:color w:val="000000"/>
                <w:lang w:val="en-US"/>
              </w:rPr>
              <w:t xml:space="preserve">Identity: </w:t>
            </w:r>
            <w:r w:rsidR="002824B1">
              <w:rPr>
                <w:rFonts w:ascii="Segoe UI" w:hAnsi="Segoe UI" w:cs="Segoe UI"/>
                <w:color w:val="000000"/>
                <w:lang w:val="en-US"/>
              </w:rPr>
              <w:t>Student Affairs/Finance</w:t>
            </w:r>
            <w:r w:rsidRPr="00A4184C">
              <w:rPr>
                <w:rFonts w:ascii="Segoe UI" w:hAnsi="Segoe UI" w:cs="Segoe UI"/>
                <w:color w:val="000000"/>
                <w:lang w:val="en-US"/>
              </w:rPr>
              <w:br/>
              <w:t xml:space="preserve">Scenario name: </w:t>
            </w:r>
            <w:r w:rsidR="002824B1">
              <w:rPr>
                <w:rFonts w:ascii="Segoe UI" w:hAnsi="Segoe UI" w:cs="Segoe UI"/>
                <w:color w:val="000000"/>
                <w:lang w:val="en-US"/>
              </w:rPr>
              <w:t>StudentPerformance/StudentFinancialStatus</w:t>
            </w:r>
          </w:p>
          <w:p w14:paraId="689AA83F" w14:textId="77777777" w:rsidR="00A4184C" w:rsidRPr="00A4184C" w:rsidRDefault="00A4184C" w:rsidP="00A4184C">
            <w:pPr>
              <w:rPr>
                <w:rFonts w:ascii="Segoe UI" w:hAnsi="Segoe UI" w:cs="Segoe UI"/>
                <w:color w:val="000000"/>
                <w:lang w:val="en-US"/>
              </w:rPr>
            </w:pPr>
            <w:r w:rsidRPr="00A4184C">
              <w:rPr>
                <w:rFonts w:ascii="Segoe UI" w:hAnsi="Segoe UI" w:cs="Segoe UI"/>
                <w:color w:val="000000"/>
                <w:lang w:val="en-US"/>
              </w:rPr>
              <w:t>Activity: Bronze/Silver/Ingest/Transform</w:t>
            </w:r>
            <w:r w:rsidRPr="00A4184C">
              <w:rPr>
                <w:rFonts w:ascii="Segoe UI" w:hAnsi="Segoe UI" w:cs="Segoe UI"/>
                <w:color w:val="000000"/>
                <w:lang w:val="en-US"/>
              </w:rPr>
              <w:br/>
              <w:t>Fabric Item Name: DF</w:t>
            </w:r>
          </w:p>
          <w:p w14:paraId="103579FE" w14:textId="77777777" w:rsidR="00A4184C" w:rsidRPr="00A4184C" w:rsidRDefault="00A4184C" w:rsidP="00A4184C">
            <w:pPr>
              <w:spacing w:line="276" w:lineRule="auto"/>
              <w:rPr>
                <w:rFonts w:ascii="Segoe UI" w:hAnsi="Segoe UI" w:cs="Segoe UI"/>
                <w:color w:val="000000"/>
                <w:lang w:val="en-US"/>
              </w:rPr>
            </w:pPr>
            <w:r w:rsidRPr="00A4184C">
              <w:rPr>
                <w:rFonts w:ascii="Segoe UI" w:hAnsi="Segoe UI" w:cs="Segoe UI"/>
                <w:color w:val="000000"/>
                <w:lang w:val="en-US"/>
              </w:rPr>
              <w:t>Example:</w:t>
            </w:r>
          </w:p>
          <w:p w14:paraId="6E95B779" w14:textId="360F8280" w:rsidR="00A4184C" w:rsidRPr="00A4184C" w:rsidRDefault="00991B39" w:rsidP="00A4184C">
            <w:pPr>
              <w:numPr>
                <w:ilvl w:val="0"/>
                <w:numId w:val="16"/>
              </w:numPr>
              <w:spacing w:after="160" w:line="259" w:lineRule="auto"/>
              <w:contextualSpacing/>
              <w:jc w:val="both"/>
              <w:rPr>
                <w:rFonts w:ascii="Segoe UI" w:hAnsi="Segoe UI" w:cs="Segoe UI"/>
                <w:color w:val="000000"/>
                <w:lang w:val="en-US"/>
              </w:rPr>
            </w:pPr>
            <w:r>
              <w:rPr>
                <w:rFonts w:ascii="Segoe UI" w:hAnsi="Segoe UI" w:cs="Segoe UI"/>
                <w:color w:val="000000"/>
                <w:lang w:val="en-US"/>
              </w:rPr>
              <w:t>StudentAffairs</w:t>
            </w:r>
            <w:r w:rsidR="00A4184C" w:rsidRPr="00A4184C">
              <w:rPr>
                <w:rFonts w:ascii="Segoe UI" w:hAnsi="Segoe UI" w:cs="Segoe UI"/>
                <w:color w:val="000000"/>
                <w:lang w:val="en-US"/>
              </w:rPr>
              <w:t>_Ingest_ Bronze_to_Silver _DF</w:t>
            </w:r>
          </w:p>
          <w:p w14:paraId="00AC91A0" w14:textId="35716EE4" w:rsidR="00A4184C" w:rsidRPr="00A4184C" w:rsidRDefault="00991B39" w:rsidP="00A4184C">
            <w:pPr>
              <w:numPr>
                <w:ilvl w:val="0"/>
                <w:numId w:val="16"/>
              </w:numPr>
              <w:spacing w:after="160" w:line="259" w:lineRule="auto"/>
              <w:contextualSpacing/>
              <w:jc w:val="both"/>
              <w:rPr>
                <w:rFonts w:ascii="Segoe UI" w:hAnsi="Segoe UI" w:cs="Segoe UI"/>
                <w:color w:val="000000"/>
                <w:lang w:val="en-US"/>
              </w:rPr>
            </w:pPr>
            <w:r>
              <w:rPr>
                <w:rFonts w:ascii="Segoe UI" w:hAnsi="Segoe UI" w:cs="Segoe UI"/>
                <w:color w:val="000000"/>
                <w:lang w:val="en-US"/>
              </w:rPr>
              <w:t>StudentAffairs</w:t>
            </w:r>
            <w:r w:rsidR="00A4184C" w:rsidRPr="00A4184C">
              <w:rPr>
                <w:rFonts w:ascii="Segoe UI" w:hAnsi="Segoe UI" w:cs="Segoe UI"/>
                <w:color w:val="000000"/>
                <w:lang w:val="en-US"/>
              </w:rPr>
              <w:t>_Transform_Bronze_DF</w:t>
            </w:r>
          </w:p>
        </w:tc>
      </w:tr>
      <w:tr w:rsidR="00A4184C" w:rsidRPr="00A4184C" w14:paraId="4A26E2DC" w14:textId="77777777" w:rsidTr="00A4184C">
        <w:trPr>
          <w:trHeight w:val="288"/>
        </w:trPr>
        <w:tc>
          <w:tcPr>
            <w:tcW w:w="2689" w:type="dxa"/>
            <w:noWrap/>
            <w:vAlign w:val="center"/>
            <w:hideMark/>
          </w:tcPr>
          <w:p w14:paraId="05A163C7" w14:textId="77777777" w:rsidR="00A4184C" w:rsidRPr="00A4184C" w:rsidRDefault="00A4184C" w:rsidP="00A4184C">
            <w:pPr>
              <w:rPr>
                <w:rFonts w:ascii="Segoe UI" w:eastAsia="Times New Roman" w:hAnsi="Segoe UI" w:cs="Segoe UI"/>
                <w:b/>
                <w:bCs/>
                <w:color w:val="000000"/>
              </w:rPr>
            </w:pPr>
            <w:r w:rsidRPr="00A4184C">
              <w:rPr>
                <w:rFonts w:ascii="Segoe UI" w:eastAsia="Times New Roman" w:hAnsi="Segoe UI" w:cs="Segoe UI"/>
                <w:b/>
                <w:bCs/>
                <w:color w:val="000000"/>
              </w:rPr>
              <w:t>Semantic Model</w:t>
            </w:r>
          </w:p>
        </w:tc>
        <w:tc>
          <w:tcPr>
            <w:tcW w:w="6378" w:type="dxa"/>
            <w:noWrap/>
            <w:hideMark/>
          </w:tcPr>
          <w:p w14:paraId="1B7D8B9B" w14:textId="77777777" w:rsidR="00A4184C" w:rsidRPr="00A4184C" w:rsidRDefault="00A4184C" w:rsidP="00A4184C">
            <w:pPr>
              <w:spacing w:line="276" w:lineRule="auto"/>
              <w:rPr>
                <w:rFonts w:ascii="Segoe UI" w:hAnsi="Segoe UI" w:cs="Segoe UI"/>
                <w:color w:val="000000"/>
                <w:lang w:val="en-US"/>
              </w:rPr>
            </w:pPr>
            <w:r w:rsidRPr="00A4184C">
              <w:rPr>
                <w:rFonts w:ascii="Segoe UI" w:hAnsi="Segoe UI" w:cs="Segoe UI"/>
                <w:b/>
                <w:bCs/>
                <w:color w:val="000000"/>
                <w:lang w:val="en-US"/>
              </w:rPr>
              <w:t>&lt;Identity&gt;-&lt; Scenario /Activity&gt;-&lt;FabricItemName&gt;</w:t>
            </w:r>
          </w:p>
          <w:p w14:paraId="3A6189A2" w14:textId="14276120" w:rsidR="00A4184C" w:rsidRPr="00A4184C" w:rsidRDefault="00A4184C" w:rsidP="00A4184C">
            <w:pPr>
              <w:rPr>
                <w:rFonts w:ascii="Segoe UI" w:hAnsi="Segoe UI" w:cs="Segoe UI"/>
                <w:color w:val="000000"/>
                <w:lang w:val="en-US"/>
              </w:rPr>
            </w:pPr>
            <w:r w:rsidRPr="00A4184C">
              <w:rPr>
                <w:rFonts w:ascii="Segoe UI" w:hAnsi="Segoe UI" w:cs="Segoe UI"/>
                <w:color w:val="000000"/>
                <w:lang w:val="en-US"/>
              </w:rPr>
              <w:t xml:space="preserve">Identity: </w:t>
            </w:r>
            <w:r w:rsidR="002824B1">
              <w:rPr>
                <w:rFonts w:ascii="Segoe UI" w:hAnsi="Segoe UI" w:cs="Segoe UI"/>
                <w:color w:val="000000"/>
                <w:lang w:val="en-US"/>
              </w:rPr>
              <w:t>Student Affairs/Finance</w:t>
            </w:r>
            <w:r w:rsidRPr="00A4184C">
              <w:rPr>
                <w:rFonts w:ascii="Segoe UI" w:hAnsi="Segoe UI" w:cs="Segoe UI"/>
                <w:color w:val="000000"/>
                <w:lang w:val="en-US"/>
              </w:rPr>
              <w:br/>
              <w:t xml:space="preserve">Scenario name: </w:t>
            </w:r>
            <w:r w:rsidR="002824B1">
              <w:rPr>
                <w:rFonts w:ascii="Segoe UI" w:hAnsi="Segoe UI" w:cs="Segoe UI"/>
                <w:color w:val="000000"/>
                <w:lang w:val="en-US"/>
              </w:rPr>
              <w:t>StudentPerformance/StudentFinancialStatus</w:t>
            </w:r>
          </w:p>
          <w:p w14:paraId="4AE9DAE7" w14:textId="77777777" w:rsidR="00A4184C" w:rsidRPr="00A4184C" w:rsidRDefault="00A4184C" w:rsidP="00A4184C">
            <w:pPr>
              <w:rPr>
                <w:rFonts w:ascii="Segoe UI" w:hAnsi="Segoe UI" w:cs="Segoe UI"/>
                <w:color w:val="000000"/>
                <w:lang w:val="en-US"/>
              </w:rPr>
            </w:pPr>
            <w:r w:rsidRPr="00A4184C">
              <w:rPr>
                <w:rFonts w:ascii="Segoe UI" w:hAnsi="Segoe UI" w:cs="Segoe UI"/>
                <w:color w:val="000000"/>
                <w:lang w:val="en-US"/>
              </w:rPr>
              <w:t>Activity: Bronze/Silver/Ingest/Transform</w:t>
            </w:r>
            <w:r w:rsidRPr="00A4184C">
              <w:rPr>
                <w:rFonts w:ascii="Segoe UI" w:hAnsi="Segoe UI" w:cs="Segoe UI"/>
                <w:color w:val="000000"/>
                <w:lang w:val="en-US"/>
              </w:rPr>
              <w:br/>
              <w:t>Fabric Item Name: SM</w:t>
            </w:r>
          </w:p>
          <w:p w14:paraId="087F9B99" w14:textId="77777777" w:rsidR="00A4184C" w:rsidRPr="00A4184C" w:rsidRDefault="00A4184C" w:rsidP="00A4184C">
            <w:pPr>
              <w:spacing w:line="276" w:lineRule="auto"/>
              <w:rPr>
                <w:rFonts w:ascii="Segoe UI" w:hAnsi="Segoe UI" w:cs="Segoe UI"/>
                <w:color w:val="000000"/>
                <w:lang w:val="en-US"/>
              </w:rPr>
            </w:pPr>
            <w:r w:rsidRPr="00A4184C">
              <w:rPr>
                <w:rFonts w:ascii="Segoe UI" w:hAnsi="Segoe UI" w:cs="Segoe UI"/>
                <w:color w:val="000000"/>
                <w:lang w:val="en-US"/>
              </w:rPr>
              <w:t>Example:</w:t>
            </w:r>
          </w:p>
          <w:p w14:paraId="22810198" w14:textId="6E7E1885" w:rsidR="00A4184C" w:rsidRPr="00A4184C" w:rsidRDefault="00F3643A" w:rsidP="00A4184C">
            <w:pPr>
              <w:numPr>
                <w:ilvl w:val="0"/>
                <w:numId w:val="16"/>
              </w:numPr>
              <w:spacing w:after="160" w:line="259" w:lineRule="auto"/>
              <w:contextualSpacing/>
              <w:jc w:val="both"/>
              <w:rPr>
                <w:rFonts w:ascii="Segoe UI" w:hAnsi="Segoe UI" w:cs="Segoe UI"/>
                <w:color w:val="000000"/>
                <w:lang w:val="en-US"/>
              </w:rPr>
            </w:pPr>
            <w:r>
              <w:rPr>
                <w:rFonts w:ascii="Segoe UI" w:hAnsi="Segoe UI" w:cs="Segoe UI"/>
                <w:color w:val="000000"/>
                <w:lang w:val="en-US"/>
              </w:rPr>
              <w:t>StudentAffairs</w:t>
            </w:r>
            <w:r w:rsidR="00A4184C" w:rsidRPr="00A4184C">
              <w:rPr>
                <w:rFonts w:ascii="Segoe UI" w:hAnsi="Segoe UI" w:cs="Segoe UI"/>
                <w:color w:val="000000"/>
                <w:lang w:val="en-US"/>
              </w:rPr>
              <w:t xml:space="preserve">_ </w:t>
            </w:r>
            <w:r>
              <w:rPr>
                <w:rFonts w:ascii="Segoe UI" w:hAnsi="Segoe UI" w:cs="Segoe UI"/>
                <w:color w:val="000000"/>
                <w:lang w:val="en-US"/>
              </w:rPr>
              <w:t>StudentPerformance</w:t>
            </w:r>
            <w:r w:rsidR="00A4184C" w:rsidRPr="00A4184C">
              <w:rPr>
                <w:rFonts w:ascii="Segoe UI" w:hAnsi="Segoe UI" w:cs="Segoe UI"/>
                <w:color w:val="000000"/>
                <w:lang w:val="en-US"/>
              </w:rPr>
              <w:t>_SM</w:t>
            </w:r>
          </w:p>
        </w:tc>
      </w:tr>
      <w:tr w:rsidR="00A4184C" w:rsidRPr="00A4184C" w14:paraId="76CF72B2" w14:textId="77777777" w:rsidTr="00A4184C">
        <w:trPr>
          <w:trHeight w:val="288"/>
        </w:trPr>
        <w:tc>
          <w:tcPr>
            <w:tcW w:w="2689" w:type="dxa"/>
            <w:noWrap/>
            <w:vAlign w:val="center"/>
            <w:hideMark/>
          </w:tcPr>
          <w:p w14:paraId="50D9E611" w14:textId="77777777" w:rsidR="00A4184C" w:rsidRPr="00A4184C" w:rsidRDefault="00A4184C" w:rsidP="00A4184C">
            <w:pPr>
              <w:rPr>
                <w:rFonts w:ascii="Segoe UI" w:eastAsia="Times New Roman" w:hAnsi="Segoe UI" w:cs="Segoe UI"/>
                <w:b/>
                <w:bCs/>
                <w:color w:val="000000"/>
              </w:rPr>
            </w:pPr>
            <w:r w:rsidRPr="00A4184C">
              <w:rPr>
                <w:rFonts w:ascii="Segoe UI" w:eastAsia="Times New Roman" w:hAnsi="Segoe UI" w:cs="Segoe UI"/>
                <w:b/>
                <w:bCs/>
                <w:color w:val="000000"/>
              </w:rPr>
              <w:t>Report</w:t>
            </w:r>
          </w:p>
        </w:tc>
        <w:tc>
          <w:tcPr>
            <w:tcW w:w="6378" w:type="dxa"/>
            <w:noWrap/>
            <w:hideMark/>
          </w:tcPr>
          <w:p w14:paraId="525BF357" w14:textId="77777777" w:rsidR="00A4184C" w:rsidRPr="00A4184C" w:rsidRDefault="00A4184C" w:rsidP="00A4184C">
            <w:pPr>
              <w:spacing w:line="276" w:lineRule="auto"/>
              <w:rPr>
                <w:rFonts w:ascii="Segoe UI" w:hAnsi="Segoe UI" w:cs="Segoe UI"/>
                <w:color w:val="000000"/>
                <w:lang w:val="en-US"/>
              </w:rPr>
            </w:pPr>
            <w:r w:rsidRPr="00A4184C">
              <w:rPr>
                <w:rFonts w:ascii="Segoe UI" w:hAnsi="Segoe UI" w:cs="Segoe UI"/>
                <w:b/>
                <w:bCs/>
                <w:color w:val="000000"/>
                <w:lang w:val="en-US"/>
              </w:rPr>
              <w:t>&lt;Identity&gt;-&lt; Scenario /Activity&gt;-&lt;FabricItemName&gt;</w:t>
            </w:r>
          </w:p>
          <w:p w14:paraId="2C93304A" w14:textId="4F914ED0" w:rsidR="00A4184C" w:rsidRPr="00A4184C" w:rsidRDefault="00A4184C" w:rsidP="00A4184C">
            <w:pPr>
              <w:rPr>
                <w:rFonts w:ascii="Segoe UI" w:hAnsi="Segoe UI" w:cs="Segoe UI"/>
                <w:color w:val="000000"/>
                <w:lang w:val="en-US"/>
              </w:rPr>
            </w:pPr>
            <w:r w:rsidRPr="00A4184C">
              <w:rPr>
                <w:rFonts w:ascii="Segoe UI" w:hAnsi="Segoe UI" w:cs="Segoe UI"/>
                <w:color w:val="000000"/>
                <w:lang w:val="en-US"/>
              </w:rPr>
              <w:t xml:space="preserve">Identity: </w:t>
            </w:r>
            <w:r w:rsidR="002824B1">
              <w:rPr>
                <w:rFonts w:ascii="Segoe UI" w:hAnsi="Segoe UI" w:cs="Segoe UI"/>
                <w:color w:val="000000"/>
                <w:lang w:val="en-US"/>
              </w:rPr>
              <w:t>Student Affairs/Finance</w:t>
            </w:r>
            <w:r w:rsidRPr="00A4184C">
              <w:rPr>
                <w:rFonts w:ascii="Segoe UI" w:hAnsi="Segoe UI" w:cs="Segoe UI"/>
                <w:color w:val="000000"/>
                <w:lang w:val="en-US"/>
              </w:rPr>
              <w:br/>
              <w:t xml:space="preserve">Scenario name: </w:t>
            </w:r>
            <w:r w:rsidR="002824B1">
              <w:rPr>
                <w:rFonts w:ascii="Segoe UI" w:hAnsi="Segoe UI" w:cs="Segoe UI"/>
                <w:color w:val="000000"/>
                <w:lang w:val="en-US"/>
              </w:rPr>
              <w:t>StudentPerformance/StudentFinancialStatus</w:t>
            </w:r>
          </w:p>
          <w:p w14:paraId="25B05F00" w14:textId="77777777" w:rsidR="00A4184C" w:rsidRPr="00A4184C" w:rsidRDefault="00A4184C" w:rsidP="00A4184C">
            <w:pPr>
              <w:rPr>
                <w:rFonts w:ascii="Segoe UI" w:hAnsi="Segoe UI" w:cs="Segoe UI"/>
                <w:color w:val="000000"/>
                <w:lang w:val="en-US"/>
              </w:rPr>
            </w:pPr>
            <w:r w:rsidRPr="00A4184C">
              <w:rPr>
                <w:rFonts w:ascii="Segoe UI" w:hAnsi="Segoe UI" w:cs="Segoe UI"/>
                <w:color w:val="000000"/>
                <w:lang w:val="en-US"/>
              </w:rPr>
              <w:t>Activity: Bronze/Silver/Ingest/Transform</w:t>
            </w:r>
            <w:r w:rsidRPr="00A4184C">
              <w:rPr>
                <w:rFonts w:ascii="Segoe UI" w:hAnsi="Segoe UI" w:cs="Segoe UI"/>
                <w:color w:val="000000"/>
                <w:lang w:val="en-US"/>
              </w:rPr>
              <w:br/>
              <w:t>Fabric Item Name: Report</w:t>
            </w:r>
          </w:p>
          <w:p w14:paraId="7A394DDA" w14:textId="77777777" w:rsidR="00A4184C" w:rsidRPr="00A4184C" w:rsidRDefault="00A4184C" w:rsidP="00A4184C">
            <w:pPr>
              <w:spacing w:line="276" w:lineRule="auto"/>
              <w:rPr>
                <w:rFonts w:ascii="Segoe UI" w:hAnsi="Segoe UI" w:cs="Segoe UI"/>
                <w:color w:val="000000"/>
                <w:lang w:val="en-US"/>
              </w:rPr>
            </w:pPr>
            <w:r w:rsidRPr="00A4184C">
              <w:rPr>
                <w:rFonts w:ascii="Segoe UI" w:hAnsi="Segoe UI" w:cs="Segoe UI"/>
                <w:color w:val="000000"/>
                <w:lang w:val="en-US"/>
              </w:rPr>
              <w:t>Example:</w:t>
            </w:r>
          </w:p>
          <w:p w14:paraId="036C8FA6" w14:textId="3A2141F5" w:rsidR="00A4184C" w:rsidRPr="00A4184C" w:rsidRDefault="00F3643A" w:rsidP="00F3643A">
            <w:pPr>
              <w:numPr>
                <w:ilvl w:val="0"/>
                <w:numId w:val="16"/>
              </w:numPr>
              <w:spacing w:after="160" w:line="259" w:lineRule="auto"/>
              <w:contextualSpacing/>
              <w:jc w:val="both"/>
              <w:rPr>
                <w:rFonts w:ascii="Segoe UI" w:eastAsia="Times New Roman" w:hAnsi="Segoe UI" w:cs="Segoe UI"/>
                <w:color w:val="000000"/>
              </w:rPr>
            </w:pPr>
            <w:r>
              <w:rPr>
                <w:rFonts w:ascii="Segoe UI" w:hAnsi="Segoe UI" w:cs="Segoe UI"/>
                <w:color w:val="000000"/>
                <w:lang w:val="en-US"/>
              </w:rPr>
              <w:t>StudentAffairs</w:t>
            </w:r>
            <w:r w:rsidR="00A4184C" w:rsidRPr="00A4184C">
              <w:rPr>
                <w:rFonts w:ascii="Segoe UI" w:hAnsi="Segoe UI" w:cs="Segoe UI"/>
                <w:color w:val="000000"/>
                <w:lang w:val="en-US"/>
              </w:rPr>
              <w:t xml:space="preserve">_ </w:t>
            </w:r>
            <w:r>
              <w:rPr>
                <w:rFonts w:ascii="Segoe UI" w:hAnsi="Segoe UI" w:cs="Segoe UI"/>
                <w:color w:val="000000"/>
                <w:lang w:val="en-US"/>
              </w:rPr>
              <w:t>StudentPerformance</w:t>
            </w:r>
            <w:r w:rsidR="00A4184C" w:rsidRPr="00A4184C">
              <w:rPr>
                <w:rFonts w:ascii="Segoe UI" w:hAnsi="Segoe UI" w:cs="Segoe UI"/>
                <w:color w:val="000000"/>
                <w:lang w:val="en-US"/>
              </w:rPr>
              <w:t>_Report</w:t>
            </w:r>
          </w:p>
        </w:tc>
      </w:tr>
    </w:tbl>
    <w:p w14:paraId="319D6A01" w14:textId="41EBC86D" w:rsidR="009A1120" w:rsidRDefault="00D42747" w:rsidP="00D42747">
      <w:pPr>
        <w:pStyle w:val="Caption"/>
        <w:jc w:val="center"/>
        <w:rPr>
          <w:rFonts w:ascii="Times New Roman" w:eastAsiaTheme="minorEastAsia" w:hAnsi="Times New Roman"/>
          <w:kern w:val="0"/>
          <w:lang w:val="en-US" w:eastAsia="zh-CN"/>
          <w14:ligatures w14:val="none"/>
        </w:rPr>
      </w:pPr>
      <w:r>
        <w:br/>
      </w:r>
      <w:bookmarkStart w:id="103" w:name="_Toc212818001"/>
      <w:bookmarkStart w:id="104" w:name="_Toc213252099"/>
      <w:r w:rsidRPr="003D4778">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10</w:t>
      </w:r>
      <w:r w:rsidR="00356F95">
        <w:rPr>
          <w:rFonts w:ascii="Times New Roman" w:eastAsiaTheme="minorEastAsia" w:hAnsi="Times New Roman"/>
          <w:kern w:val="0"/>
          <w:lang w:val="en-US" w:eastAsia="zh-CN"/>
          <w14:ligatures w14:val="none"/>
        </w:rPr>
        <w:fldChar w:fldCharType="end"/>
      </w:r>
      <w:r w:rsidRPr="003D4778">
        <w:rPr>
          <w:rFonts w:ascii="Times New Roman" w:eastAsiaTheme="minorEastAsia" w:hAnsi="Times New Roman"/>
          <w:kern w:val="0"/>
          <w:lang w:val="en-US" w:eastAsia="zh-CN"/>
          <w14:ligatures w14:val="none"/>
        </w:rPr>
        <w:t xml:space="preserve"> UMS Fabric Naming Convention</w:t>
      </w:r>
      <w:bookmarkEnd w:id="103"/>
      <w:bookmarkEnd w:id="104"/>
    </w:p>
    <w:p w14:paraId="665E29B5" w14:textId="77777777" w:rsidR="006A0BEB" w:rsidRPr="001B34A8" w:rsidRDefault="006A0BEB" w:rsidP="001B34A8">
      <w:pPr>
        <w:pStyle w:val="Heading4"/>
        <w:numPr>
          <w:ilvl w:val="3"/>
          <w:numId w:val="1"/>
        </w:numPr>
        <w:spacing w:before="40" w:after="0" w:line="259" w:lineRule="auto"/>
        <w:jc w:val="both"/>
        <w:rPr>
          <w:rFonts w:ascii="Segoe UI" w:hAnsi="Segoe UI" w:cs="Segoe UI"/>
          <w:i w:val="0"/>
          <w:iCs w:val="0"/>
          <w:kern w:val="0"/>
          <w:sz w:val="22"/>
          <w:szCs w:val="22"/>
          <w:lang w:val="en-US" w:eastAsia="zh-CN"/>
          <w14:ligatures w14:val="none"/>
        </w:rPr>
      </w:pPr>
      <w:bookmarkStart w:id="105" w:name="_Toc200733268"/>
      <w:r w:rsidRPr="001B34A8">
        <w:rPr>
          <w:rFonts w:ascii="Segoe UI" w:hAnsi="Segoe UI" w:cs="Segoe UI"/>
          <w:i w:val="0"/>
          <w:iCs w:val="0"/>
          <w:kern w:val="0"/>
          <w:sz w:val="22"/>
          <w:szCs w:val="22"/>
          <w:lang w:val="en-US" w:eastAsia="zh-CN"/>
          <w14:ligatures w14:val="none"/>
        </w:rPr>
        <w:lastRenderedPageBreak/>
        <w:t>Application Acronyms</w:t>
      </w:r>
      <w:bookmarkEnd w:id="105"/>
    </w:p>
    <w:p w14:paraId="567F689F" w14:textId="77777777" w:rsidR="003D4778" w:rsidRDefault="003D4778" w:rsidP="003D4778">
      <w:pPr>
        <w:rPr>
          <w:lang w:val="en-US" w:eastAsia="zh-CN"/>
        </w:rPr>
      </w:pPr>
    </w:p>
    <w:tbl>
      <w:tblPr>
        <w:tblStyle w:val="GridTable4-Accent18"/>
        <w:tblW w:w="9067" w:type="dxa"/>
        <w:tblLayout w:type="fixed"/>
        <w:tblLook w:val="0620" w:firstRow="1" w:lastRow="0" w:firstColumn="0" w:lastColumn="0" w:noHBand="1" w:noVBand="1"/>
      </w:tblPr>
      <w:tblGrid>
        <w:gridCol w:w="4533"/>
        <w:gridCol w:w="4534"/>
      </w:tblGrid>
      <w:tr w:rsidR="002033EE" w:rsidRPr="002033EE" w14:paraId="0A33FF44" w14:textId="77777777" w:rsidTr="002033EE">
        <w:trPr>
          <w:cnfStyle w:val="100000000000" w:firstRow="1" w:lastRow="0" w:firstColumn="0" w:lastColumn="0" w:oddVBand="0" w:evenVBand="0" w:oddHBand="0" w:evenHBand="0" w:firstRowFirstColumn="0" w:firstRowLastColumn="0" w:lastRowFirstColumn="0" w:lastRowLastColumn="0"/>
          <w:trHeight w:val="288"/>
          <w:tblHeader/>
        </w:trPr>
        <w:tc>
          <w:tcPr>
            <w:tcW w:w="4533" w:type="dxa"/>
            <w:noWrap/>
            <w:vAlign w:val="center"/>
          </w:tcPr>
          <w:p w14:paraId="723B3A59" w14:textId="77777777" w:rsidR="002033EE" w:rsidRPr="002033EE" w:rsidRDefault="002033EE" w:rsidP="002033EE">
            <w:pPr>
              <w:jc w:val="center"/>
              <w:rPr>
                <w:rFonts w:ascii="Segoe UI" w:eastAsia="Times New Roman" w:hAnsi="Segoe UI" w:cs="Segoe UI"/>
                <w:color w:val="000000"/>
              </w:rPr>
            </w:pPr>
            <w:r w:rsidRPr="002033EE">
              <w:rPr>
                <w:rFonts w:ascii="Segoe UI" w:eastAsia="Times New Roman" w:hAnsi="Segoe UI" w:cs="Segoe UI"/>
                <w:color w:val="000000"/>
              </w:rPr>
              <w:t>Application Name</w:t>
            </w:r>
          </w:p>
        </w:tc>
        <w:tc>
          <w:tcPr>
            <w:tcW w:w="4534" w:type="dxa"/>
            <w:noWrap/>
            <w:vAlign w:val="center"/>
          </w:tcPr>
          <w:p w14:paraId="653A574D" w14:textId="77777777" w:rsidR="002033EE" w:rsidRPr="002033EE" w:rsidRDefault="002033EE" w:rsidP="002033EE">
            <w:pPr>
              <w:jc w:val="center"/>
              <w:rPr>
                <w:rFonts w:ascii="Segoe UI" w:eastAsia="Times New Roman" w:hAnsi="Segoe UI" w:cs="Segoe UI"/>
                <w:color w:val="000000"/>
              </w:rPr>
            </w:pPr>
            <w:r w:rsidRPr="002033EE">
              <w:rPr>
                <w:rFonts w:ascii="Segoe UI" w:eastAsia="Times New Roman" w:hAnsi="Segoe UI" w:cs="Segoe UI"/>
                <w:color w:val="000000"/>
              </w:rPr>
              <w:t>Acronyms</w:t>
            </w:r>
          </w:p>
        </w:tc>
      </w:tr>
      <w:tr w:rsidR="002033EE" w:rsidRPr="002033EE" w14:paraId="017D96E2" w14:textId="77777777">
        <w:trPr>
          <w:trHeight w:val="288"/>
        </w:trPr>
        <w:tc>
          <w:tcPr>
            <w:tcW w:w="4533" w:type="dxa"/>
            <w:noWrap/>
            <w:hideMark/>
          </w:tcPr>
          <w:p w14:paraId="07D48276" w14:textId="77777777" w:rsidR="002033EE" w:rsidRPr="002033EE" w:rsidRDefault="002033EE" w:rsidP="002033EE">
            <w:pPr>
              <w:rPr>
                <w:rFonts w:ascii="Segoe UI" w:eastAsia="Times New Roman" w:hAnsi="Segoe UI" w:cs="Segoe UI"/>
                <w:color w:val="000000"/>
              </w:rPr>
            </w:pPr>
            <w:r w:rsidRPr="002033EE">
              <w:rPr>
                <w:rFonts w:ascii="Segoe UI" w:eastAsia="Times New Roman" w:hAnsi="Segoe UI" w:cs="Segoe UI"/>
                <w:color w:val="000000"/>
              </w:rPr>
              <w:t>Lakehouse</w:t>
            </w:r>
          </w:p>
        </w:tc>
        <w:tc>
          <w:tcPr>
            <w:tcW w:w="4534" w:type="dxa"/>
            <w:noWrap/>
            <w:hideMark/>
          </w:tcPr>
          <w:p w14:paraId="7E9DA987" w14:textId="77777777" w:rsidR="002033EE" w:rsidRPr="002033EE" w:rsidRDefault="002033EE" w:rsidP="002033EE">
            <w:pPr>
              <w:rPr>
                <w:rFonts w:ascii="Segoe UI" w:eastAsia="Times New Roman" w:hAnsi="Segoe UI" w:cs="Segoe UI"/>
                <w:color w:val="000000"/>
              </w:rPr>
            </w:pPr>
            <w:r w:rsidRPr="002033EE">
              <w:rPr>
                <w:rFonts w:ascii="Segoe UI" w:eastAsia="Times New Roman" w:hAnsi="Segoe UI" w:cs="Segoe UI"/>
                <w:color w:val="000000"/>
              </w:rPr>
              <w:t>LK</w:t>
            </w:r>
          </w:p>
        </w:tc>
      </w:tr>
      <w:tr w:rsidR="002033EE" w:rsidRPr="002033EE" w14:paraId="4B094ABB" w14:textId="77777777">
        <w:trPr>
          <w:trHeight w:val="288"/>
        </w:trPr>
        <w:tc>
          <w:tcPr>
            <w:tcW w:w="4533" w:type="dxa"/>
            <w:noWrap/>
            <w:hideMark/>
          </w:tcPr>
          <w:p w14:paraId="4A1212E0" w14:textId="77777777" w:rsidR="002033EE" w:rsidRPr="002033EE" w:rsidRDefault="002033EE" w:rsidP="002033EE">
            <w:pPr>
              <w:rPr>
                <w:rFonts w:ascii="Segoe UI" w:eastAsia="Times New Roman" w:hAnsi="Segoe UI" w:cs="Segoe UI"/>
                <w:color w:val="000000"/>
              </w:rPr>
            </w:pPr>
            <w:r w:rsidRPr="002033EE">
              <w:rPr>
                <w:rFonts w:ascii="Segoe UI" w:eastAsia="Times New Roman" w:hAnsi="Segoe UI" w:cs="Segoe UI"/>
                <w:color w:val="000000"/>
              </w:rPr>
              <w:t>Pipeline</w:t>
            </w:r>
          </w:p>
        </w:tc>
        <w:tc>
          <w:tcPr>
            <w:tcW w:w="4534" w:type="dxa"/>
            <w:noWrap/>
            <w:hideMark/>
          </w:tcPr>
          <w:p w14:paraId="326AECC0" w14:textId="77777777" w:rsidR="002033EE" w:rsidRPr="002033EE" w:rsidRDefault="002033EE" w:rsidP="002033EE">
            <w:pPr>
              <w:rPr>
                <w:rFonts w:ascii="Segoe UI" w:eastAsia="Times New Roman" w:hAnsi="Segoe UI" w:cs="Segoe UI"/>
                <w:color w:val="000000"/>
              </w:rPr>
            </w:pPr>
            <w:r w:rsidRPr="002033EE">
              <w:rPr>
                <w:rFonts w:ascii="Segoe UI" w:eastAsia="Times New Roman" w:hAnsi="Segoe UI" w:cs="Segoe UI"/>
                <w:color w:val="000000"/>
              </w:rPr>
              <w:t>PL</w:t>
            </w:r>
          </w:p>
        </w:tc>
      </w:tr>
      <w:tr w:rsidR="002033EE" w:rsidRPr="002033EE" w14:paraId="484C7FED" w14:textId="77777777">
        <w:trPr>
          <w:trHeight w:val="288"/>
        </w:trPr>
        <w:tc>
          <w:tcPr>
            <w:tcW w:w="4533" w:type="dxa"/>
            <w:noWrap/>
            <w:hideMark/>
          </w:tcPr>
          <w:p w14:paraId="3E84BEA0" w14:textId="77777777" w:rsidR="002033EE" w:rsidRPr="002033EE" w:rsidRDefault="002033EE" w:rsidP="002033EE">
            <w:pPr>
              <w:rPr>
                <w:rFonts w:ascii="Segoe UI" w:eastAsia="Times New Roman" w:hAnsi="Segoe UI" w:cs="Segoe UI"/>
                <w:color w:val="000000"/>
              </w:rPr>
            </w:pPr>
            <w:r w:rsidRPr="002033EE">
              <w:rPr>
                <w:rFonts w:ascii="Segoe UI" w:eastAsia="Times New Roman" w:hAnsi="Segoe UI" w:cs="Segoe UI"/>
                <w:color w:val="000000"/>
              </w:rPr>
              <w:t>Dataflow</w:t>
            </w:r>
          </w:p>
        </w:tc>
        <w:tc>
          <w:tcPr>
            <w:tcW w:w="4534" w:type="dxa"/>
            <w:noWrap/>
            <w:hideMark/>
          </w:tcPr>
          <w:p w14:paraId="0591E009" w14:textId="77777777" w:rsidR="002033EE" w:rsidRPr="002033EE" w:rsidRDefault="002033EE" w:rsidP="002033EE">
            <w:pPr>
              <w:rPr>
                <w:rFonts w:ascii="Segoe UI" w:eastAsia="Times New Roman" w:hAnsi="Segoe UI" w:cs="Segoe UI"/>
                <w:color w:val="000000"/>
              </w:rPr>
            </w:pPr>
            <w:r w:rsidRPr="002033EE">
              <w:rPr>
                <w:rFonts w:ascii="Segoe UI" w:eastAsia="Times New Roman" w:hAnsi="Segoe UI" w:cs="Segoe UI"/>
                <w:color w:val="000000"/>
              </w:rPr>
              <w:t>DF</w:t>
            </w:r>
          </w:p>
        </w:tc>
      </w:tr>
      <w:tr w:rsidR="002033EE" w:rsidRPr="002033EE" w14:paraId="565DC73D" w14:textId="77777777">
        <w:trPr>
          <w:trHeight w:val="288"/>
        </w:trPr>
        <w:tc>
          <w:tcPr>
            <w:tcW w:w="4533" w:type="dxa"/>
            <w:noWrap/>
            <w:hideMark/>
          </w:tcPr>
          <w:p w14:paraId="39D48BF4" w14:textId="77777777" w:rsidR="002033EE" w:rsidRPr="002033EE" w:rsidRDefault="002033EE" w:rsidP="002033EE">
            <w:pPr>
              <w:rPr>
                <w:rFonts w:ascii="Segoe UI" w:eastAsia="Times New Roman" w:hAnsi="Segoe UI" w:cs="Segoe UI"/>
                <w:color w:val="000000"/>
              </w:rPr>
            </w:pPr>
            <w:r w:rsidRPr="002033EE">
              <w:rPr>
                <w:rFonts w:ascii="Segoe UI" w:eastAsia="Times New Roman" w:hAnsi="Segoe UI" w:cs="Segoe UI"/>
                <w:color w:val="000000"/>
              </w:rPr>
              <w:t>Semantic Model</w:t>
            </w:r>
          </w:p>
        </w:tc>
        <w:tc>
          <w:tcPr>
            <w:tcW w:w="4534" w:type="dxa"/>
            <w:noWrap/>
            <w:hideMark/>
          </w:tcPr>
          <w:p w14:paraId="2A09D5DA" w14:textId="77777777" w:rsidR="002033EE" w:rsidRPr="002033EE" w:rsidRDefault="002033EE" w:rsidP="002033EE">
            <w:pPr>
              <w:rPr>
                <w:rFonts w:ascii="Segoe UI" w:eastAsia="Times New Roman" w:hAnsi="Segoe UI" w:cs="Segoe UI"/>
                <w:color w:val="000000"/>
              </w:rPr>
            </w:pPr>
            <w:r w:rsidRPr="002033EE">
              <w:rPr>
                <w:rFonts w:ascii="Segoe UI" w:eastAsia="Times New Roman" w:hAnsi="Segoe UI" w:cs="Segoe UI"/>
                <w:color w:val="000000"/>
              </w:rPr>
              <w:t>SM</w:t>
            </w:r>
          </w:p>
        </w:tc>
      </w:tr>
      <w:tr w:rsidR="002033EE" w:rsidRPr="002033EE" w14:paraId="1B9FFE71" w14:textId="77777777">
        <w:trPr>
          <w:trHeight w:val="288"/>
        </w:trPr>
        <w:tc>
          <w:tcPr>
            <w:tcW w:w="4533" w:type="dxa"/>
            <w:noWrap/>
            <w:hideMark/>
          </w:tcPr>
          <w:p w14:paraId="66B14E18" w14:textId="77777777" w:rsidR="002033EE" w:rsidRPr="002033EE" w:rsidRDefault="002033EE" w:rsidP="002033EE">
            <w:pPr>
              <w:rPr>
                <w:rFonts w:ascii="Segoe UI" w:eastAsia="Times New Roman" w:hAnsi="Segoe UI" w:cs="Segoe UI"/>
                <w:color w:val="000000"/>
              </w:rPr>
            </w:pPr>
            <w:r w:rsidRPr="002033EE">
              <w:rPr>
                <w:rFonts w:ascii="Segoe UI" w:eastAsia="Times New Roman" w:hAnsi="Segoe UI" w:cs="Segoe UI"/>
                <w:color w:val="000000"/>
              </w:rPr>
              <w:t>Power BI</w:t>
            </w:r>
          </w:p>
        </w:tc>
        <w:tc>
          <w:tcPr>
            <w:tcW w:w="4534" w:type="dxa"/>
            <w:noWrap/>
            <w:hideMark/>
          </w:tcPr>
          <w:p w14:paraId="3B0DCDE1" w14:textId="77777777" w:rsidR="002033EE" w:rsidRPr="002033EE" w:rsidRDefault="002033EE" w:rsidP="002033EE">
            <w:pPr>
              <w:rPr>
                <w:rFonts w:ascii="Segoe UI" w:eastAsia="Times New Roman" w:hAnsi="Segoe UI" w:cs="Segoe UI"/>
                <w:color w:val="000000"/>
              </w:rPr>
            </w:pPr>
            <w:r w:rsidRPr="002033EE">
              <w:rPr>
                <w:rFonts w:ascii="Segoe UI" w:eastAsia="Times New Roman" w:hAnsi="Segoe UI" w:cs="Segoe UI"/>
                <w:color w:val="000000"/>
              </w:rPr>
              <w:t>PBI</w:t>
            </w:r>
          </w:p>
        </w:tc>
      </w:tr>
      <w:tr w:rsidR="002033EE" w:rsidRPr="002033EE" w14:paraId="7A424FA4" w14:textId="77777777">
        <w:trPr>
          <w:trHeight w:val="288"/>
        </w:trPr>
        <w:tc>
          <w:tcPr>
            <w:tcW w:w="4533" w:type="dxa"/>
            <w:noWrap/>
            <w:hideMark/>
          </w:tcPr>
          <w:p w14:paraId="63F0F663" w14:textId="77777777" w:rsidR="002033EE" w:rsidRPr="002033EE" w:rsidRDefault="002033EE" w:rsidP="002033EE">
            <w:pPr>
              <w:rPr>
                <w:rFonts w:ascii="Segoe UI" w:eastAsia="Times New Roman" w:hAnsi="Segoe UI" w:cs="Segoe UI"/>
                <w:color w:val="000000"/>
              </w:rPr>
            </w:pPr>
            <w:r w:rsidRPr="002033EE">
              <w:rPr>
                <w:rFonts w:ascii="Segoe UI" w:eastAsia="Times New Roman" w:hAnsi="Segoe UI" w:cs="Segoe UI"/>
                <w:color w:val="000000"/>
              </w:rPr>
              <w:t>Data Warehouse</w:t>
            </w:r>
          </w:p>
        </w:tc>
        <w:tc>
          <w:tcPr>
            <w:tcW w:w="4534" w:type="dxa"/>
            <w:noWrap/>
            <w:hideMark/>
          </w:tcPr>
          <w:p w14:paraId="2E291CCA" w14:textId="77777777" w:rsidR="002033EE" w:rsidRPr="002033EE" w:rsidRDefault="002033EE" w:rsidP="002033EE">
            <w:pPr>
              <w:keepNext/>
              <w:rPr>
                <w:rFonts w:ascii="Segoe UI" w:eastAsia="Times New Roman" w:hAnsi="Segoe UI" w:cs="Segoe UI"/>
                <w:color w:val="000000"/>
              </w:rPr>
            </w:pPr>
            <w:r w:rsidRPr="002033EE">
              <w:rPr>
                <w:rFonts w:ascii="Segoe UI" w:eastAsia="Times New Roman" w:hAnsi="Segoe UI" w:cs="Segoe UI"/>
                <w:color w:val="000000"/>
              </w:rPr>
              <w:t>DW</w:t>
            </w:r>
          </w:p>
        </w:tc>
      </w:tr>
    </w:tbl>
    <w:p w14:paraId="6B7B3E85" w14:textId="77777777" w:rsidR="002033EE" w:rsidRDefault="002033EE" w:rsidP="002033EE">
      <w:pPr>
        <w:pStyle w:val="Caption"/>
        <w:jc w:val="center"/>
      </w:pPr>
    </w:p>
    <w:p w14:paraId="2603936B" w14:textId="490E492C" w:rsidR="002033EE" w:rsidRDefault="002033EE" w:rsidP="005E51BB">
      <w:pPr>
        <w:pStyle w:val="Caption"/>
        <w:spacing w:after="160"/>
        <w:jc w:val="center"/>
        <w:rPr>
          <w:rFonts w:ascii="Times New Roman" w:eastAsiaTheme="minorEastAsia" w:hAnsi="Times New Roman"/>
          <w:kern w:val="0"/>
          <w:lang w:val="en-US" w:eastAsia="zh-CN"/>
          <w14:ligatures w14:val="none"/>
        </w:rPr>
      </w:pPr>
      <w:bookmarkStart w:id="106" w:name="_Toc212818002"/>
      <w:bookmarkStart w:id="107" w:name="_Toc213252100"/>
      <w:r w:rsidRPr="005E51BB">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11</w:t>
      </w:r>
      <w:r w:rsidR="00356F95">
        <w:rPr>
          <w:rFonts w:ascii="Times New Roman" w:eastAsiaTheme="minorEastAsia" w:hAnsi="Times New Roman"/>
          <w:kern w:val="0"/>
          <w:lang w:val="en-US" w:eastAsia="zh-CN"/>
          <w14:ligatures w14:val="none"/>
        </w:rPr>
        <w:fldChar w:fldCharType="end"/>
      </w:r>
      <w:r w:rsidRPr="005E51BB">
        <w:rPr>
          <w:rFonts w:ascii="Times New Roman" w:eastAsiaTheme="minorEastAsia" w:hAnsi="Times New Roman"/>
          <w:kern w:val="0"/>
          <w:lang w:val="en-US" w:eastAsia="zh-CN"/>
          <w14:ligatures w14:val="none"/>
        </w:rPr>
        <w:t xml:space="preserve"> Fabric Short Form Convention</w:t>
      </w:r>
      <w:bookmarkEnd w:id="106"/>
      <w:bookmarkEnd w:id="107"/>
    </w:p>
    <w:p w14:paraId="14E7B7D8" w14:textId="0B071F0C" w:rsidR="002E71E4" w:rsidRDefault="002E71E4">
      <w:pPr>
        <w:rPr>
          <w:lang w:val="en-US" w:eastAsia="zh-CN"/>
        </w:rPr>
      </w:pPr>
      <w:r>
        <w:rPr>
          <w:lang w:val="en-US" w:eastAsia="zh-CN"/>
        </w:rPr>
        <w:br w:type="page"/>
      </w:r>
    </w:p>
    <w:p w14:paraId="02719D74" w14:textId="5A5B57C8" w:rsidR="00F178A1" w:rsidRPr="001B34A8" w:rsidRDefault="00593039" w:rsidP="001B34A8">
      <w:pPr>
        <w:pStyle w:val="Heading4"/>
        <w:numPr>
          <w:ilvl w:val="3"/>
          <w:numId w:val="1"/>
        </w:numPr>
        <w:spacing w:before="40" w:after="0" w:line="259" w:lineRule="auto"/>
        <w:jc w:val="both"/>
        <w:rPr>
          <w:rFonts w:ascii="Segoe UI" w:hAnsi="Segoe UI" w:cs="Segoe UI"/>
          <w:i w:val="0"/>
          <w:iCs w:val="0"/>
          <w:kern w:val="0"/>
          <w:sz w:val="22"/>
          <w:szCs w:val="22"/>
          <w:lang w:val="en-US" w:eastAsia="zh-CN"/>
          <w14:ligatures w14:val="none"/>
        </w:rPr>
      </w:pPr>
      <w:bookmarkStart w:id="108" w:name="_Toc200733269"/>
      <w:r w:rsidRPr="001B34A8">
        <w:rPr>
          <w:rFonts w:ascii="Segoe UI" w:hAnsi="Segoe UI" w:cs="Segoe UI"/>
          <w:i w:val="0"/>
          <w:iCs w:val="0"/>
          <w:kern w:val="0"/>
          <w:sz w:val="22"/>
          <w:szCs w:val="22"/>
          <w:lang w:val="en-US" w:eastAsia="zh-CN"/>
          <w14:ligatures w14:val="none"/>
        </w:rPr>
        <w:lastRenderedPageBreak/>
        <w:t xml:space="preserve">Azure Resource </w:t>
      </w:r>
      <w:r w:rsidR="00F178A1" w:rsidRPr="001B34A8">
        <w:rPr>
          <w:rFonts w:ascii="Segoe UI" w:hAnsi="Segoe UI" w:cs="Segoe UI"/>
          <w:i w:val="0"/>
          <w:iCs w:val="0"/>
          <w:kern w:val="0"/>
          <w:sz w:val="22"/>
          <w:szCs w:val="22"/>
          <w:lang w:val="en-US" w:eastAsia="zh-CN"/>
          <w14:ligatures w14:val="none"/>
        </w:rPr>
        <w:t>Suggested Tags</w:t>
      </w:r>
      <w:bookmarkEnd w:id="108"/>
    </w:p>
    <w:p w14:paraId="0939360C" w14:textId="77777777" w:rsidR="00AC2BB2" w:rsidRPr="005A34E5" w:rsidRDefault="00AC2BB2" w:rsidP="005A34E5">
      <w:pPr>
        <w:spacing w:line="259" w:lineRule="auto"/>
        <w:jc w:val="both"/>
        <w:rPr>
          <w:rFonts w:ascii="Segoe UI" w:eastAsiaTheme="minorEastAsia" w:hAnsi="Segoe UI" w:cs="Segoe UI"/>
          <w:kern w:val="0"/>
          <w:sz w:val="22"/>
          <w:szCs w:val="22"/>
          <w:lang w:val="en-US" w:eastAsia="zh-CN"/>
          <w14:ligatures w14:val="none"/>
        </w:rPr>
      </w:pPr>
      <w:r w:rsidRPr="005A34E5">
        <w:rPr>
          <w:rFonts w:ascii="Segoe UI" w:eastAsiaTheme="minorEastAsia" w:hAnsi="Segoe UI" w:cs="Segoe UI"/>
          <w:kern w:val="0"/>
          <w:sz w:val="22"/>
          <w:szCs w:val="22"/>
          <w:lang w:val="en-US" w:eastAsia="zh-CN"/>
          <w14:ligatures w14:val="none"/>
        </w:rPr>
        <w:t>Tags include information about those assets that could not be included in the resource name. Use the tag information to perform more sophisticated filtering and reporting on resources. These tags to include context about the resource's associated workload or application, operational requirements, and ownership information. This information can be used by IT or business teams to find resources or generate reports about resource usage and billing.</w:t>
      </w:r>
    </w:p>
    <w:p w14:paraId="2B3ED26C" w14:textId="2E5CCFEC" w:rsidR="005E51BB" w:rsidRDefault="00AC2BB2" w:rsidP="005A34E5">
      <w:pPr>
        <w:spacing w:line="259" w:lineRule="auto"/>
        <w:jc w:val="both"/>
        <w:rPr>
          <w:rFonts w:ascii="Segoe UI" w:eastAsiaTheme="minorEastAsia" w:hAnsi="Segoe UI" w:cs="Segoe UI"/>
          <w:kern w:val="0"/>
          <w:sz w:val="22"/>
          <w:szCs w:val="22"/>
          <w:lang w:val="en-US" w:eastAsia="zh-CN"/>
          <w14:ligatures w14:val="none"/>
        </w:rPr>
      </w:pPr>
      <w:r w:rsidRPr="005A34E5">
        <w:rPr>
          <w:rFonts w:ascii="Segoe UI" w:eastAsiaTheme="minorEastAsia" w:hAnsi="Segoe UI" w:cs="Segoe UI"/>
          <w:kern w:val="0"/>
          <w:sz w:val="22"/>
          <w:szCs w:val="22"/>
          <w:lang w:val="en-US" w:eastAsia="zh-CN"/>
          <w14:ligatures w14:val="none"/>
        </w:rPr>
        <w:t>The following tags will guide implementation and processes in all subsequent Cloud Adoption Framework methodologies. Many of the best practices in those methodologies demonstrate automation of cloud operations and governance based on the following tags.</w:t>
      </w:r>
    </w:p>
    <w:tbl>
      <w:tblPr>
        <w:tblStyle w:val="GridTable4-Accent19"/>
        <w:tblW w:w="9054" w:type="dxa"/>
        <w:tblLook w:val="04A0" w:firstRow="1" w:lastRow="0" w:firstColumn="1" w:lastColumn="0" w:noHBand="0" w:noVBand="1"/>
      </w:tblPr>
      <w:tblGrid>
        <w:gridCol w:w="1988"/>
        <w:gridCol w:w="4047"/>
        <w:gridCol w:w="3019"/>
      </w:tblGrid>
      <w:tr w:rsidR="00A059E1" w:rsidRPr="00A059E1" w14:paraId="68A09D15" w14:textId="77777777" w:rsidTr="00A059E1">
        <w:trPr>
          <w:cnfStyle w:val="100000000000" w:firstRow="1" w:lastRow="0" w:firstColumn="0" w:lastColumn="0" w:oddVBand="0" w:evenVBand="0" w:oddHBand="0" w:evenHBand="0" w:firstRowFirstColumn="0" w:firstRowLastColumn="0" w:lastRowFirstColumn="0" w:lastRowLastColumn="0"/>
          <w:trHeight w:val="286"/>
          <w:tblHeader/>
        </w:trPr>
        <w:tc>
          <w:tcPr>
            <w:cnfStyle w:val="001000000000" w:firstRow="0" w:lastRow="0" w:firstColumn="1" w:lastColumn="0" w:oddVBand="0" w:evenVBand="0" w:oddHBand="0" w:evenHBand="0" w:firstRowFirstColumn="0" w:firstRowLastColumn="0" w:lastRowFirstColumn="0" w:lastRowLastColumn="0"/>
            <w:tcW w:w="1988" w:type="dxa"/>
            <w:vAlign w:val="center"/>
          </w:tcPr>
          <w:p w14:paraId="0AD23D16" w14:textId="77777777" w:rsidR="00A059E1" w:rsidRPr="00A059E1" w:rsidRDefault="00A059E1" w:rsidP="00A059E1">
            <w:pPr>
              <w:jc w:val="center"/>
              <w:rPr>
                <w:rFonts w:ascii="Segoe UI" w:hAnsi="Segoe UI" w:cs="Segoe UI"/>
                <w:lang w:val="en-US"/>
              </w:rPr>
            </w:pPr>
            <w:r w:rsidRPr="00A059E1">
              <w:rPr>
                <w:rFonts w:ascii="Segoe UI" w:hAnsi="Segoe UI" w:cs="Segoe UI"/>
                <w:lang w:val="en-US"/>
              </w:rPr>
              <w:t>Tag Name</w:t>
            </w:r>
          </w:p>
        </w:tc>
        <w:tc>
          <w:tcPr>
            <w:tcW w:w="4047" w:type="dxa"/>
            <w:vAlign w:val="center"/>
          </w:tcPr>
          <w:p w14:paraId="3E7E362E" w14:textId="77777777" w:rsidR="00A059E1" w:rsidRPr="00A059E1" w:rsidRDefault="00A059E1" w:rsidP="00A059E1">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Description</w:t>
            </w:r>
          </w:p>
        </w:tc>
        <w:tc>
          <w:tcPr>
            <w:tcW w:w="3019" w:type="dxa"/>
            <w:vAlign w:val="center"/>
          </w:tcPr>
          <w:p w14:paraId="0AF15D9A" w14:textId="77777777" w:rsidR="00A059E1" w:rsidRPr="00A059E1" w:rsidRDefault="00A059E1" w:rsidP="00A059E1">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Key and Example Values</w:t>
            </w:r>
          </w:p>
        </w:tc>
      </w:tr>
      <w:tr w:rsidR="00A059E1" w:rsidRPr="00A059E1" w14:paraId="38405D4D" w14:textId="77777777" w:rsidTr="00A059E1">
        <w:trPr>
          <w:cnfStyle w:val="000000100000" w:firstRow="0" w:lastRow="0" w:firstColumn="0" w:lastColumn="0" w:oddVBand="0" w:evenVBand="0" w:oddHBand="1" w:evenHBand="0" w:firstRowFirstColumn="0" w:firstRowLastColumn="0" w:lastRowFirstColumn="0" w:lastRowLastColumn="0"/>
          <w:trHeight w:val="869"/>
        </w:trPr>
        <w:tc>
          <w:tcPr>
            <w:cnfStyle w:val="001000000000" w:firstRow="0" w:lastRow="0" w:firstColumn="1" w:lastColumn="0" w:oddVBand="0" w:evenVBand="0" w:oddHBand="0" w:evenHBand="0" w:firstRowFirstColumn="0" w:firstRowLastColumn="0" w:lastRowFirstColumn="0" w:lastRowLastColumn="0"/>
            <w:tcW w:w="1988" w:type="dxa"/>
            <w:vAlign w:val="center"/>
          </w:tcPr>
          <w:p w14:paraId="74B71B0C" w14:textId="77777777" w:rsidR="00A059E1" w:rsidRPr="00A059E1" w:rsidRDefault="00A059E1" w:rsidP="00A059E1">
            <w:pPr>
              <w:rPr>
                <w:rFonts w:ascii="Segoe UI" w:hAnsi="Segoe UI" w:cs="Segoe UI"/>
                <w:lang w:val="en-US"/>
              </w:rPr>
            </w:pPr>
            <w:r w:rsidRPr="00A059E1">
              <w:rPr>
                <w:rFonts w:ascii="Segoe UI" w:hAnsi="Segoe UI" w:cs="Segoe UI"/>
                <w:lang w:val="en-US"/>
              </w:rPr>
              <w:t>Workload name</w:t>
            </w:r>
          </w:p>
        </w:tc>
        <w:tc>
          <w:tcPr>
            <w:tcW w:w="4047" w:type="dxa"/>
            <w:vAlign w:val="center"/>
          </w:tcPr>
          <w:p w14:paraId="2F959532" w14:textId="77777777" w:rsidR="00A059E1" w:rsidRPr="00A059E1" w:rsidRDefault="00A059E1" w:rsidP="00A059E1">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Name of the workload the resource supports.</w:t>
            </w:r>
          </w:p>
        </w:tc>
        <w:tc>
          <w:tcPr>
            <w:tcW w:w="3019" w:type="dxa"/>
          </w:tcPr>
          <w:p w14:paraId="18896021" w14:textId="77777777" w:rsidR="00A059E1" w:rsidRPr="00A059E1" w:rsidRDefault="00A059E1" w:rsidP="00A059E1">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WorkloadName</w:t>
            </w:r>
          </w:p>
          <w:p w14:paraId="693997F8" w14:textId="77777777" w:rsidR="00A059E1" w:rsidRPr="00A059E1" w:rsidRDefault="00A059E1" w:rsidP="00A059E1">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p>
          <w:p w14:paraId="6187F7F5" w14:textId="77777777" w:rsidR="00A059E1" w:rsidRPr="00A059E1" w:rsidRDefault="00A059E1" w:rsidP="00A059E1">
            <w:pPr>
              <w:numPr>
                <w:ilvl w:val="0"/>
                <w:numId w:val="18"/>
              </w:numPr>
              <w:contextualSpacing/>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ControlCharts</w:t>
            </w:r>
          </w:p>
        </w:tc>
      </w:tr>
      <w:tr w:rsidR="00A059E1" w:rsidRPr="00A059E1" w14:paraId="09DB7B29" w14:textId="77777777" w:rsidTr="00A059E1">
        <w:trPr>
          <w:trHeight w:val="2025"/>
        </w:trPr>
        <w:tc>
          <w:tcPr>
            <w:cnfStyle w:val="001000000000" w:firstRow="0" w:lastRow="0" w:firstColumn="1" w:lastColumn="0" w:oddVBand="0" w:evenVBand="0" w:oddHBand="0" w:evenHBand="0" w:firstRowFirstColumn="0" w:firstRowLastColumn="0" w:lastRowFirstColumn="0" w:lastRowLastColumn="0"/>
            <w:tcW w:w="1988" w:type="dxa"/>
            <w:vAlign w:val="center"/>
          </w:tcPr>
          <w:p w14:paraId="18483103" w14:textId="77777777" w:rsidR="00A059E1" w:rsidRPr="00A059E1" w:rsidRDefault="00A059E1" w:rsidP="00A059E1">
            <w:pPr>
              <w:rPr>
                <w:rFonts w:ascii="Segoe UI" w:hAnsi="Segoe UI" w:cs="Segoe UI"/>
                <w:lang w:val="en-US"/>
              </w:rPr>
            </w:pPr>
            <w:r w:rsidRPr="00A059E1">
              <w:rPr>
                <w:rFonts w:ascii="Segoe UI" w:hAnsi="Segoe UI" w:cs="Segoe UI"/>
                <w:lang w:val="en-US"/>
              </w:rPr>
              <w:t>Data classification</w:t>
            </w:r>
          </w:p>
        </w:tc>
        <w:tc>
          <w:tcPr>
            <w:tcW w:w="4047" w:type="dxa"/>
            <w:vAlign w:val="center"/>
          </w:tcPr>
          <w:p w14:paraId="248CF1FE" w14:textId="77777777" w:rsidR="00A059E1" w:rsidRPr="00A059E1" w:rsidRDefault="00A059E1" w:rsidP="00A059E1">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Sensitivity of data hosted by this resource.</w:t>
            </w:r>
          </w:p>
        </w:tc>
        <w:tc>
          <w:tcPr>
            <w:tcW w:w="3019" w:type="dxa"/>
          </w:tcPr>
          <w:p w14:paraId="4E2C7610" w14:textId="77777777" w:rsidR="00A059E1" w:rsidRPr="00A059E1" w:rsidRDefault="00A059E1" w:rsidP="00A059E1">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DataClassification</w:t>
            </w:r>
          </w:p>
          <w:p w14:paraId="1ABA2705" w14:textId="77777777" w:rsidR="00A059E1" w:rsidRPr="00A059E1" w:rsidRDefault="00A059E1" w:rsidP="00A059E1">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p>
          <w:p w14:paraId="7277B12C" w14:textId="77777777" w:rsidR="00A059E1" w:rsidRPr="00A059E1" w:rsidRDefault="00A059E1" w:rsidP="00A059E1">
            <w:pPr>
              <w:numPr>
                <w:ilvl w:val="0"/>
                <w:numId w:val="17"/>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Non-business</w:t>
            </w:r>
          </w:p>
          <w:p w14:paraId="74D4D453" w14:textId="77777777" w:rsidR="00A059E1" w:rsidRPr="00A059E1" w:rsidRDefault="00A059E1" w:rsidP="00A059E1">
            <w:pPr>
              <w:numPr>
                <w:ilvl w:val="0"/>
                <w:numId w:val="17"/>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Public</w:t>
            </w:r>
          </w:p>
          <w:p w14:paraId="23E2715C" w14:textId="77777777" w:rsidR="00A059E1" w:rsidRPr="00A059E1" w:rsidRDefault="00A059E1" w:rsidP="00A059E1">
            <w:pPr>
              <w:numPr>
                <w:ilvl w:val="0"/>
                <w:numId w:val="17"/>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General</w:t>
            </w:r>
          </w:p>
          <w:p w14:paraId="41239DFB" w14:textId="77777777" w:rsidR="00A059E1" w:rsidRPr="00A059E1" w:rsidRDefault="00A059E1" w:rsidP="00A059E1">
            <w:pPr>
              <w:numPr>
                <w:ilvl w:val="0"/>
                <w:numId w:val="17"/>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Confidential</w:t>
            </w:r>
          </w:p>
          <w:p w14:paraId="0E706B92" w14:textId="77777777" w:rsidR="00A059E1" w:rsidRPr="00A059E1" w:rsidRDefault="00A059E1" w:rsidP="00A059E1">
            <w:pPr>
              <w:numPr>
                <w:ilvl w:val="0"/>
                <w:numId w:val="17"/>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Highly confidential</w:t>
            </w:r>
          </w:p>
        </w:tc>
      </w:tr>
      <w:tr w:rsidR="00A059E1" w:rsidRPr="00A059E1" w14:paraId="47216E9A" w14:textId="77777777" w:rsidTr="00A059E1">
        <w:trPr>
          <w:cnfStyle w:val="000000100000" w:firstRow="0" w:lastRow="0" w:firstColumn="0" w:lastColumn="0" w:oddVBand="0" w:evenVBand="0" w:oddHBand="1" w:evenHBand="0" w:firstRowFirstColumn="0" w:firstRowLastColumn="0" w:lastRowFirstColumn="0" w:lastRowLastColumn="0"/>
          <w:trHeight w:val="2025"/>
        </w:trPr>
        <w:tc>
          <w:tcPr>
            <w:cnfStyle w:val="001000000000" w:firstRow="0" w:lastRow="0" w:firstColumn="1" w:lastColumn="0" w:oddVBand="0" w:evenVBand="0" w:oddHBand="0" w:evenHBand="0" w:firstRowFirstColumn="0" w:firstRowLastColumn="0" w:lastRowFirstColumn="0" w:lastRowLastColumn="0"/>
            <w:tcW w:w="1988" w:type="dxa"/>
            <w:vAlign w:val="center"/>
          </w:tcPr>
          <w:p w14:paraId="4410936F" w14:textId="77777777" w:rsidR="00A059E1" w:rsidRPr="00A059E1" w:rsidRDefault="00A059E1" w:rsidP="00A059E1">
            <w:pPr>
              <w:rPr>
                <w:rFonts w:ascii="Segoe UI" w:hAnsi="Segoe UI" w:cs="Segoe UI"/>
                <w:lang w:val="en-US"/>
              </w:rPr>
            </w:pPr>
            <w:r w:rsidRPr="00A059E1">
              <w:rPr>
                <w:rFonts w:ascii="Segoe UI" w:hAnsi="Segoe UI" w:cs="Segoe UI"/>
                <w:lang w:val="en-US"/>
              </w:rPr>
              <w:t>Business criticality</w:t>
            </w:r>
          </w:p>
        </w:tc>
        <w:tc>
          <w:tcPr>
            <w:tcW w:w="4047" w:type="dxa"/>
            <w:vAlign w:val="center"/>
          </w:tcPr>
          <w:p w14:paraId="4AF4E45D" w14:textId="77777777" w:rsidR="00A059E1" w:rsidRPr="00A059E1" w:rsidRDefault="00A059E1" w:rsidP="00A059E1">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Business impact of the resource or supported workload.</w:t>
            </w:r>
          </w:p>
        </w:tc>
        <w:tc>
          <w:tcPr>
            <w:tcW w:w="3019" w:type="dxa"/>
          </w:tcPr>
          <w:p w14:paraId="2FE991DD" w14:textId="77777777" w:rsidR="00A059E1" w:rsidRPr="00A059E1" w:rsidRDefault="00A059E1" w:rsidP="00A059E1">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Criticality</w:t>
            </w:r>
          </w:p>
          <w:p w14:paraId="2E8D891A" w14:textId="77777777" w:rsidR="00A059E1" w:rsidRPr="00A059E1" w:rsidRDefault="00A059E1" w:rsidP="00A059E1">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p>
          <w:p w14:paraId="06D17EAB" w14:textId="77777777" w:rsidR="00A059E1" w:rsidRPr="00A059E1" w:rsidRDefault="00A059E1" w:rsidP="00A059E1">
            <w:pPr>
              <w:numPr>
                <w:ilvl w:val="0"/>
                <w:numId w:val="19"/>
              </w:numPr>
              <w:contextualSpacing/>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Low</w:t>
            </w:r>
          </w:p>
          <w:p w14:paraId="2DF51FE4" w14:textId="77777777" w:rsidR="00A059E1" w:rsidRPr="00A059E1" w:rsidRDefault="00A059E1" w:rsidP="00A059E1">
            <w:pPr>
              <w:numPr>
                <w:ilvl w:val="0"/>
                <w:numId w:val="19"/>
              </w:numPr>
              <w:contextualSpacing/>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Medium</w:t>
            </w:r>
          </w:p>
          <w:p w14:paraId="2FD54964" w14:textId="77777777" w:rsidR="00A059E1" w:rsidRPr="00A059E1" w:rsidRDefault="00A059E1" w:rsidP="00A059E1">
            <w:pPr>
              <w:numPr>
                <w:ilvl w:val="0"/>
                <w:numId w:val="19"/>
              </w:numPr>
              <w:contextualSpacing/>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High</w:t>
            </w:r>
          </w:p>
          <w:p w14:paraId="246D59D2" w14:textId="77777777" w:rsidR="00A059E1" w:rsidRPr="00A059E1" w:rsidRDefault="00A059E1" w:rsidP="00A059E1">
            <w:pPr>
              <w:numPr>
                <w:ilvl w:val="0"/>
                <w:numId w:val="19"/>
              </w:numPr>
              <w:contextualSpacing/>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Business unit-critical</w:t>
            </w:r>
          </w:p>
          <w:p w14:paraId="121B94A0" w14:textId="77777777" w:rsidR="00A059E1" w:rsidRPr="00A059E1" w:rsidRDefault="00A059E1" w:rsidP="00A059E1">
            <w:pPr>
              <w:numPr>
                <w:ilvl w:val="0"/>
                <w:numId w:val="19"/>
              </w:numPr>
              <w:contextualSpacing/>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Mission-critical</w:t>
            </w:r>
          </w:p>
        </w:tc>
      </w:tr>
      <w:tr w:rsidR="00A059E1" w:rsidRPr="00A059E1" w14:paraId="319A28C2" w14:textId="77777777" w:rsidTr="00A059E1">
        <w:trPr>
          <w:trHeight w:val="2025"/>
        </w:trPr>
        <w:tc>
          <w:tcPr>
            <w:cnfStyle w:val="001000000000" w:firstRow="0" w:lastRow="0" w:firstColumn="1" w:lastColumn="0" w:oddVBand="0" w:evenVBand="0" w:oddHBand="0" w:evenHBand="0" w:firstRowFirstColumn="0" w:firstRowLastColumn="0" w:lastRowFirstColumn="0" w:lastRowLastColumn="0"/>
            <w:tcW w:w="1988" w:type="dxa"/>
            <w:vAlign w:val="center"/>
          </w:tcPr>
          <w:p w14:paraId="689CF7CA" w14:textId="77777777" w:rsidR="00A059E1" w:rsidRPr="00A059E1" w:rsidRDefault="00A059E1" w:rsidP="00A059E1">
            <w:pPr>
              <w:rPr>
                <w:rFonts w:ascii="Segoe UI" w:hAnsi="Segoe UI" w:cs="Segoe UI"/>
                <w:lang w:val="en-US"/>
              </w:rPr>
            </w:pPr>
            <w:r w:rsidRPr="00A059E1">
              <w:rPr>
                <w:rFonts w:ascii="Segoe UI" w:hAnsi="Segoe UI" w:cs="Segoe UI"/>
                <w:lang w:val="en-US"/>
              </w:rPr>
              <w:t>Business unit</w:t>
            </w:r>
          </w:p>
        </w:tc>
        <w:tc>
          <w:tcPr>
            <w:tcW w:w="4047" w:type="dxa"/>
            <w:vAlign w:val="center"/>
          </w:tcPr>
          <w:p w14:paraId="68DAE529" w14:textId="77777777" w:rsidR="00A059E1" w:rsidRPr="00A059E1" w:rsidRDefault="00A059E1" w:rsidP="00A059E1">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Top-level division of your company that owns the subscription or workload that the resource belongs to. In smaller organizations, this tag might represent a single corporate or shared top-level organizational element.</w:t>
            </w:r>
          </w:p>
        </w:tc>
        <w:tc>
          <w:tcPr>
            <w:tcW w:w="3019" w:type="dxa"/>
          </w:tcPr>
          <w:p w14:paraId="30963B80" w14:textId="77777777" w:rsidR="00A059E1" w:rsidRPr="00A059E1" w:rsidRDefault="00A059E1" w:rsidP="00A059E1">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BusinessUnit</w:t>
            </w:r>
          </w:p>
          <w:p w14:paraId="0E755CAB" w14:textId="77777777" w:rsidR="00A059E1" w:rsidRPr="00A059E1" w:rsidRDefault="00A059E1" w:rsidP="00A059E1">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p>
          <w:p w14:paraId="4770C451" w14:textId="77777777" w:rsidR="00A059E1" w:rsidRPr="00A059E1" w:rsidRDefault="00A059E1" w:rsidP="00A059E1">
            <w:pPr>
              <w:numPr>
                <w:ilvl w:val="0"/>
                <w:numId w:val="21"/>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Finance</w:t>
            </w:r>
          </w:p>
          <w:p w14:paraId="4C283A1B" w14:textId="77777777" w:rsidR="00A059E1" w:rsidRPr="00A059E1" w:rsidRDefault="00A059E1" w:rsidP="00A059E1">
            <w:pPr>
              <w:numPr>
                <w:ilvl w:val="0"/>
                <w:numId w:val="21"/>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Marketing</w:t>
            </w:r>
          </w:p>
          <w:p w14:paraId="3E4A001D" w14:textId="77777777" w:rsidR="00A059E1" w:rsidRPr="00A059E1" w:rsidRDefault="00A059E1" w:rsidP="00A059E1">
            <w:pPr>
              <w:numPr>
                <w:ilvl w:val="0"/>
                <w:numId w:val="21"/>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Product name</w:t>
            </w:r>
          </w:p>
          <w:p w14:paraId="37F33E5D" w14:textId="77777777" w:rsidR="00A059E1" w:rsidRPr="00A059E1" w:rsidRDefault="00A059E1" w:rsidP="00A059E1">
            <w:pPr>
              <w:numPr>
                <w:ilvl w:val="0"/>
                <w:numId w:val="21"/>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Corp</w:t>
            </w:r>
          </w:p>
          <w:p w14:paraId="09AC49DC" w14:textId="77777777" w:rsidR="00A059E1" w:rsidRPr="00A059E1" w:rsidRDefault="00A059E1" w:rsidP="00A059E1">
            <w:pPr>
              <w:numPr>
                <w:ilvl w:val="0"/>
                <w:numId w:val="21"/>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Shared</w:t>
            </w:r>
          </w:p>
        </w:tc>
      </w:tr>
      <w:tr w:rsidR="00A059E1" w:rsidRPr="00A059E1" w14:paraId="6FA4FDEA" w14:textId="77777777" w:rsidTr="00A059E1">
        <w:trPr>
          <w:cnfStyle w:val="000000100000" w:firstRow="0" w:lastRow="0" w:firstColumn="0" w:lastColumn="0" w:oddVBand="0" w:evenVBand="0" w:oddHBand="1" w:evenHBand="0" w:firstRowFirstColumn="0" w:firstRowLastColumn="0" w:lastRowFirstColumn="0" w:lastRowLastColumn="0"/>
          <w:trHeight w:val="1728"/>
        </w:trPr>
        <w:tc>
          <w:tcPr>
            <w:cnfStyle w:val="001000000000" w:firstRow="0" w:lastRow="0" w:firstColumn="1" w:lastColumn="0" w:oddVBand="0" w:evenVBand="0" w:oddHBand="0" w:evenHBand="0" w:firstRowFirstColumn="0" w:firstRowLastColumn="0" w:lastRowFirstColumn="0" w:lastRowLastColumn="0"/>
            <w:tcW w:w="1988" w:type="dxa"/>
            <w:vAlign w:val="center"/>
          </w:tcPr>
          <w:p w14:paraId="021A57EC" w14:textId="77777777" w:rsidR="00A059E1" w:rsidRPr="00A059E1" w:rsidRDefault="00A059E1" w:rsidP="00A059E1">
            <w:pPr>
              <w:rPr>
                <w:rFonts w:ascii="Segoe UI" w:hAnsi="Segoe UI" w:cs="Segoe UI"/>
                <w:lang w:val="en-US"/>
              </w:rPr>
            </w:pPr>
            <w:r w:rsidRPr="00A059E1">
              <w:rPr>
                <w:rFonts w:ascii="Segoe UI" w:hAnsi="Segoe UI" w:cs="Segoe UI"/>
                <w:lang w:val="en-US"/>
              </w:rPr>
              <w:t>Operations commitment</w:t>
            </w:r>
            <w:r w:rsidRPr="00A059E1">
              <w:rPr>
                <w:rFonts w:ascii="Segoe UI" w:hAnsi="Segoe UI" w:cs="Segoe UI"/>
                <w:lang w:val="en-US"/>
              </w:rPr>
              <w:tab/>
            </w:r>
          </w:p>
        </w:tc>
        <w:tc>
          <w:tcPr>
            <w:tcW w:w="4047" w:type="dxa"/>
            <w:vAlign w:val="center"/>
          </w:tcPr>
          <w:p w14:paraId="47ABAA1D" w14:textId="77777777" w:rsidR="00A059E1" w:rsidRPr="00A059E1" w:rsidRDefault="00A059E1" w:rsidP="00A059E1">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Level of operations support provided for this workload or resource.</w:t>
            </w:r>
          </w:p>
        </w:tc>
        <w:tc>
          <w:tcPr>
            <w:tcW w:w="3019" w:type="dxa"/>
          </w:tcPr>
          <w:p w14:paraId="1FA9E8EA" w14:textId="77777777" w:rsidR="00A059E1" w:rsidRPr="00A059E1" w:rsidRDefault="00A059E1" w:rsidP="00A059E1">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OpsCommitment</w:t>
            </w:r>
          </w:p>
          <w:p w14:paraId="54592356" w14:textId="77777777" w:rsidR="00A059E1" w:rsidRPr="00A059E1" w:rsidRDefault="00A059E1" w:rsidP="00A059E1">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p>
          <w:p w14:paraId="7AAD7B45" w14:textId="77777777" w:rsidR="00A059E1" w:rsidRPr="00A059E1" w:rsidRDefault="00A059E1" w:rsidP="00A059E1">
            <w:pPr>
              <w:numPr>
                <w:ilvl w:val="0"/>
                <w:numId w:val="20"/>
              </w:numPr>
              <w:contextualSpacing/>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Baseline only</w:t>
            </w:r>
          </w:p>
          <w:p w14:paraId="6C5F0EE2" w14:textId="77777777" w:rsidR="00A059E1" w:rsidRPr="00A059E1" w:rsidRDefault="00A059E1" w:rsidP="00A059E1">
            <w:pPr>
              <w:numPr>
                <w:ilvl w:val="0"/>
                <w:numId w:val="20"/>
              </w:numPr>
              <w:contextualSpacing/>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Enhanced baseline</w:t>
            </w:r>
          </w:p>
          <w:p w14:paraId="15CAE805" w14:textId="77777777" w:rsidR="00A059E1" w:rsidRPr="00A059E1" w:rsidRDefault="00A059E1" w:rsidP="00A059E1">
            <w:pPr>
              <w:numPr>
                <w:ilvl w:val="0"/>
                <w:numId w:val="20"/>
              </w:numPr>
              <w:contextualSpacing/>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Platform operations</w:t>
            </w:r>
          </w:p>
          <w:p w14:paraId="2433BB4B" w14:textId="77777777" w:rsidR="00A059E1" w:rsidRPr="00A059E1" w:rsidRDefault="00A059E1" w:rsidP="00A059E1">
            <w:pPr>
              <w:numPr>
                <w:ilvl w:val="0"/>
                <w:numId w:val="20"/>
              </w:numPr>
              <w:contextualSpacing/>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Workload operations</w:t>
            </w:r>
          </w:p>
        </w:tc>
      </w:tr>
      <w:tr w:rsidR="00A059E1" w:rsidRPr="00A059E1" w14:paraId="6D3AFA85" w14:textId="77777777" w:rsidTr="00A059E1">
        <w:trPr>
          <w:trHeight w:val="2025"/>
        </w:trPr>
        <w:tc>
          <w:tcPr>
            <w:cnfStyle w:val="001000000000" w:firstRow="0" w:lastRow="0" w:firstColumn="1" w:lastColumn="0" w:oddVBand="0" w:evenVBand="0" w:oddHBand="0" w:evenHBand="0" w:firstRowFirstColumn="0" w:firstRowLastColumn="0" w:lastRowFirstColumn="0" w:lastRowLastColumn="0"/>
            <w:tcW w:w="1988" w:type="dxa"/>
            <w:vAlign w:val="center"/>
          </w:tcPr>
          <w:p w14:paraId="27ADF9C3" w14:textId="77777777" w:rsidR="00A059E1" w:rsidRPr="00A059E1" w:rsidRDefault="00A059E1" w:rsidP="00A059E1">
            <w:pPr>
              <w:rPr>
                <w:rFonts w:ascii="Segoe UI" w:hAnsi="Segoe UI" w:cs="Segoe UI"/>
                <w:lang w:val="en-US"/>
              </w:rPr>
            </w:pPr>
            <w:r w:rsidRPr="00A059E1">
              <w:rPr>
                <w:rFonts w:ascii="Segoe UI" w:hAnsi="Segoe UI" w:cs="Segoe UI"/>
                <w:lang w:val="en-US"/>
              </w:rPr>
              <w:lastRenderedPageBreak/>
              <w:t>Operations team</w:t>
            </w:r>
          </w:p>
        </w:tc>
        <w:tc>
          <w:tcPr>
            <w:tcW w:w="4047" w:type="dxa"/>
            <w:vAlign w:val="center"/>
          </w:tcPr>
          <w:p w14:paraId="58537C24" w14:textId="77777777" w:rsidR="00A059E1" w:rsidRPr="00A059E1" w:rsidRDefault="00A059E1" w:rsidP="00A059E1">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Team accountable for day-to-day operations.</w:t>
            </w:r>
          </w:p>
        </w:tc>
        <w:tc>
          <w:tcPr>
            <w:tcW w:w="3019" w:type="dxa"/>
          </w:tcPr>
          <w:p w14:paraId="15CE43CD" w14:textId="77777777" w:rsidR="00A059E1" w:rsidRPr="00A059E1" w:rsidRDefault="00A059E1" w:rsidP="00A059E1">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OpsTeam</w:t>
            </w:r>
          </w:p>
          <w:p w14:paraId="250BD755" w14:textId="77777777" w:rsidR="00A059E1" w:rsidRPr="00A059E1" w:rsidRDefault="00A059E1" w:rsidP="00A059E1">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p>
          <w:p w14:paraId="525092C6" w14:textId="77777777" w:rsidR="00A059E1" w:rsidRPr="00A059E1" w:rsidRDefault="00A059E1" w:rsidP="00A059E1">
            <w:pPr>
              <w:numPr>
                <w:ilvl w:val="0"/>
                <w:numId w:val="22"/>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Central IT</w:t>
            </w:r>
          </w:p>
          <w:p w14:paraId="781B86ED" w14:textId="77777777" w:rsidR="00A059E1" w:rsidRPr="00A059E1" w:rsidRDefault="00A059E1" w:rsidP="00A059E1">
            <w:pPr>
              <w:numPr>
                <w:ilvl w:val="0"/>
                <w:numId w:val="22"/>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Cloud operations</w:t>
            </w:r>
          </w:p>
          <w:p w14:paraId="5314197F" w14:textId="77777777" w:rsidR="00A059E1" w:rsidRPr="00A059E1" w:rsidRDefault="00A059E1" w:rsidP="00A059E1">
            <w:pPr>
              <w:numPr>
                <w:ilvl w:val="0"/>
                <w:numId w:val="22"/>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ControlCharts team</w:t>
            </w:r>
          </w:p>
          <w:p w14:paraId="45231074" w14:textId="77777777" w:rsidR="00A059E1" w:rsidRPr="00A059E1" w:rsidRDefault="00A059E1" w:rsidP="00A059E1">
            <w:pPr>
              <w:numPr>
                <w:ilvl w:val="0"/>
                <w:numId w:val="22"/>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A059E1">
              <w:rPr>
                <w:rFonts w:ascii="Segoe UI" w:hAnsi="Segoe UI" w:cs="Segoe UI"/>
              </w:rPr>
              <w:t>MSP-{Managed Service Provider name}</w:t>
            </w:r>
          </w:p>
        </w:tc>
      </w:tr>
      <w:tr w:rsidR="00A059E1" w:rsidRPr="00A059E1" w14:paraId="57A5CB60" w14:textId="77777777" w:rsidTr="00A059E1">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1988" w:type="dxa"/>
            <w:vAlign w:val="center"/>
          </w:tcPr>
          <w:p w14:paraId="0AA9ABFE" w14:textId="77777777" w:rsidR="00A059E1" w:rsidRPr="00A059E1" w:rsidRDefault="00A059E1" w:rsidP="00A059E1">
            <w:pPr>
              <w:rPr>
                <w:rFonts w:ascii="Segoe UI" w:hAnsi="Segoe UI" w:cs="Segoe UI"/>
                <w:lang w:val="en-US"/>
              </w:rPr>
            </w:pPr>
            <w:r w:rsidRPr="00A059E1">
              <w:rPr>
                <w:rFonts w:ascii="Segoe UI" w:hAnsi="Segoe UI" w:cs="Segoe UI"/>
                <w:lang w:val="en-US"/>
              </w:rPr>
              <w:t>Owner</w:t>
            </w:r>
          </w:p>
        </w:tc>
        <w:tc>
          <w:tcPr>
            <w:tcW w:w="4047" w:type="dxa"/>
            <w:vAlign w:val="center"/>
          </w:tcPr>
          <w:p w14:paraId="2A37E380" w14:textId="77777777" w:rsidR="00A059E1" w:rsidRPr="00A059E1" w:rsidRDefault="00A059E1" w:rsidP="00A059E1">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Application / System Owner</w:t>
            </w:r>
          </w:p>
        </w:tc>
        <w:tc>
          <w:tcPr>
            <w:tcW w:w="3019" w:type="dxa"/>
          </w:tcPr>
          <w:p w14:paraId="3D1F7021" w14:textId="77777777" w:rsidR="00A059E1" w:rsidRPr="00A059E1" w:rsidRDefault="00A059E1" w:rsidP="00A059E1">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Owner</w:t>
            </w:r>
          </w:p>
          <w:p w14:paraId="7A1D7887" w14:textId="77777777" w:rsidR="00A059E1" w:rsidRPr="00A059E1" w:rsidRDefault="00A059E1" w:rsidP="00A059E1">
            <w:pPr>
              <w:numPr>
                <w:ilvl w:val="0"/>
                <w:numId w:val="22"/>
              </w:numPr>
              <w:contextualSpacing/>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A059E1">
              <w:rPr>
                <w:rFonts w:ascii="Segoe UI" w:hAnsi="Segoe UI" w:cs="Segoe UI"/>
                <w:lang w:val="en-US"/>
              </w:rPr>
              <w:t>&lt;owner name&gt;</w:t>
            </w:r>
          </w:p>
        </w:tc>
      </w:tr>
      <w:tr w:rsidR="00A059E1" w:rsidRPr="00A059E1" w14:paraId="382507E4" w14:textId="77777777" w:rsidTr="00A059E1">
        <w:trPr>
          <w:trHeight w:val="50"/>
        </w:trPr>
        <w:tc>
          <w:tcPr>
            <w:cnfStyle w:val="001000000000" w:firstRow="0" w:lastRow="0" w:firstColumn="1" w:lastColumn="0" w:oddVBand="0" w:evenVBand="0" w:oddHBand="0" w:evenHBand="0" w:firstRowFirstColumn="0" w:firstRowLastColumn="0" w:lastRowFirstColumn="0" w:lastRowLastColumn="0"/>
            <w:tcW w:w="1988" w:type="dxa"/>
            <w:vAlign w:val="center"/>
          </w:tcPr>
          <w:p w14:paraId="0E78174A" w14:textId="77777777" w:rsidR="00A059E1" w:rsidRPr="00A059E1" w:rsidRDefault="00A059E1" w:rsidP="00A059E1">
            <w:pPr>
              <w:rPr>
                <w:rFonts w:ascii="Segoe UI" w:hAnsi="Segoe UI" w:cs="Segoe UI"/>
                <w:lang w:val="en-US"/>
              </w:rPr>
            </w:pPr>
            <w:r w:rsidRPr="00A059E1">
              <w:rPr>
                <w:rFonts w:ascii="Segoe UI" w:hAnsi="Segoe UI" w:cs="Segoe UI"/>
                <w:lang w:val="en-US"/>
              </w:rPr>
              <w:t>OwnerEmail</w:t>
            </w:r>
          </w:p>
        </w:tc>
        <w:tc>
          <w:tcPr>
            <w:tcW w:w="4047" w:type="dxa"/>
            <w:vAlign w:val="center"/>
          </w:tcPr>
          <w:p w14:paraId="30223D90" w14:textId="77777777" w:rsidR="00A059E1" w:rsidRPr="00A059E1" w:rsidRDefault="00A059E1" w:rsidP="00A059E1">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Application / System Owner Email</w:t>
            </w:r>
          </w:p>
        </w:tc>
        <w:tc>
          <w:tcPr>
            <w:tcW w:w="3019" w:type="dxa"/>
          </w:tcPr>
          <w:p w14:paraId="2CA08253" w14:textId="77777777" w:rsidR="00A059E1" w:rsidRPr="00A059E1" w:rsidRDefault="00A059E1" w:rsidP="00A059E1">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OwnerEmail</w:t>
            </w:r>
          </w:p>
          <w:p w14:paraId="24B468CB" w14:textId="77777777" w:rsidR="00A059E1" w:rsidRPr="00A059E1" w:rsidRDefault="00A059E1" w:rsidP="00A059E1">
            <w:pPr>
              <w:keepNext/>
              <w:numPr>
                <w:ilvl w:val="0"/>
                <w:numId w:val="22"/>
              </w:numPr>
              <w:contextualSpacing/>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A059E1">
              <w:rPr>
                <w:rFonts w:ascii="Segoe UI" w:hAnsi="Segoe UI" w:cs="Segoe UI"/>
                <w:lang w:val="en-US"/>
              </w:rPr>
              <w:t>&lt;owner email&gt;</w:t>
            </w:r>
          </w:p>
        </w:tc>
      </w:tr>
    </w:tbl>
    <w:p w14:paraId="3654504C" w14:textId="058B2FE7" w:rsidR="003948BB" w:rsidRDefault="00A059E1" w:rsidP="001720B1">
      <w:pPr>
        <w:pStyle w:val="Caption"/>
        <w:spacing w:after="160"/>
        <w:jc w:val="center"/>
        <w:rPr>
          <w:rFonts w:ascii="Times New Roman" w:eastAsiaTheme="minorEastAsia" w:hAnsi="Times New Roman"/>
          <w:kern w:val="0"/>
          <w:lang w:val="en-US" w:eastAsia="zh-CN"/>
          <w14:ligatures w14:val="none"/>
        </w:rPr>
      </w:pPr>
      <w:r>
        <w:br/>
      </w:r>
      <w:bookmarkStart w:id="109" w:name="_Toc212818003"/>
      <w:bookmarkStart w:id="110" w:name="_Toc213252101"/>
      <w:r w:rsidRPr="001720B1">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12</w:t>
      </w:r>
      <w:r w:rsidR="00356F95">
        <w:rPr>
          <w:rFonts w:ascii="Times New Roman" w:eastAsiaTheme="minorEastAsia" w:hAnsi="Times New Roman"/>
          <w:kern w:val="0"/>
          <w:lang w:val="en-US" w:eastAsia="zh-CN"/>
          <w14:ligatures w14:val="none"/>
        </w:rPr>
        <w:fldChar w:fldCharType="end"/>
      </w:r>
      <w:r w:rsidRPr="001720B1">
        <w:rPr>
          <w:rFonts w:ascii="Times New Roman" w:eastAsiaTheme="minorEastAsia" w:hAnsi="Times New Roman"/>
          <w:kern w:val="0"/>
          <w:lang w:val="en-US" w:eastAsia="zh-CN"/>
          <w14:ligatures w14:val="none"/>
        </w:rPr>
        <w:t xml:space="preserve"> Suggested Tags</w:t>
      </w:r>
      <w:bookmarkEnd w:id="109"/>
      <w:bookmarkEnd w:id="110"/>
    </w:p>
    <w:p w14:paraId="1E054615" w14:textId="4B5E4E72" w:rsidR="001720B1" w:rsidRDefault="001720B1">
      <w:pPr>
        <w:rPr>
          <w:lang w:val="en-US" w:eastAsia="zh-CN"/>
        </w:rPr>
      </w:pPr>
      <w:r>
        <w:rPr>
          <w:lang w:val="en-US" w:eastAsia="zh-CN"/>
        </w:rPr>
        <w:br w:type="page"/>
      </w:r>
    </w:p>
    <w:p w14:paraId="789E66B3" w14:textId="77777777" w:rsidR="0097565D" w:rsidRPr="0097565D" w:rsidRDefault="0097565D" w:rsidP="001B34A8">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11" w:name="_Toc200733270"/>
      <w:bookmarkStart w:id="112" w:name="_Toc213252043"/>
      <w:r w:rsidRPr="0097565D">
        <w:rPr>
          <w:rFonts w:ascii="Segoe UI" w:hAnsi="Segoe UI" w:cs="Segoe UI"/>
          <w:kern w:val="0"/>
          <w:sz w:val="28"/>
          <w:szCs w:val="28"/>
          <w:lang w:val="en-US" w:eastAsia="zh-CN"/>
          <w14:ligatures w14:val="none"/>
        </w:rPr>
        <w:lastRenderedPageBreak/>
        <w:t>Governance Consideration</w:t>
      </w:r>
      <w:bookmarkEnd w:id="111"/>
      <w:bookmarkEnd w:id="112"/>
    </w:p>
    <w:p w14:paraId="6FD6D23E" w14:textId="77777777" w:rsidR="0097565D" w:rsidRPr="0097565D" w:rsidRDefault="0097565D" w:rsidP="0097565D">
      <w:pPr>
        <w:spacing w:line="259" w:lineRule="auto"/>
        <w:jc w:val="both"/>
        <w:rPr>
          <w:rFonts w:ascii="Segoe UI" w:eastAsia="DengXian" w:hAnsi="Segoe UI" w:cs="Segoe UI"/>
          <w:kern w:val="0"/>
          <w:sz w:val="22"/>
          <w:szCs w:val="22"/>
          <w:lang w:val="en-US" w:eastAsia="zh-CN"/>
          <w14:ligatures w14:val="none"/>
        </w:rPr>
      </w:pPr>
      <w:r w:rsidRPr="0097565D">
        <w:rPr>
          <w:rFonts w:ascii="Segoe UI" w:eastAsia="DengXian" w:hAnsi="Segoe UI" w:cs="Segoe UI"/>
          <w:kern w:val="0"/>
          <w:sz w:val="22"/>
          <w:szCs w:val="22"/>
          <w:lang w:val="en-US" w:eastAsia="zh-CN"/>
          <w14:ligatures w14:val="none"/>
        </w:rPr>
        <w:t>Any change to business processes or technology platforms introduces risk to the business. Cloud governance teams, whose members are sometimes known as cloud custodians, are tasked with mitigating these risks with minimal interruption to adoption or innovation efforts.</w:t>
      </w:r>
    </w:p>
    <w:p w14:paraId="1F4C800C" w14:textId="77777777" w:rsidR="0097565D" w:rsidRPr="0097565D" w:rsidRDefault="0097565D" w:rsidP="001B34A8">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13" w:name="_Toc200733271"/>
      <w:bookmarkStart w:id="114" w:name="_Toc213252044"/>
      <w:r w:rsidRPr="0097565D">
        <w:rPr>
          <w:rFonts w:ascii="Segoe UI" w:hAnsi="Segoe UI" w:cs="Segoe UI"/>
          <w:kern w:val="0"/>
          <w:sz w:val="24"/>
          <w:szCs w:val="24"/>
          <w:lang w:val="en-US" w:eastAsia="zh-CN"/>
          <w14:ligatures w14:val="none"/>
        </w:rPr>
        <w:t>Azure Governance Discipline</w:t>
      </w:r>
      <w:bookmarkEnd w:id="113"/>
      <w:bookmarkEnd w:id="114"/>
    </w:p>
    <w:p w14:paraId="54D91903" w14:textId="77777777" w:rsidR="0097565D" w:rsidRPr="0097565D" w:rsidRDefault="0097565D" w:rsidP="0097565D">
      <w:pPr>
        <w:spacing w:line="259" w:lineRule="auto"/>
        <w:jc w:val="both"/>
        <w:rPr>
          <w:rFonts w:ascii="Segoe UI" w:eastAsia="DengXian" w:hAnsi="Segoe UI" w:cs="Segoe UI"/>
          <w:kern w:val="0"/>
          <w:sz w:val="22"/>
          <w:szCs w:val="22"/>
          <w:lang w:val="en-US" w:eastAsia="zh-CN"/>
          <w14:ligatures w14:val="none"/>
        </w:rPr>
      </w:pPr>
      <w:r w:rsidRPr="0097565D">
        <w:rPr>
          <w:rFonts w:ascii="Segoe UI" w:eastAsia="DengXian" w:hAnsi="Segoe UI" w:cs="Segoe UI"/>
          <w:kern w:val="0"/>
          <w:sz w:val="22"/>
          <w:szCs w:val="22"/>
          <w:lang w:val="en-US" w:eastAsia="zh-CN"/>
          <w14:ligatures w14:val="none"/>
        </w:rPr>
        <w:t>With any cloud platform, there are common governance disciplines that help inform policies and align toolchains. These disciplines guide decisions about the proper level of automation and enforcement of corporate policy across cloud platforms.</w:t>
      </w:r>
    </w:p>
    <w:p w14:paraId="27A15AF6" w14:textId="77777777" w:rsidR="0097565D" w:rsidRPr="001B34A8" w:rsidRDefault="0097565D" w:rsidP="001B34A8">
      <w:pPr>
        <w:pStyle w:val="Heading4"/>
        <w:numPr>
          <w:ilvl w:val="3"/>
          <w:numId w:val="1"/>
        </w:numPr>
        <w:spacing w:before="40" w:after="0" w:line="259" w:lineRule="auto"/>
        <w:jc w:val="both"/>
        <w:rPr>
          <w:rFonts w:ascii="Segoe UI" w:hAnsi="Segoe UI" w:cs="Segoe UI"/>
          <w:i w:val="0"/>
          <w:iCs w:val="0"/>
          <w:kern w:val="0"/>
          <w:sz w:val="22"/>
          <w:szCs w:val="22"/>
          <w:lang w:val="en-US" w:eastAsia="zh-CN"/>
          <w14:ligatures w14:val="none"/>
        </w:rPr>
      </w:pPr>
      <w:bookmarkStart w:id="115" w:name="_Toc200733272"/>
      <w:r w:rsidRPr="001B34A8">
        <w:rPr>
          <w:rFonts w:ascii="Segoe UI" w:hAnsi="Segoe UI" w:cs="Segoe UI"/>
          <w:i w:val="0"/>
          <w:iCs w:val="0"/>
          <w:kern w:val="0"/>
          <w:sz w:val="22"/>
          <w:szCs w:val="22"/>
          <w:lang w:val="en-US" w:eastAsia="zh-CN"/>
          <w14:ligatures w14:val="none"/>
        </w:rPr>
        <w:t>Cost Management Tools</w:t>
      </w:r>
      <w:bookmarkEnd w:id="115"/>
    </w:p>
    <w:p w14:paraId="742B6528" w14:textId="77777777" w:rsidR="0097565D" w:rsidRPr="0097565D" w:rsidRDefault="0097565D" w:rsidP="0097565D">
      <w:pPr>
        <w:spacing w:line="259" w:lineRule="auto"/>
        <w:jc w:val="both"/>
        <w:rPr>
          <w:rFonts w:ascii="Segoe UI" w:eastAsia="DengXian" w:hAnsi="Segoe UI" w:cs="Segoe UI"/>
          <w:kern w:val="0"/>
          <w:sz w:val="22"/>
          <w:szCs w:val="22"/>
          <w:lang w:eastAsia="zh-CN"/>
          <w14:ligatures w14:val="none"/>
        </w:rPr>
      </w:pPr>
      <w:r w:rsidRPr="0097565D">
        <w:rPr>
          <w:rFonts w:ascii="Segoe UI" w:eastAsia="DengXian" w:hAnsi="Segoe UI" w:cs="Segoe UI"/>
          <w:kern w:val="0"/>
          <w:sz w:val="22"/>
          <w:szCs w:val="22"/>
          <w:lang w:eastAsia="zh-CN"/>
          <w14:ligatures w14:val="none"/>
        </w:rPr>
        <w:t>The Cost Management discipline focuses on ways of establishing cloud spending plans, allocating cloud budgets, monitoring, and enforcing cloud budgets, detecting costly anomalies, and adjusting the cloud governance plan when actual spending is misaligned.</w:t>
      </w:r>
    </w:p>
    <w:p w14:paraId="3FD4AEE9" w14:textId="77777777" w:rsidR="0097565D" w:rsidRPr="0097565D" w:rsidRDefault="0097565D" w:rsidP="0097565D">
      <w:pPr>
        <w:spacing w:line="259" w:lineRule="auto"/>
        <w:jc w:val="both"/>
        <w:rPr>
          <w:rFonts w:ascii="Segoe UI" w:eastAsia="DengXian" w:hAnsi="Segoe UI" w:cs="Segoe UI"/>
          <w:kern w:val="0"/>
          <w:sz w:val="22"/>
          <w:szCs w:val="22"/>
          <w:lang w:eastAsia="zh-CN"/>
          <w14:ligatures w14:val="none"/>
        </w:rPr>
      </w:pPr>
      <w:r w:rsidRPr="0097565D">
        <w:rPr>
          <w:rFonts w:ascii="Segoe UI" w:eastAsia="DengXian" w:hAnsi="Segoe UI" w:cs="Segoe UI"/>
          <w:kern w:val="0"/>
          <w:sz w:val="22"/>
          <w:szCs w:val="22"/>
          <w:lang w:eastAsia="zh-CN"/>
          <w14:ligatures w14:val="none"/>
        </w:rPr>
        <w:t>The following is a list of Azure native tools that can help mature the policies and processes that support this discipline.</w:t>
      </w:r>
    </w:p>
    <w:tbl>
      <w:tblPr>
        <w:tblStyle w:val="GridTable5Dark-Accent12"/>
        <w:tblW w:w="5000" w:type="pct"/>
        <w:tblLook w:val="04A0" w:firstRow="1" w:lastRow="0" w:firstColumn="1" w:lastColumn="0" w:noHBand="0" w:noVBand="1"/>
      </w:tblPr>
      <w:tblGrid>
        <w:gridCol w:w="1978"/>
        <w:gridCol w:w="1562"/>
        <w:gridCol w:w="1985"/>
        <w:gridCol w:w="1700"/>
        <w:gridCol w:w="1791"/>
      </w:tblGrid>
      <w:tr w:rsidR="00D57980" w:rsidRPr="00D57980" w14:paraId="61D76CB0" w14:textId="77777777" w:rsidTr="00200F8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97" w:type="pct"/>
            <w:hideMark/>
          </w:tcPr>
          <w:p w14:paraId="0284FB09" w14:textId="77777777" w:rsidR="00D57980" w:rsidRPr="00D57980" w:rsidRDefault="00D57980" w:rsidP="00200F88">
            <w:pPr>
              <w:spacing w:after="160" w:line="259" w:lineRule="auto"/>
              <w:jc w:val="center"/>
              <w:rPr>
                <w:rFonts w:ascii="Segoe UI" w:hAnsi="Segoe UI" w:cs="Segoe UI"/>
              </w:rPr>
            </w:pPr>
            <w:r w:rsidRPr="00D57980">
              <w:rPr>
                <w:rFonts w:ascii="Segoe UI" w:hAnsi="Segoe UI" w:cs="Segoe UI"/>
              </w:rPr>
              <w:t>Tool</w:t>
            </w:r>
          </w:p>
        </w:tc>
        <w:tc>
          <w:tcPr>
            <w:tcW w:w="866" w:type="pct"/>
            <w:hideMark/>
          </w:tcPr>
          <w:p w14:paraId="429F33F4" w14:textId="77777777" w:rsidR="00D57980" w:rsidRPr="00D57980" w:rsidRDefault="00D57980" w:rsidP="00200F8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hyperlink r:id="rId29" w:history="1">
              <w:r w:rsidRPr="00D57980">
                <w:rPr>
                  <w:rFonts w:ascii="Segoe UI" w:hAnsi="Segoe UI" w:cs="Segoe UI"/>
                </w:rPr>
                <w:t>Azure portal</w:t>
              </w:r>
            </w:hyperlink>
          </w:p>
        </w:tc>
        <w:tc>
          <w:tcPr>
            <w:tcW w:w="1101" w:type="pct"/>
            <w:hideMark/>
          </w:tcPr>
          <w:p w14:paraId="7098ED82" w14:textId="77777777" w:rsidR="00D57980" w:rsidRPr="00D57980" w:rsidRDefault="00D57980" w:rsidP="00200F8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hyperlink r:id="rId30" w:history="1">
              <w:r w:rsidRPr="00D57980">
                <w:rPr>
                  <w:rFonts w:ascii="Segoe UI" w:hAnsi="Segoe UI" w:cs="Segoe UI"/>
                </w:rPr>
                <w:t>Azure Cost Management + Billing</w:t>
              </w:r>
            </w:hyperlink>
          </w:p>
        </w:tc>
        <w:tc>
          <w:tcPr>
            <w:tcW w:w="943" w:type="pct"/>
            <w:hideMark/>
          </w:tcPr>
          <w:p w14:paraId="35DC8B37" w14:textId="77777777" w:rsidR="00D57980" w:rsidRPr="00D57980" w:rsidRDefault="00D57980" w:rsidP="00200F8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hyperlink r:id="rId31" w:history="1">
              <w:r w:rsidRPr="00D57980">
                <w:rPr>
                  <w:rFonts w:ascii="Segoe UI" w:hAnsi="Segoe UI" w:cs="Segoe UI"/>
                </w:rPr>
                <w:t>Power BI Desktop connector</w:t>
              </w:r>
            </w:hyperlink>
          </w:p>
        </w:tc>
        <w:tc>
          <w:tcPr>
            <w:tcW w:w="993" w:type="pct"/>
            <w:hideMark/>
          </w:tcPr>
          <w:p w14:paraId="68D5818A" w14:textId="77777777" w:rsidR="00D57980" w:rsidRPr="00D57980" w:rsidRDefault="00D57980" w:rsidP="00200F8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hyperlink r:id="rId32" w:history="1">
              <w:r w:rsidRPr="00D57980">
                <w:rPr>
                  <w:rFonts w:ascii="Segoe UI" w:hAnsi="Segoe UI" w:cs="Segoe UI"/>
                </w:rPr>
                <w:t>Azure Policy</w:t>
              </w:r>
            </w:hyperlink>
          </w:p>
        </w:tc>
      </w:tr>
      <w:tr w:rsidR="00D57980" w:rsidRPr="00D57980" w14:paraId="229C8479" w14:textId="77777777" w:rsidTr="002B1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pct"/>
            <w:vAlign w:val="center"/>
            <w:hideMark/>
          </w:tcPr>
          <w:p w14:paraId="207188D0" w14:textId="77777777" w:rsidR="00D57980" w:rsidRPr="00D57980" w:rsidRDefault="00D57980" w:rsidP="00D57980">
            <w:pPr>
              <w:spacing w:after="160" w:line="259" w:lineRule="auto"/>
              <w:rPr>
                <w:rFonts w:ascii="Segoe UI" w:hAnsi="Segoe UI" w:cs="Segoe UI"/>
              </w:rPr>
            </w:pPr>
            <w:r w:rsidRPr="00D57980">
              <w:rPr>
                <w:rFonts w:ascii="Segoe UI" w:hAnsi="Segoe UI" w:cs="Segoe UI"/>
              </w:rPr>
              <w:t>Budget control</w:t>
            </w:r>
          </w:p>
        </w:tc>
        <w:tc>
          <w:tcPr>
            <w:tcW w:w="866" w:type="pct"/>
            <w:vAlign w:val="center"/>
            <w:hideMark/>
          </w:tcPr>
          <w:p w14:paraId="3E9A441E"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No</w:t>
            </w:r>
          </w:p>
        </w:tc>
        <w:tc>
          <w:tcPr>
            <w:tcW w:w="1101" w:type="pct"/>
            <w:vAlign w:val="center"/>
            <w:hideMark/>
          </w:tcPr>
          <w:p w14:paraId="3F340159"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Yes</w:t>
            </w:r>
          </w:p>
        </w:tc>
        <w:tc>
          <w:tcPr>
            <w:tcW w:w="943" w:type="pct"/>
            <w:vAlign w:val="center"/>
            <w:hideMark/>
          </w:tcPr>
          <w:p w14:paraId="492493FD"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No</w:t>
            </w:r>
          </w:p>
        </w:tc>
        <w:tc>
          <w:tcPr>
            <w:tcW w:w="993" w:type="pct"/>
            <w:vAlign w:val="center"/>
            <w:hideMark/>
          </w:tcPr>
          <w:p w14:paraId="1B4E36E4"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Yes</w:t>
            </w:r>
          </w:p>
        </w:tc>
      </w:tr>
      <w:tr w:rsidR="00D57980" w:rsidRPr="00D57980" w14:paraId="56765CB3" w14:textId="77777777" w:rsidTr="002B1125">
        <w:tc>
          <w:tcPr>
            <w:cnfStyle w:val="001000000000" w:firstRow="0" w:lastRow="0" w:firstColumn="1" w:lastColumn="0" w:oddVBand="0" w:evenVBand="0" w:oddHBand="0" w:evenHBand="0" w:firstRowFirstColumn="0" w:firstRowLastColumn="0" w:lastRowFirstColumn="0" w:lastRowLastColumn="0"/>
            <w:tcW w:w="1097" w:type="pct"/>
            <w:vAlign w:val="center"/>
            <w:hideMark/>
          </w:tcPr>
          <w:p w14:paraId="6992DFE9" w14:textId="77777777" w:rsidR="00D57980" w:rsidRPr="00D57980" w:rsidRDefault="00D57980" w:rsidP="00D57980">
            <w:pPr>
              <w:spacing w:after="160" w:line="259" w:lineRule="auto"/>
              <w:rPr>
                <w:rFonts w:ascii="Segoe UI" w:hAnsi="Segoe UI" w:cs="Segoe UI"/>
              </w:rPr>
            </w:pPr>
            <w:r w:rsidRPr="00D57980">
              <w:rPr>
                <w:rFonts w:ascii="Segoe UI" w:hAnsi="Segoe UI" w:cs="Segoe UI"/>
              </w:rPr>
              <w:t>Monitor spending on single resource</w:t>
            </w:r>
          </w:p>
        </w:tc>
        <w:tc>
          <w:tcPr>
            <w:tcW w:w="866" w:type="pct"/>
            <w:vAlign w:val="center"/>
            <w:hideMark/>
          </w:tcPr>
          <w:p w14:paraId="42A4D233"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Yes</w:t>
            </w:r>
          </w:p>
        </w:tc>
        <w:tc>
          <w:tcPr>
            <w:tcW w:w="1101" w:type="pct"/>
            <w:vAlign w:val="center"/>
            <w:hideMark/>
          </w:tcPr>
          <w:p w14:paraId="4820BF3A"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Yes</w:t>
            </w:r>
          </w:p>
        </w:tc>
        <w:tc>
          <w:tcPr>
            <w:tcW w:w="943" w:type="pct"/>
            <w:vAlign w:val="center"/>
            <w:hideMark/>
          </w:tcPr>
          <w:p w14:paraId="2B54DF9A"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Yes</w:t>
            </w:r>
          </w:p>
        </w:tc>
        <w:tc>
          <w:tcPr>
            <w:tcW w:w="993" w:type="pct"/>
            <w:vAlign w:val="center"/>
            <w:hideMark/>
          </w:tcPr>
          <w:p w14:paraId="7212CE04"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No</w:t>
            </w:r>
          </w:p>
        </w:tc>
      </w:tr>
      <w:tr w:rsidR="00D57980" w:rsidRPr="00D57980" w14:paraId="27AF0E64" w14:textId="77777777" w:rsidTr="002B1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pct"/>
            <w:vAlign w:val="center"/>
            <w:hideMark/>
          </w:tcPr>
          <w:p w14:paraId="15CF1293" w14:textId="77777777" w:rsidR="00D57980" w:rsidRPr="00D57980" w:rsidRDefault="00D57980" w:rsidP="00D57980">
            <w:pPr>
              <w:spacing w:after="160" w:line="259" w:lineRule="auto"/>
              <w:rPr>
                <w:rFonts w:ascii="Segoe UI" w:hAnsi="Segoe UI" w:cs="Segoe UI"/>
              </w:rPr>
            </w:pPr>
            <w:r w:rsidRPr="00D57980">
              <w:rPr>
                <w:rFonts w:ascii="Segoe UI" w:hAnsi="Segoe UI" w:cs="Segoe UI"/>
              </w:rPr>
              <w:t>Monitor spending across multiple resources</w:t>
            </w:r>
          </w:p>
        </w:tc>
        <w:tc>
          <w:tcPr>
            <w:tcW w:w="866" w:type="pct"/>
            <w:vAlign w:val="center"/>
            <w:hideMark/>
          </w:tcPr>
          <w:p w14:paraId="4408592F"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No</w:t>
            </w:r>
          </w:p>
        </w:tc>
        <w:tc>
          <w:tcPr>
            <w:tcW w:w="1101" w:type="pct"/>
            <w:vAlign w:val="center"/>
            <w:hideMark/>
          </w:tcPr>
          <w:p w14:paraId="0F523A5E"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Yes</w:t>
            </w:r>
          </w:p>
        </w:tc>
        <w:tc>
          <w:tcPr>
            <w:tcW w:w="943" w:type="pct"/>
            <w:vAlign w:val="center"/>
            <w:hideMark/>
          </w:tcPr>
          <w:p w14:paraId="6095D6E7"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Yes</w:t>
            </w:r>
          </w:p>
        </w:tc>
        <w:tc>
          <w:tcPr>
            <w:tcW w:w="993" w:type="pct"/>
            <w:vAlign w:val="center"/>
            <w:hideMark/>
          </w:tcPr>
          <w:p w14:paraId="6F6242F1"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No</w:t>
            </w:r>
          </w:p>
        </w:tc>
      </w:tr>
      <w:tr w:rsidR="00D57980" w:rsidRPr="00D57980" w14:paraId="2899D909" w14:textId="77777777" w:rsidTr="002B1125">
        <w:tc>
          <w:tcPr>
            <w:cnfStyle w:val="001000000000" w:firstRow="0" w:lastRow="0" w:firstColumn="1" w:lastColumn="0" w:oddVBand="0" w:evenVBand="0" w:oddHBand="0" w:evenHBand="0" w:firstRowFirstColumn="0" w:firstRowLastColumn="0" w:lastRowFirstColumn="0" w:lastRowLastColumn="0"/>
            <w:tcW w:w="1097" w:type="pct"/>
            <w:vAlign w:val="center"/>
            <w:hideMark/>
          </w:tcPr>
          <w:p w14:paraId="01C7C91B" w14:textId="77777777" w:rsidR="00D57980" w:rsidRPr="00D57980" w:rsidRDefault="00D57980" w:rsidP="00D57980">
            <w:pPr>
              <w:spacing w:after="160" w:line="259" w:lineRule="auto"/>
              <w:rPr>
                <w:rFonts w:ascii="Segoe UI" w:hAnsi="Segoe UI" w:cs="Segoe UI"/>
              </w:rPr>
            </w:pPr>
            <w:r w:rsidRPr="00D57980">
              <w:rPr>
                <w:rFonts w:ascii="Segoe UI" w:hAnsi="Segoe UI" w:cs="Segoe UI"/>
              </w:rPr>
              <w:t>Control spending on single resource</w:t>
            </w:r>
          </w:p>
        </w:tc>
        <w:tc>
          <w:tcPr>
            <w:tcW w:w="866" w:type="pct"/>
            <w:vAlign w:val="center"/>
            <w:hideMark/>
          </w:tcPr>
          <w:p w14:paraId="687ABBD1"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Yes, manual sizing</w:t>
            </w:r>
          </w:p>
        </w:tc>
        <w:tc>
          <w:tcPr>
            <w:tcW w:w="1101" w:type="pct"/>
            <w:vAlign w:val="center"/>
            <w:hideMark/>
          </w:tcPr>
          <w:p w14:paraId="478424CF"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Yes</w:t>
            </w:r>
          </w:p>
        </w:tc>
        <w:tc>
          <w:tcPr>
            <w:tcW w:w="943" w:type="pct"/>
            <w:vAlign w:val="center"/>
            <w:hideMark/>
          </w:tcPr>
          <w:p w14:paraId="3384E88D"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No</w:t>
            </w:r>
          </w:p>
        </w:tc>
        <w:tc>
          <w:tcPr>
            <w:tcW w:w="993" w:type="pct"/>
            <w:vAlign w:val="center"/>
            <w:hideMark/>
          </w:tcPr>
          <w:p w14:paraId="0CDA2A6A"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Yes</w:t>
            </w:r>
          </w:p>
        </w:tc>
      </w:tr>
      <w:tr w:rsidR="00D57980" w:rsidRPr="00D57980" w14:paraId="63646204" w14:textId="77777777" w:rsidTr="002B1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pct"/>
            <w:vAlign w:val="center"/>
            <w:hideMark/>
          </w:tcPr>
          <w:p w14:paraId="3127EE69" w14:textId="77777777" w:rsidR="00D57980" w:rsidRPr="00D57980" w:rsidRDefault="00D57980" w:rsidP="00D57980">
            <w:pPr>
              <w:spacing w:after="160" w:line="259" w:lineRule="auto"/>
              <w:rPr>
                <w:rFonts w:ascii="Segoe UI" w:hAnsi="Segoe UI" w:cs="Segoe UI"/>
              </w:rPr>
            </w:pPr>
            <w:r w:rsidRPr="00D57980">
              <w:rPr>
                <w:rFonts w:ascii="Segoe UI" w:hAnsi="Segoe UI" w:cs="Segoe UI"/>
              </w:rPr>
              <w:t>Enforce spending across multiple resources</w:t>
            </w:r>
          </w:p>
        </w:tc>
        <w:tc>
          <w:tcPr>
            <w:tcW w:w="866" w:type="pct"/>
            <w:vAlign w:val="center"/>
            <w:hideMark/>
          </w:tcPr>
          <w:p w14:paraId="63F1F833"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No</w:t>
            </w:r>
          </w:p>
        </w:tc>
        <w:tc>
          <w:tcPr>
            <w:tcW w:w="1101" w:type="pct"/>
            <w:vAlign w:val="center"/>
            <w:hideMark/>
          </w:tcPr>
          <w:p w14:paraId="54CBB65C"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Yes</w:t>
            </w:r>
          </w:p>
        </w:tc>
        <w:tc>
          <w:tcPr>
            <w:tcW w:w="943" w:type="pct"/>
            <w:vAlign w:val="center"/>
            <w:hideMark/>
          </w:tcPr>
          <w:p w14:paraId="261FCE9A"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No</w:t>
            </w:r>
          </w:p>
        </w:tc>
        <w:tc>
          <w:tcPr>
            <w:tcW w:w="993" w:type="pct"/>
            <w:vAlign w:val="center"/>
            <w:hideMark/>
          </w:tcPr>
          <w:p w14:paraId="2D45A1FE"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Yes</w:t>
            </w:r>
          </w:p>
        </w:tc>
      </w:tr>
      <w:tr w:rsidR="00D57980" w:rsidRPr="00D57980" w14:paraId="70F69F92" w14:textId="77777777" w:rsidTr="002B1125">
        <w:tc>
          <w:tcPr>
            <w:cnfStyle w:val="001000000000" w:firstRow="0" w:lastRow="0" w:firstColumn="1" w:lastColumn="0" w:oddVBand="0" w:evenVBand="0" w:oddHBand="0" w:evenHBand="0" w:firstRowFirstColumn="0" w:firstRowLastColumn="0" w:lastRowFirstColumn="0" w:lastRowLastColumn="0"/>
            <w:tcW w:w="1097" w:type="pct"/>
            <w:vAlign w:val="center"/>
            <w:hideMark/>
          </w:tcPr>
          <w:p w14:paraId="1D111E01" w14:textId="77777777" w:rsidR="00D57980" w:rsidRPr="00D57980" w:rsidRDefault="00D57980" w:rsidP="00D57980">
            <w:pPr>
              <w:spacing w:after="160" w:line="259" w:lineRule="auto"/>
              <w:rPr>
                <w:rFonts w:ascii="Segoe UI" w:hAnsi="Segoe UI" w:cs="Segoe UI"/>
              </w:rPr>
            </w:pPr>
            <w:r w:rsidRPr="00D57980">
              <w:rPr>
                <w:rFonts w:ascii="Segoe UI" w:hAnsi="Segoe UI" w:cs="Segoe UI"/>
              </w:rPr>
              <w:t>Enforce accounting metadata on resources</w:t>
            </w:r>
          </w:p>
        </w:tc>
        <w:tc>
          <w:tcPr>
            <w:tcW w:w="866" w:type="pct"/>
            <w:vAlign w:val="center"/>
            <w:hideMark/>
          </w:tcPr>
          <w:p w14:paraId="34B8CB14"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No</w:t>
            </w:r>
          </w:p>
        </w:tc>
        <w:tc>
          <w:tcPr>
            <w:tcW w:w="1101" w:type="pct"/>
            <w:vAlign w:val="center"/>
            <w:hideMark/>
          </w:tcPr>
          <w:p w14:paraId="30539961"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No</w:t>
            </w:r>
          </w:p>
        </w:tc>
        <w:tc>
          <w:tcPr>
            <w:tcW w:w="943" w:type="pct"/>
            <w:vAlign w:val="center"/>
            <w:hideMark/>
          </w:tcPr>
          <w:p w14:paraId="122FF349"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No</w:t>
            </w:r>
          </w:p>
        </w:tc>
        <w:tc>
          <w:tcPr>
            <w:tcW w:w="993" w:type="pct"/>
            <w:vAlign w:val="center"/>
            <w:hideMark/>
          </w:tcPr>
          <w:p w14:paraId="5494F137"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Yes</w:t>
            </w:r>
          </w:p>
        </w:tc>
      </w:tr>
      <w:tr w:rsidR="00D57980" w:rsidRPr="00D57980" w14:paraId="6B4135F0" w14:textId="77777777" w:rsidTr="002B1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pct"/>
            <w:vAlign w:val="center"/>
            <w:hideMark/>
          </w:tcPr>
          <w:p w14:paraId="4054A704" w14:textId="77777777" w:rsidR="00D57980" w:rsidRPr="00D57980" w:rsidRDefault="00D57980" w:rsidP="00D57980">
            <w:pPr>
              <w:spacing w:after="160" w:line="259" w:lineRule="auto"/>
              <w:rPr>
                <w:rFonts w:ascii="Segoe UI" w:hAnsi="Segoe UI" w:cs="Segoe UI"/>
              </w:rPr>
            </w:pPr>
            <w:r w:rsidRPr="00D57980">
              <w:rPr>
                <w:rFonts w:ascii="Segoe UI" w:hAnsi="Segoe UI" w:cs="Segoe UI"/>
              </w:rPr>
              <w:lastRenderedPageBreak/>
              <w:t>Monitor and detect trends</w:t>
            </w:r>
          </w:p>
        </w:tc>
        <w:tc>
          <w:tcPr>
            <w:tcW w:w="866" w:type="pct"/>
            <w:vAlign w:val="center"/>
            <w:hideMark/>
          </w:tcPr>
          <w:p w14:paraId="0A980B6A"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Yes</w:t>
            </w:r>
          </w:p>
        </w:tc>
        <w:tc>
          <w:tcPr>
            <w:tcW w:w="1101" w:type="pct"/>
            <w:vAlign w:val="center"/>
            <w:hideMark/>
          </w:tcPr>
          <w:p w14:paraId="05FA9583"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Yes</w:t>
            </w:r>
          </w:p>
        </w:tc>
        <w:tc>
          <w:tcPr>
            <w:tcW w:w="943" w:type="pct"/>
            <w:vAlign w:val="center"/>
            <w:hideMark/>
          </w:tcPr>
          <w:p w14:paraId="7946784F"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Yes</w:t>
            </w:r>
          </w:p>
        </w:tc>
        <w:tc>
          <w:tcPr>
            <w:tcW w:w="993" w:type="pct"/>
            <w:vAlign w:val="center"/>
            <w:hideMark/>
          </w:tcPr>
          <w:p w14:paraId="1F8277F8"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No</w:t>
            </w:r>
          </w:p>
        </w:tc>
      </w:tr>
      <w:tr w:rsidR="00D57980" w:rsidRPr="00D57980" w14:paraId="2A09D9BC" w14:textId="77777777" w:rsidTr="002B1125">
        <w:tc>
          <w:tcPr>
            <w:cnfStyle w:val="001000000000" w:firstRow="0" w:lastRow="0" w:firstColumn="1" w:lastColumn="0" w:oddVBand="0" w:evenVBand="0" w:oddHBand="0" w:evenHBand="0" w:firstRowFirstColumn="0" w:firstRowLastColumn="0" w:lastRowFirstColumn="0" w:lastRowLastColumn="0"/>
            <w:tcW w:w="1097" w:type="pct"/>
            <w:vAlign w:val="center"/>
            <w:hideMark/>
          </w:tcPr>
          <w:p w14:paraId="3FBF3804" w14:textId="77777777" w:rsidR="00D57980" w:rsidRPr="00D57980" w:rsidRDefault="00D57980" w:rsidP="00D57980">
            <w:pPr>
              <w:spacing w:after="160" w:line="259" w:lineRule="auto"/>
              <w:rPr>
                <w:rFonts w:ascii="Segoe UI" w:hAnsi="Segoe UI" w:cs="Segoe UI"/>
              </w:rPr>
            </w:pPr>
            <w:r w:rsidRPr="00D57980">
              <w:rPr>
                <w:rFonts w:ascii="Segoe UI" w:hAnsi="Segoe UI" w:cs="Segoe UI"/>
              </w:rPr>
              <w:t>Detect spending anomalies</w:t>
            </w:r>
          </w:p>
        </w:tc>
        <w:tc>
          <w:tcPr>
            <w:tcW w:w="866" w:type="pct"/>
            <w:vAlign w:val="center"/>
            <w:hideMark/>
          </w:tcPr>
          <w:p w14:paraId="25D4C6CC"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No</w:t>
            </w:r>
          </w:p>
        </w:tc>
        <w:tc>
          <w:tcPr>
            <w:tcW w:w="1101" w:type="pct"/>
            <w:vAlign w:val="center"/>
            <w:hideMark/>
          </w:tcPr>
          <w:p w14:paraId="6EDB55AD"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Yes</w:t>
            </w:r>
          </w:p>
        </w:tc>
        <w:tc>
          <w:tcPr>
            <w:tcW w:w="943" w:type="pct"/>
            <w:vAlign w:val="center"/>
            <w:hideMark/>
          </w:tcPr>
          <w:p w14:paraId="6F72B851"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Yes</w:t>
            </w:r>
          </w:p>
        </w:tc>
        <w:tc>
          <w:tcPr>
            <w:tcW w:w="993" w:type="pct"/>
            <w:vAlign w:val="center"/>
            <w:hideMark/>
          </w:tcPr>
          <w:p w14:paraId="1F15FFFA" w14:textId="77777777" w:rsidR="00D57980" w:rsidRPr="00D57980" w:rsidRDefault="00D57980" w:rsidP="002B1125">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57980">
              <w:rPr>
                <w:rFonts w:ascii="Segoe UI" w:hAnsi="Segoe UI" w:cs="Segoe UI"/>
              </w:rPr>
              <w:t>No</w:t>
            </w:r>
          </w:p>
        </w:tc>
      </w:tr>
      <w:tr w:rsidR="00D57980" w:rsidRPr="00D57980" w14:paraId="45866E4F" w14:textId="77777777" w:rsidTr="002B1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pct"/>
            <w:vAlign w:val="center"/>
            <w:hideMark/>
          </w:tcPr>
          <w:p w14:paraId="56F2D8D0" w14:textId="77777777" w:rsidR="00D57980" w:rsidRPr="00D57980" w:rsidRDefault="00D57980" w:rsidP="00D57980">
            <w:pPr>
              <w:spacing w:after="160" w:line="259" w:lineRule="auto"/>
              <w:rPr>
                <w:rFonts w:ascii="Segoe UI" w:hAnsi="Segoe UI" w:cs="Segoe UI"/>
              </w:rPr>
            </w:pPr>
            <w:r w:rsidRPr="00D57980">
              <w:rPr>
                <w:rFonts w:ascii="Segoe UI" w:hAnsi="Segoe UI" w:cs="Segoe UI"/>
              </w:rPr>
              <w:t>Socialize deviations</w:t>
            </w:r>
          </w:p>
        </w:tc>
        <w:tc>
          <w:tcPr>
            <w:tcW w:w="866" w:type="pct"/>
            <w:vAlign w:val="center"/>
            <w:hideMark/>
          </w:tcPr>
          <w:p w14:paraId="3D748365"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No</w:t>
            </w:r>
          </w:p>
        </w:tc>
        <w:tc>
          <w:tcPr>
            <w:tcW w:w="1101" w:type="pct"/>
            <w:vAlign w:val="center"/>
            <w:hideMark/>
          </w:tcPr>
          <w:p w14:paraId="39E19FBF"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Yes</w:t>
            </w:r>
          </w:p>
        </w:tc>
        <w:tc>
          <w:tcPr>
            <w:tcW w:w="943" w:type="pct"/>
            <w:vAlign w:val="center"/>
            <w:hideMark/>
          </w:tcPr>
          <w:p w14:paraId="1FBA2500" w14:textId="77777777" w:rsidR="00D57980" w:rsidRPr="00D57980" w:rsidRDefault="00D57980" w:rsidP="002B1125">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Yes</w:t>
            </w:r>
          </w:p>
        </w:tc>
        <w:tc>
          <w:tcPr>
            <w:tcW w:w="993" w:type="pct"/>
            <w:vAlign w:val="center"/>
            <w:hideMark/>
          </w:tcPr>
          <w:p w14:paraId="432A36D5" w14:textId="77777777" w:rsidR="00D57980" w:rsidRPr="00D57980" w:rsidRDefault="00D57980" w:rsidP="002B1125">
            <w:pPr>
              <w:keepNext/>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57980">
              <w:rPr>
                <w:rFonts w:ascii="Segoe UI" w:hAnsi="Segoe UI" w:cs="Segoe UI"/>
              </w:rPr>
              <w:t>No</w:t>
            </w:r>
          </w:p>
        </w:tc>
      </w:tr>
    </w:tbl>
    <w:p w14:paraId="7BF45BCE" w14:textId="549FDF2C" w:rsidR="001720B1" w:rsidRDefault="002B1125" w:rsidP="00A414C0">
      <w:pPr>
        <w:pStyle w:val="Caption"/>
        <w:spacing w:after="160"/>
        <w:jc w:val="center"/>
        <w:rPr>
          <w:rFonts w:ascii="Times New Roman" w:eastAsiaTheme="minorEastAsia" w:hAnsi="Times New Roman"/>
          <w:kern w:val="0"/>
          <w:lang w:val="en-US" w:eastAsia="zh-CN"/>
          <w14:ligatures w14:val="none"/>
        </w:rPr>
      </w:pPr>
      <w:r>
        <w:br/>
      </w:r>
      <w:bookmarkStart w:id="116" w:name="_Toc212818004"/>
      <w:bookmarkStart w:id="117" w:name="_Toc213252102"/>
      <w:r w:rsidRPr="00A414C0">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13</w:t>
      </w:r>
      <w:r w:rsidR="00356F95">
        <w:rPr>
          <w:rFonts w:ascii="Times New Roman" w:eastAsiaTheme="minorEastAsia" w:hAnsi="Times New Roman"/>
          <w:kern w:val="0"/>
          <w:lang w:val="en-US" w:eastAsia="zh-CN"/>
          <w14:ligatures w14:val="none"/>
        </w:rPr>
        <w:fldChar w:fldCharType="end"/>
      </w:r>
      <w:r w:rsidRPr="00A414C0">
        <w:rPr>
          <w:rFonts w:ascii="Times New Roman" w:eastAsiaTheme="minorEastAsia" w:hAnsi="Times New Roman"/>
          <w:kern w:val="0"/>
          <w:lang w:val="en-US" w:eastAsia="zh-CN"/>
          <w14:ligatures w14:val="none"/>
        </w:rPr>
        <w:t xml:space="preserve"> Cost Management Tools</w:t>
      </w:r>
      <w:bookmarkEnd w:id="116"/>
      <w:bookmarkEnd w:id="117"/>
    </w:p>
    <w:p w14:paraId="1680CF92" w14:textId="77777777" w:rsidR="00B5223F" w:rsidRPr="00B5223F" w:rsidRDefault="00B5223F" w:rsidP="002771FF">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18" w:name="_Toc200733273"/>
      <w:bookmarkStart w:id="119" w:name="_Toc213252045"/>
      <w:r w:rsidRPr="00B5223F">
        <w:rPr>
          <w:rFonts w:ascii="Segoe UI" w:hAnsi="Segoe UI" w:cs="Segoe UI"/>
          <w:kern w:val="0"/>
          <w:sz w:val="24"/>
          <w:szCs w:val="24"/>
          <w:lang w:val="en-US" w:eastAsia="zh-CN"/>
          <w14:ligatures w14:val="none"/>
        </w:rPr>
        <w:t>Violation Triggers and Actions</w:t>
      </w:r>
      <w:bookmarkEnd w:id="118"/>
      <w:bookmarkEnd w:id="119"/>
    </w:p>
    <w:p w14:paraId="5AB853F5" w14:textId="77777777" w:rsidR="00432A41" w:rsidRDefault="00432A41" w:rsidP="00E86C29">
      <w:pPr>
        <w:spacing w:line="259" w:lineRule="auto"/>
        <w:jc w:val="both"/>
        <w:rPr>
          <w:rFonts w:ascii="Segoe UI" w:eastAsiaTheme="minorEastAsia" w:hAnsi="Segoe UI" w:cs="Segoe UI"/>
          <w:kern w:val="0"/>
          <w:sz w:val="22"/>
          <w:szCs w:val="22"/>
          <w:lang w:val="en-US" w:eastAsia="zh-CN"/>
          <w14:ligatures w14:val="none"/>
        </w:rPr>
      </w:pPr>
      <w:r w:rsidRPr="00E86C29">
        <w:rPr>
          <w:rFonts w:ascii="Segoe UI" w:eastAsiaTheme="minorEastAsia" w:hAnsi="Segoe UI" w:cs="Segoe UI"/>
          <w:kern w:val="0"/>
          <w:sz w:val="22"/>
          <w:szCs w:val="22"/>
          <w:lang w:val="en-US" w:eastAsia="zh-CN"/>
          <w14:ligatures w14:val="none"/>
        </w:rPr>
        <w:t>Each violation trigger should have a corresponding action. Triggered actions should always notify an appropriate IT staff or cloud governance team member when a violation occurs. This notification can lead to a manual review of the compliance issue or kickoff a predefined remediation process depending on the type and severity of the detected violation.</w:t>
      </w:r>
    </w:p>
    <w:tbl>
      <w:tblPr>
        <w:tblStyle w:val="GridTable5Dark-Accent13"/>
        <w:tblW w:w="0" w:type="auto"/>
        <w:tblLook w:val="04A0" w:firstRow="1" w:lastRow="0" w:firstColumn="1" w:lastColumn="0" w:noHBand="0" w:noVBand="1"/>
      </w:tblPr>
      <w:tblGrid>
        <w:gridCol w:w="2405"/>
        <w:gridCol w:w="3260"/>
        <w:gridCol w:w="3351"/>
      </w:tblGrid>
      <w:tr w:rsidR="00200F88" w:rsidRPr="00200F88" w14:paraId="7202636B" w14:textId="77777777" w:rsidTr="00200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4A36966" w14:textId="77777777" w:rsidR="00200F88" w:rsidRPr="00200F88" w:rsidRDefault="00200F88" w:rsidP="00200F88">
            <w:pPr>
              <w:jc w:val="center"/>
              <w:rPr>
                <w:rFonts w:ascii="Segoe UI" w:hAnsi="Segoe UI" w:cs="Segoe UI"/>
                <w:lang w:val="en-US"/>
              </w:rPr>
            </w:pPr>
            <w:r w:rsidRPr="00200F88">
              <w:rPr>
                <w:rFonts w:ascii="Segoe UI" w:hAnsi="Segoe UI" w:cs="Segoe UI"/>
                <w:lang w:val="en-US"/>
              </w:rPr>
              <w:t>Governance Discipline</w:t>
            </w:r>
          </w:p>
        </w:tc>
        <w:tc>
          <w:tcPr>
            <w:tcW w:w="3260" w:type="dxa"/>
          </w:tcPr>
          <w:p w14:paraId="5C0F2101" w14:textId="77777777" w:rsidR="00200F88" w:rsidRPr="00200F88" w:rsidRDefault="00200F88" w:rsidP="00200F88">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200F88">
              <w:rPr>
                <w:rFonts w:ascii="Segoe UI" w:hAnsi="Segoe UI" w:cs="Segoe UI"/>
                <w:lang w:val="en-US"/>
              </w:rPr>
              <w:t>Trigger</w:t>
            </w:r>
          </w:p>
        </w:tc>
        <w:tc>
          <w:tcPr>
            <w:tcW w:w="3351" w:type="dxa"/>
          </w:tcPr>
          <w:p w14:paraId="4B7210FC" w14:textId="77777777" w:rsidR="00200F88" w:rsidRPr="00200F88" w:rsidRDefault="00200F88" w:rsidP="00200F88">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200F88">
              <w:rPr>
                <w:rFonts w:ascii="Segoe UI" w:hAnsi="Segoe UI" w:cs="Segoe UI"/>
                <w:lang w:val="en-US"/>
              </w:rPr>
              <w:t>Action</w:t>
            </w:r>
          </w:p>
        </w:tc>
      </w:tr>
      <w:tr w:rsidR="00200F88" w:rsidRPr="00200F88" w14:paraId="50E8F756" w14:textId="77777777" w:rsidTr="00200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0ACF1D6" w14:textId="77777777" w:rsidR="00200F88" w:rsidRPr="00200F88" w:rsidRDefault="00200F88" w:rsidP="00200F88">
            <w:pPr>
              <w:rPr>
                <w:rFonts w:ascii="Segoe UI" w:hAnsi="Segoe UI" w:cs="Segoe UI"/>
                <w:lang w:val="en-US"/>
              </w:rPr>
            </w:pPr>
            <w:r w:rsidRPr="00200F88">
              <w:rPr>
                <w:rFonts w:ascii="Segoe UI" w:hAnsi="Segoe UI" w:cs="Segoe UI"/>
                <w:lang w:val="en-US"/>
              </w:rPr>
              <w:t>Cost Management</w:t>
            </w:r>
          </w:p>
        </w:tc>
        <w:tc>
          <w:tcPr>
            <w:tcW w:w="3260" w:type="dxa"/>
          </w:tcPr>
          <w:p w14:paraId="65C68338" w14:textId="77777777" w:rsidR="00200F88" w:rsidRPr="00200F88" w:rsidRDefault="00200F88" w:rsidP="00200F8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00F88">
              <w:rPr>
                <w:rFonts w:ascii="Segoe UI" w:hAnsi="Segoe UI" w:cs="Segoe UI"/>
                <w:lang w:val="en-US"/>
              </w:rPr>
              <w:t>Monthly cloud spending is more than 20% higher than expected.</w:t>
            </w:r>
          </w:p>
        </w:tc>
        <w:tc>
          <w:tcPr>
            <w:tcW w:w="3351" w:type="dxa"/>
          </w:tcPr>
          <w:p w14:paraId="0BA4EB71" w14:textId="77777777" w:rsidR="00200F88" w:rsidRPr="00200F88" w:rsidRDefault="00200F88" w:rsidP="00200F8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00F88">
              <w:rPr>
                <w:rFonts w:ascii="Segoe UI" w:hAnsi="Segoe UI" w:cs="Segoe UI"/>
                <w:lang w:val="en-US"/>
              </w:rPr>
              <w:t>Notify the billing unit leader who will begin a review of resource usage.</w:t>
            </w:r>
          </w:p>
        </w:tc>
      </w:tr>
      <w:tr w:rsidR="00200F88" w:rsidRPr="00200F88" w14:paraId="051974BC" w14:textId="77777777" w:rsidTr="00200F88">
        <w:tc>
          <w:tcPr>
            <w:cnfStyle w:val="001000000000" w:firstRow="0" w:lastRow="0" w:firstColumn="1" w:lastColumn="0" w:oddVBand="0" w:evenVBand="0" w:oddHBand="0" w:evenHBand="0" w:firstRowFirstColumn="0" w:firstRowLastColumn="0" w:lastRowFirstColumn="0" w:lastRowLastColumn="0"/>
            <w:tcW w:w="2405" w:type="dxa"/>
            <w:vAlign w:val="center"/>
          </w:tcPr>
          <w:p w14:paraId="14657B4E" w14:textId="77777777" w:rsidR="00200F88" w:rsidRPr="00200F88" w:rsidRDefault="00200F88" w:rsidP="00200F88">
            <w:pPr>
              <w:rPr>
                <w:rFonts w:ascii="Segoe UI" w:hAnsi="Segoe UI" w:cs="Segoe UI"/>
                <w:lang w:val="en-US"/>
              </w:rPr>
            </w:pPr>
            <w:r w:rsidRPr="00200F88">
              <w:rPr>
                <w:rFonts w:ascii="Segoe UI" w:hAnsi="Segoe UI" w:cs="Segoe UI"/>
                <w:lang w:val="en-US"/>
              </w:rPr>
              <w:t>Security Baseline</w:t>
            </w:r>
          </w:p>
        </w:tc>
        <w:tc>
          <w:tcPr>
            <w:tcW w:w="3260" w:type="dxa"/>
          </w:tcPr>
          <w:p w14:paraId="143829BE" w14:textId="77777777" w:rsidR="00200F88" w:rsidRPr="00200F88" w:rsidRDefault="00200F88" w:rsidP="00200F8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00F88">
              <w:rPr>
                <w:rFonts w:ascii="Segoe UI" w:hAnsi="Segoe UI" w:cs="Segoe UI"/>
                <w:lang w:val="en-US"/>
              </w:rPr>
              <w:t>Detect suspicious user activity.</w:t>
            </w:r>
          </w:p>
        </w:tc>
        <w:tc>
          <w:tcPr>
            <w:tcW w:w="3351" w:type="dxa"/>
          </w:tcPr>
          <w:p w14:paraId="49A61FA9" w14:textId="77777777" w:rsidR="00200F88" w:rsidRPr="00200F88" w:rsidRDefault="00200F88" w:rsidP="00200F8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00F88">
              <w:rPr>
                <w:rFonts w:ascii="Segoe UI" w:hAnsi="Segoe UI" w:cs="Segoe UI"/>
                <w:lang w:val="en-US"/>
              </w:rPr>
              <w:t>Notify the IT security team and disable the suspect user account.</w:t>
            </w:r>
          </w:p>
        </w:tc>
      </w:tr>
      <w:tr w:rsidR="00200F88" w:rsidRPr="00200F88" w14:paraId="59738DD2" w14:textId="77777777" w:rsidTr="00200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C9FF7B6" w14:textId="77777777" w:rsidR="00200F88" w:rsidRPr="00200F88" w:rsidRDefault="00200F88" w:rsidP="00200F88">
            <w:pPr>
              <w:rPr>
                <w:rFonts w:ascii="Segoe UI" w:hAnsi="Segoe UI" w:cs="Segoe UI"/>
                <w:lang w:val="en-US"/>
              </w:rPr>
            </w:pPr>
            <w:r w:rsidRPr="00200F88">
              <w:rPr>
                <w:rFonts w:ascii="Segoe UI" w:hAnsi="Segoe UI" w:cs="Segoe UI"/>
                <w:lang w:val="en-US"/>
              </w:rPr>
              <w:t>Resource Consistency</w:t>
            </w:r>
          </w:p>
        </w:tc>
        <w:tc>
          <w:tcPr>
            <w:tcW w:w="3260" w:type="dxa"/>
          </w:tcPr>
          <w:p w14:paraId="5FEEC96C" w14:textId="77777777" w:rsidR="00200F88" w:rsidRPr="00200F88" w:rsidRDefault="00200F88" w:rsidP="00200F8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00F88">
              <w:rPr>
                <w:rFonts w:ascii="Segoe UI" w:hAnsi="Segoe UI" w:cs="Segoe UI"/>
                <w:lang w:val="en-US"/>
              </w:rPr>
              <w:t>CU utilization for a workload is greater than 90%.</w:t>
            </w:r>
          </w:p>
        </w:tc>
        <w:tc>
          <w:tcPr>
            <w:tcW w:w="3351" w:type="dxa"/>
          </w:tcPr>
          <w:p w14:paraId="66B218F0" w14:textId="77777777" w:rsidR="00200F88" w:rsidRPr="00200F88" w:rsidRDefault="00200F88" w:rsidP="00200F88">
            <w:pPr>
              <w:keepNext/>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00F88">
              <w:rPr>
                <w:rFonts w:ascii="Segoe UI" w:hAnsi="Segoe UI" w:cs="Segoe UI"/>
                <w:lang w:val="en-US"/>
              </w:rPr>
              <w:t>Notify the IT operations team and scale out additional resources to handle the load.</w:t>
            </w:r>
          </w:p>
        </w:tc>
      </w:tr>
    </w:tbl>
    <w:p w14:paraId="22748973" w14:textId="5AC8987E" w:rsidR="00D6325B" w:rsidRDefault="00200F88" w:rsidP="006D7E66">
      <w:pPr>
        <w:pStyle w:val="Caption"/>
        <w:spacing w:after="160"/>
        <w:jc w:val="center"/>
        <w:rPr>
          <w:rFonts w:ascii="Times New Roman" w:eastAsiaTheme="minorEastAsia" w:hAnsi="Times New Roman"/>
          <w:kern w:val="0"/>
          <w:lang w:val="en-US" w:eastAsia="zh-CN"/>
          <w14:ligatures w14:val="none"/>
        </w:rPr>
      </w:pPr>
      <w:r>
        <w:br/>
      </w:r>
      <w:bookmarkStart w:id="120" w:name="_Toc212818005"/>
      <w:bookmarkStart w:id="121" w:name="_Toc213252103"/>
      <w:r w:rsidRPr="00200F88">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14</w:t>
      </w:r>
      <w:r w:rsidR="00356F95">
        <w:rPr>
          <w:rFonts w:ascii="Times New Roman" w:eastAsiaTheme="minorEastAsia" w:hAnsi="Times New Roman"/>
          <w:kern w:val="0"/>
          <w:lang w:val="en-US" w:eastAsia="zh-CN"/>
          <w14:ligatures w14:val="none"/>
        </w:rPr>
        <w:fldChar w:fldCharType="end"/>
      </w:r>
      <w:r w:rsidRPr="00200F88">
        <w:rPr>
          <w:rFonts w:ascii="Times New Roman" w:eastAsiaTheme="minorEastAsia" w:hAnsi="Times New Roman"/>
          <w:kern w:val="0"/>
          <w:lang w:val="en-US" w:eastAsia="zh-CN"/>
          <w14:ligatures w14:val="none"/>
        </w:rPr>
        <w:t xml:space="preserve"> Violation Triggers and Actions</w:t>
      </w:r>
      <w:bookmarkEnd w:id="120"/>
      <w:bookmarkEnd w:id="121"/>
    </w:p>
    <w:p w14:paraId="430E824F" w14:textId="77777777" w:rsidR="00810A78" w:rsidRDefault="00810A78" w:rsidP="00D6325B">
      <w:pPr>
        <w:spacing w:line="259" w:lineRule="auto"/>
        <w:jc w:val="both"/>
        <w:rPr>
          <w:rFonts w:ascii="Segoe UI" w:eastAsiaTheme="minorEastAsia" w:hAnsi="Segoe UI" w:cs="Segoe UI"/>
          <w:kern w:val="0"/>
          <w:sz w:val="22"/>
          <w:szCs w:val="22"/>
          <w:lang w:val="en-US" w:eastAsia="zh-CN"/>
          <w14:ligatures w14:val="none"/>
        </w:rPr>
      </w:pPr>
    </w:p>
    <w:p w14:paraId="1821CC63" w14:textId="5FE5EF7F" w:rsidR="00810A78" w:rsidRPr="00CC456F" w:rsidRDefault="00810A78" w:rsidP="002771FF">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22" w:name="_Toc213252046"/>
      <w:r w:rsidRPr="00CC456F">
        <w:rPr>
          <w:rFonts w:ascii="Segoe UI" w:hAnsi="Segoe UI" w:cs="Segoe UI"/>
          <w:kern w:val="0"/>
          <w:sz w:val="28"/>
          <w:szCs w:val="28"/>
          <w:lang w:val="en-US" w:eastAsia="zh-CN"/>
          <w14:ligatures w14:val="none"/>
        </w:rPr>
        <w:t>Multi-Factor Authentication</w:t>
      </w:r>
      <w:bookmarkEnd w:id="122"/>
    </w:p>
    <w:p w14:paraId="63AABDDE" w14:textId="77777777" w:rsidR="00810A78" w:rsidRPr="00CC456F" w:rsidRDefault="00810A78" w:rsidP="00810A78">
      <w:pPr>
        <w:spacing w:line="259" w:lineRule="auto"/>
        <w:jc w:val="both"/>
        <w:rPr>
          <w:rFonts w:ascii="Segoe UI" w:eastAsia="DengXian" w:hAnsi="Segoe UI" w:cs="Segoe UI"/>
          <w:kern w:val="0"/>
          <w:sz w:val="22"/>
          <w:szCs w:val="22"/>
          <w:lang w:val="en-US" w:eastAsia="zh-CN"/>
          <w14:ligatures w14:val="none"/>
        </w:rPr>
      </w:pPr>
      <w:r w:rsidRPr="00CC456F">
        <w:rPr>
          <w:rFonts w:ascii="Segoe UI" w:eastAsia="DengXian" w:hAnsi="Segoe UI" w:cs="Segoe UI"/>
          <w:kern w:val="0"/>
          <w:sz w:val="22"/>
          <w:szCs w:val="22"/>
          <w:lang w:val="en-US" w:eastAsia="zh-CN"/>
          <w14:ligatures w14:val="none"/>
        </w:rPr>
        <w:t>As identity becomes the core security component, authentication process becomes more important for secure login. In Azure, MFA login is recommended, and Microsoft Authenticator app is recommended for seamless native support.</w:t>
      </w:r>
    </w:p>
    <w:p w14:paraId="182ACE5C" w14:textId="085BC12D" w:rsidR="005F4582" w:rsidRPr="00D6325B" w:rsidRDefault="00D6325B" w:rsidP="00D6325B">
      <w:pPr>
        <w:spacing w:line="259" w:lineRule="auto"/>
        <w:jc w:val="both"/>
        <w:rPr>
          <w:rFonts w:ascii="Segoe UI" w:eastAsiaTheme="minorEastAsia" w:hAnsi="Segoe UI" w:cs="Segoe UI"/>
          <w:kern w:val="0"/>
          <w:sz w:val="22"/>
          <w:szCs w:val="22"/>
          <w:lang w:val="en-US" w:eastAsia="zh-CN"/>
          <w14:ligatures w14:val="none"/>
        </w:rPr>
      </w:pPr>
      <w:r w:rsidRPr="00D6325B">
        <w:rPr>
          <w:rFonts w:ascii="Segoe UI" w:eastAsiaTheme="minorEastAsia" w:hAnsi="Segoe UI" w:cs="Segoe UI"/>
          <w:kern w:val="0"/>
          <w:sz w:val="22"/>
          <w:szCs w:val="22"/>
          <w:lang w:val="en-US" w:eastAsia="zh-CN"/>
          <w14:ligatures w14:val="none"/>
        </w:rPr>
        <w:br w:type="page"/>
      </w:r>
    </w:p>
    <w:p w14:paraId="31986D20" w14:textId="77777777" w:rsidR="005F4582" w:rsidRPr="005F4582" w:rsidRDefault="005F4582" w:rsidP="007F7BC0">
      <w:pPr>
        <w:pStyle w:val="Heading1"/>
        <w:numPr>
          <w:ilvl w:val="0"/>
          <w:numId w:val="1"/>
        </w:numPr>
        <w:spacing w:before="240" w:after="0" w:line="259" w:lineRule="auto"/>
        <w:ind w:left="432" w:hanging="432"/>
        <w:jc w:val="both"/>
        <w:rPr>
          <w:rFonts w:ascii="Segoe UI" w:hAnsi="Segoe UI" w:cs="Segoe UI"/>
          <w:kern w:val="0"/>
          <w:sz w:val="30"/>
          <w:szCs w:val="32"/>
          <w:lang w:val="en-US" w:eastAsia="zh-CN"/>
          <w14:ligatures w14:val="none"/>
        </w:rPr>
      </w:pPr>
      <w:bookmarkStart w:id="123" w:name="_Toc200733274"/>
      <w:bookmarkStart w:id="124" w:name="_Toc213252047"/>
      <w:r w:rsidRPr="005F4582">
        <w:rPr>
          <w:rFonts w:ascii="Segoe UI" w:hAnsi="Segoe UI" w:cs="Segoe UI"/>
          <w:kern w:val="0"/>
          <w:sz w:val="30"/>
          <w:szCs w:val="32"/>
          <w:lang w:val="en-US" w:eastAsia="zh-CN"/>
          <w14:ligatures w14:val="none"/>
        </w:rPr>
        <w:lastRenderedPageBreak/>
        <w:t>Security Design and Decision</w:t>
      </w:r>
      <w:bookmarkEnd w:id="123"/>
      <w:bookmarkEnd w:id="124"/>
    </w:p>
    <w:p w14:paraId="3F9F3D44" w14:textId="77777777" w:rsidR="005F4582" w:rsidRPr="005F4582" w:rsidRDefault="005F4582" w:rsidP="0069292C">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25" w:name="_Toc200733275"/>
      <w:bookmarkStart w:id="126" w:name="_Toc213252048"/>
      <w:r w:rsidRPr="005F4582">
        <w:rPr>
          <w:rFonts w:ascii="Segoe UI" w:hAnsi="Segoe UI" w:cs="Segoe UI"/>
          <w:kern w:val="0"/>
          <w:sz w:val="28"/>
          <w:szCs w:val="28"/>
          <w:lang w:val="en-US" w:eastAsia="zh-CN"/>
          <w14:ligatures w14:val="none"/>
        </w:rPr>
        <w:t>Azure Network Security Group Design Overview</w:t>
      </w:r>
      <w:bookmarkEnd w:id="125"/>
      <w:bookmarkEnd w:id="126"/>
    </w:p>
    <w:p w14:paraId="57FD417E" w14:textId="2B3DAA3E" w:rsidR="00A414C0" w:rsidRDefault="005F4582" w:rsidP="00D6325B">
      <w:pPr>
        <w:spacing w:line="259" w:lineRule="auto"/>
        <w:jc w:val="both"/>
        <w:rPr>
          <w:rFonts w:ascii="Segoe UI" w:eastAsia="DengXian" w:hAnsi="Segoe UI" w:cs="Segoe UI"/>
          <w:kern w:val="0"/>
          <w:sz w:val="22"/>
          <w:szCs w:val="22"/>
          <w:lang w:val="en-US" w:eastAsia="zh-CN"/>
          <w14:ligatures w14:val="none"/>
        </w:rPr>
      </w:pPr>
      <w:r w:rsidRPr="005F4582">
        <w:rPr>
          <w:rFonts w:ascii="Segoe UI" w:eastAsia="DengXian" w:hAnsi="Segoe UI" w:cs="Segoe UI"/>
          <w:kern w:val="0"/>
          <w:sz w:val="22"/>
          <w:szCs w:val="22"/>
          <w:lang w:val="en-US" w:eastAsia="zh-CN"/>
          <w14:ligatures w14:val="none"/>
        </w:rPr>
        <w:t>Enfrasys would configure below rules and associate to all the created networks. Below are the network security group rules and configuration that defined by Enfrasys.</w:t>
      </w:r>
    </w:p>
    <w:p w14:paraId="592B5A3C" w14:textId="77777777" w:rsidR="00723C5B" w:rsidRDefault="00723C5B" w:rsidP="0069292C">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27" w:name="_Toc200733277"/>
      <w:bookmarkStart w:id="128" w:name="_Toc213252049"/>
      <w:r w:rsidRPr="00723C5B">
        <w:rPr>
          <w:rFonts w:ascii="Segoe UI" w:hAnsi="Segoe UI" w:cs="Segoe UI"/>
          <w:kern w:val="0"/>
          <w:sz w:val="24"/>
          <w:szCs w:val="24"/>
          <w:lang w:val="en-US" w:eastAsia="zh-CN"/>
          <w14:ligatures w14:val="none"/>
        </w:rPr>
        <w:t>Outbound Security Rules</w:t>
      </w:r>
      <w:bookmarkEnd w:id="127"/>
      <w:bookmarkEnd w:id="128"/>
    </w:p>
    <w:p w14:paraId="432206B0" w14:textId="00152718" w:rsidR="00FE2D75" w:rsidRDefault="00FE2D75" w:rsidP="00FE2D75">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 xml:space="preserve">The </w:t>
      </w:r>
      <w:r w:rsidR="00AE0C57">
        <w:rPr>
          <w:rFonts w:ascii="Segoe UI" w:eastAsiaTheme="minorEastAsia" w:hAnsi="Segoe UI" w:cs="Segoe UI"/>
          <w:kern w:val="0"/>
          <w:sz w:val="22"/>
          <w:szCs w:val="22"/>
          <w:lang w:val="en-US" w:eastAsia="zh-CN"/>
          <w14:ligatures w14:val="none"/>
        </w:rPr>
        <w:t xml:space="preserve">Microsoft On-Premises Data Gateway (OPDG) </w:t>
      </w:r>
      <w:r w:rsidR="00AE0C57" w:rsidRPr="0037574C">
        <w:rPr>
          <w:rFonts w:ascii="Segoe UI" w:eastAsiaTheme="minorEastAsia" w:hAnsi="Segoe UI" w:cs="Segoe UI"/>
          <w:b/>
          <w:bCs/>
          <w:kern w:val="0"/>
          <w:sz w:val="22"/>
          <w:szCs w:val="22"/>
          <w:lang w:val="en-US" w:eastAsia="zh-CN"/>
          <w14:ligatures w14:val="none"/>
        </w:rPr>
        <w:t>requires outbound-only network connectivity</w:t>
      </w:r>
      <w:r w:rsidR="00AE0C57">
        <w:rPr>
          <w:rFonts w:ascii="Segoe UI" w:eastAsiaTheme="minorEastAsia" w:hAnsi="Segoe UI" w:cs="Segoe UI"/>
          <w:kern w:val="0"/>
          <w:sz w:val="22"/>
          <w:szCs w:val="22"/>
          <w:lang w:val="en-US" w:eastAsia="zh-CN"/>
          <w14:ligatures w14:val="none"/>
        </w:rPr>
        <w:t xml:space="preserve"> to establish secure communications between on-premises data source</w:t>
      </w:r>
      <w:r w:rsidR="0037574C">
        <w:rPr>
          <w:rFonts w:ascii="Segoe UI" w:eastAsiaTheme="minorEastAsia" w:hAnsi="Segoe UI" w:cs="Segoe UI"/>
          <w:kern w:val="0"/>
          <w:sz w:val="22"/>
          <w:szCs w:val="22"/>
          <w:lang w:val="en-US" w:eastAsia="zh-CN"/>
          <w14:ligatures w14:val="none"/>
        </w:rPr>
        <w:t>s such as SQL Server and Microsoft cloud services such as Fabric, Power BI, and Azure Data Factory. Thus, no inbound ports are required. The gateway connects to Azure Relay and Azure Service Bus using TCP ports 443, 5671, 5672, and 9350-9354, depending on the configuration setup.</w:t>
      </w:r>
    </w:p>
    <w:p w14:paraId="123D6A80" w14:textId="15E6136C" w:rsidR="00723C5B" w:rsidRDefault="00BE0B72" w:rsidP="00723C5B">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The organization’s firewall and proxy serve</w:t>
      </w:r>
      <w:r w:rsidR="005A31CB">
        <w:rPr>
          <w:rFonts w:ascii="Segoe UI" w:eastAsiaTheme="minorEastAsia" w:hAnsi="Segoe UI" w:cs="Segoe UI"/>
          <w:kern w:val="0"/>
          <w:sz w:val="22"/>
          <w:szCs w:val="22"/>
          <w:lang w:val="en-US" w:eastAsia="zh-CN"/>
          <w14:ligatures w14:val="none"/>
        </w:rPr>
        <w:t>rs</w:t>
      </w:r>
      <w:r>
        <w:rPr>
          <w:rFonts w:ascii="Segoe UI" w:eastAsiaTheme="minorEastAsia" w:hAnsi="Segoe UI" w:cs="Segoe UI"/>
          <w:kern w:val="0"/>
          <w:sz w:val="22"/>
          <w:szCs w:val="22"/>
          <w:lang w:val="en-US" w:eastAsia="zh-CN"/>
          <w14:ligatures w14:val="none"/>
        </w:rPr>
        <w:t xml:space="preserve"> must</w:t>
      </w:r>
      <w:r w:rsidR="005A31CB">
        <w:rPr>
          <w:rFonts w:ascii="Segoe UI" w:eastAsiaTheme="minorEastAsia" w:hAnsi="Segoe UI" w:cs="Segoe UI"/>
          <w:kern w:val="0"/>
          <w:sz w:val="22"/>
          <w:szCs w:val="22"/>
          <w:lang w:val="en-US" w:eastAsia="zh-CN"/>
          <w14:ligatures w14:val="none"/>
        </w:rPr>
        <w:t xml:space="preserve"> be</w:t>
      </w:r>
      <w:r>
        <w:rPr>
          <w:rFonts w:ascii="Segoe UI" w:eastAsiaTheme="minorEastAsia" w:hAnsi="Segoe UI" w:cs="Segoe UI"/>
          <w:kern w:val="0"/>
          <w:sz w:val="22"/>
          <w:szCs w:val="22"/>
          <w:lang w:val="en-US" w:eastAsia="zh-CN"/>
          <w14:ligatures w14:val="none"/>
        </w:rPr>
        <w:t xml:space="preserve"> configured to allow outbound connections from the gateway host to the specific Microsoft Fully Qualified Domain Names (FQDNs) or the relevant Azure Service Tags.</w:t>
      </w:r>
    </w:p>
    <w:tbl>
      <w:tblPr>
        <w:tblStyle w:val="GridTable4-Accent111"/>
        <w:tblW w:w="9067" w:type="dxa"/>
        <w:tblLook w:val="04A0" w:firstRow="1" w:lastRow="0" w:firstColumn="1" w:lastColumn="0" w:noHBand="0" w:noVBand="1"/>
      </w:tblPr>
      <w:tblGrid>
        <w:gridCol w:w="1982"/>
        <w:gridCol w:w="1982"/>
        <w:gridCol w:w="5103"/>
      </w:tblGrid>
      <w:tr w:rsidR="00911375" w:rsidRPr="004361B1" w14:paraId="4E6FAF1A" w14:textId="77777777" w:rsidTr="006D7E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tcPr>
          <w:p w14:paraId="44BBBE62" w14:textId="788B4A5B" w:rsidR="00911375" w:rsidRPr="004361B1" w:rsidRDefault="00911375" w:rsidP="006D7E66">
            <w:pPr>
              <w:jc w:val="center"/>
              <w:rPr>
                <w:rFonts w:ascii="Segoe UI" w:hAnsi="Segoe UI" w:cs="Segoe UI"/>
                <w:lang w:val="en-US"/>
              </w:rPr>
            </w:pPr>
            <w:r>
              <w:rPr>
                <w:rFonts w:ascii="Segoe UI" w:hAnsi="Segoe UI" w:cs="Segoe UI"/>
                <w:sz w:val="20"/>
                <w:szCs w:val="20"/>
                <w:lang w:val="en-US"/>
              </w:rPr>
              <w:t>Port</w:t>
            </w:r>
          </w:p>
        </w:tc>
        <w:tc>
          <w:tcPr>
            <w:tcW w:w="1982" w:type="dxa"/>
          </w:tcPr>
          <w:p w14:paraId="7183870C" w14:textId="5391DDBF" w:rsidR="00911375" w:rsidRPr="004361B1" w:rsidRDefault="00911375" w:rsidP="006D7E66">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4361B1">
              <w:rPr>
                <w:rFonts w:ascii="Segoe UI" w:hAnsi="Segoe UI" w:cs="Segoe UI"/>
                <w:sz w:val="20"/>
                <w:szCs w:val="20"/>
                <w:lang w:val="en-US"/>
              </w:rPr>
              <w:t>P</w:t>
            </w:r>
            <w:r>
              <w:rPr>
                <w:rFonts w:ascii="Segoe UI" w:hAnsi="Segoe UI" w:cs="Segoe UI"/>
                <w:sz w:val="20"/>
                <w:szCs w:val="20"/>
                <w:lang w:val="en-US"/>
              </w:rPr>
              <w:t>rotocol</w:t>
            </w:r>
          </w:p>
        </w:tc>
        <w:tc>
          <w:tcPr>
            <w:tcW w:w="5103" w:type="dxa"/>
          </w:tcPr>
          <w:p w14:paraId="5DE0C235" w14:textId="2251F69F" w:rsidR="00911375" w:rsidRPr="004361B1" w:rsidRDefault="00911375" w:rsidP="006D7E66">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Pr>
                <w:rFonts w:ascii="Segoe UI" w:hAnsi="Segoe UI" w:cs="Segoe UI"/>
                <w:sz w:val="20"/>
                <w:szCs w:val="20"/>
                <w:lang w:val="en-US"/>
              </w:rPr>
              <w:t>Purpose</w:t>
            </w:r>
          </w:p>
        </w:tc>
      </w:tr>
      <w:tr w:rsidR="00911375" w:rsidRPr="004361B1" w14:paraId="203ECF92" w14:textId="77777777" w:rsidTr="009E4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vAlign w:val="center"/>
          </w:tcPr>
          <w:p w14:paraId="2D9D4998" w14:textId="262C47A1" w:rsidR="00911375" w:rsidRPr="004361B1" w:rsidRDefault="00911375" w:rsidP="000A317C">
            <w:pPr>
              <w:rPr>
                <w:rFonts w:ascii="Segoe UI" w:hAnsi="Segoe UI" w:cs="Segoe UI"/>
                <w:bCs w:val="0"/>
                <w:lang w:val="en-US"/>
              </w:rPr>
            </w:pPr>
            <w:r w:rsidRPr="006D7E66">
              <w:rPr>
                <w:rFonts w:ascii="Segoe UI" w:hAnsi="Segoe UI" w:cs="Segoe UI"/>
                <w:bCs w:val="0"/>
                <w:sz w:val="20"/>
                <w:szCs w:val="20"/>
                <w:lang w:val="en-US"/>
              </w:rPr>
              <w:t>443 (TCP)</w:t>
            </w:r>
          </w:p>
        </w:tc>
        <w:tc>
          <w:tcPr>
            <w:tcW w:w="1982" w:type="dxa"/>
            <w:vAlign w:val="center"/>
          </w:tcPr>
          <w:p w14:paraId="061D1B32" w14:textId="6C86148E" w:rsidR="00911375" w:rsidRPr="004361B1" w:rsidRDefault="00C65013" w:rsidP="000A317C">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HTTPS</w:t>
            </w:r>
          </w:p>
        </w:tc>
        <w:tc>
          <w:tcPr>
            <w:tcW w:w="5103" w:type="dxa"/>
            <w:vAlign w:val="center"/>
          </w:tcPr>
          <w:p w14:paraId="25A911E0" w14:textId="49128DCD" w:rsidR="00911375" w:rsidRPr="004361B1" w:rsidRDefault="000A317C" w:rsidP="000A317C">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sz w:val="20"/>
                <w:szCs w:val="20"/>
                <w:lang w:val="en-US"/>
              </w:rPr>
              <w:t>Used for Authentication, Azure Relay Communication, telemetry, connectivity checks, and access to Microsoft Fabric, Power BI, and Entra ID services.</w:t>
            </w:r>
          </w:p>
        </w:tc>
      </w:tr>
      <w:tr w:rsidR="00911375" w:rsidRPr="004361B1" w14:paraId="2FFBE879" w14:textId="77777777" w:rsidTr="009E411B">
        <w:tc>
          <w:tcPr>
            <w:cnfStyle w:val="001000000000" w:firstRow="0" w:lastRow="0" w:firstColumn="1" w:lastColumn="0" w:oddVBand="0" w:evenVBand="0" w:oddHBand="0" w:evenHBand="0" w:firstRowFirstColumn="0" w:firstRowLastColumn="0" w:lastRowFirstColumn="0" w:lastRowLastColumn="0"/>
            <w:tcW w:w="1982" w:type="dxa"/>
            <w:vAlign w:val="center"/>
          </w:tcPr>
          <w:p w14:paraId="3B3D52EE" w14:textId="5DDC167F" w:rsidR="00911375" w:rsidRPr="004361B1" w:rsidRDefault="00911375" w:rsidP="000A317C">
            <w:pPr>
              <w:rPr>
                <w:rFonts w:ascii="Segoe UI" w:hAnsi="Segoe UI" w:cs="Segoe UI"/>
                <w:sz w:val="20"/>
                <w:szCs w:val="20"/>
                <w:lang w:val="en-US"/>
              </w:rPr>
            </w:pPr>
            <w:r>
              <w:rPr>
                <w:rFonts w:ascii="Segoe UI" w:hAnsi="Segoe UI" w:cs="Segoe UI"/>
                <w:sz w:val="20"/>
                <w:szCs w:val="20"/>
                <w:lang w:val="en-US"/>
              </w:rPr>
              <w:t>5671-5672 (TCP)</w:t>
            </w:r>
          </w:p>
        </w:tc>
        <w:tc>
          <w:tcPr>
            <w:tcW w:w="1982" w:type="dxa"/>
            <w:vAlign w:val="center"/>
          </w:tcPr>
          <w:p w14:paraId="3AA34F93" w14:textId="7A06EC8C" w:rsidR="00911375" w:rsidRPr="004361B1" w:rsidRDefault="00C65013" w:rsidP="000A317C">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Pr>
                <w:rFonts w:ascii="Segoe UI" w:hAnsi="Segoe UI" w:cs="Segoe UI"/>
                <w:lang w:val="en-US"/>
              </w:rPr>
              <w:t>AMQP (Advanced</w:t>
            </w:r>
            <w:r w:rsidR="00B92706">
              <w:rPr>
                <w:rFonts w:ascii="Segoe UI" w:hAnsi="Segoe UI" w:cs="Segoe UI"/>
                <w:lang w:val="en-US"/>
              </w:rPr>
              <w:t xml:space="preserve"> Message Queuing Protocol)</w:t>
            </w:r>
          </w:p>
        </w:tc>
        <w:tc>
          <w:tcPr>
            <w:tcW w:w="5103" w:type="dxa"/>
            <w:vAlign w:val="center"/>
          </w:tcPr>
          <w:p w14:paraId="26308F73" w14:textId="5B8A705B" w:rsidR="00911375" w:rsidRPr="004361B1" w:rsidRDefault="000A317C" w:rsidP="000A317C">
            <w:pP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lang w:val="en-US"/>
              </w:rPr>
            </w:pPr>
            <w:r>
              <w:rPr>
                <w:rFonts w:ascii="Segoe UI" w:hAnsi="Segoe UI" w:cs="Segoe UI"/>
                <w:sz w:val="20"/>
                <w:szCs w:val="20"/>
                <w:lang w:val="en-US"/>
              </w:rPr>
              <w:t xml:space="preserve">Used for Service Bus messaging to establish and maintain Azure Relay connectivity. </w:t>
            </w:r>
          </w:p>
        </w:tc>
      </w:tr>
      <w:tr w:rsidR="00911375" w:rsidRPr="004361B1" w14:paraId="0181471A" w14:textId="77777777" w:rsidTr="009E4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vAlign w:val="center"/>
          </w:tcPr>
          <w:p w14:paraId="01172F9E" w14:textId="0BF84FA8" w:rsidR="00911375" w:rsidRDefault="00911375" w:rsidP="000A317C">
            <w:pPr>
              <w:rPr>
                <w:rFonts w:ascii="Segoe UI" w:hAnsi="Segoe UI" w:cs="Segoe UI"/>
                <w:sz w:val="20"/>
                <w:szCs w:val="20"/>
                <w:lang w:val="en-US"/>
              </w:rPr>
            </w:pPr>
            <w:r>
              <w:rPr>
                <w:rFonts w:ascii="Segoe UI" w:hAnsi="Segoe UI" w:cs="Segoe UI"/>
                <w:sz w:val="20"/>
                <w:szCs w:val="20"/>
                <w:lang w:val="en-US"/>
              </w:rPr>
              <w:t>9350-9354 (TCP)</w:t>
            </w:r>
          </w:p>
        </w:tc>
        <w:tc>
          <w:tcPr>
            <w:tcW w:w="1982" w:type="dxa"/>
            <w:vAlign w:val="center"/>
          </w:tcPr>
          <w:p w14:paraId="718A6BC7" w14:textId="59785632" w:rsidR="00911375" w:rsidRPr="004361B1" w:rsidRDefault="00B92706" w:rsidP="000A317C">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Azure Relay</w:t>
            </w:r>
          </w:p>
        </w:tc>
        <w:tc>
          <w:tcPr>
            <w:tcW w:w="5103" w:type="dxa"/>
            <w:vAlign w:val="center"/>
          </w:tcPr>
          <w:p w14:paraId="6655B803" w14:textId="65FA79B4" w:rsidR="00911375" w:rsidRPr="004361B1" w:rsidRDefault="000A317C" w:rsidP="004E7EE9">
            <w:pPr>
              <w:keepNex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Pr>
                <w:rFonts w:ascii="Segoe UI" w:hAnsi="Segoe UI" w:cs="Segoe UI"/>
                <w:sz w:val="20"/>
                <w:szCs w:val="20"/>
                <w:lang w:val="en-US"/>
              </w:rPr>
              <w:t>Used by the gateway for Azure Relay connections over TCP for hybrid connectivity and data transfer.</w:t>
            </w:r>
          </w:p>
        </w:tc>
      </w:tr>
    </w:tbl>
    <w:p w14:paraId="319F0545" w14:textId="5675A6C0" w:rsidR="00BE0B72" w:rsidRDefault="004E7EE9" w:rsidP="00D6325B">
      <w:pPr>
        <w:pStyle w:val="Caption"/>
        <w:spacing w:after="160"/>
        <w:jc w:val="center"/>
      </w:pPr>
      <w:r>
        <w:br/>
      </w:r>
      <w:bookmarkStart w:id="129" w:name="_Toc212818006"/>
      <w:bookmarkStart w:id="130" w:name="_Toc213252104"/>
      <w:r w:rsidRPr="00D6325B">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15</w:t>
      </w:r>
      <w:r w:rsidR="00356F95">
        <w:rPr>
          <w:rFonts w:ascii="Times New Roman" w:eastAsiaTheme="minorEastAsia" w:hAnsi="Times New Roman"/>
          <w:kern w:val="0"/>
          <w:lang w:val="en-US" w:eastAsia="zh-CN"/>
          <w14:ligatures w14:val="none"/>
        </w:rPr>
        <w:fldChar w:fldCharType="end"/>
      </w:r>
      <w:r w:rsidRPr="00D6325B">
        <w:rPr>
          <w:rFonts w:ascii="Times New Roman" w:eastAsiaTheme="minorEastAsia" w:hAnsi="Times New Roman"/>
          <w:kern w:val="0"/>
          <w:lang w:val="en-US" w:eastAsia="zh-CN"/>
          <w14:ligatures w14:val="none"/>
        </w:rPr>
        <w:t xml:space="preserve"> Outbound Port Summary</w:t>
      </w:r>
      <w:bookmarkEnd w:id="129"/>
      <w:bookmarkEnd w:id="130"/>
    </w:p>
    <w:p w14:paraId="0D3C4D4C" w14:textId="5D6E1015" w:rsidR="00D6325B" w:rsidRDefault="00D6325B">
      <w:r>
        <w:br w:type="page"/>
      </w:r>
    </w:p>
    <w:p w14:paraId="52C7C276" w14:textId="77777777" w:rsidR="00D6325B" w:rsidRDefault="00D6325B" w:rsidP="009117C6">
      <w:pPr>
        <w:jc w:val="both"/>
        <w:rPr>
          <w:rFonts w:ascii="Segoe UI" w:hAnsi="Segoe UI" w:cs="Segoe UI"/>
          <w:b/>
          <w:bCs/>
          <w:color w:val="FFFFFF"/>
          <w:sz w:val="20"/>
          <w:szCs w:val="20"/>
          <w:lang w:val="en-US"/>
        </w:rPr>
        <w:sectPr w:rsidR="00D6325B" w:rsidSect="00EC46C6">
          <w:pgSz w:w="11906" w:h="16838"/>
          <w:pgMar w:top="1440" w:right="1440" w:bottom="1440" w:left="1440" w:header="708" w:footer="708" w:gutter="0"/>
          <w:cols w:space="708"/>
          <w:titlePg/>
          <w:docGrid w:linePitch="360"/>
        </w:sectPr>
      </w:pPr>
    </w:p>
    <w:tbl>
      <w:tblPr>
        <w:tblStyle w:val="GridTable4-Accent112"/>
        <w:tblW w:w="14029" w:type="dxa"/>
        <w:tblLayout w:type="fixed"/>
        <w:tblLook w:val="04A0" w:firstRow="1" w:lastRow="0" w:firstColumn="1" w:lastColumn="0" w:noHBand="0" w:noVBand="1"/>
      </w:tblPr>
      <w:tblGrid>
        <w:gridCol w:w="3114"/>
        <w:gridCol w:w="992"/>
        <w:gridCol w:w="1559"/>
        <w:gridCol w:w="993"/>
        <w:gridCol w:w="3969"/>
        <w:gridCol w:w="1417"/>
        <w:gridCol w:w="142"/>
        <w:gridCol w:w="992"/>
        <w:gridCol w:w="851"/>
      </w:tblGrid>
      <w:tr w:rsidR="00C040EB" w:rsidRPr="009117C6" w14:paraId="4E77CA38" w14:textId="77777777" w:rsidTr="00F941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F6B65C0" w14:textId="77777777" w:rsidR="009117C6" w:rsidRPr="009117C6" w:rsidRDefault="009117C6" w:rsidP="00C040EB">
            <w:pPr>
              <w:jc w:val="center"/>
              <w:rPr>
                <w:rFonts w:ascii="Segoe UI" w:hAnsi="Segoe UI" w:cs="Segoe UI"/>
                <w:lang w:val="en-US"/>
              </w:rPr>
            </w:pPr>
            <w:r w:rsidRPr="009117C6">
              <w:rPr>
                <w:rFonts w:ascii="Segoe UI" w:hAnsi="Segoe UI" w:cs="Segoe UI"/>
                <w:sz w:val="20"/>
                <w:szCs w:val="20"/>
                <w:lang w:val="en-US"/>
              </w:rPr>
              <w:lastRenderedPageBreak/>
              <w:t>Name</w:t>
            </w:r>
          </w:p>
        </w:tc>
        <w:tc>
          <w:tcPr>
            <w:tcW w:w="992" w:type="dxa"/>
          </w:tcPr>
          <w:p w14:paraId="562B7C0C" w14:textId="77777777" w:rsidR="009117C6" w:rsidRPr="009117C6" w:rsidRDefault="009117C6" w:rsidP="00C040EB">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9117C6">
              <w:rPr>
                <w:rFonts w:ascii="Segoe UI" w:hAnsi="Segoe UI" w:cs="Segoe UI"/>
                <w:sz w:val="20"/>
                <w:szCs w:val="20"/>
                <w:lang w:val="en-US"/>
              </w:rPr>
              <w:t>Priority</w:t>
            </w:r>
          </w:p>
        </w:tc>
        <w:tc>
          <w:tcPr>
            <w:tcW w:w="1559" w:type="dxa"/>
          </w:tcPr>
          <w:p w14:paraId="5D42B797" w14:textId="77777777" w:rsidR="009117C6" w:rsidRPr="009117C6" w:rsidRDefault="009117C6" w:rsidP="00C040EB">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9117C6">
              <w:rPr>
                <w:rFonts w:ascii="Segoe UI" w:hAnsi="Segoe UI" w:cs="Segoe UI"/>
                <w:sz w:val="20"/>
                <w:szCs w:val="20"/>
                <w:lang w:val="en-US"/>
              </w:rPr>
              <w:t>Source</w:t>
            </w:r>
          </w:p>
        </w:tc>
        <w:tc>
          <w:tcPr>
            <w:tcW w:w="993" w:type="dxa"/>
          </w:tcPr>
          <w:p w14:paraId="638A16E3" w14:textId="4B75C55B" w:rsidR="009117C6" w:rsidRPr="009117C6" w:rsidRDefault="009117C6" w:rsidP="00C040EB">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9117C6">
              <w:rPr>
                <w:rFonts w:ascii="Segoe UI" w:hAnsi="Segoe UI" w:cs="Segoe UI"/>
                <w:sz w:val="20"/>
                <w:szCs w:val="20"/>
                <w:lang w:val="en-US"/>
              </w:rPr>
              <w:t xml:space="preserve">Source </w:t>
            </w:r>
            <w:r w:rsidR="00C040EB">
              <w:rPr>
                <w:rFonts w:ascii="Segoe UI" w:hAnsi="Segoe UI" w:cs="Segoe UI"/>
                <w:sz w:val="20"/>
                <w:szCs w:val="20"/>
                <w:lang w:val="en-US"/>
              </w:rPr>
              <w:t>P</w:t>
            </w:r>
            <w:r w:rsidRPr="009117C6">
              <w:rPr>
                <w:rFonts w:ascii="Segoe UI" w:hAnsi="Segoe UI" w:cs="Segoe UI"/>
                <w:sz w:val="20"/>
                <w:szCs w:val="20"/>
                <w:lang w:val="en-US"/>
              </w:rPr>
              <w:t>orts</w:t>
            </w:r>
          </w:p>
        </w:tc>
        <w:tc>
          <w:tcPr>
            <w:tcW w:w="3969" w:type="dxa"/>
          </w:tcPr>
          <w:p w14:paraId="439CE60B" w14:textId="77777777" w:rsidR="009117C6" w:rsidRPr="009117C6" w:rsidRDefault="009117C6" w:rsidP="00C040EB">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9117C6">
              <w:rPr>
                <w:rFonts w:ascii="Segoe UI" w:hAnsi="Segoe UI" w:cs="Segoe UI"/>
                <w:sz w:val="20"/>
                <w:szCs w:val="20"/>
                <w:lang w:val="en-US"/>
              </w:rPr>
              <w:t>Destination</w:t>
            </w:r>
          </w:p>
        </w:tc>
        <w:tc>
          <w:tcPr>
            <w:tcW w:w="1417" w:type="dxa"/>
          </w:tcPr>
          <w:p w14:paraId="75321D31" w14:textId="61D16083" w:rsidR="009117C6" w:rsidRPr="009117C6" w:rsidRDefault="009117C6" w:rsidP="00C040EB">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9117C6">
              <w:rPr>
                <w:rFonts w:ascii="Segoe UI" w:hAnsi="Segoe UI" w:cs="Segoe UI"/>
                <w:sz w:val="20"/>
                <w:szCs w:val="20"/>
                <w:lang w:val="en-US"/>
              </w:rPr>
              <w:t xml:space="preserve">Destination </w:t>
            </w:r>
            <w:r w:rsidR="00C040EB">
              <w:rPr>
                <w:rFonts w:ascii="Segoe UI" w:hAnsi="Segoe UI" w:cs="Segoe UI"/>
                <w:sz w:val="20"/>
                <w:szCs w:val="20"/>
                <w:lang w:val="en-US"/>
              </w:rPr>
              <w:t>P</w:t>
            </w:r>
            <w:r w:rsidRPr="009117C6">
              <w:rPr>
                <w:rFonts w:ascii="Segoe UI" w:hAnsi="Segoe UI" w:cs="Segoe UI"/>
                <w:sz w:val="20"/>
                <w:szCs w:val="20"/>
                <w:lang w:val="en-US"/>
              </w:rPr>
              <w:t>orts</w:t>
            </w:r>
          </w:p>
        </w:tc>
        <w:tc>
          <w:tcPr>
            <w:tcW w:w="1134" w:type="dxa"/>
            <w:gridSpan w:val="2"/>
          </w:tcPr>
          <w:p w14:paraId="1E96E1E8" w14:textId="77777777" w:rsidR="009117C6" w:rsidRPr="009117C6" w:rsidRDefault="009117C6" w:rsidP="00C040EB">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9117C6">
              <w:rPr>
                <w:rFonts w:ascii="Segoe UI" w:hAnsi="Segoe UI" w:cs="Segoe UI"/>
                <w:sz w:val="20"/>
                <w:szCs w:val="20"/>
                <w:lang w:val="en-US"/>
              </w:rPr>
              <w:t>Protocol</w:t>
            </w:r>
          </w:p>
        </w:tc>
        <w:tc>
          <w:tcPr>
            <w:tcW w:w="851" w:type="dxa"/>
          </w:tcPr>
          <w:p w14:paraId="1D653390" w14:textId="77777777" w:rsidR="009117C6" w:rsidRPr="009117C6" w:rsidRDefault="009117C6" w:rsidP="00C040EB">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9117C6">
              <w:rPr>
                <w:rFonts w:ascii="Segoe UI" w:hAnsi="Segoe UI" w:cs="Segoe UI"/>
                <w:sz w:val="20"/>
                <w:szCs w:val="20"/>
                <w:lang w:val="en-US"/>
              </w:rPr>
              <w:t>Access</w:t>
            </w:r>
          </w:p>
        </w:tc>
      </w:tr>
      <w:tr w:rsidR="00F9411C" w:rsidRPr="009117C6" w14:paraId="6BFA4790" w14:textId="77777777" w:rsidTr="00CD0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771CE3E2" w14:textId="33037286" w:rsidR="00776FE6" w:rsidRPr="00ED1F62" w:rsidRDefault="00ED1F62" w:rsidP="00F9411C">
            <w:pPr>
              <w:rPr>
                <w:rFonts w:ascii="Segoe UI" w:hAnsi="Segoe UI" w:cs="Segoe UI"/>
                <w:b w:val="0"/>
                <w:bCs w:val="0"/>
                <w:sz w:val="20"/>
                <w:szCs w:val="20"/>
                <w:lang w:val="en-US"/>
              </w:rPr>
            </w:pPr>
            <w:r>
              <w:rPr>
                <w:rFonts w:ascii="Segoe UI" w:hAnsi="Segoe UI" w:cs="Segoe UI"/>
                <w:b w:val="0"/>
                <w:bCs w:val="0"/>
                <w:sz w:val="20"/>
                <w:szCs w:val="20"/>
                <w:lang w:val="en-US"/>
              </w:rPr>
              <w:t>Allow_OPDG_HTTPS_Services</w:t>
            </w:r>
          </w:p>
        </w:tc>
        <w:tc>
          <w:tcPr>
            <w:tcW w:w="992" w:type="dxa"/>
            <w:vAlign w:val="center"/>
          </w:tcPr>
          <w:p w14:paraId="2A5F3B61" w14:textId="26F1A668" w:rsidR="00776FE6" w:rsidRPr="009117C6" w:rsidRDefault="00E35123" w:rsidP="00F9411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130</w:t>
            </w:r>
          </w:p>
        </w:tc>
        <w:tc>
          <w:tcPr>
            <w:tcW w:w="1559" w:type="dxa"/>
            <w:vAlign w:val="center"/>
          </w:tcPr>
          <w:p w14:paraId="2275CFD5" w14:textId="65672D86" w:rsidR="00776FE6" w:rsidRPr="009117C6" w:rsidRDefault="00E35123" w:rsidP="00F9411C">
            <w:pP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Pr>
                <w:rFonts w:ascii="Segoe UI" w:hAnsi="Segoe UI" w:cs="Segoe UI"/>
                <w:lang w:val="en-US"/>
              </w:rPr>
              <w:t>VM Private IP Addresses</w:t>
            </w:r>
          </w:p>
        </w:tc>
        <w:tc>
          <w:tcPr>
            <w:tcW w:w="993" w:type="dxa"/>
            <w:vAlign w:val="center"/>
          </w:tcPr>
          <w:p w14:paraId="1CB2DED2" w14:textId="42694F8C" w:rsidR="00776FE6" w:rsidRPr="009117C6" w:rsidRDefault="00E35123" w:rsidP="00F9411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Pr>
                <w:rFonts w:ascii="Segoe UI" w:hAnsi="Segoe UI" w:cs="Segoe UI"/>
                <w:lang w:val="en-US"/>
              </w:rPr>
              <w:t>*</w:t>
            </w:r>
          </w:p>
        </w:tc>
        <w:tc>
          <w:tcPr>
            <w:tcW w:w="3969" w:type="dxa"/>
            <w:vAlign w:val="center"/>
          </w:tcPr>
          <w:p w14:paraId="592F3CD1" w14:textId="77777777" w:rsidR="00DF285D" w:rsidRPr="00F9411C" w:rsidRDefault="004C3671" w:rsidP="00CD0CD4">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F9411C">
              <w:rPr>
                <w:rFonts w:ascii="Segoe UI" w:hAnsi="Segoe UI" w:cs="Segoe UI"/>
                <w:lang w:val="en-US"/>
              </w:rPr>
              <w:t>*.servicebus.windows.net, *.download.microsoft.com, *.core.windows.net, *.frontend.clouddatahub.net, *.dfs.fabric.microsoft.com, *.datawarehouse.fabric.microsoft.com</w:t>
            </w:r>
            <w:r w:rsidR="00DF285D" w:rsidRPr="00F9411C">
              <w:rPr>
                <w:rFonts w:ascii="Segoe UI" w:hAnsi="Segoe UI" w:cs="Segoe UI"/>
                <w:lang w:val="en-US"/>
              </w:rPr>
              <w:t>,</w:t>
            </w:r>
          </w:p>
          <w:p w14:paraId="337DFA6B" w14:textId="77777777" w:rsidR="00DF285D" w:rsidRPr="00F9411C" w:rsidRDefault="004C3671" w:rsidP="00CD0CD4">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F9411C">
              <w:rPr>
                <w:rFonts w:ascii="Segoe UI" w:hAnsi="Segoe UI" w:cs="Segoe UI"/>
                <w:lang w:val="en-US"/>
              </w:rPr>
              <w:t xml:space="preserve">*.powerbi.com, </w:t>
            </w:r>
          </w:p>
          <w:p w14:paraId="151AD9DC" w14:textId="043D01E2" w:rsidR="00776FE6" w:rsidRPr="00F9411C" w:rsidRDefault="004C3671" w:rsidP="00CD0CD4">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F9411C">
              <w:rPr>
                <w:rFonts w:ascii="Segoe UI" w:hAnsi="Segoe UI" w:cs="Segoe UI"/>
                <w:lang w:val="en-US"/>
              </w:rPr>
              <w:t>*.analysis.windows.net</w:t>
            </w:r>
          </w:p>
        </w:tc>
        <w:tc>
          <w:tcPr>
            <w:tcW w:w="1559" w:type="dxa"/>
            <w:gridSpan w:val="2"/>
            <w:vAlign w:val="center"/>
          </w:tcPr>
          <w:p w14:paraId="42248FE8" w14:textId="18E5E556" w:rsidR="00776FE6" w:rsidRPr="009117C6" w:rsidRDefault="00CD0CD4" w:rsidP="00CD0CD4">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443</w:t>
            </w:r>
          </w:p>
        </w:tc>
        <w:tc>
          <w:tcPr>
            <w:tcW w:w="992" w:type="dxa"/>
            <w:vAlign w:val="center"/>
          </w:tcPr>
          <w:p w14:paraId="0FB19FF6" w14:textId="2D03E9B2" w:rsidR="00776FE6" w:rsidRPr="009117C6" w:rsidRDefault="007159BE" w:rsidP="00F9411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TCP</w:t>
            </w:r>
          </w:p>
        </w:tc>
        <w:tc>
          <w:tcPr>
            <w:tcW w:w="851" w:type="dxa"/>
            <w:vAlign w:val="center"/>
          </w:tcPr>
          <w:p w14:paraId="2C524A54" w14:textId="5E7ACDC5" w:rsidR="00776FE6" w:rsidRPr="009117C6" w:rsidRDefault="007159BE" w:rsidP="00F9411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Pr>
                <w:rFonts w:ascii="Segoe UI" w:hAnsi="Segoe UI" w:cs="Segoe UI"/>
                <w:lang w:val="en-US"/>
              </w:rPr>
              <w:t>Allow</w:t>
            </w:r>
          </w:p>
        </w:tc>
      </w:tr>
      <w:tr w:rsidR="00F9411C" w:rsidRPr="009117C6" w14:paraId="3F40C124" w14:textId="77777777" w:rsidTr="00CD0CD4">
        <w:tc>
          <w:tcPr>
            <w:cnfStyle w:val="001000000000" w:firstRow="0" w:lastRow="0" w:firstColumn="1" w:lastColumn="0" w:oddVBand="0" w:evenVBand="0" w:oddHBand="0" w:evenHBand="0" w:firstRowFirstColumn="0" w:firstRowLastColumn="0" w:lastRowFirstColumn="0" w:lastRowLastColumn="0"/>
            <w:tcW w:w="3114" w:type="dxa"/>
            <w:vAlign w:val="center"/>
          </w:tcPr>
          <w:p w14:paraId="7EF8A8A6" w14:textId="4251FAC0" w:rsidR="00776FE6" w:rsidRPr="00FD5BC3" w:rsidRDefault="00FD5BC3" w:rsidP="00F9411C">
            <w:pPr>
              <w:rPr>
                <w:rFonts w:ascii="Segoe UI" w:hAnsi="Segoe UI" w:cs="Segoe UI"/>
                <w:b w:val="0"/>
                <w:bCs w:val="0"/>
                <w:sz w:val="20"/>
                <w:szCs w:val="20"/>
                <w:lang w:val="en-US"/>
              </w:rPr>
            </w:pPr>
            <w:r>
              <w:rPr>
                <w:rFonts w:ascii="Segoe UI" w:hAnsi="Segoe UI" w:cs="Segoe UI"/>
                <w:b w:val="0"/>
                <w:bCs w:val="0"/>
                <w:sz w:val="20"/>
                <w:szCs w:val="20"/>
                <w:lang w:val="en-US"/>
              </w:rPr>
              <w:t>Allow_OPDG_Authentication</w:t>
            </w:r>
          </w:p>
        </w:tc>
        <w:tc>
          <w:tcPr>
            <w:tcW w:w="992" w:type="dxa"/>
            <w:vAlign w:val="center"/>
          </w:tcPr>
          <w:p w14:paraId="246ADACC" w14:textId="749DA460" w:rsidR="00776FE6" w:rsidRPr="009117C6" w:rsidRDefault="00E35123" w:rsidP="00F9411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Pr>
                <w:rFonts w:ascii="Segoe UI" w:hAnsi="Segoe UI" w:cs="Segoe UI"/>
                <w:lang w:val="en-US"/>
              </w:rPr>
              <w:t>140</w:t>
            </w:r>
          </w:p>
        </w:tc>
        <w:tc>
          <w:tcPr>
            <w:tcW w:w="1559" w:type="dxa"/>
            <w:vAlign w:val="center"/>
          </w:tcPr>
          <w:p w14:paraId="32588C91" w14:textId="424A644B" w:rsidR="00776FE6" w:rsidRPr="009117C6" w:rsidRDefault="00E35123" w:rsidP="00F9411C">
            <w:pP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lang w:val="en-US"/>
              </w:rPr>
            </w:pPr>
            <w:r>
              <w:rPr>
                <w:rFonts w:ascii="Segoe UI" w:hAnsi="Segoe UI" w:cs="Segoe UI"/>
                <w:lang w:val="en-US"/>
              </w:rPr>
              <w:t>VM Private IP Addresses</w:t>
            </w:r>
          </w:p>
        </w:tc>
        <w:tc>
          <w:tcPr>
            <w:tcW w:w="993" w:type="dxa"/>
            <w:vAlign w:val="center"/>
          </w:tcPr>
          <w:p w14:paraId="0A1562F5" w14:textId="5D1D78C9" w:rsidR="00776FE6" w:rsidRPr="009117C6" w:rsidRDefault="00E35123" w:rsidP="00F9411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lang w:val="en-US"/>
              </w:rPr>
            </w:pPr>
            <w:r>
              <w:rPr>
                <w:rFonts w:ascii="Segoe UI" w:hAnsi="Segoe UI" w:cs="Segoe UI"/>
                <w:lang w:val="en-US"/>
              </w:rPr>
              <w:t>*</w:t>
            </w:r>
          </w:p>
        </w:tc>
        <w:tc>
          <w:tcPr>
            <w:tcW w:w="3969" w:type="dxa"/>
            <w:vAlign w:val="center"/>
          </w:tcPr>
          <w:p w14:paraId="1C600C67" w14:textId="77777777" w:rsidR="00A903B1" w:rsidRPr="00F9411C" w:rsidRDefault="00A903B1" w:rsidP="00CD0CD4">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F9411C">
              <w:rPr>
                <w:rFonts w:ascii="Segoe UI" w:hAnsi="Segoe UI" w:cs="Segoe UI"/>
                <w:lang w:val="en-US"/>
              </w:rPr>
              <w:t xml:space="preserve">*.login.windows.net, login.microsoftonline.com, aadcdn.msauth.net, aadcdn.msftauth.net, </w:t>
            </w:r>
          </w:p>
          <w:p w14:paraId="46A49E42" w14:textId="77777777" w:rsidR="00A903B1" w:rsidRPr="00F9411C" w:rsidRDefault="00A903B1" w:rsidP="00CD0CD4">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F9411C">
              <w:rPr>
                <w:rFonts w:ascii="Segoe UI" w:hAnsi="Segoe UI" w:cs="Segoe UI"/>
                <w:lang w:val="en-US"/>
              </w:rPr>
              <w:t xml:space="preserve">*.microsoftonline-p.com, </w:t>
            </w:r>
          </w:p>
          <w:p w14:paraId="71820108" w14:textId="2BC8850A" w:rsidR="00776FE6" w:rsidRPr="00F9411C" w:rsidRDefault="00A903B1" w:rsidP="00CD0CD4">
            <w:pP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F9411C">
              <w:rPr>
                <w:rFonts w:ascii="Segoe UI" w:hAnsi="Segoe UI" w:cs="Segoe UI"/>
                <w:lang w:val="en-US"/>
              </w:rPr>
              <w:t>login.live.com</w:t>
            </w:r>
          </w:p>
        </w:tc>
        <w:tc>
          <w:tcPr>
            <w:tcW w:w="1559" w:type="dxa"/>
            <w:gridSpan w:val="2"/>
            <w:vAlign w:val="center"/>
          </w:tcPr>
          <w:p w14:paraId="236E7A4E" w14:textId="7885AFAF" w:rsidR="00776FE6" w:rsidRPr="009117C6" w:rsidRDefault="00CD0CD4" w:rsidP="00CD0CD4">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Pr>
                <w:rFonts w:ascii="Segoe UI" w:hAnsi="Segoe UI" w:cs="Segoe UI"/>
                <w:lang w:val="en-US"/>
              </w:rPr>
              <w:t>443</w:t>
            </w:r>
          </w:p>
        </w:tc>
        <w:tc>
          <w:tcPr>
            <w:tcW w:w="992" w:type="dxa"/>
            <w:vAlign w:val="center"/>
          </w:tcPr>
          <w:p w14:paraId="6056D97A" w14:textId="309A737D" w:rsidR="00776FE6" w:rsidRPr="009117C6" w:rsidRDefault="007159BE" w:rsidP="00F9411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Pr>
                <w:rFonts w:ascii="Segoe UI" w:hAnsi="Segoe UI" w:cs="Segoe UI"/>
                <w:lang w:val="en-US"/>
              </w:rPr>
              <w:t>TCP</w:t>
            </w:r>
          </w:p>
        </w:tc>
        <w:tc>
          <w:tcPr>
            <w:tcW w:w="851" w:type="dxa"/>
            <w:vAlign w:val="center"/>
          </w:tcPr>
          <w:p w14:paraId="7EE200AC" w14:textId="2834F6C1" w:rsidR="00776FE6" w:rsidRPr="009117C6" w:rsidRDefault="007159BE" w:rsidP="00F9411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lang w:val="en-US"/>
              </w:rPr>
            </w:pPr>
            <w:r>
              <w:rPr>
                <w:rFonts w:ascii="Segoe UI" w:hAnsi="Segoe UI" w:cs="Segoe UI"/>
                <w:lang w:val="en-US"/>
              </w:rPr>
              <w:t>Allow</w:t>
            </w:r>
          </w:p>
        </w:tc>
      </w:tr>
      <w:tr w:rsidR="00F9411C" w:rsidRPr="009117C6" w14:paraId="46BA2520" w14:textId="77777777" w:rsidTr="00CD0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6251EB0B" w14:textId="3F0D4266" w:rsidR="00776FE6" w:rsidRPr="00FD5BC3" w:rsidRDefault="00FD5BC3" w:rsidP="00F9411C">
            <w:pPr>
              <w:rPr>
                <w:rFonts w:ascii="Segoe UI" w:hAnsi="Segoe UI" w:cs="Segoe UI"/>
                <w:b w:val="0"/>
                <w:bCs w:val="0"/>
                <w:sz w:val="20"/>
                <w:szCs w:val="20"/>
                <w:lang w:val="en-US"/>
              </w:rPr>
            </w:pPr>
            <w:r>
              <w:rPr>
                <w:rFonts w:ascii="Segoe UI" w:hAnsi="Segoe UI" w:cs="Segoe UI"/>
                <w:b w:val="0"/>
                <w:bCs w:val="0"/>
                <w:sz w:val="20"/>
                <w:szCs w:val="20"/>
                <w:lang w:val="en-US"/>
              </w:rPr>
              <w:t>Allow_OPDG_Connectivity_Test</w:t>
            </w:r>
          </w:p>
        </w:tc>
        <w:tc>
          <w:tcPr>
            <w:tcW w:w="992" w:type="dxa"/>
            <w:vAlign w:val="center"/>
          </w:tcPr>
          <w:p w14:paraId="7BB2FDDA" w14:textId="2B9CE3D9" w:rsidR="00776FE6" w:rsidRPr="009117C6" w:rsidRDefault="00E35123" w:rsidP="00F9411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160</w:t>
            </w:r>
          </w:p>
        </w:tc>
        <w:tc>
          <w:tcPr>
            <w:tcW w:w="1559" w:type="dxa"/>
            <w:vAlign w:val="center"/>
          </w:tcPr>
          <w:p w14:paraId="1CC193E0" w14:textId="17CDBB51" w:rsidR="00776FE6" w:rsidRPr="009117C6" w:rsidRDefault="00E35123" w:rsidP="00F9411C">
            <w:pP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Pr>
                <w:rFonts w:ascii="Segoe UI" w:hAnsi="Segoe UI" w:cs="Segoe UI"/>
                <w:lang w:val="en-US"/>
              </w:rPr>
              <w:t>VM Private IP Addresses</w:t>
            </w:r>
          </w:p>
        </w:tc>
        <w:tc>
          <w:tcPr>
            <w:tcW w:w="993" w:type="dxa"/>
            <w:vAlign w:val="center"/>
          </w:tcPr>
          <w:p w14:paraId="4952BFA2" w14:textId="4403EF2D" w:rsidR="00776FE6" w:rsidRPr="009117C6" w:rsidRDefault="00E35123" w:rsidP="00F9411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Pr>
                <w:rFonts w:ascii="Segoe UI" w:hAnsi="Segoe UI" w:cs="Segoe UI"/>
                <w:lang w:val="en-US"/>
              </w:rPr>
              <w:t>*</w:t>
            </w:r>
          </w:p>
        </w:tc>
        <w:tc>
          <w:tcPr>
            <w:tcW w:w="3969" w:type="dxa"/>
            <w:vAlign w:val="center"/>
          </w:tcPr>
          <w:p w14:paraId="068E79BB" w14:textId="28CB87D3" w:rsidR="00776FE6" w:rsidRPr="00F9411C" w:rsidRDefault="00F9411C" w:rsidP="00CD0CD4">
            <w:pP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F9411C">
              <w:rPr>
                <w:rFonts w:ascii="Segoe UI" w:hAnsi="Segoe UI" w:cs="Segoe UI"/>
                <w:lang w:val="en-US"/>
              </w:rPr>
              <w:t>*.msftncsi.com</w:t>
            </w:r>
          </w:p>
        </w:tc>
        <w:tc>
          <w:tcPr>
            <w:tcW w:w="1559" w:type="dxa"/>
            <w:gridSpan w:val="2"/>
            <w:vAlign w:val="center"/>
          </w:tcPr>
          <w:p w14:paraId="22E0A02D" w14:textId="54500571" w:rsidR="00776FE6" w:rsidRPr="009117C6" w:rsidRDefault="00CD0CD4" w:rsidP="00CD0CD4">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80</w:t>
            </w:r>
          </w:p>
        </w:tc>
        <w:tc>
          <w:tcPr>
            <w:tcW w:w="992" w:type="dxa"/>
            <w:vAlign w:val="center"/>
          </w:tcPr>
          <w:p w14:paraId="1E6D9C64" w14:textId="7F32F179" w:rsidR="00776FE6" w:rsidRPr="009117C6" w:rsidRDefault="007159BE" w:rsidP="00F9411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TCP</w:t>
            </w:r>
          </w:p>
        </w:tc>
        <w:tc>
          <w:tcPr>
            <w:tcW w:w="851" w:type="dxa"/>
            <w:vAlign w:val="center"/>
          </w:tcPr>
          <w:p w14:paraId="6E156B16" w14:textId="5E14C43F" w:rsidR="00776FE6" w:rsidRPr="009117C6" w:rsidRDefault="007159BE" w:rsidP="00CD0CD4">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Pr>
                <w:rFonts w:ascii="Segoe UI" w:hAnsi="Segoe UI" w:cs="Segoe UI"/>
                <w:lang w:val="en-US"/>
              </w:rPr>
              <w:t>Allow</w:t>
            </w:r>
          </w:p>
        </w:tc>
      </w:tr>
    </w:tbl>
    <w:p w14:paraId="11A38E6B" w14:textId="3A61433F" w:rsidR="00D6325B" w:rsidRDefault="00CD0CD4" w:rsidP="00CD0CD4">
      <w:pPr>
        <w:pStyle w:val="Caption"/>
        <w:spacing w:after="160"/>
        <w:jc w:val="center"/>
        <w:rPr>
          <w:rFonts w:ascii="Times New Roman" w:eastAsiaTheme="minorEastAsia" w:hAnsi="Times New Roman"/>
          <w:kern w:val="0"/>
          <w:lang w:val="en-US" w:eastAsia="zh-CN"/>
          <w14:ligatures w14:val="none"/>
        </w:rPr>
      </w:pPr>
      <w:r>
        <w:br/>
      </w:r>
      <w:bookmarkStart w:id="131" w:name="_Toc212818007"/>
      <w:bookmarkStart w:id="132" w:name="_Toc213252105"/>
      <w:r w:rsidRPr="00CD0CD4">
        <w:rPr>
          <w:rFonts w:ascii="Times New Roman" w:eastAsiaTheme="minorEastAsia" w:hAnsi="Times New Roman"/>
          <w:kern w:val="0"/>
          <w:lang w:val="en-US" w:eastAsia="zh-CN"/>
          <w14:ligatures w14:val="none"/>
        </w:rPr>
        <w:t xml:space="preserve">Table </w:t>
      </w:r>
      <w:r w:rsidR="00356F95">
        <w:rPr>
          <w:rFonts w:ascii="Times New Roman" w:eastAsiaTheme="minorEastAsia" w:hAnsi="Times New Roman"/>
          <w:kern w:val="0"/>
          <w:lang w:val="en-US" w:eastAsia="zh-CN"/>
          <w14:ligatures w14:val="none"/>
        </w:rPr>
        <w:fldChar w:fldCharType="begin"/>
      </w:r>
      <w:r w:rsidR="00356F95">
        <w:rPr>
          <w:rFonts w:ascii="Times New Roman" w:eastAsiaTheme="minorEastAsia" w:hAnsi="Times New Roman"/>
          <w:kern w:val="0"/>
          <w:lang w:val="en-US" w:eastAsia="zh-CN"/>
          <w14:ligatures w14:val="none"/>
        </w:rPr>
        <w:instrText xml:space="preserve"> SEQ Table \* ARABIC </w:instrText>
      </w:r>
      <w:r w:rsid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16</w:t>
      </w:r>
      <w:r w:rsidR="00356F95">
        <w:rPr>
          <w:rFonts w:ascii="Times New Roman" w:eastAsiaTheme="minorEastAsia" w:hAnsi="Times New Roman"/>
          <w:kern w:val="0"/>
          <w:lang w:val="en-US" w:eastAsia="zh-CN"/>
          <w14:ligatures w14:val="none"/>
        </w:rPr>
        <w:fldChar w:fldCharType="end"/>
      </w:r>
      <w:r w:rsidRPr="00CD0CD4">
        <w:rPr>
          <w:rFonts w:ascii="Times New Roman" w:eastAsiaTheme="minorEastAsia" w:hAnsi="Times New Roman"/>
          <w:kern w:val="0"/>
          <w:lang w:val="en-US" w:eastAsia="zh-CN"/>
          <w14:ligatures w14:val="none"/>
        </w:rPr>
        <w:t xml:space="preserve"> Outbound Security Rules for OPDG</w:t>
      </w:r>
      <w:bookmarkEnd w:id="131"/>
      <w:bookmarkEnd w:id="132"/>
    </w:p>
    <w:p w14:paraId="421504A1" w14:textId="77777777" w:rsidR="00CD0CD4" w:rsidRDefault="00CD0CD4" w:rsidP="00CD0CD4">
      <w:pPr>
        <w:rPr>
          <w:lang w:val="en-US" w:eastAsia="zh-CN"/>
        </w:rPr>
      </w:pPr>
    </w:p>
    <w:p w14:paraId="547C16C9" w14:textId="0751AF8F" w:rsidR="00CD0CD4" w:rsidRPr="00CD0CD4" w:rsidRDefault="00CD0CD4" w:rsidP="00CD0CD4">
      <w:pPr>
        <w:rPr>
          <w:lang w:val="en-US" w:eastAsia="zh-CN"/>
        </w:rPr>
        <w:sectPr w:rsidR="00CD0CD4" w:rsidRPr="00CD0CD4" w:rsidSect="00D6325B">
          <w:pgSz w:w="16838" w:h="11906" w:orient="landscape"/>
          <w:pgMar w:top="1440" w:right="1440" w:bottom="1440" w:left="1440" w:header="709" w:footer="709" w:gutter="0"/>
          <w:cols w:space="708"/>
          <w:titlePg/>
          <w:docGrid w:linePitch="360"/>
        </w:sectPr>
      </w:pPr>
    </w:p>
    <w:p w14:paraId="48E2A254" w14:textId="46F5B0D7" w:rsidR="00341F25" w:rsidRDefault="00341F25" w:rsidP="00385463">
      <w:pPr>
        <w:pStyle w:val="Heading1"/>
        <w:numPr>
          <w:ilvl w:val="0"/>
          <w:numId w:val="1"/>
        </w:numPr>
        <w:spacing w:before="240" w:after="0" w:line="259" w:lineRule="auto"/>
        <w:ind w:left="432" w:hanging="432"/>
        <w:jc w:val="both"/>
        <w:rPr>
          <w:rFonts w:ascii="Segoe UI" w:hAnsi="Segoe UI" w:cs="Segoe UI"/>
          <w:kern w:val="0"/>
          <w:sz w:val="30"/>
          <w:szCs w:val="32"/>
          <w:lang w:val="en-US" w:eastAsia="zh-CN"/>
          <w14:ligatures w14:val="none"/>
        </w:rPr>
      </w:pPr>
      <w:bookmarkStart w:id="133" w:name="_Toc200733281"/>
      <w:bookmarkStart w:id="134" w:name="_Toc213252050"/>
      <w:r w:rsidRPr="00341F25">
        <w:rPr>
          <w:rFonts w:ascii="Segoe UI" w:hAnsi="Segoe UI" w:cs="Segoe UI"/>
          <w:kern w:val="0"/>
          <w:sz w:val="30"/>
          <w:szCs w:val="32"/>
          <w:lang w:val="en-US" w:eastAsia="zh-CN"/>
          <w14:ligatures w14:val="none"/>
        </w:rPr>
        <w:lastRenderedPageBreak/>
        <w:t>A</w:t>
      </w:r>
      <w:bookmarkEnd w:id="133"/>
      <w:r w:rsidRPr="00385463">
        <w:rPr>
          <w:rFonts w:ascii="Segoe UI" w:hAnsi="Segoe UI" w:cs="Segoe UI"/>
          <w:kern w:val="0"/>
          <w:sz w:val="30"/>
          <w:szCs w:val="32"/>
          <w:lang w:val="en-US" w:eastAsia="zh-CN"/>
          <w14:ligatures w14:val="none"/>
        </w:rPr>
        <w:t xml:space="preserve">utoML </w:t>
      </w:r>
      <w:r w:rsidR="00E412B5" w:rsidRPr="00385463">
        <w:rPr>
          <w:rFonts w:ascii="Segoe UI" w:hAnsi="Segoe UI" w:cs="Segoe UI"/>
          <w:kern w:val="0"/>
          <w:sz w:val="30"/>
          <w:szCs w:val="32"/>
          <w:lang w:val="en-US" w:eastAsia="zh-CN"/>
          <w14:ligatures w14:val="none"/>
        </w:rPr>
        <w:t>in Microsoft Fabric</w:t>
      </w:r>
      <w:bookmarkEnd w:id="134"/>
    </w:p>
    <w:p w14:paraId="0B5F5DC3" w14:textId="3E2FCB12" w:rsidR="00385463" w:rsidRDefault="00E85C5B" w:rsidP="00EF3E87">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35" w:name="_Toc213252051"/>
      <w:bookmarkStart w:id="136" w:name="_Hlk212801706"/>
      <w:r w:rsidRPr="00E85C5B">
        <w:rPr>
          <w:rFonts w:ascii="Segoe UI" w:hAnsi="Segoe UI" w:cs="Segoe UI"/>
          <w:kern w:val="0"/>
          <w:sz w:val="28"/>
          <w:szCs w:val="28"/>
          <w:lang w:val="en-US" w:eastAsia="zh-CN"/>
          <w14:ligatures w14:val="none"/>
        </w:rPr>
        <w:t>Technical Overview</w:t>
      </w:r>
      <w:bookmarkEnd w:id="135"/>
    </w:p>
    <w:p w14:paraId="4E7BCA98" w14:textId="4D214026" w:rsidR="00E85C5B" w:rsidRPr="001809CA" w:rsidRDefault="00E85C5B" w:rsidP="001809CA">
      <w:pPr>
        <w:spacing w:line="259" w:lineRule="auto"/>
        <w:jc w:val="both"/>
        <w:rPr>
          <w:rFonts w:ascii="Segoe UI" w:eastAsiaTheme="minorEastAsia" w:hAnsi="Segoe UI" w:cs="Segoe UI"/>
          <w:kern w:val="0"/>
          <w:sz w:val="22"/>
          <w:szCs w:val="22"/>
          <w:lang w:val="en-US" w:eastAsia="zh-CN"/>
          <w14:ligatures w14:val="none"/>
        </w:rPr>
      </w:pPr>
      <w:r w:rsidRPr="001809CA">
        <w:rPr>
          <w:rFonts w:ascii="Segoe UI" w:eastAsiaTheme="minorEastAsia" w:hAnsi="Segoe UI" w:cs="Segoe UI"/>
          <w:kern w:val="0"/>
          <w:sz w:val="22"/>
          <w:szCs w:val="22"/>
          <w:lang w:val="en-US" w:eastAsia="zh-CN"/>
          <w14:ligatures w14:val="none"/>
        </w:rPr>
        <w:t xml:space="preserve">The AutoML </w:t>
      </w:r>
      <w:r w:rsidR="00C433E0" w:rsidRPr="001809CA">
        <w:rPr>
          <w:rFonts w:ascii="Segoe UI" w:eastAsiaTheme="minorEastAsia" w:hAnsi="Segoe UI" w:cs="Segoe UI"/>
          <w:kern w:val="0"/>
          <w:sz w:val="22"/>
          <w:szCs w:val="22"/>
          <w:lang w:val="en-US" w:eastAsia="zh-CN"/>
          <w14:ligatures w14:val="none"/>
        </w:rPr>
        <w:t>(Automated Machine Learning) capability in Microsoft Fabric enables users to automatically train, evaluate, and deploy predictive models using integrated low-code/no-code functionality within the Fabric Data Science experience.</w:t>
      </w:r>
    </w:p>
    <w:bookmarkEnd w:id="136"/>
    <w:p w14:paraId="53684700" w14:textId="77777777" w:rsidR="00E21D17" w:rsidRDefault="00E21D17" w:rsidP="00E21D17">
      <w:pPr>
        <w:keepNext/>
      </w:pPr>
      <w:r>
        <w:rPr>
          <w:noProof/>
        </w:rPr>
        <w:drawing>
          <wp:inline distT="0" distB="0" distL="0" distR="0" wp14:anchorId="3B503F10" wp14:editId="4FA68AA9">
            <wp:extent cx="5731510" cy="2212260"/>
            <wp:effectExtent l="19050" t="19050" r="21590" b="17145"/>
            <wp:docPr id="1707950504" name="Picture 10" descr="Diagram of data scienc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 of data science process."/>
                    <pic:cNvPicPr>
                      <a:picLocks noChangeAspect="1" noChangeArrowheads="1"/>
                    </pic:cNvPicPr>
                  </pic:nvPicPr>
                  <pic:blipFill rotWithShape="1">
                    <a:blip r:embed="rId33">
                      <a:extLst>
                        <a:ext uri="{28A0092B-C50C-407E-A947-70E740481C1C}">
                          <a14:useLocalDpi xmlns:a14="http://schemas.microsoft.com/office/drawing/2010/main" val="0"/>
                        </a:ext>
                      </a:extLst>
                    </a:blip>
                    <a:srcRect t="15296"/>
                    <a:stretch>
                      <a:fillRect/>
                    </a:stretch>
                  </pic:blipFill>
                  <pic:spPr bwMode="auto">
                    <a:xfrm>
                      <a:off x="0" y="0"/>
                      <a:ext cx="5731510" cy="221226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D2A0741" w14:textId="52BA84EB" w:rsidR="00C433E0" w:rsidRPr="00341F25" w:rsidRDefault="00E21D17" w:rsidP="00E21D17">
      <w:pPr>
        <w:pStyle w:val="Caption"/>
        <w:spacing w:after="160"/>
        <w:jc w:val="center"/>
        <w:rPr>
          <w:rFonts w:ascii="Times New Roman" w:eastAsiaTheme="minorEastAsia" w:hAnsi="Times New Roman"/>
          <w:kern w:val="0"/>
          <w:lang w:val="en-US" w:eastAsia="zh-CN"/>
          <w14:ligatures w14:val="none"/>
        </w:rPr>
      </w:pPr>
      <w:bookmarkStart w:id="137" w:name="_Toc212817944"/>
      <w:bookmarkStart w:id="138" w:name="_Toc213252088"/>
      <w:r w:rsidRPr="00E21D17">
        <w:rPr>
          <w:rFonts w:ascii="Times New Roman" w:eastAsiaTheme="minorEastAsia" w:hAnsi="Times New Roman"/>
          <w:kern w:val="0"/>
          <w:lang w:val="en-US" w:eastAsia="zh-CN"/>
          <w14:ligatures w14:val="none"/>
        </w:rPr>
        <w:t xml:space="preserve">Figure </w:t>
      </w:r>
      <w:r w:rsidRPr="00E21D17">
        <w:rPr>
          <w:rFonts w:ascii="Times New Roman" w:eastAsiaTheme="minorEastAsia" w:hAnsi="Times New Roman"/>
          <w:kern w:val="0"/>
          <w:lang w:val="en-US" w:eastAsia="zh-CN"/>
          <w14:ligatures w14:val="none"/>
        </w:rPr>
        <w:fldChar w:fldCharType="begin"/>
      </w:r>
      <w:r w:rsidRPr="00E21D17">
        <w:rPr>
          <w:rFonts w:ascii="Times New Roman" w:eastAsiaTheme="minorEastAsia" w:hAnsi="Times New Roman"/>
          <w:kern w:val="0"/>
          <w:lang w:val="en-US" w:eastAsia="zh-CN"/>
          <w14:ligatures w14:val="none"/>
        </w:rPr>
        <w:instrText xml:space="preserve"> SEQ Figure \* ARABIC </w:instrText>
      </w:r>
      <w:r w:rsidRPr="00E21D17">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9</w:t>
      </w:r>
      <w:r w:rsidRPr="00E21D17">
        <w:rPr>
          <w:rFonts w:ascii="Times New Roman" w:eastAsiaTheme="minorEastAsia" w:hAnsi="Times New Roman"/>
          <w:kern w:val="0"/>
          <w:lang w:val="en-US" w:eastAsia="zh-CN"/>
          <w14:ligatures w14:val="none"/>
        </w:rPr>
        <w:fldChar w:fldCharType="end"/>
      </w:r>
      <w:r w:rsidRPr="00E21D17">
        <w:rPr>
          <w:rFonts w:ascii="Times New Roman" w:eastAsiaTheme="minorEastAsia" w:hAnsi="Times New Roman"/>
          <w:kern w:val="0"/>
          <w:lang w:val="en-US" w:eastAsia="zh-CN"/>
          <w14:ligatures w14:val="none"/>
        </w:rPr>
        <w:t xml:space="preserve"> Data Science Overview</w:t>
      </w:r>
      <w:bookmarkEnd w:id="137"/>
      <w:bookmarkEnd w:id="138"/>
    </w:p>
    <w:p w14:paraId="78231235" w14:textId="292D7A0A" w:rsidR="004E7EE9" w:rsidRDefault="00E52370" w:rsidP="001809CA">
      <w:pPr>
        <w:spacing w:line="259" w:lineRule="auto"/>
        <w:jc w:val="both"/>
        <w:rPr>
          <w:rFonts w:ascii="Segoe UI" w:eastAsiaTheme="minorEastAsia" w:hAnsi="Segoe UI" w:cs="Segoe UI"/>
          <w:kern w:val="0"/>
          <w:sz w:val="22"/>
          <w:szCs w:val="22"/>
          <w:lang w:val="en-US" w:eastAsia="zh-CN"/>
          <w14:ligatures w14:val="none"/>
        </w:rPr>
      </w:pPr>
      <w:r w:rsidRPr="001809CA">
        <w:rPr>
          <w:rFonts w:ascii="Segoe UI" w:eastAsiaTheme="minorEastAsia" w:hAnsi="Segoe UI" w:cs="Segoe UI"/>
          <w:kern w:val="0"/>
          <w:sz w:val="22"/>
          <w:szCs w:val="22"/>
          <w:lang w:val="en-US" w:eastAsia="zh-CN"/>
          <w14:ligatures w14:val="none"/>
        </w:rPr>
        <w:t xml:space="preserve">The AutoML functionality provides </w:t>
      </w:r>
      <w:r w:rsidR="001809CA" w:rsidRPr="001809CA">
        <w:rPr>
          <w:rFonts w:ascii="Segoe UI" w:eastAsiaTheme="minorEastAsia" w:hAnsi="Segoe UI" w:cs="Segoe UI"/>
          <w:kern w:val="0"/>
          <w:sz w:val="22"/>
          <w:szCs w:val="22"/>
          <w:lang w:val="en-US" w:eastAsia="zh-CN"/>
          <w14:ligatures w14:val="none"/>
        </w:rPr>
        <w:t>assisted</w:t>
      </w:r>
      <w:r w:rsidRPr="001809CA">
        <w:rPr>
          <w:rFonts w:ascii="Segoe UI" w:eastAsiaTheme="minorEastAsia" w:hAnsi="Segoe UI" w:cs="Segoe UI"/>
          <w:kern w:val="0"/>
          <w:sz w:val="22"/>
          <w:szCs w:val="22"/>
          <w:lang w:val="en-US" w:eastAsia="zh-CN"/>
          <w14:ligatures w14:val="none"/>
        </w:rPr>
        <w:t xml:space="preserve"> ML workflow for users without d</w:t>
      </w:r>
      <w:r w:rsidR="001809CA" w:rsidRPr="001809CA">
        <w:rPr>
          <w:rFonts w:ascii="Segoe UI" w:eastAsiaTheme="minorEastAsia" w:hAnsi="Segoe UI" w:cs="Segoe UI"/>
          <w:kern w:val="0"/>
          <w:sz w:val="22"/>
          <w:szCs w:val="22"/>
          <w:lang w:val="en-US" w:eastAsia="zh-CN"/>
          <w14:ligatures w14:val="none"/>
        </w:rPr>
        <w:t>eep data science expertise, while still allowing manual customization using Notebooks (PySpark/Python) for advanced model tuning and experimentation.</w:t>
      </w:r>
    </w:p>
    <w:p w14:paraId="6B46E2D5" w14:textId="5055BF42" w:rsidR="000412FD" w:rsidRDefault="000412FD" w:rsidP="001809CA">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AutoML supports</w:t>
      </w:r>
      <w:r w:rsidR="00963E84">
        <w:rPr>
          <w:rFonts w:ascii="Segoe UI" w:eastAsiaTheme="minorEastAsia" w:hAnsi="Segoe UI" w:cs="Segoe UI"/>
          <w:kern w:val="0"/>
          <w:sz w:val="22"/>
          <w:szCs w:val="22"/>
          <w:lang w:val="en-US" w:eastAsia="zh-CN"/>
          <w14:ligatures w14:val="none"/>
        </w:rPr>
        <w:t xml:space="preserve"> common supervised learning scenarios such as regression, which can be used for predicting student CGPA, classification that can be used for pass/fail predictions and forecasting for enrollment or financial forecasting.</w:t>
      </w:r>
      <w:r w:rsidR="00843166">
        <w:rPr>
          <w:rFonts w:ascii="Segoe UI" w:eastAsiaTheme="minorEastAsia" w:hAnsi="Segoe UI" w:cs="Segoe UI"/>
          <w:kern w:val="0"/>
          <w:sz w:val="22"/>
          <w:szCs w:val="22"/>
          <w:lang w:val="en-US" w:eastAsia="zh-CN"/>
          <w14:ligatures w14:val="none"/>
        </w:rPr>
        <w:t xml:space="preserve"> </w:t>
      </w:r>
    </w:p>
    <w:p w14:paraId="336E53A3" w14:textId="5574AFBF" w:rsidR="00843166" w:rsidRDefault="00843166" w:rsidP="001809CA">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This approach complements the traditional data science workflow where models are manually developed in Notebooks, ensuring flexibility between automation and manual control depending on business needs and technical expertise.</w:t>
      </w:r>
    </w:p>
    <w:p w14:paraId="77170E8E" w14:textId="4A964FDA" w:rsidR="00D148B3" w:rsidRDefault="00D148B3">
      <w:pPr>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br w:type="page"/>
      </w:r>
    </w:p>
    <w:p w14:paraId="1F0BC2C2" w14:textId="3AFCEE02" w:rsidR="00D148B3" w:rsidRDefault="00D148B3" w:rsidP="00EF3E87">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39" w:name="_Toc213252052"/>
      <w:r>
        <w:rPr>
          <w:rFonts w:ascii="Segoe UI" w:hAnsi="Segoe UI" w:cs="Segoe UI"/>
          <w:kern w:val="0"/>
          <w:sz w:val="28"/>
          <w:szCs w:val="28"/>
          <w:lang w:val="en-US" w:eastAsia="zh-CN"/>
          <w14:ligatures w14:val="none"/>
        </w:rPr>
        <w:lastRenderedPageBreak/>
        <w:t>Model Development Approaches in Fabric</w:t>
      </w:r>
      <w:bookmarkEnd w:id="139"/>
    </w:p>
    <w:p w14:paraId="03823830" w14:textId="1BF22AD1" w:rsidR="00D148B3" w:rsidRDefault="00D148B3" w:rsidP="001809CA">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Microsoft Fabric supports two primary approaches for developing machine learning models, Assisted AutoML and Manual Notebook-based Machine Learning. Both methods leverage the unified Fabric environment for data access, training, evaluation, and deployment. The assisted AutoML approach is designed for users who prefer guided, low-code workflows with automated model selection and tuning, while the Notebook-based approach caters to data scientists who require full customization and scripting flexibility using PySpark or Python.</w:t>
      </w:r>
    </w:p>
    <w:p w14:paraId="0CD8C284" w14:textId="128936E5" w:rsidR="003F4B97" w:rsidRPr="003F4B97" w:rsidRDefault="003F4B97"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40" w:name="_Toc213252053"/>
      <w:r>
        <w:rPr>
          <w:rFonts w:ascii="Segoe UI" w:hAnsi="Segoe UI" w:cs="Segoe UI"/>
          <w:kern w:val="0"/>
          <w:sz w:val="24"/>
          <w:szCs w:val="24"/>
          <w:lang w:val="en-US" w:eastAsia="zh-CN"/>
          <w14:ligatures w14:val="none"/>
        </w:rPr>
        <w:t>Assisted AutoML Functionality</w:t>
      </w:r>
      <w:bookmarkEnd w:id="140"/>
    </w:p>
    <w:p w14:paraId="12E8ED00" w14:textId="3CD4ECC8" w:rsidR="003F4B97" w:rsidRDefault="00A82FDA" w:rsidP="001809CA">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 xml:space="preserve">The Assisted AutoML feature in Microsoft Fabric provides a low-code/no-code environment for building and deploying machine learning models directly within the Fabric Data Science experience. It automates data preparation, feature engineering, algorithm selection, model training, and evaluation, allowing users to quickly generate predictive insights without writing code. </w:t>
      </w:r>
    </w:p>
    <w:p w14:paraId="5E017567" w14:textId="57F82E68" w:rsidR="002870CA" w:rsidRPr="003F4B97" w:rsidRDefault="002870CA"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41" w:name="_Toc213252054"/>
      <w:r>
        <w:rPr>
          <w:rFonts w:ascii="Segoe UI" w:hAnsi="Segoe UI" w:cs="Segoe UI"/>
          <w:kern w:val="0"/>
          <w:sz w:val="24"/>
          <w:szCs w:val="24"/>
          <w:lang w:val="en-US" w:eastAsia="zh-CN"/>
          <w14:ligatures w14:val="none"/>
        </w:rPr>
        <w:t>Manual Machine Learning (Notebook-Based Approach)</w:t>
      </w:r>
      <w:bookmarkEnd w:id="141"/>
    </w:p>
    <w:p w14:paraId="24176072" w14:textId="1ED81B3A" w:rsidR="00334FD7" w:rsidRDefault="002870CA" w:rsidP="002870CA">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 xml:space="preserve">The Manual Notebook Approach in Microsoft Fabric allows </w:t>
      </w:r>
      <w:r w:rsidR="00FA6A97">
        <w:rPr>
          <w:rFonts w:ascii="Segoe UI" w:eastAsiaTheme="minorEastAsia" w:hAnsi="Segoe UI" w:cs="Segoe UI"/>
          <w:kern w:val="0"/>
          <w:sz w:val="22"/>
          <w:szCs w:val="22"/>
          <w:lang w:val="en-US" w:eastAsia="zh-CN"/>
          <w14:ligatures w14:val="none"/>
        </w:rPr>
        <w:t>to build custom ML workflows using PySpark, Python, or MLflow within Fabric Notebooks. This method offers complete flexibility and control over data transformation, feature selection and model tuning.</w:t>
      </w:r>
      <w:r w:rsidR="00CE6A1A">
        <w:rPr>
          <w:rFonts w:ascii="Segoe UI" w:eastAsiaTheme="minorEastAsia" w:hAnsi="Segoe UI" w:cs="Segoe UI"/>
          <w:kern w:val="0"/>
          <w:sz w:val="22"/>
          <w:szCs w:val="22"/>
          <w:lang w:val="en-US" w:eastAsia="zh-CN"/>
          <w14:ligatures w14:val="none"/>
        </w:rPr>
        <w:t xml:space="preserve"> The code-based approach allows taking advantage of the Python libraries such as Scikit-learn, MLlib or TensorFlow, further providing deeper access to analytics</w:t>
      </w:r>
      <w:r w:rsidR="008B17EF">
        <w:rPr>
          <w:rFonts w:ascii="Segoe UI" w:eastAsiaTheme="minorEastAsia" w:hAnsi="Segoe UI" w:cs="Segoe UI"/>
          <w:kern w:val="0"/>
          <w:sz w:val="22"/>
          <w:szCs w:val="22"/>
          <w:lang w:val="en-US" w:eastAsia="zh-CN"/>
          <w14:ligatures w14:val="none"/>
        </w:rPr>
        <w:t xml:space="preserve">. </w:t>
      </w:r>
    </w:p>
    <w:p w14:paraId="6E5EA3D2" w14:textId="3FBFA3CE" w:rsidR="008B17EF" w:rsidRDefault="008B17EF">
      <w:pPr>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br w:type="page"/>
      </w:r>
    </w:p>
    <w:p w14:paraId="1A01B5BC" w14:textId="5AF41065" w:rsidR="008B17EF" w:rsidRDefault="008B17EF" w:rsidP="00EF3E87">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42" w:name="_Toc213252055"/>
      <w:r>
        <w:rPr>
          <w:rFonts w:ascii="Segoe UI" w:hAnsi="Segoe UI" w:cs="Segoe UI"/>
          <w:kern w:val="0"/>
          <w:sz w:val="28"/>
          <w:szCs w:val="28"/>
          <w:lang w:val="en-US" w:eastAsia="zh-CN"/>
          <w14:ligatures w14:val="none"/>
        </w:rPr>
        <w:lastRenderedPageBreak/>
        <w:t>AutoML Process Flow in Fabric</w:t>
      </w:r>
      <w:bookmarkEnd w:id="142"/>
    </w:p>
    <w:p w14:paraId="27FE6E3B" w14:textId="1DCE3E52" w:rsidR="008B17EF" w:rsidRDefault="002E140C" w:rsidP="00E366A5">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 xml:space="preserve">The AutoML process flow in Microsoft Fabric defines the end-to-end sequence of activities involved in building, training, evaluating, and deploying a machine learning model within the unified Fabric environment. </w:t>
      </w:r>
      <w:r w:rsidR="00E366A5">
        <w:rPr>
          <w:rFonts w:ascii="Segoe UI" w:eastAsiaTheme="minorEastAsia" w:hAnsi="Segoe UI" w:cs="Segoe UI"/>
          <w:kern w:val="0"/>
          <w:sz w:val="22"/>
          <w:szCs w:val="22"/>
          <w:lang w:val="en-US" w:eastAsia="zh-CN"/>
          <w14:ligatures w14:val="none"/>
        </w:rPr>
        <w:t>The process ensures that predictive analytics can be operationalized seamlessly using existing data pipelines, Lakehouse structures, and integrated services such as Power BI.</w:t>
      </w:r>
    </w:p>
    <w:p w14:paraId="0A8D623D" w14:textId="18147095" w:rsidR="00E366A5" w:rsidRDefault="00E366A5" w:rsidP="00E366A5">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The flow will cover every stage, from data preparation and model experimentation to scoring and visualization, providing a standardized framework for both assisted and manual ML development within the Fabric ecosystem.</w:t>
      </w:r>
    </w:p>
    <w:p w14:paraId="00371DB7" w14:textId="77777777" w:rsidR="00DD1068" w:rsidRDefault="00DD1068" w:rsidP="00DD1068">
      <w:pPr>
        <w:keepNext/>
        <w:spacing w:line="259" w:lineRule="auto"/>
        <w:jc w:val="both"/>
      </w:pPr>
      <w:r w:rsidRPr="00DD1068">
        <w:rPr>
          <w:rFonts w:ascii="Segoe UI" w:eastAsiaTheme="minorEastAsia" w:hAnsi="Segoe UI" w:cs="Segoe UI"/>
          <w:noProof/>
          <w:kern w:val="0"/>
          <w:sz w:val="22"/>
          <w:szCs w:val="22"/>
          <w:lang w:val="en-US" w:eastAsia="zh-CN"/>
          <w14:ligatures w14:val="none"/>
        </w:rPr>
        <w:drawing>
          <wp:inline distT="0" distB="0" distL="0" distR="0" wp14:anchorId="06C407B9" wp14:editId="18C3E51A">
            <wp:extent cx="5731510" cy="3489960"/>
            <wp:effectExtent l="0" t="0" r="2540" b="0"/>
            <wp:docPr id="375814216" name="Picture 1" descr="A diagram of a manual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14216" name="Picture 1" descr="A diagram of a manual machine learning&#10;&#10;AI-generated content may be incorrect."/>
                    <pic:cNvPicPr/>
                  </pic:nvPicPr>
                  <pic:blipFill>
                    <a:blip r:embed="rId34"/>
                    <a:stretch>
                      <a:fillRect/>
                    </a:stretch>
                  </pic:blipFill>
                  <pic:spPr>
                    <a:xfrm>
                      <a:off x="0" y="0"/>
                      <a:ext cx="5731510" cy="3489960"/>
                    </a:xfrm>
                    <a:prstGeom prst="rect">
                      <a:avLst/>
                    </a:prstGeom>
                  </pic:spPr>
                </pic:pic>
              </a:graphicData>
            </a:graphic>
          </wp:inline>
        </w:drawing>
      </w:r>
    </w:p>
    <w:p w14:paraId="7F5E8330" w14:textId="2AF34DC4" w:rsidR="00E366A5" w:rsidRDefault="00DD1068" w:rsidP="00DD1068">
      <w:pPr>
        <w:pStyle w:val="Caption"/>
        <w:spacing w:after="160"/>
        <w:jc w:val="center"/>
        <w:rPr>
          <w:rFonts w:ascii="Times New Roman" w:eastAsiaTheme="minorEastAsia" w:hAnsi="Times New Roman"/>
          <w:kern w:val="0"/>
          <w:lang w:val="en-US" w:eastAsia="zh-CN"/>
          <w14:ligatures w14:val="none"/>
        </w:rPr>
      </w:pPr>
      <w:bookmarkStart w:id="143" w:name="_Toc212817945"/>
      <w:bookmarkStart w:id="144" w:name="_Toc213252089"/>
      <w:r w:rsidRPr="00DD1068">
        <w:rPr>
          <w:rFonts w:ascii="Times New Roman" w:eastAsiaTheme="minorEastAsia" w:hAnsi="Times New Roman"/>
          <w:kern w:val="0"/>
          <w:lang w:val="en-US" w:eastAsia="zh-CN"/>
          <w14:ligatures w14:val="none"/>
        </w:rPr>
        <w:t xml:space="preserve">Figure </w:t>
      </w:r>
      <w:r w:rsidRPr="00DD1068">
        <w:rPr>
          <w:rFonts w:ascii="Times New Roman" w:eastAsiaTheme="minorEastAsia" w:hAnsi="Times New Roman"/>
          <w:kern w:val="0"/>
          <w:lang w:val="en-US" w:eastAsia="zh-CN"/>
          <w14:ligatures w14:val="none"/>
        </w:rPr>
        <w:fldChar w:fldCharType="begin"/>
      </w:r>
      <w:r w:rsidRPr="00DD1068">
        <w:rPr>
          <w:rFonts w:ascii="Times New Roman" w:eastAsiaTheme="minorEastAsia" w:hAnsi="Times New Roman"/>
          <w:kern w:val="0"/>
          <w:lang w:val="en-US" w:eastAsia="zh-CN"/>
          <w14:ligatures w14:val="none"/>
        </w:rPr>
        <w:instrText xml:space="preserve"> SEQ Figure \* ARABIC </w:instrText>
      </w:r>
      <w:r w:rsidRPr="00DD1068">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10</w:t>
      </w:r>
      <w:r w:rsidRPr="00DD1068">
        <w:rPr>
          <w:rFonts w:ascii="Times New Roman" w:eastAsiaTheme="minorEastAsia" w:hAnsi="Times New Roman"/>
          <w:kern w:val="0"/>
          <w:lang w:val="en-US" w:eastAsia="zh-CN"/>
          <w14:ligatures w14:val="none"/>
        </w:rPr>
        <w:fldChar w:fldCharType="end"/>
      </w:r>
      <w:r w:rsidRPr="00DD1068">
        <w:rPr>
          <w:rFonts w:ascii="Times New Roman" w:eastAsiaTheme="minorEastAsia" w:hAnsi="Times New Roman"/>
          <w:kern w:val="0"/>
          <w:lang w:val="en-US" w:eastAsia="zh-CN"/>
          <w14:ligatures w14:val="none"/>
        </w:rPr>
        <w:t xml:space="preserve"> Machine Learning Process Architecture</w:t>
      </w:r>
      <w:bookmarkEnd w:id="143"/>
      <w:bookmarkEnd w:id="144"/>
    </w:p>
    <w:p w14:paraId="22466463" w14:textId="77777777" w:rsidR="00FC52EB" w:rsidRDefault="0035399F" w:rsidP="00DD1068">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 xml:space="preserve">Enfrasys will provide 2 different approaches </w:t>
      </w:r>
      <w:r w:rsidR="00357770">
        <w:rPr>
          <w:rFonts w:ascii="Segoe UI" w:eastAsiaTheme="minorEastAsia" w:hAnsi="Segoe UI" w:cs="Segoe UI"/>
          <w:kern w:val="0"/>
          <w:sz w:val="22"/>
          <w:szCs w:val="22"/>
          <w:lang w:val="en-US" w:eastAsia="zh-CN"/>
          <w14:ligatures w14:val="none"/>
        </w:rPr>
        <w:t xml:space="preserve">to UMS based on Figure 10, where each approach has its own implications. </w:t>
      </w:r>
    </w:p>
    <w:p w14:paraId="68E9869C" w14:textId="3D4AB346" w:rsidR="00DD1068" w:rsidRDefault="00357770" w:rsidP="00DD1068">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 xml:space="preserve">Starting with the data source, Silver Layer, the curated and cleaned datasets </w:t>
      </w:r>
      <w:r w:rsidR="00FC52EB">
        <w:rPr>
          <w:rFonts w:ascii="Segoe UI" w:eastAsiaTheme="minorEastAsia" w:hAnsi="Segoe UI" w:cs="Segoe UI"/>
          <w:kern w:val="0"/>
          <w:sz w:val="22"/>
          <w:szCs w:val="22"/>
          <w:lang w:val="en-US" w:eastAsia="zh-CN"/>
          <w14:ligatures w14:val="none"/>
        </w:rPr>
        <w:t>store</w:t>
      </w:r>
      <w:r>
        <w:rPr>
          <w:rFonts w:ascii="Segoe UI" w:eastAsiaTheme="minorEastAsia" w:hAnsi="Segoe UI" w:cs="Segoe UI"/>
          <w:kern w:val="0"/>
          <w:sz w:val="22"/>
          <w:szCs w:val="22"/>
          <w:lang w:val="en-US" w:eastAsia="zh-CN"/>
          <w14:ligatures w14:val="none"/>
        </w:rPr>
        <w:t xml:space="preserve"> in the Silver </w:t>
      </w:r>
      <w:r w:rsidR="00EF3D58">
        <w:rPr>
          <w:rFonts w:ascii="Segoe UI" w:eastAsiaTheme="minorEastAsia" w:hAnsi="Segoe UI" w:cs="Segoe UI"/>
          <w:kern w:val="0"/>
          <w:sz w:val="22"/>
          <w:szCs w:val="22"/>
          <w:lang w:val="en-US" w:eastAsia="zh-CN"/>
          <w14:ligatures w14:val="none"/>
        </w:rPr>
        <w:t>Lakehouse,</w:t>
      </w:r>
      <w:r>
        <w:rPr>
          <w:rFonts w:ascii="Segoe UI" w:eastAsiaTheme="minorEastAsia" w:hAnsi="Segoe UI" w:cs="Segoe UI"/>
          <w:kern w:val="0"/>
          <w:sz w:val="22"/>
          <w:szCs w:val="22"/>
          <w:lang w:val="en-US" w:eastAsia="zh-CN"/>
          <w14:ligatures w14:val="none"/>
        </w:rPr>
        <w:t xml:space="preserve"> serve as the foundation for all model training processes.</w:t>
      </w:r>
      <w:r w:rsidR="00FC52EB">
        <w:rPr>
          <w:rFonts w:ascii="Segoe UI" w:eastAsiaTheme="minorEastAsia" w:hAnsi="Segoe UI" w:cs="Segoe UI"/>
          <w:kern w:val="0"/>
          <w:sz w:val="22"/>
          <w:szCs w:val="22"/>
          <w:lang w:val="en-US" w:eastAsia="zh-CN"/>
          <w14:ligatures w14:val="none"/>
        </w:rPr>
        <w:t xml:space="preserve">  These datasets may include academic, financial or operational attributes relevant to the predictive scenario </w:t>
      </w:r>
      <w:r w:rsidR="00EF3D58">
        <w:rPr>
          <w:rFonts w:ascii="Segoe UI" w:eastAsiaTheme="minorEastAsia" w:hAnsi="Segoe UI" w:cs="Segoe UI"/>
          <w:kern w:val="0"/>
          <w:sz w:val="22"/>
          <w:szCs w:val="22"/>
          <w:lang w:val="en-US" w:eastAsia="zh-CN"/>
          <w14:ligatures w14:val="none"/>
        </w:rPr>
        <w:t>like student CGPA prediction, financial status classification.</w:t>
      </w:r>
    </w:p>
    <w:p w14:paraId="37343B42" w14:textId="0618243C" w:rsidR="00EF3D58" w:rsidRDefault="007635B0" w:rsidP="00DD1068">
      <w:pPr>
        <w:spacing w:line="259" w:lineRule="auto"/>
        <w:jc w:val="both"/>
        <w:rPr>
          <w:rFonts w:ascii="Segoe UI" w:eastAsiaTheme="minorEastAsia" w:hAnsi="Segoe UI" w:cs="Segoe UI"/>
          <w:kern w:val="0"/>
          <w:sz w:val="22"/>
          <w:szCs w:val="22"/>
          <w:lang w:val="en-US" w:eastAsia="zh-CN"/>
          <w14:ligatures w14:val="none"/>
        </w:rPr>
      </w:pPr>
      <w:bookmarkStart w:id="145" w:name="_Hlk212816334"/>
      <w:r>
        <w:rPr>
          <w:rFonts w:ascii="Segoe UI" w:eastAsiaTheme="minorEastAsia" w:hAnsi="Segoe UI" w:cs="Segoe UI"/>
          <w:kern w:val="0"/>
          <w:sz w:val="22"/>
          <w:szCs w:val="22"/>
          <w:lang w:val="en-US" w:eastAsia="zh-CN"/>
          <w14:ligatures w14:val="none"/>
        </w:rPr>
        <w:t>Here, there will be two separate steps that can be taken to achieve the analytics results. Both steps will be further discussed below.</w:t>
      </w:r>
    </w:p>
    <w:bookmarkEnd w:id="145"/>
    <w:p w14:paraId="20E6AA31" w14:textId="24E4E811" w:rsidR="007635B0" w:rsidRDefault="007635B0">
      <w:pPr>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br w:type="page"/>
      </w:r>
    </w:p>
    <w:p w14:paraId="451CA009" w14:textId="77777777" w:rsidR="007635B0" w:rsidRDefault="007635B0"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46" w:name="_Toc213252056"/>
      <w:r w:rsidRPr="007D5EAD">
        <w:rPr>
          <w:rFonts w:ascii="Segoe UI" w:hAnsi="Segoe UI" w:cs="Segoe UI"/>
          <w:kern w:val="0"/>
          <w:sz w:val="24"/>
          <w:szCs w:val="24"/>
          <w:lang w:val="en-US" w:eastAsia="zh-CN"/>
          <w14:ligatures w14:val="none"/>
        </w:rPr>
        <w:lastRenderedPageBreak/>
        <w:t>AutoML Process Flow in Fabric</w:t>
      </w:r>
      <w:bookmarkEnd w:id="146"/>
    </w:p>
    <w:p w14:paraId="61DFB448" w14:textId="1524CDF7" w:rsidR="007D5EAD" w:rsidRDefault="007D5EAD" w:rsidP="007D5EAD">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The AutoML module within Fabric automates feature engineering, algorithm selection, and model evaluation.</w:t>
      </w:r>
      <w:r w:rsidR="00C60F7C">
        <w:rPr>
          <w:rFonts w:ascii="Segoe UI" w:eastAsiaTheme="minorEastAsia" w:hAnsi="Segoe UI" w:cs="Segoe UI"/>
          <w:kern w:val="0"/>
          <w:sz w:val="22"/>
          <w:szCs w:val="22"/>
          <w:lang w:val="en-US" w:eastAsia="zh-CN"/>
          <w14:ligatures w14:val="none"/>
        </w:rPr>
        <w:t xml:space="preserve"> The users can initiate an AutoML Experiment using the silver dataset as input. Once the best model is identified, a Result Scoring Notebook will be triggered, to apply the trained model to new or unseen data.</w:t>
      </w:r>
      <w:r w:rsidR="00D970DF">
        <w:rPr>
          <w:rFonts w:ascii="Segoe UI" w:eastAsiaTheme="minorEastAsia" w:hAnsi="Segoe UI" w:cs="Segoe UI"/>
          <w:kern w:val="0"/>
          <w:sz w:val="22"/>
          <w:szCs w:val="22"/>
          <w:lang w:val="en-US" w:eastAsia="zh-CN"/>
          <w14:ligatures w14:val="none"/>
        </w:rPr>
        <w:t xml:space="preserve"> The scored results such as predictions, probabilities, and performance metrics are written into the Gold Lakehouse tables along with the </w:t>
      </w:r>
      <w:r w:rsidR="00E56DD4">
        <w:rPr>
          <w:rFonts w:ascii="Segoe UI" w:eastAsiaTheme="minorEastAsia" w:hAnsi="Segoe UI" w:cs="Segoe UI"/>
          <w:kern w:val="0"/>
          <w:sz w:val="22"/>
          <w:szCs w:val="22"/>
          <w:lang w:val="en-US" w:eastAsia="zh-CN"/>
          <w14:ligatures w14:val="none"/>
        </w:rPr>
        <w:t xml:space="preserve">data for dashboard creation in Power BI. </w:t>
      </w:r>
    </w:p>
    <w:p w14:paraId="7C48351D" w14:textId="103BFB21" w:rsidR="00E56DD4" w:rsidRDefault="00E56DD4"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47" w:name="_Toc213252057"/>
      <w:r>
        <w:rPr>
          <w:rFonts w:ascii="Segoe UI" w:hAnsi="Segoe UI" w:cs="Segoe UI"/>
          <w:kern w:val="0"/>
          <w:sz w:val="24"/>
          <w:szCs w:val="24"/>
          <w:lang w:val="en-US" w:eastAsia="zh-CN"/>
          <w14:ligatures w14:val="none"/>
        </w:rPr>
        <w:t xml:space="preserve">Manual Machine Learning </w:t>
      </w:r>
      <w:r w:rsidR="0039249C">
        <w:rPr>
          <w:rFonts w:ascii="Segoe UI" w:hAnsi="Segoe UI" w:cs="Segoe UI"/>
          <w:kern w:val="0"/>
          <w:sz w:val="24"/>
          <w:szCs w:val="24"/>
          <w:lang w:val="en-US" w:eastAsia="zh-CN"/>
          <w14:ligatures w14:val="none"/>
        </w:rPr>
        <w:t>Path</w:t>
      </w:r>
      <w:bookmarkEnd w:id="147"/>
    </w:p>
    <w:p w14:paraId="5EA885A8" w14:textId="1CA34D4E" w:rsidR="0039249C" w:rsidRDefault="0039249C" w:rsidP="002150B3">
      <w:pPr>
        <w:spacing w:line="259" w:lineRule="auto"/>
        <w:jc w:val="both"/>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 xml:space="preserve">Alternatively, the users also can choose the Manual ML approach using Fabric Notebooks with PySpark or Python. In this path, </w:t>
      </w:r>
      <w:r w:rsidR="00F15920">
        <w:rPr>
          <w:rFonts w:ascii="Segoe UI" w:eastAsiaTheme="minorEastAsia" w:hAnsi="Segoe UI" w:cs="Segoe UI"/>
          <w:kern w:val="0"/>
          <w:sz w:val="22"/>
          <w:szCs w:val="22"/>
          <w:lang w:val="en-US" w:eastAsia="zh-CN"/>
          <w14:ligatures w14:val="none"/>
        </w:rPr>
        <w:t>custom</w:t>
      </w:r>
      <w:r>
        <w:rPr>
          <w:rFonts w:ascii="Segoe UI" w:eastAsiaTheme="minorEastAsia" w:hAnsi="Segoe UI" w:cs="Segoe UI"/>
          <w:kern w:val="0"/>
          <w:sz w:val="22"/>
          <w:szCs w:val="22"/>
          <w:lang w:val="en-US" w:eastAsia="zh-CN"/>
          <w14:ligatures w14:val="none"/>
        </w:rPr>
        <w:t xml:space="preserve"> model development, feature engineering and evaluation are performed manually. </w:t>
      </w:r>
      <w:r w:rsidR="00F15920">
        <w:rPr>
          <w:rFonts w:ascii="Segoe UI" w:eastAsiaTheme="minorEastAsia" w:hAnsi="Segoe UI" w:cs="Segoe UI"/>
          <w:kern w:val="0"/>
          <w:sz w:val="22"/>
          <w:szCs w:val="22"/>
          <w:lang w:val="en-US" w:eastAsia="zh-CN"/>
          <w14:ligatures w14:val="none"/>
        </w:rPr>
        <w:t xml:space="preserve">This approach fosters more flexibility and ability to fine tune the model to achieve </w:t>
      </w:r>
      <w:r w:rsidR="00605920">
        <w:rPr>
          <w:rFonts w:ascii="Segoe UI" w:eastAsiaTheme="minorEastAsia" w:hAnsi="Segoe UI" w:cs="Segoe UI"/>
          <w:kern w:val="0"/>
          <w:sz w:val="22"/>
          <w:szCs w:val="22"/>
          <w:lang w:val="en-US" w:eastAsia="zh-CN"/>
          <w14:ligatures w14:val="none"/>
        </w:rPr>
        <w:t>satisfactory performance. The resulting model and its predictions are also stored in the Gold Lakehouse tables for consistency with the AutoML output structure.</w:t>
      </w:r>
      <w:r w:rsidR="002150B3">
        <w:rPr>
          <w:rFonts w:ascii="Segoe UI" w:eastAsiaTheme="minorEastAsia" w:hAnsi="Segoe UI" w:cs="Segoe UI"/>
          <w:kern w:val="0"/>
          <w:sz w:val="22"/>
          <w:szCs w:val="22"/>
          <w:lang w:val="en-US" w:eastAsia="zh-CN"/>
          <w14:ligatures w14:val="none"/>
        </w:rPr>
        <w:t xml:space="preserve"> The trained model also can be registered in the Fabric Model Registry (in a separate Notebook) for reuse and lifecycle management.</w:t>
      </w:r>
    </w:p>
    <w:p w14:paraId="024D40FB" w14:textId="3CF067A5" w:rsidR="002150B3" w:rsidRDefault="002150B3"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48" w:name="_Toc213252058"/>
      <w:r>
        <w:rPr>
          <w:rFonts w:ascii="Segoe UI" w:hAnsi="Segoe UI" w:cs="Segoe UI"/>
          <w:kern w:val="0"/>
          <w:sz w:val="24"/>
          <w:szCs w:val="24"/>
          <w:lang w:val="en-US" w:eastAsia="zh-CN"/>
          <w14:ligatures w14:val="none"/>
        </w:rPr>
        <w:t>Final Output &amp; Visualization</w:t>
      </w:r>
      <w:bookmarkEnd w:id="148"/>
    </w:p>
    <w:p w14:paraId="10CD491C" w14:textId="502EC1D4" w:rsidR="002150B3" w:rsidRDefault="002150B3" w:rsidP="002150B3">
      <w:pPr>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 xml:space="preserve">The Gold Lakehouse acts as the final repository for scored or modeled results. Each record typically includes identifiers like Student ID, </w:t>
      </w:r>
      <w:r w:rsidR="00BC1A8D">
        <w:rPr>
          <w:rFonts w:ascii="Segoe UI" w:eastAsiaTheme="minorEastAsia" w:hAnsi="Segoe UI" w:cs="Segoe UI"/>
          <w:kern w:val="0"/>
          <w:sz w:val="22"/>
          <w:szCs w:val="22"/>
          <w:lang w:val="en-US" w:eastAsia="zh-CN"/>
          <w14:ligatures w14:val="none"/>
        </w:rPr>
        <w:t xml:space="preserve">actual values, predicted values and confidence scores. This layer serves as the semantic-ready foundation that can be pushed to Power BI. </w:t>
      </w:r>
    </w:p>
    <w:p w14:paraId="35FBDAB2" w14:textId="11653879" w:rsidR="008B17EF" w:rsidRDefault="00223CD9" w:rsidP="00767386">
      <w:pPr>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t xml:space="preserve">By using </w:t>
      </w:r>
      <w:r w:rsidR="000904AE">
        <w:rPr>
          <w:rFonts w:ascii="Segoe UI" w:eastAsiaTheme="minorEastAsia" w:hAnsi="Segoe UI" w:cs="Segoe UI"/>
          <w:kern w:val="0"/>
          <w:sz w:val="22"/>
          <w:szCs w:val="22"/>
          <w:lang w:val="en-US" w:eastAsia="zh-CN"/>
          <w14:ligatures w14:val="none"/>
        </w:rPr>
        <w:t>Direct</w:t>
      </w:r>
      <w:r>
        <w:rPr>
          <w:rFonts w:ascii="Segoe UI" w:eastAsiaTheme="minorEastAsia" w:hAnsi="Segoe UI" w:cs="Segoe UI"/>
          <w:kern w:val="0"/>
          <w:sz w:val="22"/>
          <w:szCs w:val="22"/>
          <w:lang w:val="en-US" w:eastAsia="zh-CN"/>
          <w14:ligatures w14:val="none"/>
        </w:rPr>
        <w:t xml:space="preserve"> Lake connectivity via OneLake, Power BI connects directly to the </w:t>
      </w:r>
      <w:r w:rsidR="005C3C10">
        <w:rPr>
          <w:rFonts w:ascii="Segoe UI" w:eastAsiaTheme="minorEastAsia" w:hAnsi="Segoe UI" w:cs="Segoe UI"/>
          <w:kern w:val="0"/>
          <w:sz w:val="22"/>
          <w:szCs w:val="22"/>
          <w:lang w:val="en-US" w:eastAsia="zh-CN"/>
          <w14:ligatures w14:val="none"/>
        </w:rPr>
        <w:t>gold</w:t>
      </w:r>
      <w:r>
        <w:rPr>
          <w:rFonts w:ascii="Segoe UI" w:eastAsiaTheme="minorEastAsia" w:hAnsi="Segoe UI" w:cs="Segoe UI"/>
          <w:kern w:val="0"/>
          <w:sz w:val="22"/>
          <w:szCs w:val="22"/>
          <w:lang w:val="en-US" w:eastAsia="zh-CN"/>
          <w14:ligatures w14:val="none"/>
        </w:rPr>
        <w:t xml:space="preserve"> tables. The UMS team can create reports and dashboards </w:t>
      </w:r>
      <w:r w:rsidR="005C3C10">
        <w:rPr>
          <w:rFonts w:ascii="Segoe UI" w:eastAsiaTheme="minorEastAsia" w:hAnsi="Segoe UI" w:cs="Segoe UI"/>
          <w:kern w:val="0"/>
          <w:sz w:val="22"/>
          <w:szCs w:val="22"/>
          <w:lang w:val="en-US" w:eastAsia="zh-CN"/>
          <w14:ligatures w14:val="none"/>
        </w:rPr>
        <w:t>based on the requirements based on business objectives.</w:t>
      </w:r>
    </w:p>
    <w:p w14:paraId="149A2CFF" w14:textId="77777777" w:rsidR="00EF3E87" w:rsidRDefault="00EF3E87">
      <w:pPr>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br w:type="page"/>
      </w:r>
    </w:p>
    <w:p w14:paraId="77384496" w14:textId="179EE184" w:rsidR="00EF3E87" w:rsidRDefault="00EF3E87" w:rsidP="00EF3E87">
      <w:pPr>
        <w:pStyle w:val="Heading2"/>
        <w:numPr>
          <w:ilvl w:val="1"/>
          <w:numId w:val="1"/>
        </w:numPr>
        <w:spacing w:before="40" w:after="0" w:line="259" w:lineRule="auto"/>
        <w:jc w:val="both"/>
        <w:rPr>
          <w:rFonts w:ascii="Segoe UI" w:hAnsi="Segoe UI" w:cs="Segoe UI"/>
          <w:kern w:val="0"/>
          <w:sz w:val="28"/>
          <w:szCs w:val="28"/>
          <w:lang w:val="en-US" w:eastAsia="zh-CN"/>
          <w14:ligatures w14:val="none"/>
        </w:rPr>
      </w:pPr>
      <w:bookmarkStart w:id="149" w:name="_Toc213252059"/>
      <w:r>
        <w:rPr>
          <w:rFonts w:ascii="Segoe UI" w:hAnsi="Segoe UI" w:cs="Segoe UI"/>
          <w:kern w:val="0"/>
          <w:sz w:val="28"/>
          <w:szCs w:val="28"/>
          <w:lang w:val="en-US" w:eastAsia="zh-CN"/>
          <w14:ligatures w14:val="none"/>
        </w:rPr>
        <w:lastRenderedPageBreak/>
        <w:t>AutoML Process</w:t>
      </w:r>
      <w:r w:rsidRPr="008D472F">
        <w:rPr>
          <w:rFonts w:ascii="Segoe UI" w:hAnsi="Segoe UI" w:cs="Segoe UI"/>
          <w:kern w:val="0"/>
          <w:sz w:val="28"/>
          <w:szCs w:val="28"/>
          <w:lang w:val="en-US" w:eastAsia="zh-CN"/>
          <w14:ligatures w14:val="none"/>
        </w:rPr>
        <w:t xml:space="preserve"> Workflow Design Decisions</w:t>
      </w:r>
      <w:bookmarkEnd w:id="149"/>
    </w:p>
    <w:p w14:paraId="29EB74D5" w14:textId="77777777" w:rsidR="000738C4" w:rsidRDefault="000738C4" w:rsidP="000738C4">
      <w:pPr>
        <w:spacing w:line="259" w:lineRule="auto"/>
        <w:rPr>
          <w:rFonts w:ascii="Segoe UI" w:eastAsia="DengXian" w:hAnsi="Segoe UI" w:cs="Segoe UI"/>
          <w:kern w:val="0"/>
          <w:sz w:val="22"/>
          <w:szCs w:val="22"/>
          <w:lang w:val="en-US" w:eastAsia="zh-CN"/>
          <w14:ligatures w14:val="none"/>
        </w:rPr>
      </w:pPr>
      <w:r>
        <w:rPr>
          <w:rFonts w:ascii="Segoe UI" w:eastAsia="DengXian" w:hAnsi="Segoe UI" w:cs="Segoe UI"/>
          <w:kern w:val="0"/>
          <w:sz w:val="22"/>
          <w:szCs w:val="22"/>
          <w:lang w:val="en-US" w:eastAsia="zh-CN"/>
          <w14:ligatures w14:val="none"/>
        </w:rPr>
        <w:t>UMS</w:t>
      </w:r>
      <w:r w:rsidRPr="008D472F">
        <w:rPr>
          <w:rFonts w:ascii="Segoe UI" w:eastAsia="DengXian" w:hAnsi="Segoe UI" w:cs="Segoe UI"/>
          <w:kern w:val="0"/>
          <w:sz w:val="22"/>
          <w:szCs w:val="22"/>
          <w:lang w:val="en-US" w:eastAsia="zh-CN"/>
          <w14:ligatures w14:val="none"/>
        </w:rPr>
        <w:t xml:space="preserve"> has chosen the proposed Data Workflow design:</w:t>
      </w:r>
    </w:p>
    <w:tbl>
      <w:tblPr>
        <w:tblStyle w:val="GridTable4-Accent13"/>
        <w:tblW w:w="9351" w:type="dxa"/>
        <w:tblLook w:val="04A0" w:firstRow="1" w:lastRow="0" w:firstColumn="1" w:lastColumn="0" w:noHBand="0" w:noVBand="1"/>
      </w:tblPr>
      <w:tblGrid>
        <w:gridCol w:w="803"/>
        <w:gridCol w:w="6847"/>
        <w:gridCol w:w="1701"/>
      </w:tblGrid>
      <w:tr w:rsidR="000738C4" w:rsidRPr="00263059" w14:paraId="78C5B3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5597F0C2" w14:textId="77777777" w:rsidR="000738C4" w:rsidRPr="00263059" w:rsidRDefault="000738C4">
            <w:pPr>
              <w:jc w:val="both"/>
              <w:rPr>
                <w:rFonts w:ascii="Segoe UI" w:hAnsi="Segoe UI" w:cs="Segoe UI"/>
                <w:lang w:val="en-US"/>
              </w:rPr>
            </w:pPr>
            <w:r w:rsidRPr="00263059">
              <w:rPr>
                <w:rFonts w:ascii="Segoe UI" w:hAnsi="Segoe UI" w:cs="Segoe UI"/>
                <w:lang w:val="en-US"/>
              </w:rPr>
              <w:t>ID</w:t>
            </w:r>
          </w:p>
        </w:tc>
        <w:tc>
          <w:tcPr>
            <w:tcW w:w="6847" w:type="dxa"/>
          </w:tcPr>
          <w:p w14:paraId="40FC25C2" w14:textId="77777777" w:rsidR="000738C4" w:rsidRPr="00263059" w:rsidRDefault="000738C4">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lang w:val="en-US"/>
              </w:rPr>
              <w:t>Description</w:t>
            </w:r>
          </w:p>
        </w:tc>
        <w:tc>
          <w:tcPr>
            <w:tcW w:w="1701" w:type="dxa"/>
          </w:tcPr>
          <w:p w14:paraId="244150CE" w14:textId="77777777" w:rsidR="000738C4" w:rsidRPr="00263059" w:rsidRDefault="000738C4">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lang w:val="en-US"/>
              </w:rPr>
              <w:t>Workloads type</w:t>
            </w:r>
          </w:p>
        </w:tc>
      </w:tr>
      <w:tr w:rsidR="000738C4" w:rsidRPr="00263059" w14:paraId="0E4C03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538B8ABB" w14:textId="19717CB0" w:rsidR="000738C4" w:rsidRPr="00263059" w:rsidRDefault="000738C4">
            <w:pPr>
              <w:jc w:val="both"/>
              <w:rPr>
                <w:rFonts w:ascii="Segoe UI" w:hAnsi="Segoe UI" w:cs="Segoe UI"/>
                <w:lang w:val="en-US"/>
              </w:rPr>
            </w:pPr>
            <w:r w:rsidRPr="00263059">
              <w:rPr>
                <w:rFonts w:ascii="Segoe UI" w:hAnsi="Segoe UI" w:cs="Segoe UI"/>
                <w:color w:val="000000"/>
                <w:lang w:val="en-US"/>
              </w:rPr>
              <w:t>D</w:t>
            </w:r>
            <w:r w:rsidR="00B969C4">
              <w:rPr>
                <w:rFonts w:ascii="Segoe UI" w:hAnsi="Segoe UI" w:cs="Segoe UI"/>
                <w:color w:val="000000"/>
                <w:lang w:val="en-US"/>
              </w:rPr>
              <w:t>E</w:t>
            </w:r>
            <w:r w:rsidRPr="00263059">
              <w:rPr>
                <w:rFonts w:ascii="Segoe UI" w:hAnsi="Segoe UI" w:cs="Segoe UI"/>
                <w:color w:val="000000"/>
                <w:lang w:val="en-US"/>
              </w:rPr>
              <w:t>01</w:t>
            </w:r>
          </w:p>
        </w:tc>
        <w:tc>
          <w:tcPr>
            <w:tcW w:w="6847" w:type="dxa"/>
          </w:tcPr>
          <w:p w14:paraId="2B560479" w14:textId="377557CB" w:rsidR="000738C4" w:rsidRPr="00263059" w:rsidRDefault="001F7E5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The cleaned data</w:t>
            </w:r>
            <w:r w:rsidR="00B454DB">
              <w:rPr>
                <w:rFonts w:ascii="Segoe UI" w:hAnsi="Segoe UI" w:cs="Segoe UI"/>
                <w:lang w:val="en-US"/>
              </w:rPr>
              <w:t xml:space="preserve"> stored in Silver Lakehouse will serve as the input for all </w:t>
            </w:r>
            <w:r w:rsidR="0051351E">
              <w:rPr>
                <w:rFonts w:ascii="Segoe UI" w:hAnsi="Segoe UI" w:cs="Segoe UI"/>
                <w:lang w:val="en-US"/>
              </w:rPr>
              <w:t>machine learning</w:t>
            </w:r>
            <w:r w:rsidR="00B454DB">
              <w:rPr>
                <w:rFonts w:ascii="Segoe UI" w:hAnsi="Segoe UI" w:cs="Segoe UI"/>
                <w:lang w:val="en-US"/>
              </w:rPr>
              <w:t xml:space="preserve"> experimen</w:t>
            </w:r>
            <w:r w:rsidR="0051351E">
              <w:rPr>
                <w:rFonts w:ascii="Segoe UI" w:hAnsi="Segoe UI" w:cs="Segoe UI"/>
                <w:lang w:val="en-US"/>
              </w:rPr>
              <w:t>tation</w:t>
            </w:r>
            <w:r w:rsidR="000738C4" w:rsidRPr="00263059">
              <w:rPr>
                <w:rFonts w:ascii="Segoe UI" w:hAnsi="Segoe UI" w:cs="Segoe UI"/>
                <w:lang w:val="en-US"/>
              </w:rPr>
              <w:t>.</w:t>
            </w:r>
            <w:r w:rsidR="00A95AAF">
              <w:rPr>
                <w:rFonts w:ascii="Segoe UI" w:hAnsi="Segoe UI" w:cs="Segoe UI"/>
                <w:lang w:val="en-US"/>
              </w:rPr>
              <w:t xml:space="preserve"> The chosen data will be one of the </w:t>
            </w:r>
            <w:r w:rsidR="0051789E">
              <w:rPr>
                <w:rFonts w:ascii="Segoe UI" w:hAnsi="Segoe UI" w:cs="Segoe UI"/>
                <w:lang w:val="en-US"/>
              </w:rPr>
              <w:t>programs</w:t>
            </w:r>
            <w:r w:rsidR="00A95AAF">
              <w:rPr>
                <w:rFonts w:ascii="Segoe UI" w:hAnsi="Segoe UI" w:cs="Segoe UI"/>
                <w:lang w:val="en-US"/>
              </w:rPr>
              <w:t xml:space="preserve"> selected from the overall Staging DB.</w:t>
            </w:r>
          </w:p>
        </w:tc>
        <w:tc>
          <w:tcPr>
            <w:tcW w:w="1701" w:type="dxa"/>
          </w:tcPr>
          <w:p w14:paraId="1DF655F3" w14:textId="2899415D" w:rsidR="000738C4" w:rsidRPr="00263059" w:rsidRDefault="000738C4">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63059">
              <w:rPr>
                <w:rFonts w:ascii="Segoe UI" w:hAnsi="Segoe UI" w:cs="Segoe UI"/>
                <w:lang w:val="en-US"/>
              </w:rPr>
              <w:t xml:space="preserve">Data </w:t>
            </w:r>
            <w:r w:rsidR="0051351E">
              <w:rPr>
                <w:rFonts w:ascii="Segoe UI" w:hAnsi="Segoe UI" w:cs="Segoe UI"/>
                <w:lang w:val="en-US"/>
              </w:rPr>
              <w:t>Engineering</w:t>
            </w:r>
          </w:p>
        </w:tc>
      </w:tr>
      <w:tr w:rsidR="000738C4" w:rsidRPr="00263059" w14:paraId="4B731A24" w14:textId="77777777">
        <w:tc>
          <w:tcPr>
            <w:cnfStyle w:val="001000000000" w:firstRow="0" w:lastRow="0" w:firstColumn="1" w:lastColumn="0" w:oddVBand="0" w:evenVBand="0" w:oddHBand="0" w:evenHBand="0" w:firstRowFirstColumn="0" w:firstRowLastColumn="0" w:lastRowFirstColumn="0" w:lastRowLastColumn="0"/>
            <w:tcW w:w="803" w:type="dxa"/>
          </w:tcPr>
          <w:p w14:paraId="152B3BC5" w14:textId="0EFD1232" w:rsidR="000738C4" w:rsidRPr="00263059" w:rsidRDefault="000738C4">
            <w:pPr>
              <w:jc w:val="both"/>
              <w:rPr>
                <w:rFonts w:ascii="Segoe UI" w:hAnsi="Segoe UI" w:cs="Segoe UI"/>
                <w:lang w:val="en-US"/>
              </w:rPr>
            </w:pPr>
            <w:r w:rsidRPr="00263059">
              <w:rPr>
                <w:rFonts w:ascii="Segoe UI" w:hAnsi="Segoe UI" w:cs="Segoe UI"/>
                <w:color w:val="000000"/>
                <w:lang w:val="en-US"/>
              </w:rPr>
              <w:t>D</w:t>
            </w:r>
            <w:r w:rsidR="00B969C4">
              <w:rPr>
                <w:rFonts w:ascii="Segoe UI" w:hAnsi="Segoe UI" w:cs="Segoe UI"/>
                <w:color w:val="000000"/>
                <w:lang w:val="en-US"/>
              </w:rPr>
              <w:t>E</w:t>
            </w:r>
            <w:r w:rsidRPr="00263059">
              <w:rPr>
                <w:rFonts w:ascii="Segoe UI" w:hAnsi="Segoe UI" w:cs="Segoe UI"/>
                <w:color w:val="000000"/>
                <w:lang w:val="en-US"/>
              </w:rPr>
              <w:t>02</w:t>
            </w:r>
          </w:p>
        </w:tc>
        <w:tc>
          <w:tcPr>
            <w:tcW w:w="6847" w:type="dxa"/>
          </w:tcPr>
          <w:p w14:paraId="36A0B4A2" w14:textId="52D076D3" w:rsidR="000738C4" w:rsidRPr="00263059" w:rsidRDefault="000738C4">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lang w:val="en-US"/>
              </w:rPr>
              <w:t xml:space="preserve">The </w:t>
            </w:r>
            <w:r w:rsidR="000D4053">
              <w:rPr>
                <w:rFonts w:ascii="Segoe UI" w:hAnsi="Segoe UI" w:cs="Segoe UI"/>
                <w:lang w:val="en-US"/>
              </w:rPr>
              <w:t>Project will primarily adopt the Manual Machine Learning approach using Fabric Notebooks (PySpark or Python)</w:t>
            </w:r>
            <w:r w:rsidR="002C3591">
              <w:rPr>
                <w:rFonts w:ascii="Segoe UI" w:hAnsi="Segoe UI" w:cs="Segoe UI"/>
                <w:lang w:val="en-US"/>
              </w:rPr>
              <w:t xml:space="preserve"> to enable custom feature engineering, algorithm tuning, and model optimization.</w:t>
            </w:r>
          </w:p>
        </w:tc>
        <w:tc>
          <w:tcPr>
            <w:tcW w:w="1701" w:type="dxa"/>
          </w:tcPr>
          <w:p w14:paraId="4E3E69F1" w14:textId="3A4A50F8" w:rsidR="000738C4" w:rsidRPr="00263059" w:rsidRDefault="000738C4">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lang w:val="en-US"/>
              </w:rPr>
              <w:t xml:space="preserve">Data </w:t>
            </w:r>
            <w:r w:rsidR="002C3591">
              <w:rPr>
                <w:rFonts w:ascii="Segoe UI" w:hAnsi="Segoe UI" w:cs="Segoe UI"/>
                <w:lang w:val="en-US"/>
              </w:rPr>
              <w:t>Science</w:t>
            </w:r>
          </w:p>
        </w:tc>
      </w:tr>
      <w:tr w:rsidR="000738C4" w:rsidRPr="00263059" w14:paraId="61617B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19BEBDE2" w14:textId="7B4542A9" w:rsidR="000738C4" w:rsidRPr="00263059" w:rsidRDefault="000738C4">
            <w:pPr>
              <w:jc w:val="both"/>
              <w:rPr>
                <w:rFonts w:ascii="Segoe UI" w:hAnsi="Segoe UI" w:cs="Segoe UI"/>
                <w:lang w:val="en-US"/>
              </w:rPr>
            </w:pPr>
            <w:r w:rsidRPr="00263059">
              <w:rPr>
                <w:rFonts w:ascii="Segoe UI" w:hAnsi="Segoe UI" w:cs="Segoe UI"/>
                <w:color w:val="000000"/>
                <w:lang w:val="en-US"/>
              </w:rPr>
              <w:t>D</w:t>
            </w:r>
            <w:r w:rsidR="00B969C4">
              <w:rPr>
                <w:rFonts w:ascii="Segoe UI" w:hAnsi="Segoe UI" w:cs="Segoe UI"/>
                <w:color w:val="000000"/>
                <w:lang w:val="en-US"/>
              </w:rPr>
              <w:t>E</w:t>
            </w:r>
            <w:r w:rsidRPr="00263059">
              <w:rPr>
                <w:rFonts w:ascii="Segoe UI" w:hAnsi="Segoe UI" w:cs="Segoe UI"/>
                <w:color w:val="000000"/>
                <w:lang w:val="en-US"/>
              </w:rPr>
              <w:t>03</w:t>
            </w:r>
          </w:p>
        </w:tc>
        <w:tc>
          <w:tcPr>
            <w:tcW w:w="6847" w:type="dxa"/>
          </w:tcPr>
          <w:p w14:paraId="458742AB" w14:textId="3ACD0399" w:rsidR="000738C4" w:rsidRPr="00263059" w:rsidRDefault="00F41E75">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Users will perform</w:t>
            </w:r>
            <w:r w:rsidR="00D1344B">
              <w:rPr>
                <w:rFonts w:ascii="Segoe UI" w:hAnsi="Segoe UI" w:cs="Segoe UI"/>
                <w:lang w:val="en-US"/>
              </w:rPr>
              <w:t xml:space="preserve"> model training, evaluation, and fine-tuning directly in the Notebook environment to achieve more accurate and explainable results tailored to UMS’s datasets</w:t>
            </w:r>
            <w:r w:rsidR="00EE3ED5">
              <w:rPr>
                <w:rFonts w:ascii="Segoe UI" w:hAnsi="Segoe UI" w:cs="Segoe UI"/>
                <w:lang w:val="en-US"/>
              </w:rPr>
              <w:t>.</w:t>
            </w:r>
          </w:p>
        </w:tc>
        <w:tc>
          <w:tcPr>
            <w:tcW w:w="1701" w:type="dxa"/>
          </w:tcPr>
          <w:p w14:paraId="71158378" w14:textId="5E234AA2" w:rsidR="000738C4" w:rsidRPr="00263059" w:rsidRDefault="000738C4">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63059">
              <w:rPr>
                <w:rFonts w:ascii="Segoe UI" w:hAnsi="Segoe UI" w:cs="Segoe UI"/>
                <w:lang w:val="en-US"/>
              </w:rPr>
              <w:t xml:space="preserve">Data </w:t>
            </w:r>
            <w:r w:rsidR="0058784E">
              <w:rPr>
                <w:rFonts w:ascii="Segoe UI" w:hAnsi="Segoe UI" w:cs="Segoe UI"/>
                <w:lang w:val="en-US"/>
              </w:rPr>
              <w:t>Science</w:t>
            </w:r>
          </w:p>
        </w:tc>
      </w:tr>
      <w:tr w:rsidR="000738C4" w:rsidRPr="00263059" w14:paraId="24916196" w14:textId="77777777">
        <w:tc>
          <w:tcPr>
            <w:cnfStyle w:val="001000000000" w:firstRow="0" w:lastRow="0" w:firstColumn="1" w:lastColumn="0" w:oddVBand="0" w:evenVBand="0" w:oddHBand="0" w:evenHBand="0" w:firstRowFirstColumn="0" w:firstRowLastColumn="0" w:lastRowFirstColumn="0" w:lastRowLastColumn="0"/>
            <w:tcW w:w="803" w:type="dxa"/>
          </w:tcPr>
          <w:p w14:paraId="73C2D676" w14:textId="78EB10FF" w:rsidR="000738C4" w:rsidRPr="00263059" w:rsidRDefault="000738C4">
            <w:pPr>
              <w:jc w:val="both"/>
              <w:rPr>
                <w:rFonts w:ascii="Segoe UI" w:hAnsi="Segoe UI" w:cs="Segoe UI"/>
                <w:lang w:val="en-US"/>
              </w:rPr>
            </w:pPr>
            <w:r w:rsidRPr="00263059">
              <w:rPr>
                <w:rFonts w:ascii="Segoe UI" w:hAnsi="Segoe UI" w:cs="Segoe UI"/>
                <w:color w:val="000000"/>
                <w:lang w:val="en-US"/>
              </w:rPr>
              <w:t>D</w:t>
            </w:r>
            <w:r w:rsidR="001A4DEA">
              <w:rPr>
                <w:rFonts w:ascii="Segoe UI" w:hAnsi="Segoe UI" w:cs="Segoe UI"/>
                <w:color w:val="000000"/>
                <w:lang w:val="en-US"/>
              </w:rPr>
              <w:t>E</w:t>
            </w:r>
            <w:r w:rsidRPr="00263059">
              <w:rPr>
                <w:rFonts w:ascii="Segoe UI" w:hAnsi="Segoe UI" w:cs="Segoe UI"/>
                <w:color w:val="000000"/>
                <w:lang w:val="en-US"/>
              </w:rPr>
              <w:t>04</w:t>
            </w:r>
          </w:p>
        </w:tc>
        <w:tc>
          <w:tcPr>
            <w:tcW w:w="6847" w:type="dxa"/>
          </w:tcPr>
          <w:p w14:paraId="14AA6940" w14:textId="7CD98673" w:rsidR="000738C4" w:rsidRPr="00263059" w:rsidRDefault="00356947">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Pr>
                <w:rFonts w:ascii="Segoe UI" w:hAnsi="Segoe UI" w:cs="Segoe UI"/>
                <w:lang w:val="en-US"/>
              </w:rPr>
              <w:t>Trained</w:t>
            </w:r>
            <w:r w:rsidR="00600DFB">
              <w:rPr>
                <w:rFonts w:ascii="Segoe UI" w:hAnsi="Segoe UI" w:cs="Segoe UI"/>
                <w:lang w:val="en-US"/>
              </w:rPr>
              <w:t xml:space="preserve"> models will be registered</w:t>
            </w:r>
            <w:r w:rsidR="0058784E">
              <w:rPr>
                <w:rFonts w:ascii="Segoe UI" w:hAnsi="Segoe UI" w:cs="Segoe UI"/>
                <w:lang w:val="en-US"/>
              </w:rPr>
              <w:t xml:space="preserve"> in the Fabric Model Registry to support model lifecycle management, versioning, and potential reuse across further adoption.</w:t>
            </w:r>
          </w:p>
        </w:tc>
        <w:tc>
          <w:tcPr>
            <w:tcW w:w="1701" w:type="dxa"/>
          </w:tcPr>
          <w:p w14:paraId="689483CE" w14:textId="0B67681E" w:rsidR="000738C4" w:rsidRPr="00263059" w:rsidRDefault="000738C4">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263059">
              <w:rPr>
                <w:rFonts w:ascii="Segoe UI" w:hAnsi="Segoe UI" w:cs="Segoe UI"/>
                <w:color w:val="000000"/>
                <w:lang w:val="en-US"/>
              </w:rPr>
              <w:t xml:space="preserve">Data </w:t>
            </w:r>
            <w:r w:rsidR="0058784E">
              <w:rPr>
                <w:rFonts w:ascii="Segoe UI" w:hAnsi="Segoe UI" w:cs="Segoe UI"/>
                <w:color w:val="000000"/>
                <w:lang w:val="en-US"/>
              </w:rPr>
              <w:t>Science</w:t>
            </w:r>
          </w:p>
        </w:tc>
      </w:tr>
      <w:tr w:rsidR="000738C4" w:rsidRPr="00263059" w14:paraId="264E07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7859729C" w14:textId="0136E2ED" w:rsidR="000738C4" w:rsidRPr="00263059" w:rsidRDefault="000738C4">
            <w:pPr>
              <w:jc w:val="both"/>
              <w:rPr>
                <w:rFonts w:ascii="Segoe UI" w:hAnsi="Segoe UI" w:cs="Segoe UI"/>
                <w:lang w:val="en-US"/>
              </w:rPr>
            </w:pPr>
            <w:r w:rsidRPr="00263059">
              <w:rPr>
                <w:rFonts w:ascii="Segoe UI" w:hAnsi="Segoe UI" w:cs="Segoe UI"/>
                <w:color w:val="000000"/>
                <w:lang w:val="en-US"/>
              </w:rPr>
              <w:t>D</w:t>
            </w:r>
            <w:r w:rsidR="001A4DEA">
              <w:rPr>
                <w:rFonts w:ascii="Segoe UI" w:hAnsi="Segoe UI" w:cs="Segoe UI"/>
                <w:color w:val="000000"/>
                <w:lang w:val="en-US"/>
              </w:rPr>
              <w:t>E</w:t>
            </w:r>
            <w:r w:rsidRPr="00263059">
              <w:rPr>
                <w:rFonts w:ascii="Segoe UI" w:hAnsi="Segoe UI" w:cs="Segoe UI"/>
                <w:color w:val="000000"/>
                <w:lang w:val="en-US"/>
              </w:rPr>
              <w:t>05</w:t>
            </w:r>
          </w:p>
        </w:tc>
        <w:tc>
          <w:tcPr>
            <w:tcW w:w="6847" w:type="dxa"/>
          </w:tcPr>
          <w:p w14:paraId="1A8EB094" w14:textId="6A168EEF" w:rsidR="000738C4" w:rsidRPr="00263059" w:rsidRDefault="00673DE7">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Pr>
                <w:rFonts w:ascii="Segoe UI" w:hAnsi="Segoe UI" w:cs="Segoe UI"/>
                <w:lang w:val="en-US"/>
              </w:rPr>
              <w:t>Scoring Notebooks will be used to apply trained models to new or unseen data. The scored outputs, predictions, probabilities, and performance metrics</w:t>
            </w:r>
            <w:r w:rsidR="00F76D48">
              <w:rPr>
                <w:rFonts w:ascii="Segoe UI" w:hAnsi="Segoe UI" w:cs="Segoe UI"/>
                <w:lang w:val="en-US"/>
              </w:rPr>
              <w:t xml:space="preserve"> will be stored in the Gold Lakehouse</w:t>
            </w:r>
            <w:r w:rsidR="005541BE">
              <w:rPr>
                <w:rFonts w:ascii="Segoe UI" w:hAnsi="Segoe UI" w:cs="Segoe UI"/>
                <w:lang w:val="en-US"/>
              </w:rPr>
              <w:t>.</w:t>
            </w:r>
          </w:p>
        </w:tc>
        <w:tc>
          <w:tcPr>
            <w:tcW w:w="1701" w:type="dxa"/>
          </w:tcPr>
          <w:p w14:paraId="6F18D270" w14:textId="77777777" w:rsidR="000738C4" w:rsidRPr="00263059" w:rsidRDefault="000738C4">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63059">
              <w:rPr>
                <w:rFonts w:ascii="Segoe UI" w:hAnsi="Segoe UI" w:cs="Segoe UI"/>
                <w:lang w:val="en-US"/>
              </w:rPr>
              <w:t>Data Engineering</w:t>
            </w:r>
          </w:p>
        </w:tc>
      </w:tr>
      <w:tr w:rsidR="000738C4" w:rsidRPr="00263059" w14:paraId="74200262" w14:textId="77777777">
        <w:tc>
          <w:tcPr>
            <w:cnfStyle w:val="001000000000" w:firstRow="0" w:lastRow="0" w:firstColumn="1" w:lastColumn="0" w:oddVBand="0" w:evenVBand="0" w:oddHBand="0" w:evenHBand="0" w:firstRowFirstColumn="0" w:firstRowLastColumn="0" w:lastRowFirstColumn="0" w:lastRowLastColumn="0"/>
            <w:tcW w:w="803" w:type="dxa"/>
          </w:tcPr>
          <w:p w14:paraId="1A743AF5" w14:textId="37CB6838" w:rsidR="000738C4" w:rsidRPr="00263059" w:rsidRDefault="000738C4">
            <w:pPr>
              <w:jc w:val="both"/>
              <w:rPr>
                <w:rFonts w:ascii="Segoe UI" w:hAnsi="Segoe UI" w:cs="Segoe UI"/>
                <w:lang w:val="en-US"/>
              </w:rPr>
            </w:pPr>
            <w:r w:rsidRPr="00263059">
              <w:rPr>
                <w:rFonts w:ascii="Segoe UI" w:hAnsi="Segoe UI" w:cs="Segoe UI"/>
                <w:color w:val="000000"/>
                <w:lang w:val="en-US"/>
              </w:rPr>
              <w:t>D</w:t>
            </w:r>
            <w:r w:rsidR="001A4DEA">
              <w:rPr>
                <w:rFonts w:ascii="Segoe UI" w:hAnsi="Segoe UI" w:cs="Segoe UI"/>
                <w:color w:val="000000"/>
                <w:lang w:val="en-US"/>
              </w:rPr>
              <w:t>E</w:t>
            </w:r>
            <w:r w:rsidRPr="00263059">
              <w:rPr>
                <w:rFonts w:ascii="Segoe UI" w:hAnsi="Segoe UI" w:cs="Segoe UI"/>
                <w:color w:val="000000"/>
                <w:lang w:val="en-US"/>
              </w:rPr>
              <w:t>06</w:t>
            </w:r>
          </w:p>
        </w:tc>
        <w:tc>
          <w:tcPr>
            <w:tcW w:w="6847" w:type="dxa"/>
          </w:tcPr>
          <w:p w14:paraId="780684CB" w14:textId="0173CEE8" w:rsidR="000738C4" w:rsidRPr="00263059" w:rsidRDefault="002C4DB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Pr>
                <w:rFonts w:ascii="Segoe UI" w:hAnsi="Segoe UI" w:cs="Segoe UI"/>
                <w:lang w:val="en-US"/>
              </w:rPr>
              <w:t>The Gold Lakehouse will serve as the standardized repository for all modeled or scored results, ensuring</w:t>
            </w:r>
            <w:r w:rsidR="00C15257">
              <w:rPr>
                <w:rFonts w:ascii="Segoe UI" w:hAnsi="Segoe UI" w:cs="Segoe UI"/>
                <w:lang w:val="en-US"/>
              </w:rPr>
              <w:t xml:space="preserve"> consistency between AutoML and manual ML outputs.</w:t>
            </w:r>
          </w:p>
        </w:tc>
        <w:tc>
          <w:tcPr>
            <w:tcW w:w="1701" w:type="dxa"/>
          </w:tcPr>
          <w:p w14:paraId="2D215E00" w14:textId="3E10FBA1" w:rsidR="000738C4" w:rsidRPr="00263059" w:rsidRDefault="000738C4">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lang w:val="en-US"/>
              </w:rPr>
            </w:pPr>
            <w:r w:rsidRPr="00263059">
              <w:rPr>
                <w:rFonts w:ascii="Segoe UI" w:hAnsi="Segoe UI" w:cs="Segoe UI"/>
                <w:color w:val="000000"/>
                <w:lang w:val="en-US"/>
              </w:rPr>
              <w:t xml:space="preserve">Data </w:t>
            </w:r>
            <w:r w:rsidR="00CB701E">
              <w:rPr>
                <w:rFonts w:ascii="Segoe UI" w:hAnsi="Segoe UI" w:cs="Segoe UI"/>
                <w:color w:val="000000"/>
                <w:lang w:val="en-US"/>
              </w:rPr>
              <w:t>Engineering</w:t>
            </w:r>
          </w:p>
        </w:tc>
      </w:tr>
      <w:tr w:rsidR="000738C4" w:rsidRPr="00263059" w14:paraId="3E2048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0B086862" w14:textId="29753221" w:rsidR="000738C4" w:rsidRPr="00263059" w:rsidRDefault="000738C4">
            <w:pPr>
              <w:jc w:val="both"/>
              <w:rPr>
                <w:rFonts w:ascii="Segoe UI" w:hAnsi="Segoe UI" w:cs="Segoe UI"/>
                <w:b w:val="0"/>
                <w:bCs w:val="0"/>
                <w:color w:val="000000"/>
                <w:lang w:val="en-US"/>
              </w:rPr>
            </w:pPr>
            <w:r w:rsidRPr="00263059">
              <w:rPr>
                <w:rFonts w:ascii="Segoe UI" w:hAnsi="Segoe UI" w:cs="Segoe UI"/>
                <w:color w:val="000000"/>
                <w:lang w:val="en-US"/>
              </w:rPr>
              <w:t>D</w:t>
            </w:r>
            <w:r w:rsidR="001A4DEA">
              <w:rPr>
                <w:rFonts w:ascii="Segoe UI" w:hAnsi="Segoe UI" w:cs="Segoe UI"/>
                <w:color w:val="000000"/>
                <w:lang w:val="en-US"/>
              </w:rPr>
              <w:t>E</w:t>
            </w:r>
            <w:r w:rsidRPr="00263059">
              <w:rPr>
                <w:rFonts w:ascii="Segoe UI" w:hAnsi="Segoe UI" w:cs="Segoe UI"/>
                <w:color w:val="000000"/>
                <w:lang w:val="en-US"/>
              </w:rPr>
              <w:t>07</w:t>
            </w:r>
          </w:p>
        </w:tc>
        <w:tc>
          <w:tcPr>
            <w:tcW w:w="6847" w:type="dxa"/>
          </w:tcPr>
          <w:p w14:paraId="5C9937F7" w14:textId="43A9F075" w:rsidR="000738C4" w:rsidRPr="00263059" w:rsidRDefault="00044F2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lang w:val="en-US"/>
              </w:rPr>
            </w:pPr>
            <w:r>
              <w:rPr>
                <w:rFonts w:ascii="Segoe UI" w:hAnsi="Segoe UI" w:cs="Segoe UI"/>
                <w:color w:val="000000"/>
                <w:lang w:val="en-US"/>
              </w:rPr>
              <w:t xml:space="preserve">The Semantic Model will connect </w:t>
            </w:r>
            <w:r w:rsidR="006056B4">
              <w:rPr>
                <w:rFonts w:ascii="Segoe UI" w:hAnsi="Segoe UI" w:cs="Segoe UI"/>
                <w:color w:val="000000"/>
                <w:lang w:val="en-US"/>
              </w:rPr>
              <w:t xml:space="preserve">to the Gold Lakehouse via Direct Lake (OneLake) </w:t>
            </w:r>
            <w:r w:rsidR="0086124D">
              <w:rPr>
                <w:rFonts w:ascii="Segoe UI" w:hAnsi="Segoe UI" w:cs="Segoe UI"/>
                <w:color w:val="000000"/>
                <w:lang w:val="en-US"/>
              </w:rPr>
              <w:t>and Data Modelling will be implemented</w:t>
            </w:r>
          </w:p>
        </w:tc>
        <w:tc>
          <w:tcPr>
            <w:tcW w:w="1701" w:type="dxa"/>
          </w:tcPr>
          <w:p w14:paraId="7D04D9B1" w14:textId="522B071E" w:rsidR="000738C4" w:rsidRPr="00263059" w:rsidRDefault="00982047">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lang w:val="en-US"/>
              </w:rPr>
            </w:pPr>
            <w:r>
              <w:rPr>
                <w:rFonts w:ascii="Segoe UI" w:hAnsi="Segoe UI" w:cs="Segoe UI"/>
                <w:color w:val="000000"/>
                <w:lang w:val="en-US"/>
              </w:rPr>
              <w:t>Power BI</w:t>
            </w:r>
          </w:p>
        </w:tc>
      </w:tr>
      <w:tr w:rsidR="000738C4" w:rsidRPr="00263059" w14:paraId="5C007A73" w14:textId="77777777">
        <w:tc>
          <w:tcPr>
            <w:cnfStyle w:val="001000000000" w:firstRow="0" w:lastRow="0" w:firstColumn="1" w:lastColumn="0" w:oddVBand="0" w:evenVBand="0" w:oddHBand="0" w:evenHBand="0" w:firstRowFirstColumn="0" w:firstRowLastColumn="0" w:lastRowFirstColumn="0" w:lastRowLastColumn="0"/>
            <w:tcW w:w="803" w:type="dxa"/>
          </w:tcPr>
          <w:p w14:paraId="69F4E830" w14:textId="0A27B741" w:rsidR="000738C4" w:rsidRPr="00263059" w:rsidRDefault="000738C4">
            <w:pPr>
              <w:jc w:val="both"/>
              <w:rPr>
                <w:rFonts w:ascii="Segoe UI" w:hAnsi="Segoe UI" w:cs="Segoe UI"/>
                <w:lang w:val="en-US"/>
              </w:rPr>
            </w:pPr>
            <w:r w:rsidRPr="00263059">
              <w:rPr>
                <w:rFonts w:ascii="Segoe UI" w:hAnsi="Segoe UI" w:cs="Segoe UI"/>
                <w:color w:val="000000"/>
                <w:lang w:val="en-US"/>
              </w:rPr>
              <w:t>D</w:t>
            </w:r>
            <w:r w:rsidR="001A4DEA">
              <w:rPr>
                <w:rFonts w:ascii="Segoe UI" w:hAnsi="Segoe UI" w:cs="Segoe UI"/>
                <w:color w:val="000000"/>
                <w:lang w:val="en-US"/>
              </w:rPr>
              <w:t>E</w:t>
            </w:r>
            <w:r w:rsidRPr="00263059">
              <w:rPr>
                <w:rFonts w:ascii="Segoe UI" w:hAnsi="Segoe UI" w:cs="Segoe UI"/>
                <w:color w:val="000000"/>
                <w:lang w:val="en-US"/>
              </w:rPr>
              <w:t>0</w:t>
            </w:r>
            <w:r w:rsidR="00353666">
              <w:rPr>
                <w:rFonts w:ascii="Segoe UI" w:hAnsi="Segoe UI" w:cs="Segoe UI"/>
                <w:color w:val="000000"/>
                <w:lang w:val="en-US"/>
              </w:rPr>
              <w:t>8</w:t>
            </w:r>
          </w:p>
        </w:tc>
        <w:tc>
          <w:tcPr>
            <w:tcW w:w="6847" w:type="dxa"/>
          </w:tcPr>
          <w:p w14:paraId="737C6FA2" w14:textId="77777777" w:rsidR="000738C4" w:rsidRPr="00263059" w:rsidRDefault="000738C4">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lang w:val="en-US"/>
              </w:rPr>
              <w:t>Power BI Desktop will connect to the Semantic Model via OneLake for data visualization.</w:t>
            </w:r>
          </w:p>
        </w:tc>
        <w:tc>
          <w:tcPr>
            <w:tcW w:w="1701" w:type="dxa"/>
          </w:tcPr>
          <w:p w14:paraId="07D39B7B" w14:textId="77777777" w:rsidR="000738C4" w:rsidRPr="00263059" w:rsidRDefault="000738C4" w:rsidP="00356F95">
            <w:pPr>
              <w:keepNext/>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63059">
              <w:rPr>
                <w:rFonts w:ascii="Segoe UI" w:hAnsi="Segoe UI" w:cs="Segoe UI"/>
                <w:lang w:val="en-US"/>
              </w:rPr>
              <w:t>Power BI</w:t>
            </w:r>
          </w:p>
        </w:tc>
      </w:tr>
    </w:tbl>
    <w:p w14:paraId="17E8DB66" w14:textId="29195EDF" w:rsidR="000738C4" w:rsidRPr="000738C4" w:rsidRDefault="00356F95" w:rsidP="00356F95">
      <w:pPr>
        <w:pStyle w:val="Caption"/>
        <w:spacing w:after="160"/>
        <w:jc w:val="center"/>
        <w:rPr>
          <w:lang w:val="en-US" w:eastAsia="zh-CN"/>
        </w:rPr>
      </w:pPr>
      <w:r>
        <w:br/>
      </w:r>
      <w:bookmarkStart w:id="150" w:name="_Toc213252106"/>
      <w:r w:rsidRPr="00356F95">
        <w:rPr>
          <w:rFonts w:ascii="Times New Roman" w:eastAsiaTheme="minorEastAsia" w:hAnsi="Times New Roman"/>
          <w:kern w:val="0"/>
          <w:lang w:val="en-US" w:eastAsia="zh-CN"/>
          <w14:ligatures w14:val="none"/>
        </w:rPr>
        <w:t xml:space="preserve">Table </w:t>
      </w:r>
      <w:r w:rsidRPr="00356F95">
        <w:rPr>
          <w:rFonts w:ascii="Times New Roman" w:eastAsiaTheme="minorEastAsia" w:hAnsi="Times New Roman"/>
          <w:kern w:val="0"/>
          <w:lang w:val="en-US" w:eastAsia="zh-CN"/>
          <w14:ligatures w14:val="none"/>
        </w:rPr>
        <w:fldChar w:fldCharType="begin"/>
      </w:r>
      <w:r w:rsidRPr="00356F95">
        <w:rPr>
          <w:rFonts w:ascii="Times New Roman" w:eastAsiaTheme="minorEastAsia" w:hAnsi="Times New Roman"/>
          <w:kern w:val="0"/>
          <w:lang w:val="en-US" w:eastAsia="zh-CN"/>
          <w14:ligatures w14:val="none"/>
        </w:rPr>
        <w:instrText xml:space="preserve"> SEQ Table \* ARABIC </w:instrText>
      </w:r>
      <w:r w:rsidRPr="00356F95">
        <w:rPr>
          <w:rFonts w:ascii="Times New Roman" w:eastAsiaTheme="minorEastAsia" w:hAnsi="Times New Roman"/>
          <w:kern w:val="0"/>
          <w:lang w:val="en-US" w:eastAsia="zh-CN"/>
          <w14:ligatures w14:val="none"/>
        </w:rPr>
        <w:fldChar w:fldCharType="separate"/>
      </w:r>
      <w:r w:rsidR="006559DE">
        <w:rPr>
          <w:rFonts w:ascii="Times New Roman" w:eastAsiaTheme="minorEastAsia" w:hAnsi="Times New Roman"/>
          <w:noProof/>
          <w:kern w:val="0"/>
          <w:lang w:val="en-US" w:eastAsia="zh-CN"/>
          <w14:ligatures w14:val="none"/>
        </w:rPr>
        <w:t>17</w:t>
      </w:r>
      <w:r w:rsidRPr="00356F95">
        <w:rPr>
          <w:rFonts w:ascii="Times New Roman" w:eastAsiaTheme="minorEastAsia" w:hAnsi="Times New Roman"/>
          <w:kern w:val="0"/>
          <w:lang w:val="en-US" w:eastAsia="zh-CN"/>
          <w14:ligatures w14:val="none"/>
        </w:rPr>
        <w:fldChar w:fldCharType="end"/>
      </w:r>
      <w:r w:rsidRPr="00356F95">
        <w:rPr>
          <w:rFonts w:ascii="Times New Roman" w:eastAsiaTheme="minorEastAsia" w:hAnsi="Times New Roman"/>
          <w:kern w:val="0"/>
          <w:lang w:val="en-US" w:eastAsia="zh-CN"/>
          <w14:ligatures w14:val="none"/>
        </w:rPr>
        <w:t xml:space="preserve"> UMS AutoML Process Workflow Design Decisions</w:t>
      </w:r>
      <w:bookmarkEnd w:id="150"/>
    </w:p>
    <w:p w14:paraId="35B116A0" w14:textId="68FB87EB" w:rsidR="00767386" w:rsidRDefault="00767386">
      <w:pPr>
        <w:rPr>
          <w:rFonts w:ascii="Segoe UI" w:eastAsiaTheme="minorEastAsia" w:hAnsi="Segoe UI" w:cs="Segoe UI"/>
          <w:kern w:val="0"/>
          <w:sz w:val="22"/>
          <w:szCs w:val="22"/>
          <w:lang w:val="en-US" w:eastAsia="zh-CN"/>
          <w14:ligatures w14:val="none"/>
        </w:rPr>
      </w:pPr>
      <w:r>
        <w:rPr>
          <w:rFonts w:ascii="Segoe UI" w:eastAsiaTheme="minorEastAsia" w:hAnsi="Segoe UI" w:cs="Segoe UI"/>
          <w:kern w:val="0"/>
          <w:sz w:val="22"/>
          <w:szCs w:val="22"/>
          <w:lang w:val="en-US" w:eastAsia="zh-CN"/>
          <w14:ligatures w14:val="none"/>
        </w:rPr>
        <w:br w:type="page"/>
      </w:r>
    </w:p>
    <w:p w14:paraId="628D040B" w14:textId="77777777" w:rsidR="00767386" w:rsidRDefault="00767386" w:rsidP="00767386">
      <w:pPr>
        <w:pStyle w:val="Heading1"/>
        <w:numPr>
          <w:ilvl w:val="0"/>
          <w:numId w:val="1"/>
        </w:numPr>
        <w:spacing w:before="240" w:after="0" w:line="259" w:lineRule="auto"/>
        <w:ind w:left="432" w:hanging="432"/>
        <w:jc w:val="both"/>
        <w:rPr>
          <w:rFonts w:ascii="Segoe UI" w:hAnsi="Segoe UI" w:cs="Segoe UI"/>
          <w:kern w:val="0"/>
          <w:sz w:val="30"/>
          <w:szCs w:val="32"/>
          <w:lang w:val="en-US" w:eastAsia="zh-CN"/>
          <w14:ligatures w14:val="none"/>
        </w:rPr>
      </w:pPr>
      <w:bookmarkStart w:id="151" w:name="_Toc213252060"/>
      <w:r w:rsidRPr="00767386">
        <w:rPr>
          <w:rFonts w:ascii="Segoe UI" w:hAnsi="Segoe UI" w:cs="Segoe UI"/>
          <w:kern w:val="0"/>
          <w:sz w:val="30"/>
          <w:szCs w:val="32"/>
          <w:lang w:val="en-US" w:eastAsia="zh-CN"/>
          <w14:ligatures w14:val="none"/>
        </w:rPr>
        <w:lastRenderedPageBreak/>
        <w:t>Appendix</w:t>
      </w:r>
      <w:bookmarkEnd w:id="151"/>
    </w:p>
    <w:p w14:paraId="3B34EEB7" w14:textId="77777777" w:rsidR="00C0224A" w:rsidRPr="00C0224A" w:rsidRDefault="00C0224A" w:rsidP="00EF3E87">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52" w:name="_Toc200733282"/>
      <w:bookmarkStart w:id="153" w:name="_Toc213252061"/>
      <w:r w:rsidRPr="00C0224A">
        <w:rPr>
          <w:rFonts w:ascii="Segoe UI" w:hAnsi="Segoe UI" w:cs="Segoe UI"/>
          <w:kern w:val="0"/>
          <w:sz w:val="28"/>
          <w:szCs w:val="28"/>
          <w:lang w:val="en-US" w:eastAsia="zh-CN"/>
          <w14:ligatures w14:val="none"/>
        </w:rPr>
        <w:t>Appendix 1 Computing</w:t>
      </w:r>
      <w:bookmarkEnd w:id="152"/>
      <w:bookmarkEnd w:id="153"/>
    </w:p>
    <w:p w14:paraId="78B6BBF1" w14:textId="061D5C0D" w:rsidR="00C0224A" w:rsidRPr="00C0224A" w:rsidRDefault="00C0224A"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54" w:name="_Toc200733283"/>
      <w:bookmarkStart w:id="155" w:name="_Toc213252062"/>
      <w:r w:rsidRPr="00C0224A">
        <w:rPr>
          <w:rFonts w:ascii="Segoe UI" w:hAnsi="Segoe UI" w:cs="Segoe UI"/>
          <w:kern w:val="0"/>
          <w:sz w:val="24"/>
          <w:szCs w:val="24"/>
          <w:lang w:val="en-US" w:eastAsia="zh-CN"/>
          <w14:ligatures w14:val="none"/>
        </w:rPr>
        <w:t>Introduction/Prerequisites</w:t>
      </w:r>
      <w:bookmarkEnd w:id="154"/>
      <w:bookmarkEnd w:id="155"/>
    </w:p>
    <w:p w14:paraId="1555081C" w14:textId="77777777" w:rsidR="00C0224A" w:rsidRPr="00F932F0" w:rsidRDefault="00C0224A" w:rsidP="00C0224A">
      <w:pPr>
        <w:rPr>
          <w:rFonts w:ascii="Segoe UI" w:hAnsi="Segoe UI" w:cs="Segoe UI"/>
        </w:rPr>
      </w:pPr>
      <w:r w:rsidRPr="00F932F0">
        <w:rPr>
          <w:rFonts w:ascii="Segoe UI" w:hAnsi="Segoe UI" w:cs="Segoe UI"/>
        </w:rPr>
        <w:t xml:space="preserve">Azure Computing for Linux: </w:t>
      </w:r>
      <w:hyperlink r:id="rId35" w:history="1">
        <w:r w:rsidRPr="00F932F0">
          <w:rPr>
            <w:rStyle w:val="Hyperlink"/>
            <w:rFonts w:ascii="Segoe UI" w:hAnsi="Segoe UI" w:cs="Segoe UI"/>
          </w:rPr>
          <w:t>https://docs.microsoft.com/en-us/azure/virtual-machines/linux/quick-create-portal</w:t>
        </w:r>
      </w:hyperlink>
    </w:p>
    <w:p w14:paraId="7A24E1E0" w14:textId="77777777" w:rsidR="00C0224A" w:rsidRPr="00F932F0" w:rsidRDefault="00C0224A" w:rsidP="00C0224A">
      <w:pPr>
        <w:rPr>
          <w:rFonts w:ascii="Segoe UI" w:hAnsi="Segoe UI" w:cs="Segoe UI"/>
        </w:rPr>
      </w:pPr>
      <w:r w:rsidRPr="00F932F0">
        <w:rPr>
          <w:rFonts w:ascii="Segoe UI" w:hAnsi="Segoe UI" w:cs="Segoe UI"/>
        </w:rPr>
        <w:t xml:space="preserve">Azure Computing for Windows: </w:t>
      </w:r>
      <w:hyperlink r:id="rId36" w:history="1">
        <w:r w:rsidRPr="00F932F0">
          <w:rPr>
            <w:rStyle w:val="Hyperlink"/>
            <w:rFonts w:ascii="Segoe UI" w:hAnsi="Segoe UI" w:cs="Segoe UI"/>
          </w:rPr>
          <w:t>https:/</w:t>
        </w:r>
        <w:bookmarkStart w:id="156" w:name="_Hlt55400662"/>
        <w:bookmarkStart w:id="157" w:name="_Hlt55400663"/>
        <w:r w:rsidRPr="00F932F0">
          <w:rPr>
            <w:rStyle w:val="Hyperlink"/>
            <w:rFonts w:ascii="Segoe UI" w:hAnsi="Segoe UI" w:cs="Segoe UI"/>
          </w:rPr>
          <w:t>/</w:t>
        </w:r>
        <w:bookmarkEnd w:id="156"/>
        <w:bookmarkEnd w:id="157"/>
        <w:r w:rsidRPr="00F932F0">
          <w:rPr>
            <w:rStyle w:val="Hyperlink"/>
            <w:rFonts w:ascii="Segoe UI" w:hAnsi="Segoe UI" w:cs="Segoe UI"/>
          </w:rPr>
          <w:t>docs.microsoft.com/en-us/azure/virtual-machines/windows/quick-create-portal</w:t>
        </w:r>
      </w:hyperlink>
    </w:p>
    <w:p w14:paraId="73FA480E" w14:textId="77777777" w:rsidR="00C0224A" w:rsidRPr="000537E7" w:rsidRDefault="00C0224A"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58" w:name="_Toc200733284"/>
      <w:bookmarkStart w:id="159" w:name="_Toc213252063"/>
      <w:r w:rsidRPr="000537E7">
        <w:rPr>
          <w:rFonts w:ascii="Segoe UI" w:hAnsi="Segoe UI" w:cs="Segoe UI"/>
          <w:kern w:val="0"/>
          <w:sz w:val="24"/>
          <w:szCs w:val="24"/>
          <w:lang w:val="en-US" w:eastAsia="zh-CN"/>
          <w14:ligatures w14:val="none"/>
        </w:rPr>
        <w:t>Limits and Boundaries</w:t>
      </w:r>
      <w:bookmarkEnd w:id="158"/>
      <w:bookmarkEnd w:id="159"/>
    </w:p>
    <w:p w14:paraId="63AB40B0" w14:textId="77777777" w:rsidR="00C0224A" w:rsidRPr="00F932F0" w:rsidRDefault="00C0224A" w:rsidP="00C0224A">
      <w:pPr>
        <w:rPr>
          <w:rFonts w:ascii="Segoe UI" w:hAnsi="Segoe UI" w:cs="Segoe UI"/>
        </w:rPr>
      </w:pPr>
      <w:r w:rsidRPr="00F932F0">
        <w:rPr>
          <w:rFonts w:ascii="Segoe UI" w:hAnsi="Segoe UI" w:cs="Segoe UI"/>
        </w:rPr>
        <w:t xml:space="preserve">Azure Computing for Linux: </w:t>
      </w:r>
      <w:hyperlink r:id="rId37" w:history="1">
        <w:r w:rsidRPr="00F932F0">
          <w:rPr>
            <w:rStyle w:val="Hyperlink"/>
            <w:rFonts w:ascii="Segoe UI" w:hAnsi="Segoe UI" w:cs="Segoe UI"/>
          </w:rPr>
          <w:t>https://docs.microsoft.com/en-us/azure/azure-resource-manager/management/azure-subscription-service-limits#virtual-machines-limits</w:t>
        </w:r>
      </w:hyperlink>
    </w:p>
    <w:p w14:paraId="3BDD86AA" w14:textId="176B147A" w:rsidR="00C0224A" w:rsidRPr="00F932F0" w:rsidRDefault="00C0224A" w:rsidP="00C0224A">
      <w:pPr>
        <w:rPr>
          <w:rFonts w:ascii="Segoe UI" w:hAnsi="Segoe UI" w:cs="Segoe UI"/>
        </w:rPr>
      </w:pPr>
      <w:r w:rsidRPr="00F932F0">
        <w:rPr>
          <w:rFonts w:ascii="Segoe UI" w:hAnsi="Segoe UI" w:cs="Segoe UI"/>
        </w:rPr>
        <w:t xml:space="preserve">Azure Computing for Windows: </w:t>
      </w:r>
      <w:hyperlink r:id="rId38" w:history="1">
        <w:r w:rsidRPr="00F932F0">
          <w:rPr>
            <w:rStyle w:val="Hyperlink"/>
            <w:rFonts w:ascii="Segoe UI" w:hAnsi="Segoe UI" w:cs="Segoe UI"/>
          </w:rPr>
          <w:t>https://docs.microsoft.com/en-us/azure/azure-resource-manager/management/azure-subscription-service-limits#virtual-machines-limits</w:t>
        </w:r>
      </w:hyperlink>
      <w:r w:rsidR="00747C72">
        <w:br/>
      </w:r>
    </w:p>
    <w:p w14:paraId="3C8402B9" w14:textId="77777777" w:rsidR="00C0224A" w:rsidRPr="000537E7" w:rsidRDefault="00C0224A"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60" w:name="_Toc200733285"/>
      <w:bookmarkStart w:id="161" w:name="_Toc213252064"/>
      <w:r w:rsidRPr="000537E7">
        <w:rPr>
          <w:rFonts w:ascii="Segoe UI" w:hAnsi="Segoe UI" w:cs="Segoe UI"/>
          <w:kern w:val="0"/>
          <w:sz w:val="24"/>
          <w:szCs w:val="24"/>
          <w:lang w:val="en-US" w:eastAsia="zh-CN"/>
          <w14:ligatures w14:val="none"/>
        </w:rPr>
        <w:t>Others</w:t>
      </w:r>
      <w:bookmarkEnd w:id="160"/>
      <w:bookmarkEnd w:id="161"/>
    </w:p>
    <w:p w14:paraId="2F693A51" w14:textId="77777777" w:rsidR="00C0224A" w:rsidRPr="00F932F0" w:rsidRDefault="00C0224A" w:rsidP="00C0224A">
      <w:pPr>
        <w:rPr>
          <w:rFonts w:ascii="Segoe UI" w:hAnsi="Segoe UI" w:cs="Segoe UI"/>
        </w:rPr>
      </w:pPr>
      <w:r w:rsidRPr="00F932F0">
        <w:rPr>
          <w:rFonts w:ascii="Segoe UI" w:hAnsi="Segoe UI" w:cs="Segoe UI"/>
        </w:rPr>
        <w:t xml:space="preserve">Fsv2-series VM Size: </w:t>
      </w:r>
      <w:hyperlink r:id="rId39" w:history="1">
        <w:r w:rsidRPr="00F932F0">
          <w:rPr>
            <w:rStyle w:val="Hyperlink"/>
            <w:rFonts w:ascii="Segoe UI" w:hAnsi="Segoe UI" w:cs="Segoe UI"/>
          </w:rPr>
          <w:t>https://docs.microsoft.com/en-us/azure/virtual-machines/fsv2-series?toc=/azure/virtual-machines/linux/toc.json&amp;bc=/azure/virtual-machines/linux/breadcrumb/toc.json</w:t>
        </w:r>
      </w:hyperlink>
    </w:p>
    <w:p w14:paraId="72EEF75C" w14:textId="77777777" w:rsidR="00C0224A" w:rsidRPr="00F932F0" w:rsidRDefault="00C0224A" w:rsidP="00C0224A">
      <w:pPr>
        <w:rPr>
          <w:rFonts w:ascii="Segoe UI" w:hAnsi="Segoe UI" w:cs="Segoe UI"/>
        </w:rPr>
      </w:pPr>
      <w:r w:rsidRPr="00F932F0">
        <w:rPr>
          <w:rFonts w:ascii="Segoe UI" w:hAnsi="Segoe UI" w:cs="Segoe UI"/>
        </w:rPr>
        <w:t xml:space="preserve">Esv3-series VM Size: </w:t>
      </w:r>
      <w:hyperlink r:id="rId40" w:anchor="esv3-series" w:history="1">
        <w:r w:rsidRPr="00F932F0">
          <w:rPr>
            <w:rStyle w:val="Hyperlink"/>
            <w:rFonts w:ascii="Segoe UI" w:hAnsi="Segoe UI" w:cs="Segoe UI"/>
          </w:rPr>
          <w:t>https://docs.microsoft.com/en-us/azure/virtual-machines/ev3-esv3-series?toc=/azure/virtual-machines/linux/toc.json&amp;bc=/azure/virtual-machines/linux/breadcrumb/toc.json#esv3-series</w:t>
        </w:r>
      </w:hyperlink>
    </w:p>
    <w:p w14:paraId="54947EA1" w14:textId="77777777" w:rsidR="00C0224A" w:rsidRPr="00F932F0" w:rsidRDefault="00C0224A" w:rsidP="00C0224A">
      <w:pPr>
        <w:rPr>
          <w:rFonts w:ascii="Segoe UI" w:hAnsi="Segoe UI" w:cs="Segoe UI"/>
        </w:rPr>
      </w:pPr>
      <w:r w:rsidRPr="00F932F0">
        <w:rPr>
          <w:rFonts w:ascii="Segoe UI" w:hAnsi="Segoe UI" w:cs="Segoe UI"/>
        </w:rPr>
        <w:t xml:space="preserve">Dsv3-series VM Size: </w:t>
      </w:r>
      <w:hyperlink r:id="rId41" w:anchor="dsv3-series" w:history="1">
        <w:r w:rsidRPr="00F932F0">
          <w:rPr>
            <w:rStyle w:val="Hyperlink"/>
            <w:rFonts w:ascii="Segoe UI" w:hAnsi="Segoe UI" w:cs="Segoe UI"/>
          </w:rPr>
          <w:t>https://docs.microsoft.com/en-us/azure/virtual-machines/dv3-dsv3-series?toc=/azure/virtual-machines/linux/toc.json&amp;bc=/azure/virtual-machines/linux/breadcrumb/toc.json#dsv3-series</w:t>
        </w:r>
      </w:hyperlink>
      <w:r w:rsidRPr="00F932F0">
        <w:rPr>
          <w:rFonts w:ascii="Segoe UI" w:hAnsi="Segoe UI" w:cs="Segoe UI"/>
        </w:rPr>
        <w:t xml:space="preserve"> </w:t>
      </w:r>
    </w:p>
    <w:p w14:paraId="5FCACA37" w14:textId="77777777" w:rsidR="00C0224A" w:rsidRDefault="00C0224A" w:rsidP="00C0224A">
      <w:pPr>
        <w:rPr>
          <w:rFonts w:ascii="Segoe UI" w:hAnsi="Segoe UI" w:cs="Segoe UI"/>
        </w:rPr>
      </w:pPr>
      <w:r w:rsidRPr="00F932F0">
        <w:rPr>
          <w:rFonts w:ascii="Segoe UI" w:hAnsi="Segoe UI" w:cs="Segoe UI"/>
        </w:rPr>
        <w:t xml:space="preserve">Azure Naming Convention: </w:t>
      </w:r>
      <w:hyperlink r:id="rId42" w:history="1">
        <w:r w:rsidRPr="00F932F0">
          <w:rPr>
            <w:rStyle w:val="Hyperlink"/>
            <w:rFonts w:ascii="Segoe UI" w:hAnsi="Segoe UI" w:cs="Segoe UI"/>
          </w:rPr>
          <w:t>https://docs.microsoft.com/en-us/azure/cloud-adoption-framework/ready/azure-best-practices/naming-and-tagging</w:t>
        </w:r>
      </w:hyperlink>
      <w:r w:rsidRPr="00F932F0">
        <w:rPr>
          <w:rFonts w:ascii="Segoe UI" w:hAnsi="Segoe UI" w:cs="Segoe UI"/>
        </w:rPr>
        <w:t xml:space="preserve"> </w:t>
      </w:r>
    </w:p>
    <w:p w14:paraId="183FB1B7" w14:textId="77777777" w:rsidR="00ED7303" w:rsidRDefault="00ED7303">
      <w:pPr>
        <w:rPr>
          <w:rFonts w:ascii="Segoe UI" w:eastAsiaTheme="majorEastAsia" w:hAnsi="Segoe UI" w:cs="Segoe UI"/>
          <w:color w:val="0F4761" w:themeColor="accent1" w:themeShade="BF"/>
          <w:kern w:val="0"/>
          <w:sz w:val="28"/>
          <w:szCs w:val="28"/>
          <w:lang w:val="en-US" w:eastAsia="zh-CN"/>
          <w14:ligatures w14:val="none"/>
        </w:rPr>
      </w:pPr>
      <w:bookmarkStart w:id="162" w:name="_Toc200733286"/>
      <w:r>
        <w:rPr>
          <w:rFonts w:ascii="Segoe UI" w:hAnsi="Segoe UI" w:cs="Segoe UI"/>
          <w:kern w:val="0"/>
          <w:sz w:val="28"/>
          <w:szCs w:val="28"/>
          <w:lang w:val="en-US" w:eastAsia="zh-CN"/>
          <w14:ligatures w14:val="none"/>
        </w:rPr>
        <w:br w:type="page"/>
      </w:r>
    </w:p>
    <w:p w14:paraId="7819F21A" w14:textId="06C6EB5B" w:rsidR="002A3290" w:rsidRDefault="002A3290" w:rsidP="00EF3E87">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63" w:name="_Toc213252065"/>
      <w:r w:rsidRPr="002A3290">
        <w:rPr>
          <w:rFonts w:ascii="Segoe UI" w:hAnsi="Segoe UI" w:cs="Segoe UI"/>
          <w:kern w:val="0"/>
          <w:sz w:val="28"/>
          <w:szCs w:val="28"/>
          <w:lang w:val="en-US" w:eastAsia="zh-CN"/>
          <w14:ligatures w14:val="none"/>
        </w:rPr>
        <w:lastRenderedPageBreak/>
        <w:t>Appendix 2 Network</w:t>
      </w:r>
      <w:bookmarkEnd w:id="162"/>
      <w:bookmarkEnd w:id="163"/>
    </w:p>
    <w:p w14:paraId="0C42FC0C" w14:textId="77777777" w:rsidR="00ED7303" w:rsidRPr="00ED7303" w:rsidRDefault="00ED7303"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64" w:name="_Toc200733287"/>
      <w:bookmarkStart w:id="165" w:name="_Toc213252066"/>
      <w:r w:rsidRPr="00ED7303">
        <w:rPr>
          <w:rFonts w:ascii="Segoe UI" w:hAnsi="Segoe UI" w:cs="Segoe UI"/>
          <w:kern w:val="0"/>
          <w:sz w:val="24"/>
          <w:szCs w:val="24"/>
          <w:lang w:val="en-US" w:eastAsia="zh-CN"/>
          <w14:ligatures w14:val="none"/>
        </w:rPr>
        <w:t>Introduction/Prerequisites</w:t>
      </w:r>
      <w:bookmarkEnd w:id="164"/>
      <w:bookmarkEnd w:id="165"/>
    </w:p>
    <w:p w14:paraId="00CC1EB9" w14:textId="77777777" w:rsidR="00ED7303" w:rsidRPr="00F932F0" w:rsidRDefault="00ED7303" w:rsidP="00ED7303">
      <w:pPr>
        <w:rPr>
          <w:rFonts w:ascii="Segoe UI" w:hAnsi="Segoe UI" w:cs="Segoe UI"/>
        </w:rPr>
      </w:pPr>
      <w:r w:rsidRPr="00F932F0">
        <w:rPr>
          <w:rFonts w:ascii="Segoe UI" w:hAnsi="Segoe UI" w:cs="Segoe UI"/>
        </w:rPr>
        <w:t xml:space="preserve">Azure Virtual Network: </w:t>
      </w:r>
      <w:hyperlink r:id="rId43" w:history="1">
        <w:r w:rsidRPr="00F932F0">
          <w:rPr>
            <w:rStyle w:val="Hyperlink"/>
            <w:rFonts w:ascii="Segoe UI" w:hAnsi="Segoe UI" w:cs="Segoe UI"/>
          </w:rPr>
          <w:t xml:space="preserve"> https://docs.microsoft.com/en-us/azure/virtual-network/quick-create-portal</w:t>
        </w:r>
      </w:hyperlink>
    </w:p>
    <w:p w14:paraId="31C341D3" w14:textId="77777777" w:rsidR="00ED7303" w:rsidRPr="00F932F0" w:rsidRDefault="00ED7303" w:rsidP="00ED7303">
      <w:pPr>
        <w:rPr>
          <w:rFonts w:ascii="Segoe UI" w:hAnsi="Segoe UI" w:cs="Segoe UI"/>
        </w:rPr>
      </w:pPr>
      <w:r w:rsidRPr="00F932F0">
        <w:rPr>
          <w:rFonts w:ascii="Segoe UI" w:hAnsi="Segoe UI" w:cs="Segoe UI"/>
        </w:rPr>
        <w:t>Azure VPN Gateway</w:t>
      </w:r>
      <w:hyperlink r:id="rId44" w:history="1">
        <w:r w:rsidRPr="00F932F0">
          <w:rPr>
            <w:rStyle w:val="Hyperlink"/>
            <w:rFonts w:ascii="Segoe UI" w:hAnsi="Segoe UI" w:cs="Segoe UI"/>
          </w:rPr>
          <w:t>: https://docs.microsoft.com/en-us/azure/vpn-gateway/tutorial-create-gateway-portal</w:t>
        </w:r>
      </w:hyperlink>
    </w:p>
    <w:p w14:paraId="2AC11259" w14:textId="77777777" w:rsidR="00ED7303" w:rsidRPr="00F932F0" w:rsidRDefault="00ED7303" w:rsidP="00ED7303">
      <w:pPr>
        <w:rPr>
          <w:rFonts w:ascii="Segoe UI" w:hAnsi="Segoe UI" w:cs="Segoe UI"/>
        </w:rPr>
      </w:pPr>
      <w:r w:rsidRPr="00F932F0">
        <w:rPr>
          <w:rFonts w:ascii="Segoe UI" w:hAnsi="Segoe UI" w:cs="Segoe UI"/>
        </w:rPr>
        <w:t xml:space="preserve">Azure Express Route Gateway: </w:t>
      </w:r>
      <w:hyperlink r:id="rId45" w:history="1">
        <w:r w:rsidRPr="00F932F0">
          <w:rPr>
            <w:rStyle w:val="Hyperlink"/>
            <w:rFonts w:ascii="Segoe UI" w:hAnsi="Segoe UI" w:cs="Segoe UI"/>
          </w:rPr>
          <w:t>https://docs.microsoft.com/en-us/azure/expressroute/expressroute-howto-add-gateway-portal-resource-manager</w:t>
        </w:r>
      </w:hyperlink>
    </w:p>
    <w:p w14:paraId="4BE9A561" w14:textId="77777777" w:rsidR="00ED7303" w:rsidRPr="00F932F0" w:rsidRDefault="00ED7303" w:rsidP="00ED7303">
      <w:pPr>
        <w:rPr>
          <w:rFonts w:ascii="Segoe UI" w:hAnsi="Segoe UI" w:cs="Segoe UI"/>
        </w:rPr>
      </w:pPr>
      <w:r w:rsidRPr="00F932F0">
        <w:rPr>
          <w:rFonts w:ascii="Segoe UI" w:hAnsi="Segoe UI" w:cs="Segoe UI"/>
        </w:rPr>
        <w:t xml:space="preserve">Azure Firewall: </w:t>
      </w:r>
      <w:hyperlink r:id="rId46" w:history="1">
        <w:r w:rsidRPr="00F932F0">
          <w:rPr>
            <w:rStyle w:val="Hyperlink"/>
            <w:rFonts w:ascii="Segoe UI" w:hAnsi="Segoe UI" w:cs="Segoe UI"/>
          </w:rPr>
          <w:t>https://docs.microsoft.com/en-us/azure/firewall/tutorial-firewall-deploy-portal</w:t>
        </w:r>
      </w:hyperlink>
    </w:p>
    <w:p w14:paraId="5D7A4F8B" w14:textId="77777777" w:rsidR="00ED7303" w:rsidRPr="00F932F0" w:rsidRDefault="00ED7303" w:rsidP="00ED7303">
      <w:pPr>
        <w:rPr>
          <w:rFonts w:ascii="Segoe UI" w:hAnsi="Segoe UI" w:cs="Segoe UI"/>
        </w:rPr>
      </w:pPr>
      <w:r w:rsidRPr="00F932F0">
        <w:rPr>
          <w:rFonts w:ascii="Segoe UI" w:hAnsi="Segoe UI" w:cs="Segoe UI"/>
        </w:rPr>
        <w:t xml:space="preserve">Azure Application Gateway: </w:t>
      </w:r>
      <w:hyperlink r:id="rId47" w:history="1">
        <w:r w:rsidRPr="00F932F0">
          <w:rPr>
            <w:rStyle w:val="Hyperlink"/>
            <w:rFonts w:ascii="Segoe UI" w:hAnsi="Segoe UI" w:cs="Segoe UI"/>
          </w:rPr>
          <w:t>https://docs.microsoft.com/en-us/azure/application-gateway/quick-create-portal</w:t>
        </w:r>
      </w:hyperlink>
    </w:p>
    <w:p w14:paraId="384A6CCD" w14:textId="77777777" w:rsidR="00ED7303" w:rsidRPr="00F932F0" w:rsidRDefault="00ED7303" w:rsidP="00ED7303">
      <w:pPr>
        <w:rPr>
          <w:rFonts w:ascii="Segoe UI" w:hAnsi="Segoe UI" w:cs="Segoe UI"/>
        </w:rPr>
      </w:pPr>
      <w:r w:rsidRPr="00F932F0">
        <w:rPr>
          <w:rFonts w:ascii="Segoe UI" w:hAnsi="Segoe UI" w:cs="Segoe UI"/>
        </w:rPr>
        <w:t xml:space="preserve">Azure Load Balancer: </w:t>
      </w:r>
      <w:hyperlink r:id="rId48" w:history="1">
        <w:r w:rsidRPr="00F932F0">
          <w:rPr>
            <w:rStyle w:val="Hyperlink"/>
            <w:rFonts w:ascii="Segoe UI" w:hAnsi="Segoe UI" w:cs="Segoe UI"/>
          </w:rPr>
          <w:t>https://docs.microsoft.com/en-us/azure/load-balancer/quickstart-load-balancer-standard-public-portal?tabs=option-1-create-load-balancer-standard</w:t>
        </w:r>
      </w:hyperlink>
    </w:p>
    <w:p w14:paraId="1A3CBE21" w14:textId="77777777" w:rsidR="00ED7303" w:rsidRPr="00F932F0" w:rsidRDefault="00ED7303" w:rsidP="00ED7303">
      <w:pPr>
        <w:rPr>
          <w:rFonts w:ascii="Segoe UI" w:hAnsi="Segoe UI" w:cs="Segoe UI"/>
        </w:rPr>
      </w:pPr>
      <w:r w:rsidRPr="00F932F0">
        <w:rPr>
          <w:rFonts w:ascii="Segoe UI" w:hAnsi="Segoe UI" w:cs="Segoe UI"/>
        </w:rPr>
        <w:t xml:space="preserve">Azure Traffic Manager: </w:t>
      </w:r>
      <w:hyperlink r:id="rId49" w:history="1">
        <w:r w:rsidRPr="00F932F0">
          <w:rPr>
            <w:rStyle w:val="Hyperlink"/>
            <w:rFonts w:ascii="Segoe UI" w:hAnsi="Segoe UI" w:cs="Segoe UI"/>
          </w:rPr>
          <w:t>https://docs.microsoft.com/en-us/azure/traffic-manager/quickstart-create-traffic-manager-profile</w:t>
        </w:r>
      </w:hyperlink>
    </w:p>
    <w:p w14:paraId="2756C0AC" w14:textId="77777777" w:rsidR="00ED7303" w:rsidRPr="00F932F0" w:rsidRDefault="00ED7303" w:rsidP="00ED7303">
      <w:pPr>
        <w:rPr>
          <w:rFonts w:ascii="Segoe UI" w:hAnsi="Segoe UI" w:cs="Segoe UI"/>
        </w:rPr>
      </w:pPr>
    </w:p>
    <w:p w14:paraId="462A414E" w14:textId="77777777" w:rsidR="00ED7303" w:rsidRPr="00ED7303" w:rsidRDefault="00ED7303"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66" w:name="_Toc200733288"/>
      <w:bookmarkStart w:id="167" w:name="_Toc213252067"/>
      <w:r w:rsidRPr="00ED7303">
        <w:rPr>
          <w:rFonts w:ascii="Segoe UI" w:hAnsi="Segoe UI" w:cs="Segoe UI"/>
          <w:kern w:val="0"/>
          <w:sz w:val="24"/>
          <w:szCs w:val="24"/>
          <w:lang w:val="en-US" w:eastAsia="zh-CN"/>
          <w14:ligatures w14:val="none"/>
        </w:rPr>
        <w:t>Limits and Boundaries</w:t>
      </w:r>
      <w:bookmarkEnd w:id="166"/>
      <w:bookmarkEnd w:id="167"/>
    </w:p>
    <w:p w14:paraId="5E18175D" w14:textId="77777777" w:rsidR="00ED7303" w:rsidRPr="00F932F0" w:rsidRDefault="00ED7303" w:rsidP="00ED7303">
      <w:pPr>
        <w:rPr>
          <w:rFonts w:ascii="Segoe UI" w:hAnsi="Segoe UI" w:cs="Segoe UI"/>
        </w:rPr>
      </w:pPr>
      <w:r w:rsidRPr="00F932F0">
        <w:rPr>
          <w:rFonts w:ascii="Segoe UI" w:hAnsi="Segoe UI" w:cs="Segoe UI"/>
        </w:rPr>
        <w:t xml:space="preserve">Azure Virtual Network: </w:t>
      </w:r>
      <w:hyperlink r:id="rId50" w:history="1">
        <w:r w:rsidRPr="00F932F0">
          <w:rPr>
            <w:rStyle w:val="Hyperlink"/>
            <w:rFonts w:ascii="Segoe UI" w:hAnsi="Segoe UI" w:cs="Segoe UI"/>
          </w:rPr>
          <w:t>https://docs.microsoft.com/en-us/azure/azure-resource-manager/management/azure-subscription-service-limits#networking-limits</w:t>
        </w:r>
      </w:hyperlink>
    </w:p>
    <w:p w14:paraId="5D45364E" w14:textId="77777777" w:rsidR="00ED7303" w:rsidRPr="00F932F0" w:rsidRDefault="00ED7303" w:rsidP="00ED7303">
      <w:pPr>
        <w:rPr>
          <w:rFonts w:ascii="Segoe UI" w:hAnsi="Segoe UI" w:cs="Segoe UI"/>
        </w:rPr>
      </w:pPr>
      <w:r w:rsidRPr="00F932F0">
        <w:rPr>
          <w:rFonts w:ascii="Segoe UI" w:hAnsi="Segoe UI" w:cs="Segoe UI"/>
        </w:rPr>
        <w:t xml:space="preserve">Public IP address limits: </w:t>
      </w:r>
      <w:hyperlink r:id="rId51" w:history="1">
        <w:r w:rsidRPr="00F932F0">
          <w:rPr>
            <w:rStyle w:val="Hyperlink"/>
            <w:rFonts w:ascii="Segoe UI" w:hAnsi="Segoe UI" w:cs="Segoe UI"/>
          </w:rPr>
          <w:t>https://docs.microsoft.com/en-us/azure/azure-resource-manager/management/azure-subscription-service-limits#publicip-address</w:t>
        </w:r>
      </w:hyperlink>
    </w:p>
    <w:p w14:paraId="43414147" w14:textId="77777777" w:rsidR="00ED7303" w:rsidRPr="00F932F0" w:rsidRDefault="00ED7303" w:rsidP="00ED7303">
      <w:pPr>
        <w:rPr>
          <w:rFonts w:ascii="Segoe UI" w:hAnsi="Segoe UI" w:cs="Segoe UI"/>
        </w:rPr>
      </w:pPr>
      <w:r w:rsidRPr="00F932F0">
        <w:rPr>
          <w:rFonts w:ascii="Segoe UI" w:hAnsi="Segoe UI" w:cs="Segoe UI"/>
        </w:rPr>
        <w:t xml:space="preserve">Azure VPN Gateway: </w:t>
      </w:r>
      <w:hyperlink r:id="rId52" w:history="1">
        <w:r w:rsidRPr="00F932F0">
          <w:rPr>
            <w:rStyle w:val="Hyperlink"/>
            <w:rFonts w:ascii="Segoe UI" w:hAnsi="Segoe UI" w:cs="Segoe UI"/>
          </w:rPr>
          <w:t>https://docs.microsoft.com/en-us/azure/azure-resource-manager/management/azure-subscription-service-limits#virtual-network-gateway-limits</w:t>
        </w:r>
      </w:hyperlink>
    </w:p>
    <w:p w14:paraId="39720CB2" w14:textId="77777777" w:rsidR="00ED7303" w:rsidRPr="00F932F0" w:rsidRDefault="00ED7303" w:rsidP="00ED7303">
      <w:pPr>
        <w:rPr>
          <w:rFonts w:ascii="Segoe UI" w:hAnsi="Segoe UI" w:cs="Segoe UI"/>
        </w:rPr>
      </w:pPr>
      <w:r w:rsidRPr="00F932F0">
        <w:rPr>
          <w:rFonts w:ascii="Segoe UI" w:hAnsi="Segoe UI" w:cs="Segoe UI"/>
        </w:rPr>
        <w:t xml:space="preserve">Azure Express Route Gateway: </w:t>
      </w:r>
      <w:hyperlink r:id="rId53" w:history="1">
        <w:r w:rsidRPr="00F932F0">
          <w:rPr>
            <w:rStyle w:val="Hyperlink"/>
            <w:rFonts w:ascii="Segoe UI" w:hAnsi="Segoe UI" w:cs="Segoe UI"/>
          </w:rPr>
          <w:t>https://docs.microsoft.com/en-us/azure/azure-resource-manager/management/azure-subscription-service-limits#expressroute-limits</w:t>
        </w:r>
      </w:hyperlink>
    </w:p>
    <w:p w14:paraId="675DE293" w14:textId="77777777" w:rsidR="00ED7303" w:rsidRPr="00F932F0" w:rsidRDefault="00ED7303" w:rsidP="00ED7303">
      <w:pPr>
        <w:rPr>
          <w:rFonts w:ascii="Segoe UI" w:hAnsi="Segoe UI" w:cs="Segoe UI"/>
        </w:rPr>
      </w:pPr>
      <w:r w:rsidRPr="00F932F0">
        <w:rPr>
          <w:rFonts w:ascii="Segoe UI" w:hAnsi="Segoe UI" w:cs="Segoe UI"/>
        </w:rPr>
        <w:t xml:space="preserve">Azure Firewall: </w:t>
      </w:r>
      <w:hyperlink r:id="rId54" w:history="1">
        <w:r w:rsidRPr="00F932F0">
          <w:rPr>
            <w:rStyle w:val="Hyperlink"/>
            <w:rFonts w:ascii="Segoe UI" w:hAnsi="Segoe UI" w:cs="Segoe UI"/>
          </w:rPr>
          <w:t>https://docs.microsoft.com/en-us/azure/azure-resource-manager/management/azure-subscription-service-limits#azure-firewall-limits</w:t>
        </w:r>
      </w:hyperlink>
    </w:p>
    <w:p w14:paraId="17CA2069" w14:textId="77777777" w:rsidR="00ED7303" w:rsidRPr="00F932F0" w:rsidRDefault="00ED7303" w:rsidP="00ED7303">
      <w:pPr>
        <w:rPr>
          <w:rFonts w:ascii="Segoe UI" w:hAnsi="Segoe UI" w:cs="Segoe UI"/>
        </w:rPr>
      </w:pPr>
      <w:r w:rsidRPr="00F932F0">
        <w:rPr>
          <w:rFonts w:ascii="Segoe UI" w:hAnsi="Segoe UI" w:cs="Segoe UI"/>
        </w:rPr>
        <w:lastRenderedPageBreak/>
        <w:t xml:space="preserve">Azure Application Gateway: </w:t>
      </w:r>
      <w:hyperlink r:id="rId55" w:history="1">
        <w:r w:rsidRPr="00F932F0">
          <w:rPr>
            <w:rStyle w:val="Hyperlink"/>
            <w:rFonts w:ascii="Segoe UI" w:hAnsi="Segoe UI" w:cs="Segoe UI"/>
          </w:rPr>
          <w:t>https://docs.microsoft.com/en-us/azure/azure-resource-manager/management/azure-subscription-service-limits#application-gateway-limits</w:t>
        </w:r>
      </w:hyperlink>
    </w:p>
    <w:p w14:paraId="404A0B0D" w14:textId="77777777" w:rsidR="00ED7303" w:rsidRPr="00F932F0" w:rsidRDefault="00ED7303" w:rsidP="00ED7303">
      <w:pPr>
        <w:rPr>
          <w:rFonts w:ascii="Segoe UI" w:hAnsi="Segoe UI" w:cs="Segoe UI"/>
        </w:rPr>
      </w:pPr>
      <w:r w:rsidRPr="00F932F0">
        <w:rPr>
          <w:rFonts w:ascii="Segoe UI" w:hAnsi="Segoe UI" w:cs="Segoe UI"/>
        </w:rPr>
        <w:t xml:space="preserve">Azure Load Balancer: </w:t>
      </w:r>
      <w:hyperlink r:id="rId56" w:history="1">
        <w:r w:rsidRPr="00F932F0">
          <w:rPr>
            <w:rStyle w:val="Hyperlink"/>
            <w:rFonts w:ascii="Segoe UI" w:hAnsi="Segoe UI" w:cs="Segoe UI"/>
          </w:rPr>
          <w:t>https://docs.microsoft.com/en-us/azure/azure-resource-manager/management/azure-subscription-service-limits#load-balancer</w:t>
        </w:r>
      </w:hyperlink>
    </w:p>
    <w:p w14:paraId="7396C052" w14:textId="56ABC9D7" w:rsidR="00ED7303" w:rsidRPr="00F932F0" w:rsidRDefault="00ED7303" w:rsidP="00ED7303">
      <w:pPr>
        <w:rPr>
          <w:rFonts w:ascii="Segoe UI" w:hAnsi="Segoe UI" w:cs="Segoe UI"/>
        </w:rPr>
      </w:pPr>
      <w:r w:rsidRPr="00F932F0">
        <w:rPr>
          <w:rFonts w:ascii="Segoe UI" w:hAnsi="Segoe UI" w:cs="Segoe UI"/>
        </w:rPr>
        <w:t xml:space="preserve">Azure Traffic Manager: </w:t>
      </w:r>
      <w:hyperlink r:id="rId57" w:history="1">
        <w:r w:rsidRPr="00F932F0">
          <w:rPr>
            <w:rStyle w:val="Hyperlink"/>
            <w:rFonts w:ascii="Segoe UI" w:hAnsi="Segoe UI" w:cs="Segoe UI"/>
          </w:rPr>
          <w:t>https://docs.microsoft.com/en-us/azure/azure-resource-manager/management/azure-subscription-service-limits#traffic-manager-limits</w:t>
        </w:r>
      </w:hyperlink>
      <w:r w:rsidR="00747C72">
        <w:br/>
      </w:r>
    </w:p>
    <w:p w14:paraId="0BA65476" w14:textId="77777777" w:rsidR="00C65D14" w:rsidRPr="00C65D14" w:rsidRDefault="00C65D14"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68" w:name="_Toc200733289"/>
      <w:bookmarkStart w:id="169" w:name="_Toc213252068"/>
      <w:r w:rsidRPr="00C65D14">
        <w:rPr>
          <w:rFonts w:ascii="Segoe UI" w:hAnsi="Segoe UI" w:cs="Segoe UI"/>
          <w:kern w:val="0"/>
          <w:sz w:val="24"/>
          <w:szCs w:val="24"/>
          <w:lang w:val="en-US" w:eastAsia="zh-CN"/>
          <w14:ligatures w14:val="none"/>
        </w:rPr>
        <w:t>Others</w:t>
      </w:r>
      <w:bookmarkEnd w:id="168"/>
      <w:bookmarkEnd w:id="169"/>
    </w:p>
    <w:p w14:paraId="0702F0FD" w14:textId="77777777" w:rsidR="00C65D14" w:rsidRPr="00C65D14" w:rsidRDefault="00C65D14" w:rsidP="00C65D14">
      <w:pPr>
        <w:spacing w:line="259" w:lineRule="auto"/>
        <w:jc w:val="both"/>
        <w:rPr>
          <w:rFonts w:ascii="Segoe UI" w:eastAsia="DengXian" w:hAnsi="Segoe UI" w:cs="Segoe UI"/>
          <w:kern w:val="0"/>
          <w:sz w:val="22"/>
          <w:szCs w:val="22"/>
          <w:lang w:val="en-US" w:eastAsia="zh-CN"/>
          <w14:ligatures w14:val="none"/>
        </w:rPr>
      </w:pPr>
      <w:r w:rsidRPr="00C65D14">
        <w:rPr>
          <w:rFonts w:ascii="Segoe UI" w:eastAsia="DengXian" w:hAnsi="Segoe UI" w:cs="Segoe UI"/>
          <w:kern w:val="0"/>
          <w:sz w:val="22"/>
          <w:szCs w:val="22"/>
          <w:lang w:val="en-US" w:eastAsia="zh-CN"/>
          <w14:ligatures w14:val="none"/>
        </w:rPr>
        <w:t xml:space="preserve">P2S VPN Azure AD Authentication: </w:t>
      </w:r>
      <w:hyperlink r:id="rId58" w:history="1">
        <w:r w:rsidRPr="00C65D14">
          <w:rPr>
            <w:rFonts w:ascii="Segoe UI" w:eastAsia="DengXian" w:hAnsi="Segoe UI" w:cs="Segoe UI"/>
            <w:color w:val="0563C1"/>
            <w:kern w:val="0"/>
            <w:sz w:val="22"/>
            <w:szCs w:val="22"/>
            <w:u w:val="single"/>
            <w:lang w:val="en-US" w:eastAsia="zh-CN"/>
            <w14:ligatures w14:val="none"/>
          </w:rPr>
          <w:t>https://docs.microsoft.com/en-us/azure/vpn-gateway/openvpn-azure-ad-tenant</w:t>
        </w:r>
      </w:hyperlink>
      <w:r w:rsidRPr="00C65D14">
        <w:rPr>
          <w:rFonts w:ascii="Segoe UI" w:eastAsia="DengXian" w:hAnsi="Segoe UI" w:cs="Segoe UI"/>
          <w:kern w:val="0"/>
          <w:sz w:val="22"/>
          <w:szCs w:val="22"/>
          <w:lang w:val="en-US" w:eastAsia="zh-CN"/>
          <w14:ligatures w14:val="none"/>
        </w:rPr>
        <w:t xml:space="preserve"> </w:t>
      </w:r>
    </w:p>
    <w:p w14:paraId="16E3BD47" w14:textId="77777777" w:rsidR="00C65D14" w:rsidRPr="00C65D14" w:rsidRDefault="00C65D14" w:rsidP="00C65D14">
      <w:pPr>
        <w:spacing w:line="259" w:lineRule="auto"/>
        <w:jc w:val="both"/>
        <w:rPr>
          <w:rFonts w:ascii="Segoe UI" w:eastAsia="DengXian" w:hAnsi="Segoe UI" w:cs="Segoe UI"/>
          <w:kern w:val="0"/>
          <w:sz w:val="22"/>
          <w:szCs w:val="22"/>
          <w:lang w:val="en-US" w:eastAsia="zh-CN"/>
          <w14:ligatures w14:val="none"/>
        </w:rPr>
      </w:pPr>
      <w:r w:rsidRPr="00C65D14">
        <w:rPr>
          <w:rFonts w:ascii="Segoe UI" w:eastAsia="DengXian" w:hAnsi="Segoe UI" w:cs="Segoe UI"/>
          <w:kern w:val="0"/>
          <w:sz w:val="22"/>
          <w:szCs w:val="22"/>
          <w:lang w:val="en-US" w:eastAsia="zh-CN"/>
          <w14:ligatures w14:val="none"/>
        </w:rPr>
        <w:t xml:space="preserve">VPN Gateway co-exist ExpressRoute: </w:t>
      </w:r>
      <w:hyperlink r:id="rId59" w:history="1">
        <w:r w:rsidRPr="00C65D14">
          <w:rPr>
            <w:rFonts w:ascii="Segoe UI" w:eastAsia="DengXian" w:hAnsi="Segoe UI" w:cs="Segoe UI"/>
            <w:color w:val="0563C1"/>
            <w:kern w:val="0"/>
            <w:sz w:val="22"/>
            <w:szCs w:val="22"/>
            <w:u w:val="single"/>
            <w:lang w:val="en-US" w:eastAsia="zh-CN"/>
            <w14:ligatures w14:val="none"/>
          </w:rPr>
          <w:t>https://docs.microsoft.com/en-us/azure/expressroute/expressroute-howto-coexist-resource-manager</w:t>
        </w:r>
      </w:hyperlink>
      <w:r w:rsidRPr="00C65D14">
        <w:rPr>
          <w:rFonts w:ascii="Segoe UI" w:eastAsia="DengXian" w:hAnsi="Segoe UI" w:cs="Segoe UI"/>
          <w:kern w:val="0"/>
          <w:sz w:val="22"/>
          <w:szCs w:val="22"/>
          <w:lang w:val="en-US" w:eastAsia="zh-CN"/>
          <w14:ligatures w14:val="none"/>
        </w:rPr>
        <w:t xml:space="preserve"> </w:t>
      </w:r>
    </w:p>
    <w:p w14:paraId="39E11C71" w14:textId="77777777" w:rsidR="00C65D14" w:rsidRPr="00C65D14" w:rsidRDefault="00C65D14" w:rsidP="00C65D14">
      <w:pPr>
        <w:spacing w:line="259" w:lineRule="auto"/>
        <w:jc w:val="both"/>
        <w:rPr>
          <w:rFonts w:ascii="Segoe UI" w:eastAsia="DengXian" w:hAnsi="Segoe UI" w:cs="Segoe UI"/>
          <w:kern w:val="0"/>
          <w:sz w:val="22"/>
          <w:szCs w:val="22"/>
          <w:lang w:val="en-US" w:eastAsia="zh-CN"/>
          <w14:ligatures w14:val="none"/>
        </w:rPr>
      </w:pPr>
      <w:r w:rsidRPr="00C65D14">
        <w:rPr>
          <w:rFonts w:ascii="Segoe UI" w:eastAsia="DengXian" w:hAnsi="Segoe UI" w:cs="Segoe UI"/>
          <w:kern w:val="0"/>
          <w:sz w:val="22"/>
          <w:szCs w:val="22"/>
          <w:lang w:val="en-US" w:eastAsia="zh-CN"/>
          <w14:ligatures w14:val="none"/>
        </w:rPr>
        <w:t xml:space="preserve">Azure VPN Azure network routing: </w:t>
      </w:r>
      <w:hyperlink r:id="rId60" w:anchor="multipeered" w:history="1">
        <w:r w:rsidRPr="00C65D14">
          <w:rPr>
            <w:rFonts w:ascii="Segoe UI" w:eastAsia="DengXian" w:hAnsi="Segoe UI" w:cs="Segoe UI"/>
            <w:color w:val="0563C1"/>
            <w:kern w:val="0"/>
            <w:sz w:val="22"/>
            <w:szCs w:val="22"/>
            <w:u w:val="single"/>
            <w:lang w:val="en-US" w:eastAsia="zh-CN"/>
            <w14:ligatures w14:val="none"/>
          </w:rPr>
          <w:t>https://docs.microsoft.com/en-us/azure/vpn-gateway/vpn-gateway-about-point-to-site-routing#multipeered</w:t>
        </w:r>
      </w:hyperlink>
    </w:p>
    <w:p w14:paraId="0C0CF81D" w14:textId="77777777" w:rsidR="00C65D14" w:rsidRPr="00C65D14" w:rsidRDefault="00C65D14" w:rsidP="00C65D14">
      <w:pPr>
        <w:spacing w:line="259" w:lineRule="auto"/>
        <w:jc w:val="both"/>
        <w:rPr>
          <w:rFonts w:ascii="Segoe UI" w:eastAsia="DengXian" w:hAnsi="Segoe UI" w:cs="Segoe UI"/>
          <w:kern w:val="0"/>
          <w:sz w:val="22"/>
          <w:szCs w:val="22"/>
          <w:lang w:val="en-US" w:eastAsia="zh-CN"/>
          <w14:ligatures w14:val="none"/>
        </w:rPr>
      </w:pPr>
      <w:r w:rsidRPr="00C65D14">
        <w:rPr>
          <w:rFonts w:ascii="Segoe UI" w:eastAsia="DengXian" w:hAnsi="Segoe UI" w:cs="Segoe UI"/>
          <w:kern w:val="0"/>
          <w:sz w:val="22"/>
          <w:szCs w:val="22"/>
          <w:lang w:val="en-US" w:eastAsia="zh-CN"/>
          <w14:ligatures w14:val="none"/>
        </w:rPr>
        <w:t xml:space="preserve">Azure VPN On-premise network routing: </w:t>
      </w:r>
      <w:hyperlink r:id="rId61" w:anchor="multivnets2sbranchbgp" w:history="1">
        <w:r w:rsidRPr="00C65D14">
          <w:rPr>
            <w:rFonts w:ascii="Segoe UI" w:eastAsia="DengXian" w:hAnsi="Segoe UI" w:cs="Segoe UI"/>
            <w:color w:val="0563C1"/>
            <w:kern w:val="0"/>
            <w:sz w:val="22"/>
            <w:szCs w:val="22"/>
            <w:u w:val="single"/>
            <w:lang w:val="en-US" w:eastAsia="zh-CN"/>
            <w14:ligatures w14:val="none"/>
          </w:rPr>
          <w:t>https://docs.microsoft.com/en-us/azure/vpn-gateway/vpn-gateway-about-point-to-site-routing#multivnets2sbranchbgp</w:t>
        </w:r>
      </w:hyperlink>
      <w:r w:rsidRPr="00C65D14">
        <w:rPr>
          <w:rFonts w:ascii="Segoe UI" w:eastAsia="DengXian" w:hAnsi="Segoe UI" w:cs="Segoe UI"/>
          <w:kern w:val="0"/>
          <w:sz w:val="22"/>
          <w:szCs w:val="22"/>
          <w:lang w:val="en-US" w:eastAsia="zh-CN"/>
          <w14:ligatures w14:val="none"/>
        </w:rPr>
        <w:t xml:space="preserve"> </w:t>
      </w:r>
    </w:p>
    <w:p w14:paraId="68973AF0" w14:textId="77777777" w:rsidR="00C65D14" w:rsidRPr="00C65D14" w:rsidRDefault="00C65D14" w:rsidP="00C65D14">
      <w:pPr>
        <w:spacing w:line="259" w:lineRule="auto"/>
        <w:jc w:val="both"/>
        <w:rPr>
          <w:rFonts w:ascii="Segoe UI" w:eastAsia="DengXian" w:hAnsi="Segoe UI" w:cs="Segoe UI"/>
          <w:kern w:val="0"/>
          <w:sz w:val="22"/>
          <w:szCs w:val="22"/>
          <w:lang w:val="en-US" w:eastAsia="zh-CN"/>
          <w14:ligatures w14:val="none"/>
        </w:rPr>
      </w:pPr>
      <w:r w:rsidRPr="00C65D14">
        <w:rPr>
          <w:rFonts w:ascii="Segoe UI" w:eastAsia="DengXian" w:hAnsi="Segoe UI" w:cs="Segoe UI"/>
          <w:kern w:val="0"/>
          <w:sz w:val="22"/>
          <w:szCs w:val="22"/>
          <w:lang w:val="en-US" w:eastAsia="zh-CN"/>
          <w14:ligatures w14:val="none"/>
        </w:rPr>
        <w:t xml:space="preserve">Azure VPN customize route: </w:t>
      </w:r>
      <w:hyperlink r:id="rId62" w:history="1">
        <w:r w:rsidRPr="00C65D14">
          <w:rPr>
            <w:rFonts w:ascii="Segoe UI" w:eastAsia="DengXian" w:hAnsi="Segoe UI" w:cs="Segoe UI"/>
            <w:color w:val="0563C1"/>
            <w:kern w:val="0"/>
            <w:sz w:val="22"/>
            <w:szCs w:val="22"/>
            <w:u w:val="single"/>
            <w:lang w:val="en-US" w:eastAsia="zh-CN"/>
            <w14:ligatures w14:val="none"/>
          </w:rPr>
          <w:t>https://docs.microsoft.com/en-us/azure/vpn-gateway/vpn-gateway-p2s-advertise-custom-routes</w:t>
        </w:r>
      </w:hyperlink>
      <w:r w:rsidRPr="00C65D14">
        <w:rPr>
          <w:rFonts w:ascii="Segoe UI" w:eastAsia="DengXian" w:hAnsi="Segoe UI" w:cs="Segoe UI"/>
          <w:kern w:val="0"/>
          <w:sz w:val="22"/>
          <w:szCs w:val="22"/>
          <w:lang w:val="en-US" w:eastAsia="zh-CN"/>
          <w14:ligatures w14:val="none"/>
        </w:rPr>
        <w:t xml:space="preserve"> </w:t>
      </w:r>
    </w:p>
    <w:p w14:paraId="3AC2E9B8" w14:textId="30B55638" w:rsidR="00FA2920" w:rsidRDefault="00FA2920">
      <w:pPr>
        <w:rPr>
          <w:lang w:val="en-US" w:eastAsia="zh-CN"/>
        </w:rPr>
      </w:pPr>
      <w:r>
        <w:rPr>
          <w:lang w:val="en-US" w:eastAsia="zh-CN"/>
        </w:rPr>
        <w:br w:type="page"/>
      </w:r>
    </w:p>
    <w:p w14:paraId="21DDA315" w14:textId="5BA987F9" w:rsidR="001D77C2" w:rsidRPr="001D77C2" w:rsidRDefault="001D77C2" w:rsidP="00EF3E87">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70" w:name="_Toc200733290"/>
      <w:bookmarkStart w:id="171" w:name="_Toc213252069"/>
      <w:r w:rsidRPr="001D77C2">
        <w:rPr>
          <w:rFonts w:ascii="Segoe UI" w:hAnsi="Segoe UI" w:cs="Segoe UI"/>
          <w:kern w:val="0"/>
          <w:sz w:val="28"/>
          <w:szCs w:val="28"/>
          <w:lang w:val="en-US" w:eastAsia="zh-CN"/>
          <w14:ligatures w14:val="none"/>
        </w:rPr>
        <w:lastRenderedPageBreak/>
        <w:t xml:space="preserve">Appendix </w:t>
      </w:r>
      <w:r w:rsidR="005C3BF5">
        <w:rPr>
          <w:rFonts w:ascii="Segoe UI" w:hAnsi="Segoe UI" w:cs="Segoe UI"/>
          <w:kern w:val="0"/>
          <w:sz w:val="28"/>
          <w:szCs w:val="28"/>
          <w:lang w:val="en-US" w:eastAsia="zh-CN"/>
          <w14:ligatures w14:val="none"/>
        </w:rPr>
        <w:t>3</w:t>
      </w:r>
      <w:r w:rsidRPr="001D77C2">
        <w:rPr>
          <w:rFonts w:ascii="Segoe UI" w:hAnsi="Segoe UI" w:cs="Segoe UI"/>
          <w:kern w:val="0"/>
          <w:sz w:val="28"/>
          <w:szCs w:val="28"/>
          <w:lang w:val="en-US" w:eastAsia="zh-CN"/>
          <w14:ligatures w14:val="none"/>
        </w:rPr>
        <w:t xml:space="preserve"> Identity &amp; Security</w:t>
      </w:r>
      <w:bookmarkEnd w:id="170"/>
      <w:bookmarkEnd w:id="171"/>
    </w:p>
    <w:p w14:paraId="30E9D114" w14:textId="77777777" w:rsidR="00265835" w:rsidRPr="00265835" w:rsidRDefault="00265835"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72" w:name="_Toc200733291"/>
      <w:bookmarkStart w:id="173" w:name="_Toc213252070"/>
      <w:r w:rsidRPr="00265835">
        <w:rPr>
          <w:rFonts w:ascii="Segoe UI" w:hAnsi="Segoe UI" w:cs="Segoe UI"/>
          <w:kern w:val="0"/>
          <w:sz w:val="24"/>
          <w:szCs w:val="24"/>
          <w:lang w:val="en-US" w:eastAsia="zh-CN"/>
          <w14:ligatures w14:val="none"/>
        </w:rPr>
        <w:t>Introduction/Prerequisites</w:t>
      </w:r>
      <w:bookmarkEnd w:id="172"/>
      <w:bookmarkEnd w:id="173"/>
    </w:p>
    <w:p w14:paraId="1506B014" w14:textId="77777777" w:rsidR="00265835" w:rsidRPr="00265835" w:rsidRDefault="00265835" w:rsidP="00265835">
      <w:pPr>
        <w:spacing w:line="259" w:lineRule="auto"/>
        <w:jc w:val="both"/>
        <w:rPr>
          <w:rFonts w:ascii="Segoe UI" w:eastAsia="DengXian" w:hAnsi="Segoe UI" w:cs="Segoe UI"/>
          <w:kern w:val="0"/>
          <w:sz w:val="22"/>
          <w:szCs w:val="22"/>
          <w:lang w:val="en-US" w:eastAsia="zh-CN"/>
          <w14:ligatures w14:val="none"/>
        </w:rPr>
      </w:pPr>
      <w:r w:rsidRPr="00265835">
        <w:rPr>
          <w:rFonts w:ascii="Segoe UI" w:eastAsia="DengXian" w:hAnsi="Segoe UI" w:cs="Segoe UI"/>
          <w:kern w:val="0"/>
          <w:sz w:val="22"/>
          <w:szCs w:val="22"/>
          <w:lang w:val="en-US" w:eastAsia="zh-CN"/>
          <w14:ligatures w14:val="none"/>
        </w:rPr>
        <w:t xml:space="preserve">Azure Network Security Group: </w:t>
      </w:r>
      <w:hyperlink r:id="rId63" w:history="1">
        <w:r w:rsidRPr="00265835">
          <w:rPr>
            <w:rFonts w:ascii="Segoe UI" w:eastAsia="DengXian" w:hAnsi="Segoe UI" w:cs="Segoe UI"/>
            <w:color w:val="0563C1"/>
            <w:kern w:val="0"/>
            <w:sz w:val="22"/>
            <w:szCs w:val="22"/>
            <w:u w:val="single"/>
            <w:lang w:val="en-US" w:eastAsia="zh-CN"/>
            <w14:ligatures w14:val="none"/>
          </w:rPr>
          <w:t>https://docs.microsoft.com/en-us/azure/virtual-network/manage-network-security-group#create-a-network-security-group</w:t>
        </w:r>
      </w:hyperlink>
    </w:p>
    <w:p w14:paraId="3C9DB181" w14:textId="77777777" w:rsidR="00265835" w:rsidRPr="00265835" w:rsidRDefault="00265835" w:rsidP="00265835">
      <w:pPr>
        <w:spacing w:line="259" w:lineRule="auto"/>
        <w:jc w:val="both"/>
        <w:rPr>
          <w:rFonts w:ascii="Segoe UI" w:eastAsia="DengXian" w:hAnsi="Segoe UI" w:cs="Segoe UI"/>
          <w:kern w:val="0"/>
          <w:sz w:val="22"/>
          <w:szCs w:val="22"/>
          <w:lang w:val="en-US" w:eastAsia="zh-CN"/>
          <w14:ligatures w14:val="none"/>
        </w:rPr>
      </w:pPr>
      <w:r w:rsidRPr="00265835">
        <w:rPr>
          <w:rFonts w:ascii="Segoe UI" w:eastAsia="DengXian" w:hAnsi="Segoe UI" w:cs="Segoe UI"/>
          <w:kern w:val="0"/>
          <w:sz w:val="22"/>
          <w:szCs w:val="22"/>
          <w:lang w:val="en-US" w:eastAsia="zh-CN"/>
          <w14:ligatures w14:val="none"/>
        </w:rPr>
        <w:t xml:space="preserve">Azure Security Center: </w:t>
      </w:r>
      <w:hyperlink r:id="rId64" w:history="1">
        <w:r w:rsidRPr="00265835">
          <w:rPr>
            <w:rFonts w:ascii="Segoe UI" w:eastAsia="DengXian" w:hAnsi="Segoe UI" w:cs="Segoe UI"/>
            <w:color w:val="0563C1"/>
            <w:kern w:val="0"/>
            <w:sz w:val="22"/>
            <w:szCs w:val="22"/>
            <w:u w:val="single"/>
            <w:lang w:val="en-US" w:eastAsia="zh-CN"/>
            <w14:ligatures w14:val="none"/>
          </w:rPr>
          <w:t>https://docs.microsoft.com/en-us/azure/security-center/security-center-get-started</w:t>
        </w:r>
      </w:hyperlink>
    </w:p>
    <w:p w14:paraId="08AF6B39" w14:textId="77777777" w:rsidR="00265835" w:rsidRPr="00265835" w:rsidRDefault="00265835" w:rsidP="00265835">
      <w:pPr>
        <w:spacing w:line="259" w:lineRule="auto"/>
        <w:jc w:val="both"/>
        <w:rPr>
          <w:rFonts w:ascii="Segoe UI" w:eastAsia="DengXian" w:hAnsi="Segoe UI" w:cs="Segoe UI"/>
          <w:kern w:val="0"/>
          <w:sz w:val="22"/>
          <w:szCs w:val="22"/>
          <w:lang w:val="en-US" w:eastAsia="zh-CN"/>
          <w14:ligatures w14:val="none"/>
        </w:rPr>
      </w:pPr>
      <w:r w:rsidRPr="00265835">
        <w:rPr>
          <w:rFonts w:ascii="Segoe UI" w:eastAsia="DengXian" w:hAnsi="Segoe UI" w:cs="Segoe UI"/>
          <w:kern w:val="0"/>
          <w:sz w:val="22"/>
          <w:szCs w:val="22"/>
          <w:lang w:val="en-US" w:eastAsia="zh-CN"/>
          <w14:ligatures w14:val="none"/>
        </w:rPr>
        <w:t xml:space="preserve">Azure Active Directory: </w:t>
      </w:r>
      <w:hyperlink r:id="rId65" w:history="1">
        <w:r w:rsidRPr="00265835">
          <w:rPr>
            <w:rFonts w:ascii="Segoe UI" w:eastAsia="DengXian" w:hAnsi="Segoe UI" w:cs="Segoe UI"/>
            <w:color w:val="0563C1"/>
            <w:kern w:val="0"/>
            <w:sz w:val="22"/>
            <w:szCs w:val="22"/>
            <w:u w:val="single"/>
            <w:lang w:val="en-US" w:eastAsia="zh-CN"/>
            <w14:ligatures w14:val="none"/>
          </w:rPr>
          <w:t>https://docs.microsoft.com/en-us/azure/active-directory/fundamentals/active-directory-access-create-new-tenant</w:t>
        </w:r>
      </w:hyperlink>
    </w:p>
    <w:p w14:paraId="40B99142" w14:textId="40748488" w:rsidR="00265835" w:rsidRPr="00265835" w:rsidRDefault="00265835" w:rsidP="00265835">
      <w:pPr>
        <w:spacing w:line="259" w:lineRule="auto"/>
        <w:jc w:val="both"/>
        <w:rPr>
          <w:rFonts w:ascii="Segoe UI" w:eastAsia="DengXian" w:hAnsi="Segoe UI" w:cs="Segoe UI"/>
          <w:color w:val="0563C1"/>
          <w:kern w:val="0"/>
          <w:sz w:val="22"/>
          <w:szCs w:val="22"/>
          <w:u w:val="single"/>
          <w:lang w:val="en-US" w:eastAsia="zh-CN"/>
          <w14:ligatures w14:val="none"/>
        </w:rPr>
      </w:pPr>
      <w:r w:rsidRPr="00265835">
        <w:rPr>
          <w:rFonts w:ascii="Segoe UI" w:eastAsia="DengXian" w:hAnsi="Segoe UI" w:cs="Segoe UI"/>
          <w:kern w:val="0"/>
          <w:sz w:val="22"/>
          <w:szCs w:val="22"/>
          <w:lang w:val="en-US" w:eastAsia="zh-CN"/>
          <w14:ligatures w14:val="none"/>
        </w:rPr>
        <w:t xml:space="preserve">Azure DDoS Protection: </w:t>
      </w:r>
      <w:hyperlink r:id="rId66" w:history="1">
        <w:r w:rsidRPr="00265835">
          <w:rPr>
            <w:rFonts w:ascii="Segoe UI" w:eastAsia="DengXian" w:hAnsi="Segoe UI" w:cs="Segoe UI"/>
            <w:color w:val="0563C1"/>
            <w:kern w:val="0"/>
            <w:sz w:val="22"/>
            <w:szCs w:val="22"/>
            <w:u w:val="single"/>
            <w:lang w:val="en-US" w:eastAsia="zh-CN"/>
            <w14:ligatures w14:val="none"/>
          </w:rPr>
          <w:t>https://docs.microsoft.com/en-us/azure/ddos-protection/manage-ddos-protection</w:t>
        </w:r>
      </w:hyperlink>
      <w:r>
        <w:rPr>
          <w:rFonts w:ascii="Times New Roman" w:eastAsia="DengXian" w:hAnsi="Times New Roman" w:cs="Arial"/>
          <w:kern w:val="0"/>
          <w:sz w:val="22"/>
          <w:szCs w:val="22"/>
          <w:lang w:val="en-US" w:eastAsia="zh-CN"/>
          <w14:ligatures w14:val="none"/>
        </w:rPr>
        <w:br/>
      </w:r>
    </w:p>
    <w:p w14:paraId="2A065982" w14:textId="77777777" w:rsidR="00265835" w:rsidRPr="00265835" w:rsidRDefault="00265835"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74" w:name="_Toc200733292"/>
      <w:bookmarkStart w:id="175" w:name="_Toc213252071"/>
      <w:r w:rsidRPr="00265835">
        <w:rPr>
          <w:rFonts w:ascii="Segoe UI" w:hAnsi="Segoe UI" w:cs="Segoe UI"/>
          <w:kern w:val="0"/>
          <w:sz w:val="24"/>
          <w:szCs w:val="24"/>
          <w:lang w:val="en-US" w:eastAsia="zh-CN"/>
          <w14:ligatures w14:val="none"/>
        </w:rPr>
        <w:t>Limits and Boundaries</w:t>
      </w:r>
      <w:bookmarkEnd w:id="174"/>
      <w:bookmarkEnd w:id="175"/>
    </w:p>
    <w:p w14:paraId="50A4A379" w14:textId="77777777" w:rsidR="00265835" w:rsidRPr="00265835" w:rsidRDefault="00265835" w:rsidP="00265835">
      <w:pPr>
        <w:spacing w:line="259" w:lineRule="auto"/>
        <w:jc w:val="both"/>
        <w:rPr>
          <w:rFonts w:ascii="Segoe UI" w:eastAsia="DengXian" w:hAnsi="Segoe UI" w:cs="Segoe UI"/>
          <w:kern w:val="0"/>
          <w:sz w:val="22"/>
          <w:szCs w:val="22"/>
          <w:lang w:val="en-US" w:eastAsia="zh-CN"/>
          <w14:ligatures w14:val="none"/>
        </w:rPr>
      </w:pPr>
      <w:r w:rsidRPr="00265835">
        <w:rPr>
          <w:rFonts w:ascii="Segoe UI" w:eastAsia="DengXian" w:hAnsi="Segoe UI" w:cs="Segoe UI"/>
          <w:kern w:val="0"/>
          <w:sz w:val="22"/>
          <w:szCs w:val="22"/>
          <w:lang w:val="en-US" w:eastAsia="zh-CN"/>
          <w14:ligatures w14:val="none"/>
        </w:rPr>
        <w:t xml:space="preserve">Azure Network Security Group: </w:t>
      </w:r>
      <w:hyperlink r:id="rId67" w:history="1">
        <w:r w:rsidRPr="00265835">
          <w:rPr>
            <w:rFonts w:ascii="Segoe UI" w:eastAsia="DengXian" w:hAnsi="Segoe UI" w:cs="Segoe UI"/>
            <w:color w:val="0563C1"/>
            <w:kern w:val="0"/>
            <w:sz w:val="22"/>
            <w:szCs w:val="22"/>
            <w:u w:val="single"/>
            <w:lang w:val="en-US" w:eastAsia="zh-CN"/>
            <w14:ligatures w14:val="none"/>
          </w:rPr>
          <w:t>https://docs.microsoft.com/en-us/azure/virtual-network/network-security-groups-overview#security-rules</w:t>
        </w:r>
      </w:hyperlink>
    </w:p>
    <w:p w14:paraId="57202B3A" w14:textId="77777777" w:rsidR="00265835" w:rsidRPr="00265835" w:rsidRDefault="00265835" w:rsidP="00265835">
      <w:pPr>
        <w:spacing w:line="259" w:lineRule="auto"/>
        <w:jc w:val="both"/>
        <w:rPr>
          <w:rFonts w:ascii="Segoe UI" w:eastAsia="DengXian" w:hAnsi="Segoe UI" w:cs="Segoe UI"/>
          <w:kern w:val="0"/>
          <w:sz w:val="22"/>
          <w:szCs w:val="22"/>
          <w:lang w:val="en-US" w:eastAsia="zh-CN"/>
          <w14:ligatures w14:val="none"/>
        </w:rPr>
      </w:pPr>
      <w:r w:rsidRPr="00265835">
        <w:rPr>
          <w:rFonts w:ascii="Segoe UI" w:eastAsia="DengXian" w:hAnsi="Segoe UI" w:cs="Segoe UI"/>
          <w:kern w:val="0"/>
          <w:sz w:val="22"/>
          <w:szCs w:val="22"/>
          <w:lang w:val="en-US" w:eastAsia="zh-CN"/>
          <w14:ligatures w14:val="none"/>
        </w:rPr>
        <w:t xml:space="preserve">Azure Security Center: </w:t>
      </w:r>
      <w:hyperlink r:id="rId68" w:history="1">
        <w:r w:rsidRPr="00265835">
          <w:rPr>
            <w:rFonts w:ascii="Segoe UI" w:eastAsia="DengXian" w:hAnsi="Segoe UI" w:cs="Segoe UI"/>
            <w:color w:val="0563C1"/>
            <w:kern w:val="0"/>
            <w:sz w:val="22"/>
            <w:szCs w:val="22"/>
            <w:u w:val="single"/>
            <w:lang w:val="en-US" w:eastAsia="zh-CN"/>
            <w14:ligatures w14:val="none"/>
          </w:rPr>
          <w:t>https://docs.microsoft.com/en-us/azure/security-center/security-center-os-coverage</w:t>
        </w:r>
      </w:hyperlink>
    </w:p>
    <w:p w14:paraId="08273AD9" w14:textId="77777777" w:rsidR="00265835" w:rsidRPr="00265835" w:rsidRDefault="00265835" w:rsidP="00265835">
      <w:pPr>
        <w:spacing w:line="259" w:lineRule="auto"/>
        <w:jc w:val="both"/>
        <w:rPr>
          <w:rFonts w:ascii="Segoe UI" w:eastAsia="DengXian" w:hAnsi="Segoe UI" w:cs="Segoe UI"/>
          <w:kern w:val="0"/>
          <w:sz w:val="22"/>
          <w:szCs w:val="22"/>
          <w:lang w:val="en-US" w:eastAsia="zh-CN"/>
          <w14:ligatures w14:val="none"/>
        </w:rPr>
      </w:pPr>
      <w:r w:rsidRPr="00265835">
        <w:rPr>
          <w:rFonts w:ascii="Segoe UI" w:eastAsia="DengXian" w:hAnsi="Segoe UI" w:cs="Segoe UI"/>
          <w:kern w:val="0"/>
          <w:sz w:val="22"/>
          <w:szCs w:val="22"/>
          <w:lang w:val="en-US" w:eastAsia="zh-CN"/>
          <w14:ligatures w14:val="none"/>
        </w:rPr>
        <w:t xml:space="preserve">Azure Active Directory: </w:t>
      </w:r>
      <w:hyperlink r:id="rId69" w:history="1">
        <w:r w:rsidRPr="00265835">
          <w:rPr>
            <w:rFonts w:ascii="Segoe UI" w:eastAsia="DengXian" w:hAnsi="Segoe UI" w:cs="Segoe UI"/>
            <w:color w:val="0563C1"/>
            <w:kern w:val="0"/>
            <w:sz w:val="22"/>
            <w:szCs w:val="22"/>
            <w:u w:val="single"/>
            <w:lang w:val="en-US" w:eastAsia="zh-CN"/>
            <w14:ligatures w14:val="none"/>
          </w:rPr>
          <w:t>https://docs.microsoft.com/en-us/azure/azure-resource-manager/management/azure-subscription-service-limits#active-directory-limits</w:t>
        </w:r>
      </w:hyperlink>
    </w:p>
    <w:p w14:paraId="64094416" w14:textId="24BF36F3" w:rsidR="00265835" w:rsidRPr="00265835" w:rsidRDefault="00265835" w:rsidP="00265835">
      <w:pPr>
        <w:spacing w:line="259" w:lineRule="auto"/>
        <w:jc w:val="both"/>
        <w:rPr>
          <w:rFonts w:ascii="Segoe UI" w:eastAsia="DengXian" w:hAnsi="Segoe UI" w:cs="Segoe UI"/>
          <w:color w:val="0563C1"/>
          <w:kern w:val="0"/>
          <w:sz w:val="22"/>
          <w:szCs w:val="22"/>
          <w:u w:val="single"/>
          <w:lang w:val="en-US" w:eastAsia="zh-CN"/>
          <w14:ligatures w14:val="none"/>
        </w:rPr>
      </w:pPr>
      <w:r w:rsidRPr="00265835">
        <w:rPr>
          <w:rFonts w:ascii="Segoe UI" w:eastAsia="DengXian" w:hAnsi="Segoe UI" w:cs="Segoe UI"/>
          <w:kern w:val="0"/>
          <w:sz w:val="22"/>
          <w:szCs w:val="22"/>
          <w:lang w:val="en-US" w:eastAsia="zh-CN"/>
          <w14:ligatures w14:val="none"/>
        </w:rPr>
        <w:t xml:space="preserve">Azure DDoS Protection: </w:t>
      </w:r>
      <w:hyperlink r:id="rId70" w:history="1">
        <w:r w:rsidRPr="00265835">
          <w:rPr>
            <w:rFonts w:ascii="Segoe UI" w:eastAsia="DengXian" w:hAnsi="Segoe UI" w:cs="Segoe UI"/>
            <w:color w:val="0563C1"/>
            <w:kern w:val="0"/>
            <w:sz w:val="22"/>
            <w:szCs w:val="22"/>
            <w:u w:val="single"/>
            <w:lang w:val="en-US" w:eastAsia="zh-CN"/>
            <w14:ligatures w14:val="none"/>
          </w:rPr>
          <w:t>https://docs.microsoft.com/en-us/azure/ddos-protection/ddos-protection-overview</w:t>
        </w:r>
      </w:hyperlink>
      <w:r w:rsidR="00747C72">
        <w:rPr>
          <w:rFonts w:ascii="Times New Roman" w:eastAsia="DengXian" w:hAnsi="Times New Roman" w:cs="Arial"/>
          <w:kern w:val="0"/>
          <w:sz w:val="22"/>
          <w:szCs w:val="22"/>
          <w:lang w:val="en-US" w:eastAsia="zh-CN"/>
          <w14:ligatures w14:val="none"/>
        </w:rPr>
        <w:br/>
      </w:r>
    </w:p>
    <w:p w14:paraId="23DF3448" w14:textId="77777777" w:rsidR="00747C72" w:rsidRPr="00747C72" w:rsidRDefault="00747C72"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76" w:name="_Toc200733293"/>
      <w:bookmarkStart w:id="177" w:name="_Toc213252072"/>
      <w:r w:rsidRPr="00747C72">
        <w:rPr>
          <w:rFonts w:ascii="Segoe UI" w:hAnsi="Segoe UI" w:cs="Segoe UI"/>
          <w:kern w:val="0"/>
          <w:sz w:val="24"/>
          <w:szCs w:val="24"/>
          <w:lang w:val="en-US" w:eastAsia="zh-CN"/>
          <w14:ligatures w14:val="none"/>
        </w:rPr>
        <w:t>Others</w:t>
      </w:r>
      <w:bookmarkEnd w:id="176"/>
      <w:bookmarkEnd w:id="177"/>
      <w:r w:rsidRPr="00747C72">
        <w:rPr>
          <w:rFonts w:ascii="Segoe UI" w:hAnsi="Segoe UI" w:cs="Segoe UI"/>
          <w:kern w:val="0"/>
          <w:sz w:val="24"/>
          <w:szCs w:val="24"/>
          <w:lang w:val="en-US" w:eastAsia="zh-CN"/>
          <w14:ligatures w14:val="none"/>
        </w:rPr>
        <w:tab/>
      </w:r>
    </w:p>
    <w:p w14:paraId="44E57ACF" w14:textId="77777777" w:rsidR="00747C72" w:rsidRPr="00747C72" w:rsidRDefault="00747C72" w:rsidP="00747C72">
      <w:pPr>
        <w:spacing w:line="259" w:lineRule="auto"/>
        <w:jc w:val="both"/>
        <w:rPr>
          <w:rFonts w:ascii="Segoe UI" w:eastAsia="DengXian" w:hAnsi="Segoe UI" w:cs="Segoe UI"/>
          <w:kern w:val="0"/>
          <w:sz w:val="22"/>
          <w:szCs w:val="22"/>
          <w:lang w:val="en-US" w:eastAsia="zh-CN"/>
          <w14:ligatures w14:val="none"/>
        </w:rPr>
      </w:pPr>
      <w:r w:rsidRPr="00747C72">
        <w:rPr>
          <w:rFonts w:ascii="Segoe UI" w:eastAsia="DengXian" w:hAnsi="Segoe UI" w:cs="Segoe UI"/>
          <w:kern w:val="0"/>
          <w:sz w:val="22"/>
          <w:szCs w:val="22"/>
          <w:lang w:val="en-US" w:eastAsia="zh-CN"/>
          <w14:ligatures w14:val="none"/>
        </w:rPr>
        <w:t xml:space="preserve">Web Application Gateway: </w:t>
      </w:r>
      <w:hyperlink r:id="rId71" w:history="1">
        <w:r w:rsidRPr="00747C72">
          <w:rPr>
            <w:rFonts w:ascii="Segoe UI" w:eastAsia="DengXian" w:hAnsi="Segoe UI" w:cs="Segoe UI"/>
            <w:color w:val="0563C1"/>
            <w:kern w:val="0"/>
            <w:sz w:val="22"/>
            <w:szCs w:val="22"/>
            <w:u w:val="single"/>
            <w:lang w:val="en-US" w:eastAsia="zh-CN"/>
            <w14:ligatures w14:val="none"/>
          </w:rPr>
          <w:t>https://docs.microsoft.com/en-us/azure/web-application-firewall/ag/application-gateway-crs-rulegroups-rules?tabs=owasp31</w:t>
        </w:r>
      </w:hyperlink>
      <w:r w:rsidRPr="00747C72">
        <w:rPr>
          <w:rFonts w:ascii="Segoe UI" w:eastAsia="DengXian" w:hAnsi="Segoe UI" w:cs="Segoe UI"/>
          <w:kern w:val="0"/>
          <w:sz w:val="22"/>
          <w:szCs w:val="22"/>
          <w:lang w:val="en-US" w:eastAsia="zh-CN"/>
          <w14:ligatures w14:val="none"/>
        </w:rPr>
        <w:t xml:space="preserve"> </w:t>
      </w:r>
    </w:p>
    <w:p w14:paraId="37B95CB7" w14:textId="11D24170" w:rsidR="005C3BF5" w:rsidRDefault="005C3BF5">
      <w:pPr>
        <w:rPr>
          <w:lang w:val="en-US" w:eastAsia="zh-CN"/>
        </w:rPr>
      </w:pPr>
      <w:r>
        <w:rPr>
          <w:lang w:val="en-US" w:eastAsia="zh-CN"/>
        </w:rPr>
        <w:br w:type="page"/>
      </w:r>
    </w:p>
    <w:p w14:paraId="6CE0541B" w14:textId="62505E54" w:rsidR="00957F96" w:rsidRPr="00957F96" w:rsidRDefault="00957F96" w:rsidP="00EF3E87">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78" w:name="_Toc200733294"/>
      <w:bookmarkStart w:id="179" w:name="_Toc213252073"/>
      <w:r w:rsidRPr="00957F96">
        <w:rPr>
          <w:rFonts w:ascii="Segoe UI" w:hAnsi="Segoe UI" w:cs="Segoe UI"/>
          <w:kern w:val="0"/>
          <w:sz w:val="28"/>
          <w:szCs w:val="28"/>
          <w:lang w:val="en-US" w:eastAsia="zh-CN"/>
          <w14:ligatures w14:val="none"/>
        </w:rPr>
        <w:lastRenderedPageBreak/>
        <w:t xml:space="preserve">Appendix </w:t>
      </w:r>
      <w:r w:rsidR="00C32CC4">
        <w:rPr>
          <w:rFonts w:ascii="Segoe UI" w:hAnsi="Segoe UI" w:cs="Segoe UI"/>
          <w:kern w:val="0"/>
          <w:sz w:val="28"/>
          <w:szCs w:val="28"/>
          <w:lang w:val="en-US" w:eastAsia="zh-CN"/>
          <w14:ligatures w14:val="none"/>
        </w:rPr>
        <w:t>4</w:t>
      </w:r>
      <w:r w:rsidRPr="00957F96">
        <w:rPr>
          <w:rFonts w:ascii="Segoe UI" w:hAnsi="Segoe UI" w:cs="Segoe UI"/>
          <w:kern w:val="0"/>
          <w:sz w:val="28"/>
          <w:szCs w:val="28"/>
          <w:lang w:val="en-US" w:eastAsia="zh-CN"/>
          <w14:ligatures w14:val="none"/>
        </w:rPr>
        <w:t xml:space="preserve"> Logging &amp; Monitoring</w:t>
      </w:r>
      <w:bookmarkEnd w:id="178"/>
      <w:bookmarkEnd w:id="179"/>
    </w:p>
    <w:p w14:paraId="75077C87" w14:textId="77777777" w:rsidR="00957F96" w:rsidRPr="00957F96" w:rsidRDefault="00957F96"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80" w:name="_Toc200733295"/>
      <w:bookmarkStart w:id="181" w:name="_Toc213252074"/>
      <w:r w:rsidRPr="00957F96">
        <w:rPr>
          <w:rFonts w:ascii="Segoe UI" w:hAnsi="Segoe UI" w:cs="Segoe UI"/>
          <w:kern w:val="0"/>
          <w:sz w:val="24"/>
          <w:szCs w:val="24"/>
          <w:lang w:val="en-US" w:eastAsia="zh-CN"/>
          <w14:ligatures w14:val="none"/>
        </w:rPr>
        <w:t>Introduction/Prerequisites</w:t>
      </w:r>
      <w:bookmarkEnd w:id="180"/>
      <w:bookmarkEnd w:id="181"/>
    </w:p>
    <w:p w14:paraId="3B413676" w14:textId="77777777" w:rsidR="00957F96" w:rsidRPr="00957F96" w:rsidRDefault="00957F96" w:rsidP="00957F96">
      <w:pPr>
        <w:spacing w:line="259" w:lineRule="auto"/>
        <w:jc w:val="both"/>
        <w:rPr>
          <w:rFonts w:ascii="Segoe UI" w:eastAsia="DengXian" w:hAnsi="Segoe UI" w:cs="Segoe UI"/>
          <w:kern w:val="0"/>
          <w:sz w:val="22"/>
          <w:szCs w:val="22"/>
          <w:lang w:val="en-US" w:eastAsia="zh-CN"/>
          <w14:ligatures w14:val="none"/>
        </w:rPr>
      </w:pPr>
      <w:r w:rsidRPr="00957F96">
        <w:rPr>
          <w:rFonts w:ascii="Segoe UI" w:eastAsia="DengXian" w:hAnsi="Segoe UI" w:cs="Segoe UI"/>
          <w:kern w:val="0"/>
          <w:sz w:val="22"/>
          <w:szCs w:val="22"/>
          <w:lang w:val="en-US" w:eastAsia="zh-CN"/>
          <w14:ligatures w14:val="none"/>
        </w:rPr>
        <w:t xml:space="preserve">Azure Monitor: </w:t>
      </w:r>
      <w:hyperlink r:id="rId72" w:history="1">
        <w:r w:rsidRPr="00957F96">
          <w:rPr>
            <w:rFonts w:ascii="Segoe UI" w:eastAsia="DengXian" w:hAnsi="Segoe UI" w:cs="Segoe UI"/>
            <w:color w:val="0563C1"/>
            <w:kern w:val="0"/>
            <w:sz w:val="22"/>
            <w:szCs w:val="22"/>
            <w:u w:val="single"/>
            <w:lang w:val="en-US" w:eastAsia="zh-CN"/>
            <w14:ligatures w14:val="none"/>
          </w:rPr>
          <w:t>https://docs.microsoft.com/en-us/azure/azure-monitor/learn/quick-monitor-azure-resource</w:t>
        </w:r>
      </w:hyperlink>
    </w:p>
    <w:p w14:paraId="4FD32A9A" w14:textId="77777777" w:rsidR="00957F96" w:rsidRPr="00957F96" w:rsidRDefault="00957F96" w:rsidP="00957F96">
      <w:pPr>
        <w:spacing w:line="259" w:lineRule="auto"/>
        <w:jc w:val="both"/>
        <w:rPr>
          <w:rFonts w:ascii="Segoe UI" w:eastAsia="DengXian" w:hAnsi="Segoe UI" w:cs="Segoe UI"/>
          <w:kern w:val="0"/>
          <w:sz w:val="22"/>
          <w:szCs w:val="22"/>
          <w:lang w:val="sv-SE" w:eastAsia="zh-CN"/>
          <w14:ligatures w14:val="none"/>
        </w:rPr>
      </w:pPr>
      <w:r w:rsidRPr="00957F96">
        <w:rPr>
          <w:rFonts w:ascii="Segoe UI" w:eastAsia="DengXian" w:hAnsi="Segoe UI" w:cs="Segoe UI"/>
          <w:kern w:val="0"/>
          <w:sz w:val="22"/>
          <w:szCs w:val="22"/>
          <w:lang w:val="sv-SE" w:eastAsia="zh-CN"/>
          <w14:ligatures w14:val="none"/>
        </w:rPr>
        <w:t xml:space="preserve">Azure Log Analytic: </w:t>
      </w:r>
      <w:hyperlink r:id="rId73" w:history="1">
        <w:r w:rsidRPr="00957F96">
          <w:rPr>
            <w:rFonts w:ascii="Segoe UI" w:eastAsia="DengXian" w:hAnsi="Segoe UI" w:cs="Segoe UI"/>
            <w:color w:val="0563C1"/>
            <w:kern w:val="0"/>
            <w:sz w:val="22"/>
            <w:szCs w:val="22"/>
            <w:u w:val="single"/>
            <w:lang w:val="sv-SE" w:eastAsia="zh-CN"/>
            <w14:ligatures w14:val="none"/>
          </w:rPr>
          <w:t>https://docs.microsoft.com/en-us/azure/azure-monitor/log-query/get-started-portal</w:t>
        </w:r>
      </w:hyperlink>
    </w:p>
    <w:p w14:paraId="731638B3" w14:textId="600C1B84" w:rsidR="00957F96" w:rsidRPr="00957F96" w:rsidRDefault="00957F96" w:rsidP="00957F96">
      <w:pPr>
        <w:spacing w:line="259" w:lineRule="auto"/>
        <w:jc w:val="both"/>
        <w:rPr>
          <w:rFonts w:ascii="Segoe UI" w:eastAsia="DengXian" w:hAnsi="Segoe UI" w:cs="Segoe UI"/>
          <w:kern w:val="0"/>
          <w:sz w:val="22"/>
          <w:szCs w:val="22"/>
          <w:lang w:val="sv-SE" w:eastAsia="zh-CN"/>
          <w14:ligatures w14:val="none"/>
        </w:rPr>
      </w:pPr>
      <w:r w:rsidRPr="00957F96">
        <w:rPr>
          <w:rFonts w:ascii="Segoe UI" w:eastAsia="DengXian" w:hAnsi="Segoe UI" w:cs="Segoe UI"/>
          <w:kern w:val="0"/>
          <w:sz w:val="22"/>
          <w:szCs w:val="22"/>
          <w:lang w:val="sv-SE" w:eastAsia="zh-CN"/>
          <w14:ligatures w14:val="none"/>
        </w:rPr>
        <w:t xml:space="preserve">Azure Sentinel: </w:t>
      </w:r>
      <w:hyperlink r:id="rId74" w:history="1">
        <w:r w:rsidRPr="00957F96">
          <w:rPr>
            <w:rFonts w:ascii="Segoe UI" w:eastAsia="DengXian" w:hAnsi="Segoe UI" w:cs="Segoe UI"/>
            <w:color w:val="0563C1"/>
            <w:kern w:val="0"/>
            <w:sz w:val="22"/>
            <w:szCs w:val="22"/>
            <w:u w:val="single"/>
            <w:lang w:val="sv-SE" w:eastAsia="zh-CN"/>
            <w14:ligatures w14:val="none"/>
          </w:rPr>
          <w:t>https://docs.microsoft.com/en-us/azure/sentinel/quickstart-onboard</w:t>
        </w:r>
      </w:hyperlink>
      <w:r w:rsidR="00C32CC4">
        <w:rPr>
          <w:rFonts w:ascii="Times New Roman" w:eastAsia="DengXian" w:hAnsi="Times New Roman" w:cs="Arial"/>
          <w:kern w:val="0"/>
          <w:sz w:val="22"/>
          <w:szCs w:val="22"/>
          <w:lang w:val="en-US" w:eastAsia="zh-CN"/>
          <w14:ligatures w14:val="none"/>
        </w:rPr>
        <w:br/>
      </w:r>
    </w:p>
    <w:p w14:paraId="6AADBBCE" w14:textId="77777777" w:rsidR="00C32CC4" w:rsidRPr="00C32CC4" w:rsidRDefault="00C32CC4"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82" w:name="_Toc200733296"/>
      <w:bookmarkStart w:id="183" w:name="_Toc213252075"/>
      <w:r w:rsidRPr="00C32CC4">
        <w:rPr>
          <w:rFonts w:ascii="Segoe UI" w:hAnsi="Segoe UI" w:cs="Segoe UI"/>
          <w:kern w:val="0"/>
          <w:sz w:val="24"/>
          <w:szCs w:val="24"/>
          <w:lang w:val="en-US" w:eastAsia="zh-CN"/>
          <w14:ligatures w14:val="none"/>
        </w:rPr>
        <w:t>Limits and Boundaries</w:t>
      </w:r>
      <w:bookmarkEnd w:id="182"/>
      <w:bookmarkEnd w:id="183"/>
    </w:p>
    <w:p w14:paraId="260ABF34" w14:textId="77777777" w:rsidR="00C32CC4" w:rsidRPr="00C32CC4" w:rsidRDefault="00C32CC4" w:rsidP="00C32CC4">
      <w:pPr>
        <w:spacing w:line="259" w:lineRule="auto"/>
        <w:jc w:val="both"/>
        <w:rPr>
          <w:rFonts w:ascii="Segoe UI" w:eastAsia="DengXian" w:hAnsi="Segoe UI" w:cs="Segoe UI"/>
          <w:kern w:val="0"/>
          <w:sz w:val="22"/>
          <w:szCs w:val="22"/>
          <w:lang w:val="en-US" w:eastAsia="zh-CN"/>
          <w14:ligatures w14:val="none"/>
        </w:rPr>
      </w:pPr>
      <w:r w:rsidRPr="00C32CC4">
        <w:rPr>
          <w:rFonts w:ascii="Segoe UI" w:eastAsia="DengXian" w:hAnsi="Segoe UI" w:cs="Segoe UI"/>
          <w:kern w:val="0"/>
          <w:sz w:val="22"/>
          <w:szCs w:val="22"/>
          <w:lang w:val="en-US" w:eastAsia="zh-CN"/>
          <w14:ligatures w14:val="none"/>
        </w:rPr>
        <w:t xml:space="preserve">Azure Monitor: </w:t>
      </w:r>
      <w:hyperlink r:id="rId75" w:history="1">
        <w:r w:rsidRPr="00C32CC4">
          <w:rPr>
            <w:rFonts w:ascii="Segoe UI" w:eastAsia="DengXian" w:hAnsi="Segoe UI" w:cs="Segoe UI"/>
            <w:color w:val="0563C1"/>
            <w:kern w:val="0"/>
            <w:sz w:val="22"/>
            <w:szCs w:val="22"/>
            <w:u w:val="single"/>
            <w:lang w:val="en-US" w:eastAsia="zh-CN"/>
            <w14:ligatures w14:val="none"/>
          </w:rPr>
          <w:t>https://docs.microsoft.com/en-us/azure/azure-resource-manager/management/azure-subscription-service-limits#azure-monitor-limits</w:t>
        </w:r>
      </w:hyperlink>
    </w:p>
    <w:p w14:paraId="055600EA" w14:textId="77777777" w:rsidR="00C32CC4" w:rsidRPr="00C32CC4" w:rsidRDefault="00C32CC4" w:rsidP="00C32CC4">
      <w:pPr>
        <w:spacing w:line="259" w:lineRule="auto"/>
        <w:jc w:val="both"/>
        <w:rPr>
          <w:rFonts w:ascii="Segoe UI" w:eastAsia="DengXian" w:hAnsi="Segoe UI" w:cs="Segoe UI"/>
          <w:kern w:val="0"/>
          <w:sz w:val="22"/>
          <w:szCs w:val="22"/>
          <w:lang w:val="sv-SE" w:eastAsia="zh-CN"/>
          <w14:ligatures w14:val="none"/>
        </w:rPr>
      </w:pPr>
      <w:r w:rsidRPr="00C32CC4">
        <w:rPr>
          <w:rFonts w:ascii="Segoe UI" w:eastAsia="DengXian" w:hAnsi="Segoe UI" w:cs="Segoe UI"/>
          <w:kern w:val="0"/>
          <w:sz w:val="22"/>
          <w:szCs w:val="22"/>
          <w:lang w:val="sv-SE" w:eastAsia="zh-CN"/>
          <w14:ligatures w14:val="none"/>
        </w:rPr>
        <w:t xml:space="preserve">Azure Log Analytic: </w:t>
      </w:r>
      <w:hyperlink r:id="rId76" w:history="1">
        <w:r w:rsidRPr="00C32CC4">
          <w:rPr>
            <w:rFonts w:ascii="Segoe UI" w:eastAsia="DengXian" w:hAnsi="Segoe UI" w:cs="Segoe UI"/>
            <w:color w:val="0563C1"/>
            <w:kern w:val="0"/>
            <w:sz w:val="22"/>
            <w:szCs w:val="22"/>
            <w:u w:val="single"/>
            <w:lang w:val="sv-SE" w:eastAsia="zh-CN"/>
            <w14:ligatures w14:val="none"/>
          </w:rPr>
          <w:t>https://docs.microsoft.com/en-us/azure/azure-resource-manager/management/azure-subscription-service-limits#log-analytics-workspaces</w:t>
        </w:r>
      </w:hyperlink>
    </w:p>
    <w:p w14:paraId="4F6DCE60" w14:textId="77777777" w:rsidR="00C32CC4" w:rsidRPr="00C32CC4" w:rsidRDefault="00C32CC4" w:rsidP="00C32CC4">
      <w:pPr>
        <w:spacing w:line="259" w:lineRule="auto"/>
        <w:jc w:val="both"/>
        <w:rPr>
          <w:rFonts w:ascii="Segoe UI" w:eastAsia="DengXian" w:hAnsi="Segoe UI" w:cs="Segoe UI"/>
          <w:color w:val="0563C1"/>
          <w:kern w:val="0"/>
          <w:sz w:val="22"/>
          <w:szCs w:val="22"/>
          <w:u w:val="single"/>
          <w:lang w:val="sv-SE" w:eastAsia="zh-CN"/>
          <w14:ligatures w14:val="none"/>
        </w:rPr>
      </w:pPr>
      <w:r w:rsidRPr="00C32CC4">
        <w:rPr>
          <w:rFonts w:ascii="Segoe UI" w:eastAsia="DengXian" w:hAnsi="Segoe UI" w:cs="Segoe UI"/>
          <w:kern w:val="0"/>
          <w:sz w:val="22"/>
          <w:szCs w:val="22"/>
          <w:lang w:val="sv-SE" w:eastAsia="zh-CN"/>
          <w14:ligatures w14:val="none"/>
        </w:rPr>
        <w:t xml:space="preserve">Azure Sentinel: </w:t>
      </w:r>
      <w:hyperlink r:id="rId77" w:history="1">
        <w:r w:rsidRPr="00C32CC4">
          <w:rPr>
            <w:rFonts w:ascii="Segoe UI" w:eastAsia="DengXian" w:hAnsi="Segoe UI" w:cs="Segoe UI"/>
            <w:color w:val="0563C1"/>
            <w:kern w:val="0"/>
            <w:sz w:val="22"/>
            <w:szCs w:val="22"/>
            <w:u w:val="single"/>
            <w:lang w:val="sv-SE" w:eastAsia="zh-CN"/>
            <w14:ligatures w14:val="none"/>
          </w:rPr>
          <w:t>https://docs.microsoft.com/en-us/azure/sentinel/connect-data-sources</w:t>
        </w:r>
      </w:hyperlink>
    </w:p>
    <w:p w14:paraId="429309A6" w14:textId="77777777" w:rsidR="00C32CC4" w:rsidRPr="00C32CC4" w:rsidRDefault="00C32CC4" w:rsidP="00C32CC4">
      <w:pPr>
        <w:spacing w:line="259" w:lineRule="auto"/>
        <w:jc w:val="both"/>
        <w:rPr>
          <w:rFonts w:ascii="Segoe UI" w:eastAsia="DengXian" w:hAnsi="Segoe UI" w:cs="Segoe UI"/>
          <w:kern w:val="0"/>
          <w:sz w:val="22"/>
          <w:szCs w:val="22"/>
          <w:lang w:val="sv-SE" w:eastAsia="zh-CN"/>
          <w14:ligatures w14:val="none"/>
        </w:rPr>
      </w:pPr>
    </w:p>
    <w:p w14:paraId="1DE5F7CE" w14:textId="77777777" w:rsidR="00C32CC4" w:rsidRPr="00C32CC4" w:rsidRDefault="00C32CC4" w:rsidP="00EF3E87">
      <w:pPr>
        <w:pStyle w:val="Heading3"/>
        <w:numPr>
          <w:ilvl w:val="2"/>
          <w:numId w:val="1"/>
        </w:numPr>
        <w:spacing w:before="40" w:after="0" w:line="259" w:lineRule="auto"/>
        <w:jc w:val="both"/>
        <w:rPr>
          <w:rFonts w:ascii="Segoe UI" w:hAnsi="Segoe UI" w:cs="Segoe UI"/>
          <w:kern w:val="0"/>
          <w:sz w:val="24"/>
          <w:szCs w:val="24"/>
          <w:lang w:val="en-US" w:eastAsia="zh-CN"/>
          <w14:ligatures w14:val="none"/>
        </w:rPr>
      </w:pPr>
      <w:bookmarkStart w:id="184" w:name="_Toc213252076"/>
      <w:r w:rsidRPr="00C32CC4">
        <w:rPr>
          <w:rFonts w:ascii="Segoe UI" w:hAnsi="Segoe UI" w:cs="Segoe UI"/>
          <w:kern w:val="0"/>
          <w:sz w:val="24"/>
          <w:szCs w:val="24"/>
          <w:lang w:val="en-US" w:eastAsia="zh-CN"/>
          <w14:ligatures w14:val="none"/>
        </w:rPr>
        <w:t>Others</w:t>
      </w:r>
      <w:bookmarkEnd w:id="184"/>
    </w:p>
    <w:p w14:paraId="1A604CCA" w14:textId="77777777" w:rsidR="00C32CC4" w:rsidRPr="00C32CC4" w:rsidRDefault="00C32CC4" w:rsidP="00C32CC4">
      <w:pPr>
        <w:spacing w:line="259" w:lineRule="auto"/>
        <w:jc w:val="both"/>
        <w:rPr>
          <w:rFonts w:ascii="Segoe UI" w:eastAsia="DengXian" w:hAnsi="Segoe UI" w:cs="Segoe UI"/>
          <w:kern w:val="0"/>
          <w:sz w:val="22"/>
          <w:szCs w:val="22"/>
          <w:lang w:val="en-US" w:eastAsia="zh-CN"/>
          <w14:ligatures w14:val="none"/>
        </w:rPr>
      </w:pPr>
      <w:r w:rsidRPr="00C32CC4">
        <w:rPr>
          <w:rFonts w:ascii="Segoe UI" w:eastAsia="DengXian" w:hAnsi="Segoe UI" w:cs="Segoe UI"/>
          <w:kern w:val="0"/>
          <w:sz w:val="22"/>
          <w:szCs w:val="22"/>
          <w:lang w:val="en-US" w:eastAsia="zh-CN"/>
          <w14:ligatures w14:val="none"/>
        </w:rPr>
        <w:t xml:space="preserve">Azure Monitor for VMs: </w:t>
      </w:r>
      <w:hyperlink r:id="rId78" w:history="1">
        <w:r w:rsidRPr="00C32CC4">
          <w:rPr>
            <w:rFonts w:ascii="Segoe UI" w:eastAsia="DengXian" w:hAnsi="Segoe UI" w:cs="Segoe UI"/>
            <w:color w:val="0563C1"/>
            <w:kern w:val="0"/>
            <w:sz w:val="22"/>
            <w:szCs w:val="22"/>
            <w:u w:val="single"/>
            <w:lang w:val="en-US" w:eastAsia="zh-CN"/>
            <w14:ligatures w14:val="none"/>
          </w:rPr>
          <w:t>https://docs.microsoft.com/en-us/azure/azure-monitor/insights/vminsights-overview</w:t>
        </w:r>
      </w:hyperlink>
      <w:r w:rsidRPr="00C32CC4">
        <w:rPr>
          <w:rFonts w:ascii="Segoe UI" w:eastAsia="DengXian" w:hAnsi="Segoe UI" w:cs="Segoe UI"/>
          <w:kern w:val="0"/>
          <w:sz w:val="22"/>
          <w:szCs w:val="22"/>
          <w:lang w:val="en-US" w:eastAsia="zh-CN"/>
          <w14:ligatures w14:val="none"/>
        </w:rPr>
        <w:t xml:space="preserve"> </w:t>
      </w:r>
    </w:p>
    <w:p w14:paraId="4A252155" w14:textId="4B888AF1" w:rsidR="00C32CC4" w:rsidRDefault="00C32CC4">
      <w:pPr>
        <w:rPr>
          <w:lang w:val="en-US" w:eastAsia="zh-CN"/>
        </w:rPr>
      </w:pPr>
      <w:r>
        <w:rPr>
          <w:lang w:val="en-US" w:eastAsia="zh-CN"/>
        </w:rPr>
        <w:br w:type="page"/>
      </w:r>
    </w:p>
    <w:p w14:paraId="44A148C0" w14:textId="5BF509D1" w:rsidR="009934C7" w:rsidRPr="009934C7" w:rsidRDefault="009934C7" w:rsidP="00EF3E87">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85" w:name="_Toc200733297"/>
      <w:bookmarkStart w:id="186" w:name="_Toc213252077"/>
      <w:bookmarkStart w:id="187" w:name="_Hlk212817582"/>
      <w:r w:rsidRPr="009934C7">
        <w:rPr>
          <w:rFonts w:ascii="Segoe UI" w:hAnsi="Segoe UI" w:cs="Segoe UI"/>
          <w:kern w:val="0"/>
          <w:sz w:val="28"/>
          <w:szCs w:val="28"/>
          <w:lang w:val="en-US" w:eastAsia="zh-CN"/>
          <w14:ligatures w14:val="none"/>
        </w:rPr>
        <w:lastRenderedPageBreak/>
        <w:t xml:space="preserve">Appendix </w:t>
      </w:r>
      <w:r>
        <w:rPr>
          <w:rFonts w:ascii="Segoe UI" w:hAnsi="Segoe UI" w:cs="Segoe UI"/>
          <w:kern w:val="0"/>
          <w:sz w:val="28"/>
          <w:szCs w:val="28"/>
          <w:lang w:val="en-US" w:eastAsia="zh-CN"/>
          <w14:ligatures w14:val="none"/>
        </w:rPr>
        <w:t>5</w:t>
      </w:r>
      <w:r w:rsidRPr="009934C7">
        <w:rPr>
          <w:rFonts w:ascii="Segoe UI" w:hAnsi="Segoe UI" w:cs="Segoe UI"/>
          <w:kern w:val="0"/>
          <w:sz w:val="28"/>
          <w:szCs w:val="28"/>
          <w:lang w:val="en-US" w:eastAsia="zh-CN"/>
          <w14:ligatures w14:val="none"/>
        </w:rPr>
        <w:t xml:space="preserve"> Cloud Governance</w:t>
      </w:r>
      <w:bookmarkEnd w:id="185"/>
      <w:bookmarkEnd w:id="186"/>
    </w:p>
    <w:bookmarkEnd w:id="187"/>
    <w:p w14:paraId="7A70C962" w14:textId="77777777" w:rsidR="009934C7" w:rsidRPr="009934C7" w:rsidRDefault="009934C7" w:rsidP="009934C7">
      <w:pPr>
        <w:spacing w:line="259" w:lineRule="auto"/>
        <w:jc w:val="both"/>
        <w:rPr>
          <w:rFonts w:ascii="Segoe UI" w:eastAsia="DengXian" w:hAnsi="Segoe UI" w:cs="Segoe UI"/>
          <w:kern w:val="0"/>
          <w:sz w:val="22"/>
          <w:szCs w:val="22"/>
          <w:lang w:val="en-US" w:eastAsia="zh-CN"/>
          <w14:ligatures w14:val="none"/>
        </w:rPr>
      </w:pPr>
      <w:r w:rsidRPr="009934C7">
        <w:rPr>
          <w:rFonts w:ascii="Segoe UI" w:eastAsia="DengXian" w:hAnsi="Segoe UI" w:cs="Segoe UI"/>
          <w:kern w:val="0"/>
          <w:sz w:val="22"/>
          <w:szCs w:val="22"/>
          <w:lang w:val="en-US" w:eastAsia="zh-CN"/>
          <w14:ligatures w14:val="none"/>
        </w:rPr>
        <w:t xml:space="preserve">Azure Blueprint: </w:t>
      </w:r>
      <w:hyperlink r:id="rId79" w:history="1">
        <w:r w:rsidRPr="009934C7">
          <w:rPr>
            <w:rFonts w:ascii="Segoe UI" w:eastAsia="DengXian" w:hAnsi="Segoe UI" w:cs="Segoe UI"/>
            <w:color w:val="0563C1"/>
            <w:kern w:val="0"/>
            <w:sz w:val="22"/>
            <w:szCs w:val="22"/>
            <w:u w:val="single"/>
            <w:lang w:val="en-US" w:eastAsia="zh-CN"/>
            <w14:ligatures w14:val="none"/>
          </w:rPr>
          <w:t>https://docs.microsoft.com/en-us/azure/governance/blueprints/overview</w:t>
        </w:r>
      </w:hyperlink>
      <w:r w:rsidRPr="009934C7">
        <w:rPr>
          <w:rFonts w:ascii="Segoe UI" w:eastAsia="DengXian" w:hAnsi="Segoe UI" w:cs="Segoe UI"/>
          <w:kern w:val="0"/>
          <w:sz w:val="22"/>
          <w:szCs w:val="22"/>
          <w:lang w:val="en-US" w:eastAsia="zh-CN"/>
          <w14:ligatures w14:val="none"/>
        </w:rPr>
        <w:t xml:space="preserve"> </w:t>
      </w:r>
    </w:p>
    <w:p w14:paraId="53EABA6C" w14:textId="77777777" w:rsidR="009934C7" w:rsidRPr="009934C7" w:rsidRDefault="009934C7" w:rsidP="009934C7">
      <w:pPr>
        <w:spacing w:line="259" w:lineRule="auto"/>
        <w:jc w:val="both"/>
        <w:rPr>
          <w:rFonts w:ascii="Segoe UI" w:eastAsia="DengXian" w:hAnsi="Segoe UI" w:cs="Segoe UI"/>
          <w:kern w:val="0"/>
          <w:sz w:val="22"/>
          <w:szCs w:val="22"/>
          <w:lang w:val="en-US" w:eastAsia="zh-CN"/>
          <w14:ligatures w14:val="none"/>
        </w:rPr>
      </w:pPr>
      <w:r w:rsidRPr="009934C7">
        <w:rPr>
          <w:rFonts w:ascii="Segoe UI" w:eastAsia="DengXian" w:hAnsi="Segoe UI" w:cs="Segoe UI"/>
          <w:kern w:val="0"/>
          <w:sz w:val="22"/>
          <w:szCs w:val="22"/>
          <w:lang w:val="en-US" w:eastAsia="zh-CN"/>
          <w14:ligatures w14:val="none"/>
        </w:rPr>
        <w:t xml:space="preserve">ISO 27001: </w:t>
      </w:r>
      <w:hyperlink r:id="rId80" w:history="1">
        <w:r w:rsidRPr="009934C7">
          <w:rPr>
            <w:rFonts w:ascii="Segoe UI" w:eastAsia="DengXian" w:hAnsi="Segoe UI" w:cs="Segoe UI"/>
            <w:color w:val="0563C1"/>
            <w:kern w:val="0"/>
            <w:sz w:val="22"/>
            <w:szCs w:val="22"/>
            <w:u w:val="single"/>
            <w:lang w:val="en-US" w:eastAsia="zh-CN"/>
            <w14:ligatures w14:val="none"/>
          </w:rPr>
          <w:t>https://docs.microsoft.com/bs-latn-ba/azure/governance/blueprints/samples/iso27001/</w:t>
        </w:r>
      </w:hyperlink>
      <w:r w:rsidRPr="009934C7">
        <w:rPr>
          <w:rFonts w:ascii="Segoe UI" w:eastAsia="DengXian" w:hAnsi="Segoe UI" w:cs="Segoe UI"/>
          <w:kern w:val="0"/>
          <w:sz w:val="22"/>
          <w:szCs w:val="22"/>
          <w:lang w:val="en-US" w:eastAsia="zh-CN"/>
          <w14:ligatures w14:val="none"/>
        </w:rPr>
        <w:t xml:space="preserve"> </w:t>
      </w:r>
    </w:p>
    <w:p w14:paraId="50472048" w14:textId="77777777" w:rsidR="00767386" w:rsidRDefault="00767386" w:rsidP="00767386">
      <w:pPr>
        <w:rPr>
          <w:lang w:val="en-US" w:eastAsia="zh-CN"/>
        </w:rPr>
      </w:pPr>
    </w:p>
    <w:p w14:paraId="1B796F8E" w14:textId="6DBA2B5D" w:rsidR="009934C7" w:rsidRDefault="009934C7" w:rsidP="00EF3E87">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88" w:name="_Toc213252078"/>
      <w:bookmarkStart w:id="189" w:name="_Hlk212817701"/>
      <w:r w:rsidRPr="009934C7">
        <w:rPr>
          <w:rFonts w:ascii="Segoe UI" w:hAnsi="Segoe UI" w:cs="Segoe UI"/>
          <w:kern w:val="0"/>
          <w:sz w:val="28"/>
          <w:szCs w:val="28"/>
          <w:lang w:val="en-US" w:eastAsia="zh-CN"/>
          <w14:ligatures w14:val="none"/>
        </w:rPr>
        <w:t xml:space="preserve">Appendix 6 </w:t>
      </w:r>
      <w:r w:rsidR="00CD6672">
        <w:rPr>
          <w:rFonts w:ascii="Segoe UI" w:hAnsi="Segoe UI" w:cs="Segoe UI"/>
          <w:kern w:val="0"/>
          <w:sz w:val="28"/>
          <w:szCs w:val="28"/>
          <w:lang w:val="en-US" w:eastAsia="zh-CN"/>
          <w14:ligatures w14:val="none"/>
        </w:rPr>
        <w:t>On Premise Data Gateway (OPDG)</w:t>
      </w:r>
      <w:bookmarkEnd w:id="188"/>
    </w:p>
    <w:p w14:paraId="2AD9C17E" w14:textId="5278C9D5" w:rsidR="009934C7" w:rsidRDefault="000C4E68" w:rsidP="00767386">
      <w:pPr>
        <w:rPr>
          <w:lang w:val="en-US" w:eastAsia="zh-CN"/>
        </w:rPr>
      </w:pPr>
      <w:r>
        <w:rPr>
          <w:lang w:val="en-US" w:eastAsia="zh-CN"/>
        </w:rPr>
        <w:t xml:space="preserve">OPDG Firewall Rules: </w:t>
      </w:r>
      <w:hyperlink r:id="rId81" w:history="1">
        <w:r w:rsidRPr="00AE01E1">
          <w:rPr>
            <w:rStyle w:val="Hyperlink"/>
            <w:lang w:val="en-US" w:eastAsia="zh-CN"/>
          </w:rPr>
          <w:t>https://learn.microsoft.com/en-us/answers/questions/511372/on-premise-data-gateway-firewall-rules</w:t>
        </w:r>
      </w:hyperlink>
    </w:p>
    <w:bookmarkEnd w:id="189"/>
    <w:p w14:paraId="524943D5" w14:textId="4CDD59CE" w:rsidR="000C4E68" w:rsidRDefault="00344DD6" w:rsidP="00767386">
      <w:pPr>
        <w:rPr>
          <w:lang w:val="en-US" w:eastAsia="zh-CN"/>
        </w:rPr>
      </w:pPr>
      <w:r>
        <w:rPr>
          <w:lang w:val="en-US" w:eastAsia="zh-CN"/>
        </w:rPr>
        <w:t xml:space="preserve">OPDG Communication Settings: </w:t>
      </w:r>
      <w:hyperlink r:id="rId82" w:anchor="ports" w:history="1">
        <w:r w:rsidRPr="00AE01E1">
          <w:rPr>
            <w:rStyle w:val="Hyperlink"/>
            <w:lang w:val="en-US" w:eastAsia="zh-CN"/>
          </w:rPr>
          <w:t>https://learn.microsoft.com/en-us/data-integration/gateway/service-gateway-communication#ports</w:t>
        </w:r>
      </w:hyperlink>
    </w:p>
    <w:p w14:paraId="432BAF73" w14:textId="77777777" w:rsidR="00344DD6" w:rsidRDefault="00344DD6" w:rsidP="00767386">
      <w:pPr>
        <w:rPr>
          <w:lang w:val="en-US" w:eastAsia="zh-CN"/>
        </w:rPr>
      </w:pPr>
    </w:p>
    <w:p w14:paraId="57B2151C" w14:textId="78ABFF38" w:rsidR="00344DD6" w:rsidRDefault="00344DD6" w:rsidP="00EF3E87">
      <w:pPr>
        <w:pStyle w:val="Heading2"/>
        <w:numPr>
          <w:ilvl w:val="1"/>
          <w:numId w:val="1"/>
        </w:numPr>
        <w:spacing w:before="40" w:after="0" w:line="259" w:lineRule="auto"/>
        <w:ind w:left="576" w:hanging="576"/>
        <w:jc w:val="both"/>
        <w:rPr>
          <w:rFonts w:ascii="Segoe UI" w:hAnsi="Segoe UI" w:cs="Segoe UI"/>
          <w:kern w:val="0"/>
          <w:sz w:val="28"/>
          <w:szCs w:val="28"/>
          <w:lang w:val="en-US" w:eastAsia="zh-CN"/>
          <w14:ligatures w14:val="none"/>
        </w:rPr>
      </w:pPr>
      <w:bookmarkStart w:id="190" w:name="_Toc213252079"/>
      <w:r w:rsidRPr="009934C7">
        <w:rPr>
          <w:rFonts w:ascii="Segoe UI" w:hAnsi="Segoe UI" w:cs="Segoe UI"/>
          <w:kern w:val="0"/>
          <w:sz w:val="28"/>
          <w:szCs w:val="28"/>
          <w:lang w:val="en-US" w:eastAsia="zh-CN"/>
          <w14:ligatures w14:val="none"/>
        </w:rPr>
        <w:t xml:space="preserve">Appendix </w:t>
      </w:r>
      <w:r>
        <w:rPr>
          <w:rFonts w:ascii="Segoe UI" w:hAnsi="Segoe UI" w:cs="Segoe UI"/>
          <w:kern w:val="0"/>
          <w:sz w:val="28"/>
          <w:szCs w:val="28"/>
          <w:lang w:val="en-US" w:eastAsia="zh-CN"/>
          <w14:ligatures w14:val="none"/>
        </w:rPr>
        <w:t>7</w:t>
      </w:r>
      <w:r w:rsidRPr="009934C7">
        <w:rPr>
          <w:rFonts w:ascii="Segoe UI" w:hAnsi="Segoe UI" w:cs="Segoe UI"/>
          <w:kern w:val="0"/>
          <w:sz w:val="28"/>
          <w:szCs w:val="28"/>
          <w:lang w:val="en-US" w:eastAsia="zh-CN"/>
          <w14:ligatures w14:val="none"/>
        </w:rPr>
        <w:t xml:space="preserve"> </w:t>
      </w:r>
      <w:r>
        <w:rPr>
          <w:rFonts w:ascii="Segoe UI" w:hAnsi="Segoe UI" w:cs="Segoe UI"/>
          <w:kern w:val="0"/>
          <w:sz w:val="28"/>
          <w:szCs w:val="28"/>
          <w:lang w:val="en-US" w:eastAsia="zh-CN"/>
          <w14:ligatures w14:val="none"/>
        </w:rPr>
        <w:t>Machine Learning</w:t>
      </w:r>
      <w:bookmarkEnd w:id="190"/>
    </w:p>
    <w:p w14:paraId="435E7AB2" w14:textId="6A6807E5" w:rsidR="00344DD6" w:rsidRDefault="00344DD6" w:rsidP="00767386">
      <w:pPr>
        <w:rPr>
          <w:lang w:val="en-US" w:eastAsia="zh-CN"/>
        </w:rPr>
      </w:pPr>
      <w:r>
        <w:rPr>
          <w:lang w:val="en-US" w:eastAsia="zh-CN"/>
        </w:rPr>
        <w:t xml:space="preserve">Data Science Introduction: </w:t>
      </w:r>
      <w:hyperlink r:id="rId83" w:history="1">
        <w:r w:rsidRPr="00AE01E1">
          <w:rPr>
            <w:rStyle w:val="Hyperlink"/>
            <w:lang w:val="en-US" w:eastAsia="zh-CN"/>
          </w:rPr>
          <w:t>https://learn.microsoft.com/en-us/fabric/data-science/data-science-overview</w:t>
        </w:r>
      </w:hyperlink>
    </w:p>
    <w:p w14:paraId="77736D2F" w14:textId="5F29E6A6" w:rsidR="00344DD6" w:rsidRDefault="007247D8" w:rsidP="00767386">
      <w:pPr>
        <w:rPr>
          <w:lang w:val="en-US" w:eastAsia="zh-CN"/>
        </w:rPr>
      </w:pPr>
      <w:r>
        <w:rPr>
          <w:lang w:val="en-US" w:eastAsia="zh-CN"/>
        </w:rPr>
        <w:t xml:space="preserve">End-to-End Scenario: </w:t>
      </w:r>
      <w:hyperlink r:id="rId84" w:history="1">
        <w:r w:rsidRPr="00AE01E1">
          <w:rPr>
            <w:rStyle w:val="Hyperlink"/>
            <w:lang w:val="en-US" w:eastAsia="zh-CN"/>
          </w:rPr>
          <w:t>https://learn.microsoft.com/en-us/fabric/data-science/tutorial-data-science-introduction</w:t>
        </w:r>
      </w:hyperlink>
    </w:p>
    <w:p w14:paraId="6D12E3A2" w14:textId="77777777" w:rsidR="007247D8" w:rsidRPr="00767386" w:rsidRDefault="007247D8" w:rsidP="00767386">
      <w:pPr>
        <w:rPr>
          <w:lang w:val="en-US" w:eastAsia="zh-CN"/>
        </w:rPr>
      </w:pPr>
    </w:p>
    <w:sectPr w:rsidR="007247D8" w:rsidRPr="00767386" w:rsidSect="00EC46C6">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8" w:author="Wan Razif Bin Muzaffar" w:date="2025-11-04T09:50:00Z" w:initials="WB">
    <w:p w14:paraId="259AB599" w14:textId="48EA78D2" w:rsidR="00E213D9" w:rsidRDefault="00E213D9" w:rsidP="00E213D9">
      <w:pPr>
        <w:pStyle w:val="CommentText"/>
      </w:pPr>
      <w:r>
        <w:rPr>
          <w:rStyle w:val="CommentReference"/>
        </w:rPr>
        <w:annotationRef/>
      </w:r>
      <w:r>
        <w:t xml:space="preserve">This one applicable for UMS? </w:t>
      </w:r>
      <w:r>
        <w:fldChar w:fldCharType="begin"/>
      </w:r>
      <w:r>
        <w:instrText>HYPERLINK "mailto:megan.raaj@enfrasys.com"</w:instrText>
      </w:r>
      <w:bookmarkStart w:id="71" w:name="_@_936E6A8E1A65409CB5D1865A39C4A394Z"/>
      <w:r>
        <w:fldChar w:fldCharType="separate"/>
      </w:r>
      <w:bookmarkEnd w:id="71"/>
      <w:r w:rsidRPr="00E213D9">
        <w:rPr>
          <w:rStyle w:val="Mention"/>
          <w:noProof/>
        </w:rPr>
        <w:t>@Megan Raaj A/L Sethu</w:t>
      </w:r>
      <w:r>
        <w:fldChar w:fldCharType="end"/>
      </w:r>
      <w:r>
        <w:t xml:space="preserve"> </w:t>
      </w:r>
    </w:p>
  </w:comment>
  <w:comment w:id="69" w:author="Megan Raaj A/L Sethu" w:date="2025-11-04T10:01:00Z" w:initials="MRAS">
    <w:p w14:paraId="4E25EAD8" w14:textId="77777777" w:rsidR="00E02385" w:rsidRDefault="00E02385" w:rsidP="00E02385">
      <w:pPr>
        <w:pStyle w:val="CommentText"/>
      </w:pPr>
      <w:r>
        <w:rPr>
          <w:rStyle w:val="CommentReference"/>
        </w:rPr>
        <w:annotationRef/>
      </w:r>
      <w:r>
        <w:t>Hi bro, I think we only need UMS user access, as the only people who will be accessing will be under UMS work group (stakeholders, engineers, data analysts). Ill make corrections on removing external users alltogether, leave UMS users only. There won’t be WVD as well</w:t>
      </w:r>
    </w:p>
  </w:comment>
  <w:comment w:id="80" w:author="Wan Razif Bin Muzaffar" w:date="2025-11-04T09:50:00Z" w:initials="WB">
    <w:p w14:paraId="0291D595" w14:textId="0241868B" w:rsidR="00C40F1D" w:rsidRDefault="00C40F1D" w:rsidP="00C40F1D">
      <w:pPr>
        <w:pStyle w:val="CommentText"/>
      </w:pPr>
      <w:r>
        <w:rPr>
          <w:rStyle w:val="CommentReference"/>
        </w:rPr>
        <w:annotationRef/>
      </w:r>
      <w:r>
        <w:t xml:space="preserve">Remove HR </w:t>
      </w:r>
      <w:r>
        <w:fldChar w:fldCharType="begin"/>
      </w:r>
      <w:r>
        <w:instrText>HYPERLINK "mailto:megan.raaj@enfrasys.com"</w:instrText>
      </w:r>
      <w:bookmarkStart w:id="81" w:name="_@_7B06B1F773BC4B9BA41FE494E4DFDB32Z"/>
      <w:r>
        <w:fldChar w:fldCharType="separate"/>
      </w:r>
      <w:bookmarkEnd w:id="81"/>
      <w:r w:rsidRPr="00C40F1D">
        <w:rPr>
          <w:rStyle w:val="Mention"/>
          <w:noProof/>
        </w:rPr>
        <w:t>@Megan Raaj A/L Sethu</w:t>
      </w:r>
      <w: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9AB599" w15:done="1"/>
  <w15:commentEx w15:paraId="4E25EAD8" w15:paraIdParent="259AB599" w15:done="1"/>
  <w15:commentEx w15:paraId="0291D59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3FA7AD" w16cex:dateUtc="2025-11-04T01:50:00Z">
    <w16cex:extLst>
      <w16:ext w16:uri="{CE6994B0-6A32-4C9F-8C6B-6E91EDA988CE}">
        <cr:reactions xmlns:cr="http://schemas.microsoft.com/office/comments/2020/reactions">
          <cr:reaction reactionType="1">
            <cr:reactionInfo dateUtc="2025-11-04T03:24:35Z">
              <cr:user userId="S::megan.raaj@enfrasys.com::a43448ab-5379-46ce-938f-2e7b3905f727" userProvider="AD" userName="Megan Raaj A/L Sethu"/>
            </cr:reactionInfo>
          </cr:reaction>
        </cr:reactions>
      </w16:ext>
    </w16cex:extLst>
  </w16cex:commentExtensible>
  <w16cex:commentExtensible w16cex:durableId="249E3AA1" w16cex:dateUtc="2025-11-04T02:01:00Z"/>
  <w16cex:commentExtensible w16cex:durableId="1428AD68" w16cex:dateUtc="2025-11-04T01:50:00Z">
    <w16cex:extLst>
      <w16:ext w16:uri="{CE6994B0-6A32-4C9F-8C6B-6E91EDA988CE}">
        <cr:reactions xmlns:cr="http://schemas.microsoft.com/office/comments/2020/reactions">
          <cr:reaction reactionType="1">
            <cr:reactionInfo dateUtc="2025-11-04T01:56:51Z">
              <cr:user userId="S::megan.raaj@enfrasys.com::a43448ab-5379-46ce-938f-2e7b3905f727" userProvider="AD" userName="Megan Raaj A/L Sethu"/>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9AB599" w16cid:durableId="353FA7AD"/>
  <w16cid:commentId w16cid:paraId="4E25EAD8" w16cid:durableId="249E3AA1"/>
  <w16cid:commentId w16cid:paraId="0291D595" w16cid:durableId="1428AD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47DA8" w14:textId="77777777" w:rsidR="003E59E9" w:rsidRDefault="003E59E9" w:rsidP="00995686">
      <w:pPr>
        <w:spacing w:after="0" w:line="240" w:lineRule="auto"/>
      </w:pPr>
      <w:r>
        <w:separator/>
      </w:r>
    </w:p>
  </w:endnote>
  <w:endnote w:type="continuationSeparator" w:id="0">
    <w:p w14:paraId="13263FF7" w14:textId="77777777" w:rsidR="003E59E9" w:rsidRDefault="003E59E9" w:rsidP="00995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Palace Script MT">
    <w:altName w:val="Calibri"/>
    <w:panose1 w:val="030303020206070C0B05"/>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2C9C3" w14:textId="15B25E50" w:rsidR="00E83C83" w:rsidRDefault="00B53330">
    <w:pPr>
      <w:pStyle w:val="Footer"/>
    </w:pPr>
    <w:r>
      <w:rPr>
        <w:rFonts w:ascii="Times New Roman" w:eastAsia="DengXian" w:hAnsi="Times New Roman" w:cs="Arial"/>
        <w:color w:val="808080"/>
        <w:kern w:val="0"/>
        <w:sz w:val="18"/>
        <w:szCs w:val="18"/>
        <w:lang w:val="en-US" w:eastAsia="zh-CN"/>
        <w14:ligatures w14:val="none"/>
      </w:rPr>
      <w:t>UMS Power BI &amp; Fabric</w:t>
    </w:r>
    <w:r w:rsidRPr="00B53330">
      <w:rPr>
        <w:rFonts w:ascii="Times New Roman" w:eastAsia="DengXian" w:hAnsi="Times New Roman" w:cs="Arial"/>
        <w:color w:val="808080"/>
        <w:kern w:val="0"/>
        <w:sz w:val="18"/>
        <w:szCs w:val="18"/>
        <w:lang w:val="en-US" w:eastAsia="zh-CN"/>
        <w14:ligatures w14:val="none"/>
      </w:rPr>
      <w:t xml:space="preserve"> - Planning &amp; Design Document</w:t>
    </w:r>
    <w:r w:rsidR="000D4272">
      <w:ptab w:relativeTo="margin" w:alignment="center" w:leader="none"/>
    </w:r>
    <w:r w:rsidR="000D4272">
      <w:ptab w:relativeTo="margin" w:alignment="right" w:leader="none"/>
    </w:r>
    <w:r w:rsidRPr="00B53330">
      <w:rPr>
        <w:rFonts w:ascii="Times New Roman" w:eastAsia="DengXian" w:hAnsi="Times New Roman" w:cs="Arial"/>
        <w:color w:val="808080"/>
        <w:kern w:val="0"/>
        <w:sz w:val="18"/>
        <w:szCs w:val="18"/>
        <w:lang w:val="en-US" w:eastAsia="zh-CN"/>
        <w14:ligatures w14:val="none"/>
      </w:rPr>
      <w:fldChar w:fldCharType="begin"/>
    </w:r>
    <w:r w:rsidRPr="00B53330">
      <w:rPr>
        <w:rFonts w:ascii="Times New Roman" w:eastAsia="DengXian" w:hAnsi="Times New Roman" w:cs="Arial"/>
        <w:color w:val="808080"/>
        <w:kern w:val="0"/>
        <w:sz w:val="18"/>
        <w:szCs w:val="18"/>
        <w:lang w:val="en-US" w:eastAsia="zh-CN"/>
        <w14:ligatures w14:val="none"/>
      </w:rPr>
      <w:instrText xml:space="preserve"> PAGE   \* MERGEFORMAT </w:instrText>
    </w:r>
    <w:r w:rsidRPr="00B53330">
      <w:rPr>
        <w:rFonts w:ascii="Times New Roman" w:eastAsia="DengXian" w:hAnsi="Times New Roman" w:cs="Arial"/>
        <w:color w:val="808080"/>
        <w:kern w:val="0"/>
        <w:sz w:val="18"/>
        <w:szCs w:val="18"/>
        <w:lang w:val="en-US" w:eastAsia="zh-CN"/>
        <w14:ligatures w14:val="none"/>
      </w:rPr>
      <w:fldChar w:fldCharType="separate"/>
    </w:r>
    <w:r w:rsidRPr="00B53330">
      <w:rPr>
        <w:rFonts w:ascii="Times New Roman" w:eastAsia="DengXian" w:hAnsi="Times New Roman" w:cs="Arial"/>
        <w:color w:val="808080"/>
        <w:kern w:val="0"/>
        <w:sz w:val="18"/>
        <w:szCs w:val="18"/>
        <w:lang w:val="en-US" w:eastAsia="zh-CN"/>
        <w14:ligatures w14:val="none"/>
      </w:rPr>
      <w:t>1</w:t>
    </w:r>
    <w:r w:rsidRPr="00B53330">
      <w:rPr>
        <w:rFonts w:ascii="Times New Roman" w:eastAsia="DengXian" w:hAnsi="Times New Roman" w:cs="Arial"/>
        <w:color w:val="808080"/>
        <w:kern w:val="0"/>
        <w:sz w:val="18"/>
        <w:szCs w:val="18"/>
        <w:lang w:val="en-US" w:eastAsia="zh-CN"/>
        <w14:ligatures w14:val="non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4565" w14:textId="1CCC8ABF" w:rsidR="001E68B0" w:rsidRPr="001E68B0" w:rsidRDefault="001E68B0">
    <w:pPr>
      <w:pStyle w:val="Footer"/>
      <w:rPr>
        <w:rFonts w:ascii="Times New Roman" w:eastAsia="DengXian" w:hAnsi="Times New Roman" w:cs="Arial"/>
        <w:color w:val="808080"/>
        <w:kern w:val="0"/>
        <w:sz w:val="18"/>
        <w:szCs w:val="18"/>
        <w:lang w:val="en-US" w:eastAsia="zh-CN"/>
        <w14:ligatures w14:val="none"/>
      </w:rPr>
    </w:pPr>
    <w:r>
      <w:rPr>
        <w:rFonts w:ascii="Times New Roman" w:eastAsia="DengXian" w:hAnsi="Times New Roman" w:cs="Arial"/>
        <w:color w:val="808080"/>
        <w:kern w:val="0"/>
        <w:sz w:val="18"/>
        <w:szCs w:val="18"/>
        <w:lang w:val="en-US" w:eastAsia="zh-CN"/>
        <w14:ligatures w14:val="none"/>
      </w:rPr>
      <w:t>UMS Power BI &amp; Fabric</w:t>
    </w:r>
    <w:r w:rsidRPr="00B53330">
      <w:rPr>
        <w:rFonts w:ascii="Times New Roman" w:eastAsia="DengXian" w:hAnsi="Times New Roman" w:cs="Arial"/>
        <w:color w:val="808080"/>
        <w:kern w:val="0"/>
        <w:sz w:val="18"/>
        <w:szCs w:val="18"/>
        <w:lang w:val="en-US" w:eastAsia="zh-CN"/>
        <w14:ligatures w14:val="none"/>
      </w:rPr>
      <w:t xml:space="preserve"> - Planning &amp; Design Document</w:t>
    </w:r>
    <w:r>
      <w:ptab w:relativeTo="margin" w:alignment="center" w:leader="none"/>
    </w:r>
    <w:r>
      <w:ptab w:relativeTo="margin" w:alignment="right" w:leader="none"/>
    </w:r>
    <w:r w:rsidRPr="001E68B0">
      <w:rPr>
        <w:rFonts w:ascii="Times New Roman" w:eastAsia="DengXian" w:hAnsi="Times New Roman" w:cs="Arial"/>
        <w:color w:val="808080"/>
        <w:kern w:val="0"/>
        <w:sz w:val="18"/>
        <w:szCs w:val="18"/>
        <w:lang w:val="en-US" w:eastAsia="zh-CN"/>
        <w14:ligatures w14:val="none"/>
      </w:rPr>
      <w:fldChar w:fldCharType="begin"/>
    </w:r>
    <w:r w:rsidRPr="001E68B0">
      <w:rPr>
        <w:rFonts w:ascii="Times New Roman" w:eastAsia="DengXian" w:hAnsi="Times New Roman" w:cs="Arial"/>
        <w:color w:val="808080"/>
        <w:kern w:val="0"/>
        <w:sz w:val="18"/>
        <w:szCs w:val="18"/>
        <w:lang w:val="en-US" w:eastAsia="zh-CN"/>
        <w14:ligatures w14:val="none"/>
      </w:rPr>
      <w:instrText xml:space="preserve"> PAGE   \* MERGEFORMAT </w:instrText>
    </w:r>
    <w:r w:rsidRPr="001E68B0">
      <w:rPr>
        <w:rFonts w:ascii="Times New Roman" w:eastAsia="DengXian" w:hAnsi="Times New Roman" w:cs="Arial"/>
        <w:color w:val="808080"/>
        <w:kern w:val="0"/>
        <w:sz w:val="18"/>
        <w:szCs w:val="18"/>
        <w:lang w:val="en-US" w:eastAsia="zh-CN"/>
        <w14:ligatures w14:val="none"/>
      </w:rPr>
      <w:fldChar w:fldCharType="separate"/>
    </w:r>
    <w:r w:rsidRPr="001E68B0">
      <w:rPr>
        <w:rFonts w:ascii="Times New Roman" w:eastAsia="DengXian" w:hAnsi="Times New Roman" w:cs="Arial"/>
        <w:color w:val="808080"/>
        <w:kern w:val="0"/>
        <w:sz w:val="18"/>
        <w:szCs w:val="18"/>
        <w:lang w:val="en-US" w:eastAsia="zh-CN"/>
        <w14:ligatures w14:val="none"/>
      </w:rPr>
      <w:t>1</w:t>
    </w:r>
    <w:r w:rsidRPr="001E68B0">
      <w:rPr>
        <w:rFonts w:ascii="Times New Roman" w:eastAsia="DengXian" w:hAnsi="Times New Roman" w:cs="Arial"/>
        <w:color w:val="808080"/>
        <w:kern w:val="0"/>
        <w:sz w:val="18"/>
        <w:szCs w:val="18"/>
        <w:lang w:val="en-US" w:eastAsia="zh-CN"/>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836E0" w14:textId="77777777" w:rsidR="003E59E9" w:rsidRDefault="003E59E9" w:rsidP="00995686">
      <w:pPr>
        <w:spacing w:after="0" w:line="240" w:lineRule="auto"/>
      </w:pPr>
      <w:r>
        <w:separator/>
      </w:r>
    </w:p>
  </w:footnote>
  <w:footnote w:type="continuationSeparator" w:id="0">
    <w:p w14:paraId="4506BC8C" w14:textId="77777777" w:rsidR="003E59E9" w:rsidRDefault="003E59E9" w:rsidP="00995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E86A" w14:textId="7B5FEC2E" w:rsidR="00995686" w:rsidRDefault="006B2900">
    <w:pPr>
      <w:pStyle w:val="Header"/>
    </w:pPr>
    <w:r>
      <w:rPr>
        <w:noProof/>
      </w:rPr>
      <w:drawing>
        <wp:anchor distT="0" distB="0" distL="114300" distR="114300" simplePos="0" relativeHeight="251658240" behindDoc="1" locked="0" layoutInCell="1" allowOverlap="1" wp14:anchorId="2683F0F7" wp14:editId="29F493BA">
          <wp:simplePos x="0" y="0"/>
          <wp:positionH relativeFrom="margin">
            <wp:align>right</wp:align>
          </wp:positionH>
          <wp:positionV relativeFrom="paragraph">
            <wp:posOffset>228977</wp:posOffset>
          </wp:positionV>
          <wp:extent cx="993775" cy="231775"/>
          <wp:effectExtent l="0" t="0" r="0" b="0"/>
          <wp:wrapTight wrapText="bothSides">
            <wp:wrapPolygon edited="0">
              <wp:start x="0" y="0"/>
              <wp:lineTo x="0" y="19529"/>
              <wp:lineTo x="20703" y="19529"/>
              <wp:lineTo x="21117" y="10652"/>
              <wp:lineTo x="21117" y="0"/>
              <wp:lineTo x="0" y="0"/>
            </wp:wrapPolygon>
          </wp:wrapTight>
          <wp:docPr id="22060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775" cy="231775"/>
                  </a:xfrm>
                  <a:prstGeom prst="rect">
                    <a:avLst/>
                  </a:prstGeom>
                  <a:noFill/>
                </pic:spPr>
              </pic:pic>
            </a:graphicData>
          </a:graphic>
        </wp:anchor>
      </w:drawing>
    </w:r>
    <w:r>
      <w:rPr>
        <w:noProof/>
      </w:rPr>
      <w:drawing>
        <wp:inline distT="0" distB="0" distL="0" distR="0" wp14:anchorId="67E73770" wp14:editId="26A7A910">
          <wp:extent cx="654842" cy="654842"/>
          <wp:effectExtent l="0" t="0" r="0" b="0"/>
          <wp:docPr id="923293097" name="Picture 2" descr="Universiti Malaysia Sabah - Wikipedia">
            <a:extLst xmlns:a="http://schemas.openxmlformats.org/drawingml/2006/main">
              <a:ext uri="{FF2B5EF4-FFF2-40B4-BE49-F238E27FC236}">
                <a16:creationId xmlns:a16="http://schemas.microsoft.com/office/drawing/2014/main" id="{D91CA155-2C8B-0E5C-5CCA-F936E3EA73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Universiti Malaysia Sabah - Wikipedia">
                    <a:extLst>
                      <a:ext uri="{FF2B5EF4-FFF2-40B4-BE49-F238E27FC236}">
                        <a16:creationId xmlns:a16="http://schemas.microsoft.com/office/drawing/2014/main" id="{D91CA155-2C8B-0E5C-5CCA-F936E3EA73BD}"/>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1180" cy="681180"/>
                  </a:xfrm>
                  <a:prstGeom prst="rect">
                    <a:avLst/>
                  </a:prstGeom>
                  <a:noFill/>
                </pic:spPr>
              </pic:pic>
            </a:graphicData>
          </a:graphic>
        </wp:inline>
      </w:drawing>
    </w:r>
    <w:r w:rsidR="00EC46C6">
      <w:ptab w:relativeTo="margin" w:alignment="center" w:leader="none"/>
    </w:r>
    <w:r w:rsidR="00EC46C6">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1B2A" w14:textId="31E1D868" w:rsidR="001E68B0" w:rsidRDefault="001E68B0">
    <w:pPr>
      <w:pStyle w:val="Header"/>
    </w:pPr>
    <w:r>
      <w:rPr>
        <w:noProof/>
      </w:rPr>
      <w:drawing>
        <wp:anchor distT="0" distB="0" distL="114300" distR="114300" simplePos="0" relativeHeight="251658241" behindDoc="0" locked="0" layoutInCell="1" allowOverlap="1" wp14:anchorId="37277F3B" wp14:editId="2F275943">
          <wp:simplePos x="0" y="0"/>
          <wp:positionH relativeFrom="margin">
            <wp:align>right</wp:align>
          </wp:positionH>
          <wp:positionV relativeFrom="paragraph">
            <wp:posOffset>227708</wp:posOffset>
          </wp:positionV>
          <wp:extent cx="993775" cy="231775"/>
          <wp:effectExtent l="0" t="0" r="0" b="0"/>
          <wp:wrapNone/>
          <wp:docPr id="1182642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775" cy="2317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B311A01" wp14:editId="15BF556F">
          <wp:extent cx="654842" cy="654842"/>
          <wp:effectExtent l="0" t="0" r="0" b="0"/>
          <wp:docPr id="1862327259" name="Picture 2" descr="Universiti Malaysia Sabah - Wikipedia">
            <a:extLst xmlns:a="http://schemas.openxmlformats.org/drawingml/2006/main">
              <a:ext uri="{FF2B5EF4-FFF2-40B4-BE49-F238E27FC236}">
                <a16:creationId xmlns:a16="http://schemas.microsoft.com/office/drawing/2014/main" id="{D91CA155-2C8B-0E5C-5CCA-F936E3EA73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Universiti Malaysia Sabah - Wikipedia">
                    <a:extLst>
                      <a:ext uri="{FF2B5EF4-FFF2-40B4-BE49-F238E27FC236}">
                        <a16:creationId xmlns:a16="http://schemas.microsoft.com/office/drawing/2014/main" id="{D91CA155-2C8B-0E5C-5CCA-F936E3EA73BD}"/>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1180" cy="681180"/>
                  </a:xfrm>
                  <a:prstGeom prst="rect">
                    <a:avLst/>
                  </a:prstGeom>
                  <a:noFill/>
                </pic:spPr>
              </pic:pic>
            </a:graphicData>
          </a:graphic>
        </wp:inline>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30A50"/>
    <w:multiLevelType w:val="hybridMultilevel"/>
    <w:tmpl w:val="B94C0EB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 w15:restartNumberingAfterBreak="0">
    <w:nsid w:val="145E1599"/>
    <w:multiLevelType w:val="hybridMultilevel"/>
    <w:tmpl w:val="65223B8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 w15:restartNumberingAfterBreak="0">
    <w:nsid w:val="1EB414C1"/>
    <w:multiLevelType w:val="hybridMultilevel"/>
    <w:tmpl w:val="E4203A18"/>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1734DDB"/>
    <w:multiLevelType w:val="hybridMultilevel"/>
    <w:tmpl w:val="33BE550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 w15:restartNumberingAfterBreak="0">
    <w:nsid w:val="34F2734A"/>
    <w:multiLevelType w:val="hybridMultilevel"/>
    <w:tmpl w:val="6240C13A"/>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3F461474"/>
    <w:multiLevelType w:val="hybridMultilevel"/>
    <w:tmpl w:val="98D25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A50406"/>
    <w:multiLevelType w:val="hybridMultilevel"/>
    <w:tmpl w:val="ED209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93427B"/>
    <w:multiLevelType w:val="hybridMultilevel"/>
    <w:tmpl w:val="72FCAAE4"/>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57454A9C"/>
    <w:multiLevelType w:val="hybridMultilevel"/>
    <w:tmpl w:val="159085A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 w15:restartNumberingAfterBreak="0">
    <w:nsid w:val="57F929E6"/>
    <w:multiLevelType w:val="hybridMultilevel"/>
    <w:tmpl w:val="358ED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BE6AB1"/>
    <w:multiLevelType w:val="hybridMultilevel"/>
    <w:tmpl w:val="C66244E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1" w15:restartNumberingAfterBreak="0">
    <w:nsid w:val="5D303F1F"/>
    <w:multiLevelType w:val="hybridMultilevel"/>
    <w:tmpl w:val="AA9A423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2" w15:restartNumberingAfterBreak="0">
    <w:nsid w:val="60741FE3"/>
    <w:multiLevelType w:val="multilevel"/>
    <w:tmpl w:val="804C42A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sz w:val="24"/>
        <w:szCs w:val="24"/>
      </w:rPr>
    </w:lvl>
    <w:lvl w:ilvl="3">
      <w:start w:val="1"/>
      <w:numFmt w:val="decimal"/>
      <w:isLgl/>
      <w:lvlText w:val="%1.%2.%3.%4."/>
      <w:lvlJc w:val="left"/>
      <w:pPr>
        <w:ind w:left="1080" w:hanging="1080"/>
      </w:pPr>
      <w:rPr>
        <w:rFonts w:hint="default"/>
        <w:sz w:val="22"/>
        <w:szCs w:val="22"/>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61B1156A"/>
    <w:multiLevelType w:val="hybridMultilevel"/>
    <w:tmpl w:val="8FB0D5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620D6B55"/>
    <w:multiLevelType w:val="hybridMultilevel"/>
    <w:tmpl w:val="EB60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BA21CC"/>
    <w:multiLevelType w:val="hybridMultilevel"/>
    <w:tmpl w:val="ABD20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90742A"/>
    <w:multiLevelType w:val="hybridMultilevel"/>
    <w:tmpl w:val="6EE6D13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67190061"/>
    <w:multiLevelType w:val="hybridMultilevel"/>
    <w:tmpl w:val="52F4BD8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8" w15:restartNumberingAfterBreak="0">
    <w:nsid w:val="6807EAC5"/>
    <w:multiLevelType w:val="hybridMultilevel"/>
    <w:tmpl w:val="965A872C"/>
    <w:lvl w:ilvl="0" w:tplc="7090C910">
      <w:start w:val="1"/>
      <w:numFmt w:val="bullet"/>
      <w:lvlText w:val=""/>
      <w:lvlJc w:val="left"/>
      <w:pPr>
        <w:ind w:left="1080" w:hanging="360"/>
      </w:pPr>
      <w:rPr>
        <w:rFonts w:ascii="Symbol" w:hAnsi="Symbol" w:hint="default"/>
      </w:rPr>
    </w:lvl>
    <w:lvl w:ilvl="1" w:tplc="FB0C8706">
      <w:start w:val="1"/>
      <w:numFmt w:val="bullet"/>
      <w:lvlText w:val="o"/>
      <w:lvlJc w:val="left"/>
      <w:pPr>
        <w:ind w:left="1800" w:hanging="360"/>
      </w:pPr>
      <w:rPr>
        <w:rFonts w:ascii="Courier New" w:hAnsi="Courier New" w:hint="default"/>
      </w:rPr>
    </w:lvl>
    <w:lvl w:ilvl="2" w:tplc="7DF83770">
      <w:start w:val="1"/>
      <w:numFmt w:val="bullet"/>
      <w:lvlText w:val=""/>
      <w:lvlJc w:val="left"/>
      <w:pPr>
        <w:ind w:left="2520" w:hanging="360"/>
      </w:pPr>
      <w:rPr>
        <w:rFonts w:ascii="Wingdings" w:hAnsi="Wingdings" w:hint="default"/>
      </w:rPr>
    </w:lvl>
    <w:lvl w:ilvl="3" w:tplc="1F4AD30E">
      <w:start w:val="1"/>
      <w:numFmt w:val="bullet"/>
      <w:lvlText w:val=""/>
      <w:lvlJc w:val="left"/>
      <w:pPr>
        <w:ind w:left="3240" w:hanging="360"/>
      </w:pPr>
      <w:rPr>
        <w:rFonts w:ascii="Symbol" w:hAnsi="Symbol" w:hint="default"/>
      </w:rPr>
    </w:lvl>
    <w:lvl w:ilvl="4" w:tplc="48C62D56">
      <w:start w:val="1"/>
      <w:numFmt w:val="bullet"/>
      <w:lvlText w:val="o"/>
      <w:lvlJc w:val="left"/>
      <w:pPr>
        <w:ind w:left="3960" w:hanging="360"/>
      </w:pPr>
      <w:rPr>
        <w:rFonts w:ascii="Courier New" w:hAnsi="Courier New" w:hint="default"/>
      </w:rPr>
    </w:lvl>
    <w:lvl w:ilvl="5" w:tplc="B1688F82">
      <w:start w:val="1"/>
      <w:numFmt w:val="bullet"/>
      <w:lvlText w:val=""/>
      <w:lvlJc w:val="left"/>
      <w:pPr>
        <w:ind w:left="4680" w:hanging="360"/>
      </w:pPr>
      <w:rPr>
        <w:rFonts w:ascii="Wingdings" w:hAnsi="Wingdings" w:hint="default"/>
      </w:rPr>
    </w:lvl>
    <w:lvl w:ilvl="6" w:tplc="EDFA2B0C">
      <w:start w:val="1"/>
      <w:numFmt w:val="bullet"/>
      <w:lvlText w:val=""/>
      <w:lvlJc w:val="left"/>
      <w:pPr>
        <w:ind w:left="5400" w:hanging="360"/>
      </w:pPr>
      <w:rPr>
        <w:rFonts w:ascii="Symbol" w:hAnsi="Symbol" w:hint="default"/>
      </w:rPr>
    </w:lvl>
    <w:lvl w:ilvl="7" w:tplc="BE9E4D2A">
      <w:start w:val="1"/>
      <w:numFmt w:val="bullet"/>
      <w:lvlText w:val="o"/>
      <w:lvlJc w:val="left"/>
      <w:pPr>
        <w:ind w:left="6120" w:hanging="360"/>
      </w:pPr>
      <w:rPr>
        <w:rFonts w:ascii="Courier New" w:hAnsi="Courier New" w:hint="default"/>
      </w:rPr>
    </w:lvl>
    <w:lvl w:ilvl="8" w:tplc="9D5C7616">
      <w:start w:val="1"/>
      <w:numFmt w:val="bullet"/>
      <w:lvlText w:val=""/>
      <w:lvlJc w:val="left"/>
      <w:pPr>
        <w:ind w:left="6840" w:hanging="360"/>
      </w:pPr>
      <w:rPr>
        <w:rFonts w:ascii="Wingdings" w:hAnsi="Wingdings" w:hint="default"/>
      </w:rPr>
    </w:lvl>
  </w:abstractNum>
  <w:abstractNum w:abstractNumId="19" w15:restartNumberingAfterBreak="0">
    <w:nsid w:val="6B691A91"/>
    <w:multiLevelType w:val="hybridMultilevel"/>
    <w:tmpl w:val="FFFFFFFF"/>
    <w:lvl w:ilvl="0" w:tplc="632881C2">
      <w:start w:val="1"/>
      <w:numFmt w:val="bullet"/>
      <w:lvlText w:val=""/>
      <w:lvlJc w:val="left"/>
      <w:pPr>
        <w:ind w:left="720" w:hanging="360"/>
      </w:pPr>
      <w:rPr>
        <w:rFonts w:ascii="Symbol" w:hAnsi="Symbol" w:hint="default"/>
      </w:rPr>
    </w:lvl>
    <w:lvl w:ilvl="1" w:tplc="8B8E6210">
      <w:start w:val="1"/>
      <w:numFmt w:val="bullet"/>
      <w:lvlText w:val="o"/>
      <w:lvlJc w:val="left"/>
      <w:pPr>
        <w:ind w:left="1440" w:hanging="360"/>
      </w:pPr>
      <w:rPr>
        <w:rFonts w:ascii="Courier New" w:hAnsi="Courier New" w:hint="default"/>
      </w:rPr>
    </w:lvl>
    <w:lvl w:ilvl="2" w:tplc="55CA8344">
      <w:start w:val="1"/>
      <w:numFmt w:val="bullet"/>
      <w:lvlText w:val=""/>
      <w:lvlJc w:val="left"/>
      <w:pPr>
        <w:ind w:left="2160" w:hanging="360"/>
      </w:pPr>
      <w:rPr>
        <w:rFonts w:ascii="Wingdings" w:hAnsi="Wingdings" w:hint="default"/>
      </w:rPr>
    </w:lvl>
    <w:lvl w:ilvl="3" w:tplc="451CC948">
      <w:start w:val="1"/>
      <w:numFmt w:val="bullet"/>
      <w:lvlText w:val=""/>
      <w:lvlJc w:val="left"/>
      <w:pPr>
        <w:ind w:left="2880" w:hanging="360"/>
      </w:pPr>
      <w:rPr>
        <w:rFonts w:ascii="Symbol" w:hAnsi="Symbol" w:hint="default"/>
      </w:rPr>
    </w:lvl>
    <w:lvl w:ilvl="4" w:tplc="841E1978">
      <w:start w:val="1"/>
      <w:numFmt w:val="bullet"/>
      <w:lvlText w:val="o"/>
      <w:lvlJc w:val="left"/>
      <w:pPr>
        <w:ind w:left="3600" w:hanging="360"/>
      </w:pPr>
      <w:rPr>
        <w:rFonts w:ascii="Courier New" w:hAnsi="Courier New" w:hint="default"/>
      </w:rPr>
    </w:lvl>
    <w:lvl w:ilvl="5" w:tplc="4FF82E18">
      <w:start w:val="1"/>
      <w:numFmt w:val="bullet"/>
      <w:lvlText w:val=""/>
      <w:lvlJc w:val="left"/>
      <w:pPr>
        <w:ind w:left="4320" w:hanging="360"/>
      </w:pPr>
      <w:rPr>
        <w:rFonts w:ascii="Wingdings" w:hAnsi="Wingdings" w:hint="default"/>
      </w:rPr>
    </w:lvl>
    <w:lvl w:ilvl="6" w:tplc="BE74DEA2">
      <w:start w:val="1"/>
      <w:numFmt w:val="bullet"/>
      <w:lvlText w:val=""/>
      <w:lvlJc w:val="left"/>
      <w:pPr>
        <w:ind w:left="5040" w:hanging="360"/>
      </w:pPr>
      <w:rPr>
        <w:rFonts w:ascii="Symbol" w:hAnsi="Symbol" w:hint="default"/>
      </w:rPr>
    </w:lvl>
    <w:lvl w:ilvl="7" w:tplc="A8F65A5C">
      <w:start w:val="1"/>
      <w:numFmt w:val="bullet"/>
      <w:lvlText w:val="o"/>
      <w:lvlJc w:val="left"/>
      <w:pPr>
        <w:ind w:left="5760" w:hanging="360"/>
      </w:pPr>
      <w:rPr>
        <w:rFonts w:ascii="Courier New" w:hAnsi="Courier New" w:hint="default"/>
      </w:rPr>
    </w:lvl>
    <w:lvl w:ilvl="8" w:tplc="0DA271AC">
      <w:start w:val="1"/>
      <w:numFmt w:val="bullet"/>
      <w:lvlText w:val=""/>
      <w:lvlJc w:val="left"/>
      <w:pPr>
        <w:ind w:left="6480" w:hanging="360"/>
      </w:pPr>
      <w:rPr>
        <w:rFonts w:ascii="Wingdings" w:hAnsi="Wingdings" w:hint="default"/>
      </w:rPr>
    </w:lvl>
  </w:abstractNum>
  <w:abstractNum w:abstractNumId="20" w15:restartNumberingAfterBreak="0">
    <w:nsid w:val="6F125796"/>
    <w:multiLevelType w:val="hybridMultilevel"/>
    <w:tmpl w:val="C6AE9A3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792E24A2"/>
    <w:multiLevelType w:val="hybridMultilevel"/>
    <w:tmpl w:val="EDAC9E06"/>
    <w:lvl w:ilvl="0" w:tplc="4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284337513">
    <w:abstractNumId w:val="12"/>
  </w:num>
  <w:num w:numId="2" w16cid:durableId="821317718">
    <w:abstractNumId w:val="4"/>
  </w:num>
  <w:num w:numId="3" w16cid:durableId="464926961">
    <w:abstractNumId w:val="19"/>
  </w:num>
  <w:num w:numId="4" w16cid:durableId="1129125088">
    <w:abstractNumId w:val="18"/>
  </w:num>
  <w:num w:numId="5" w16cid:durableId="1500534509">
    <w:abstractNumId w:val="12"/>
    <w:lvlOverride w:ilvl="0">
      <w:lvl w:ilvl="0">
        <w:start w:val="1"/>
        <w:numFmt w:val="decimal"/>
        <w:lvlText w:val="%1"/>
        <w:lvlJc w:val="left"/>
        <w:pPr>
          <w:ind w:left="360" w:hanging="360"/>
        </w:pPr>
        <w:rPr>
          <w:rFonts w:hint="default"/>
        </w:rPr>
      </w:lvl>
    </w:lvlOverride>
    <w:lvlOverride w:ilvl="1">
      <w:lvl w:ilvl="1">
        <w:start w:val="1"/>
        <w:numFmt w:val="decimal"/>
        <w:isLgl/>
        <w:lvlText w:val="%1.%2"/>
        <w:lvlJc w:val="left"/>
        <w:pPr>
          <w:ind w:left="720" w:hanging="720"/>
        </w:pPr>
        <w:rPr>
          <w:rFonts w:hint="default"/>
          <w:sz w:val="28"/>
          <w:szCs w:val="28"/>
        </w:rPr>
      </w:lvl>
    </w:lvlOverride>
    <w:lvlOverride w:ilvl="2">
      <w:lvl w:ilvl="2">
        <w:start w:val="1"/>
        <w:numFmt w:val="decimal"/>
        <w:isLgl/>
        <w:lvlText w:val="%1.%2.%3"/>
        <w:lvlJc w:val="left"/>
        <w:pPr>
          <w:ind w:left="720" w:hanging="720"/>
        </w:pPr>
        <w:rPr>
          <w:rFonts w:hint="default"/>
          <w:sz w:val="24"/>
          <w:szCs w:val="24"/>
        </w:rPr>
      </w:lvl>
    </w:lvlOverride>
    <w:lvlOverride w:ilvl="3">
      <w:lvl w:ilvl="3">
        <w:start w:val="1"/>
        <w:numFmt w:val="decimal"/>
        <w:isLgl/>
        <w:lvlText w:val="%1.%2.%3.%4"/>
        <w:lvlJc w:val="left"/>
        <w:pPr>
          <w:ind w:left="1080" w:hanging="1080"/>
        </w:pPr>
        <w:rPr>
          <w:rFonts w:hint="default"/>
          <w:sz w:val="22"/>
          <w:szCs w:val="22"/>
        </w:rPr>
      </w:lvl>
    </w:lvlOverride>
    <w:lvlOverride w:ilvl="4">
      <w:lvl w:ilvl="4">
        <w:start w:val="1"/>
        <w:numFmt w:val="decimal"/>
        <w:isLgl/>
        <w:lvlText w:val="%1.%2.%3.%4.%5"/>
        <w:lvlJc w:val="left"/>
        <w:pPr>
          <w:ind w:left="1440" w:hanging="144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800" w:hanging="1800"/>
        </w:pPr>
        <w:rPr>
          <w:rFonts w:hint="default"/>
        </w:rPr>
      </w:lvl>
    </w:lvlOverride>
    <w:lvlOverride w:ilvl="7">
      <w:lvl w:ilvl="7">
        <w:start w:val="1"/>
        <w:numFmt w:val="decimal"/>
        <w:isLgl/>
        <w:lvlText w:val="%1.%2.%3.%4.%5.%6.%7.%8"/>
        <w:lvlJc w:val="left"/>
        <w:pPr>
          <w:ind w:left="2160" w:hanging="2160"/>
        </w:pPr>
        <w:rPr>
          <w:rFonts w:hint="default"/>
        </w:rPr>
      </w:lvl>
    </w:lvlOverride>
    <w:lvlOverride w:ilvl="8">
      <w:lvl w:ilvl="8">
        <w:start w:val="1"/>
        <w:numFmt w:val="decimal"/>
        <w:isLgl/>
        <w:lvlText w:val="%1.%2.%3.%4.%5.%6.%7.%8.%9"/>
        <w:lvlJc w:val="left"/>
        <w:pPr>
          <w:ind w:left="2160" w:hanging="2160"/>
        </w:pPr>
        <w:rPr>
          <w:rFonts w:hint="default"/>
        </w:rPr>
      </w:lvl>
    </w:lvlOverride>
  </w:num>
  <w:num w:numId="6" w16cid:durableId="475150446">
    <w:abstractNumId w:val="1"/>
  </w:num>
  <w:num w:numId="7" w16cid:durableId="66808394">
    <w:abstractNumId w:val="13"/>
  </w:num>
  <w:num w:numId="8" w16cid:durableId="1268584124">
    <w:abstractNumId w:val="21"/>
  </w:num>
  <w:num w:numId="9" w16cid:durableId="1477911719">
    <w:abstractNumId w:val="16"/>
  </w:num>
  <w:num w:numId="10" w16cid:durableId="1187407567">
    <w:abstractNumId w:val="2"/>
  </w:num>
  <w:num w:numId="11" w16cid:durableId="580062758">
    <w:abstractNumId w:val="15"/>
  </w:num>
  <w:num w:numId="12" w16cid:durableId="586039578">
    <w:abstractNumId w:val="14"/>
  </w:num>
  <w:num w:numId="13" w16cid:durableId="1900895974">
    <w:abstractNumId w:val="9"/>
  </w:num>
  <w:num w:numId="14" w16cid:durableId="1927110550">
    <w:abstractNumId w:val="5"/>
  </w:num>
  <w:num w:numId="15" w16cid:durableId="322776544">
    <w:abstractNumId w:val="6"/>
  </w:num>
  <w:num w:numId="16" w16cid:durableId="158350122">
    <w:abstractNumId w:val="20"/>
  </w:num>
  <w:num w:numId="17" w16cid:durableId="1929120718">
    <w:abstractNumId w:val="10"/>
  </w:num>
  <w:num w:numId="18" w16cid:durableId="832187681">
    <w:abstractNumId w:val="11"/>
  </w:num>
  <w:num w:numId="19" w16cid:durableId="1808931457">
    <w:abstractNumId w:val="8"/>
  </w:num>
  <w:num w:numId="20" w16cid:durableId="2029288212">
    <w:abstractNumId w:val="17"/>
  </w:num>
  <w:num w:numId="21" w16cid:durableId="948707426">
    <w:abstractNumId w:val="3"/>
  </w:num>
  <w:num w:numId="22" w16cid:durableId="354117934">
    <w:abstractNumId w:val="0"/>
  </w:num>
  <w:num w:numId="23" w16cid:durableId="178483536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 Razif Bin Muzaffar">
    <w15:presenceInfo w15:providerId="AD" w15:userId="S::wan.razif@enfrasys.com::aecca0aa-9305-484f-a54b-a20591bc5ea4"/>
  </w15:person>
  <w15:person w15:author="Megan Raaj A/L Sethu">
    <w15:presenceInfo w15:providerId="AD" w15:userId="S::megan.raaj@enfrasys.com::a43448ab-5379-46ce-938f-2e7b3905f7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EC1"/>
    <w:rsid w:val="00003EC5"/>
    <w:rsid w:val="00006019"/>
    <w:rsid w:val="00007538"/>
    <w:rsid w:val="0001031B"/>
    <w:rsid w:val="0001547A"/>
    <w:rsid w:val="00016A09"/>
    <w:rsid w:val="00024387"/>
    <w:rsid w:val="0002767B"/>
    <w:rsid w:val="000412FD"/>
    <w:rsid w:val="00044F29"/>
    <w:rsid w:val="00046F45"/>
    <w:rsid w:val="000537E7"/>
    <w:rsid w:val="000601F1"/>
    <w:rsid w:val="00060832"/>
    <w:rsid w:val="00061016"/>
    <w:rsid w:val="000624A1"/>
    <w:rsid w:val="00064571"/>
    <w:rsid w:val="0006529D"/>
    <w:rsid w:val="00067934"/>
    <w:rsid w:val="0007231F"/>
    <w:rsid w:val="000738C4"/>
    <w:rsid w:val="00083B51"/>
    <w:rsid w:val="000904AE"/>
    <w:rsid w:val="000965AA"/>
    <w:rsid w:val="000A054B"/>
    <w:rsid w:val="000A08FC"/>
    <w:rsid w:val="000A201F"/>
    <w:rsid w:val="000A317C"/>
    <w:rsid w:val="000A69F8"/>
    <w:rsid w:val="000B6FD3"/>
    <w:rsid w:val="000C4573"/>
    <w:rsid w:val="000C4E68"/>
    <w:rsid w:val="000C5B1A"/>
    <w:rsid w:val="000D4053"/>
    <w:rsid w:val="000D4272"/>
    <w:rsid w:val="000F073C"/>
    <w:rsid w:val="000F1E28"/>
    <w:rsid w:val="000F6AC7"/>
    <w:rsid w:val="00100DCA"/>
    <w:rsid w:val="00104396"/>
    <w:rsid w:val="001062CB"/>
    <w:rsid w:val="00112A1E"/>
    <w:rsid w:val="001224E9"/>
    <w:rsid w:val="0012379D"/>
    <w:rsid w:val="001318A2"/>
    <w:rsid w:val="00137A7F"/>
    <w:rsid w:val="0014098B"/>
    <w:rsid w:val="0014345B"/>
    <w:rsid w:val="00151C35"/>
    <w:rsid w:val="00153FB7"/>
    <w:rsid w:val="0016045F"/>
    <w:rsid w:val="0016358C"/>
    <w:rsid w:val="00170243"/>
    <w:rsid w:val="001720B1"/>
    <w:rsid w:val="00176A2B"/>
    <w:rsid w:val="001809CA"/>
    <w:rsid w:val="00182C11"/>
    <w:rsid w:val="001919A2"/>
    <w:rsid w:val="001A4DEA"/>
    <w:rsid w:val="001A6F51"/>
    <w:rsid w:val="001B34A8"/>
    <w:rsid w:val="001C33FE"/>
    <w:rsid w:val="001D1EC1"/>
    <w:rsid w:val="001D77C2"/>
    <w:rsid w:val="001E150A"/>
    <w:rsid w:val="001E68B0"/>
    <w:rsid w:val="001E72E2"/>
    <w:rsid w:val="001F7E56"/>
    <w:rsid w:val="00200F88"/>
    <w:rsid w:val="002033EE"/>
    <w:rsid w:val="00206A45"/>
    <w:rsid w:val="00207023"/>
    <w:rsid w:val="00210ABC"/>
    <w:rsid w:val="00212231"/>
    <w:rsid w:val="00214929"/>
    <w:rsid w:val="002150B3"/>
    <w:rsid w:val="00217881"/>
    <w:rsid w:val="00223CD9"/>
    <w:rsid w:val="002279AD"/>
    <w:rsid w:val="00230F51"/>
    <w:rsid w:val="002438D4"/>
    <w:rsid w:val="00244BC8"/>
    <w:rsid w:val="00254B78"/>
    <w:rsid w:val="00263059"/>
    <w:rsid w:val="00263CCA"/>
    <w:rsid w:val="00265835"/>
    <w:rsid w:val="002717E5"/>
    <w:rsid w:val="002747E2"/>
    <w:rsid w:val="002771FF"/>
    <w:rsid w:val="00282447"/>
    <w:rsid w:val="002824B1"/>
    <w:rsid w:val="0028536A"/>
    <w:rsid w:val="0028570A"/>
    <w:rsid w:val="00285CFA"/>
    <w:rsid w:val="002870CA"/>
    <w:rsid w:val="00287D42"/>
    <w:rsid w:val="00290C0D"/>
    <w:rsid w:val="002976D2"/>
    <w:rsid w:val="002A3290"/>
    <w:rsid w:val="002A3350"/>
    <w:rsid w:val="002A445F"/>
    <w:rsid w:val="002A6DE5"/>
    <w:rsid w:val="002B1125"/>
    <w:rsid w:val="002C26E0"/>
    <w:rsid w:val="002C3591"/>
    <w:rsid w:val="002C4DBB"/>
    <w:rsid w:val="002C702C"/>
    <w:rsid w:val="002E140C"/>
    <w:rsid w:val="002E1457"/>
    <w:rsid w:val="002E4B7F"/>
    <w:rsid w:val="002E605F"/>
    <w:rsid w:val="002E71E4"/>
    <w:rsid w:val="002E75F5"/>
    <w:rsid w:val="00307A20"/>
    <w:rsid w:val="003110CE"/>
    <w:rsid w:val="003114FC"/>
    <w:rsid w:val="00314A06"/>
    <w:rsid w:val="00315906"/>
    <w:rsid w:val="003161D5"/>
    <w:rsid w:val="0032179A"/>
    <w:rsid w:val="00331AE8"/>
    <w:rsid w:val="00333284"/>
    <w:rsid w:val="00334FD7"/>
    <w:rsid w:val="00341F25"/>
    <w:rsid w:val="00344DD6"/>
    <w:rsid w:val="00345D61"/>
    <w:rsid w:val="00350B89"/>
    <w:rsid w:val="00353666"/>
    <w:rsid w:val="0035399F"/>
    <w:rsid w:val="00356947"/>
    <w:rsid w:val="00356C71"/>
    <w:rsid w:val="00356F95"/>
    <w:rsid w:val="00357770"/>
    <w:rsid w:val="0037051E"/>
    <w:rsid w:val="00370E75"/>
    <w:rsid w:val="00375134"/>
    <w:rsid w:val="0037574C"/>
    <w:rsid w:val="00385463"/>
    <w:rsid w:val="00386D9D"/>
    <w:rsid w:val="003911DB"/>
    <w:rsid w:val="0039249C"/>
    <w:rsid w:val="003929BB"/>
    <w:rsid w:val="003948BB"/>
    <w:rsid w:val="00397A47"/>
    <w:rsid w:val="003A209D"/>
    <w:rsid w:val="003A669C"/>
    <w:rsid w:val="003C711C"/>
    <w:rsid w:val="003C78C0"/>
    <w:rsid w:val="003D19FD"/>
    <w:rsid w:val="003D4778"/>
    <w:rsid w:val="003E3F59"/>
    <w:rsid w:val="003E4F55"/>
    <w:rsid w:val="003E59E9"/>
    <w:rsid w:val="003F4B97"/>
    <w:rsid w:val="00414542"/>
    <w:rsid w:val="00417192"/>
    <w:rsid w:val="00431A59"/>
    <w:rsid w:val="00432A41"/>
    <w:rsid w:val="004361B1"/>
    <w:rsid w:val="00441B5F"/>
    <w:rsid w:val="004535A3"/>
    <w:rsid w:val="00456883"/>
    <w:rsid w:val="00470ACF"/>
    <w:rsid w:val="00474F46"/>
    <w:rsid w:val="004831CD"/>
    <w:rsid w:val="00491E49"/>
    <w:rsid w:val="004A2935"/>
    <w:rsid w:val="004A3D8A"/>
    <w:rsid w:val="004B0655"/>
    <w:rsid w:val="004B3DF6"/>
    <w:rsid w:val="004B47BD"/>
    <w:rsid w:val="004B4AEB"/>
    <w:rsid w:val="004C3671"/>
    <w:rsid w:val="004D2D33"/>
    <w:rsid w:val="004D65AE"/>
    <w:rsid w:val="004D7A9D"/>
    <w:rsid w:val="004E5A32"/>
    <w:rsid w:val="004E5DFA"/>
    <w:rsid w:val="004E6B80"/>
    <w:rsid w:val="004E7367"/>
    <w:rsid w:val="004E7EE9"/>
    <w:rsid w:val="004F1CE3"/>
    <w:rsid w:val="00502D3B"/>
    <w:rsid w:val="00504B96"/>
    <w:rsid w:val="0051123E"/>
    <w:rsid w:val="00512A19"/>
    <w:rsid w:val="0051351E"/>
    <w:rsid w:val="0051789E"/>
    <w:rsid w:val="0052177A"/>
    <w:rsid w:val="00523485"/>
    <w:rsid w:val="00526679"/>
    <w:rsid w:val="00535180"/>
    <w:rsid w:val="005361FA"/>
    <w:rsid w:val="00547CB0"/>
    <w:rsid w:val="005538EE"/>
    <w:rsid w:val="005541BE"/>
    <w:rsid w:val="005558F1"/>
    <w:rsid w:val="00571A89"/>
    <w:rsid w:val="00573463"/>
    <w:rsid w:val="005832E6"/>
    <w:rsid w:val="0058784E"/>
    <w:rsid w:val="00587C41"/>
    <w:rsid w:val="00593039"/>
    <w:rsid w:val="005A31CB"/>
    <w:rsid w:val="005A34E5"/>
    <w:rsid w:val="005A3DA9"/>
    <w:rsid w:val="005B2D7B"/>
    <w:rsid w:val="005C1E65"/>
    <w:rsid w:val="005C3BA8"/>
    <w:rsid w:val="005C3BF5"/>
    <w:rsid w:val="005C3C10"/>
    <w:rsid w:val="005E11DD"/>
    <w:rsid w:val="005E39B2"/>
    <w:rsid w:val="005E4CD3"/>
    <w:rsid w:val="005E51BB"/>
    <w:rsid w:val="005E6982"/>
    <w:rsid w:val="005E7D9B"/>
    <w:rsid w:val="005F2453"/>
    <w:rsid w:val="005F4582"/>
    <w:rsid w:val="005F4D92"/>
    <w:rsid w:val="00600DFB"/>
    <w:rsid w:val="0060224E"/>
    <w:rsid w:val="006056B4"/>
    <w:rsid w:val="00605920"/>
    <w:rsid w:val="00610B95"/>
    <w:rsid w:val="00614984"/>
    <w:rsid w:val="006159BB"/>
    <w:rsid w:val="0062055D"/>
    <w:rsid w:val="0062099D"/>
    <w:rsid w:val="0062795D"/>
    <w:rsid w:val="00646D5C"/>
    <w:rsid w:val="006479C5"/>
    <w:rsid w:val="006553BD"/>
    <w:rsid w:val="006559DE"/>
    <w:rsid w:val="00657BC6"/>
    <w:rsid w:val="006641AC"/>
    <w:rsid w:val="00666A40"/>
    <w:rsid w:val="00670F71"/>
    <w:rsid w:val="00673DE7"/>
    <w:rsid w:val="0067434E"/>
    <w:rsid w:val="00676EC4"/>
    <w:rsid w:val="00677BA8"/>
    <w:rsid w:val="006830B2"/>
    <w:rsid w:val="00683ABF"/>
    <w:rsid w:val="00687DCA"/>
    <w:rsid w:val="0069292C"/>
    <w:rsid w:val="006A0BEB"/>
    <w:rsid w:val="006A2843"/>
    <w:rsid w:val="006A6BCF"/>
    <w:rsid w:val="006B2900"/>
    <w:rsid w:val="006B5515"/>
    <w:rsid w:val="006B5B7F"/>
    <w:rsid w:val="006C0841"/>
    <w:rsid w:val="006C3C70"/>
    <w:rsid w:val="006C4CB8"/>
    <w:rsid w:val="006D7B04"/>
    <w:rsid w:val="006D7CF9"/>
    <w:rsid w:val="006D7E66"/>
    <w:rsid w:val="006E61BC"/>
    <w:rsid w:val="006F34B2"/>
    <w:rsid w:val="006F5C53"/>
    <w:rsid w:val="00704362"/>
    <w:rsid w:val="007071AB"/>
    <w:rsid w:val="007125D6"/>
    <w:rsid w:val="00712952"/>
    <w:rsid w:val="007159BE"/>
    <w:rsid w:val="00723C5B"/>
    <w:rsid w:val="007247D8"/>
    <w:rsid w:val="00740140"/>
    <w:rsid w:val="00740F87"/>
    <w:rsid w:val="00747BCE"/>
    <w:rsid w:val="00747C72"/>
    <w:rsid w:val="00762D77"/>
    <w:rsid w:val="007635B0"/>
    <w:rsid w:val="00766313"/>
    <w:rsid w:val="00767386"/>
    <w:rsid w:val="00776FE6"/>
    <w:rsid w:val="00781DB3"/>
    <w:rsid w:val="00782C94"/>
    <w:rsid w:val="00791B4B"/>
    <w:rsid w:val="007B140F"/>
    <w:rsid w:val="007B3555"/>
    <w:rsid w:val="007B4E5C"/>
    <w:rsid w:val="007B614E"/>
    <w:rsid w:val="007C05C7"/>
    <w:rsid w:val="007D0A2E"/>
    <w:rsid w:val="007D5EAD"/>
    <w:rsid w:val="007D676C"/>
    <w:rsid w:val="007E119E"/>
    <w:rsid w:val="007F7BC0"/>
    <w:rsid w:val="008023AA"/>
    <w:rsid w:val="00805979"/>
    <w:rsid w:val="00810A78"/>
    <w:rsid w:val="00811F2E"/>
    <w:rsid w:val="00811FDD"/>
    <w:rsid w:val="00815A93"/>
    <w:rsid w:val="00816813"/>
    <w:rsid w:val="00816864"/>
    <w:rsid w:val="008366BC"/>
    <w:rsid w:val="00843166"/>
    <w:rsid w:val="008446A1"/>
    <w:rsid w:val="008469AF"/>
    <w:rsid w:val="008558D1"/>
    <w:rsid w:val="008565DF"/>
    <w:rsid w:val="0086124D"/>
    <w:rsid w:val="00876AC7"/>
    <w:rsid w:val="008924D3"/>
    <w:rsid w:val="008A7674"/>
    <w:rsid w:val="008B04FE"/>
    <w:rsid w:val="008B0D0A"/>
    <w:rsid w:val="008B17EF"/>
    <w:rsid w:val="008B1C89"/>
    <w:rsid w:val="008B53E8"/>
    <w:rsid w:val="008B6514"/>
    <w:rsid w:val="008C0777"/>
    <w:rsid w:val="008D472F"/>
    <w:rsid w:val="008E12E9"/>
    <w:rsid w:val="008E2FE6"/>
    <w:rsid w:val="008E3A3A"/>
    <w:rsid w:val="008F0090"/>
    <w:rsid w:val="00900DB9"/>
    <w:rsid w:val="00903E71"/>
    <w:rsid w:val="009067D5"/>
    <w:rsid w:val="00911375"/>
    <w:rsid w:val="009117C6"/>
    <w:rsid w:val="009168EF"/>
    <w:rsid w:val="00917C0C"/>
    <w:rsid w:val="009310C5"/>
    <w:rsid w:val="00931B49"/>
    <w:rsid w:val="009320F7"/>
    <w:rsid w:val="00935B79"/>
    <w:rsid w:val="00943146"/>
    <w:rsid w:val="009468AC"/>
    <w:rsid w:val="00952778"/>
    <w:rsid w:val="00956D7A"/>
    <w:rsid w:val="00957F96"/>
    <w:rsid w:val="00963E84"/>
    <w:rsid w:val="0096554E"/>
    <w:rsid w:val="0096710A"/>
    <w:rsid w:val="00971BE3"/>
    <w:rsid w:val="00972B02"/>
    <w:rsid w:val="00975499"/>
    <w:rsid w:val="0097565D"/>
    <w:rsid w:val="009802BB"/>
    <w:rsid w:val="00982047"/>
    <w:rsid w:val="009848E1"/>
    <w:rsid w:val="00985AE9"/>
    <w:rsid w:val="00991B39"/>
    <w:rsid w:val="00991FE8"/>
    <w:rsid w:val="009934C7"/>
    <w:rsid w:val="0099428A"/>
    <w:rsid w:val="00995686"/>
    <w:rsid w:val="009962EC"/>
    <w:rsid w:val="009A1120"/>
    <w:rsid w:val="009A3B15"/>
    <w:rsid w:val="009A6B94"/>
    <w:rsid w:val="009B271A"/>
    <w:rsid w:val="009B494A"/>
    <w:rsid w:val="009B71E0"/>
    <w:rsid w:val="009B799F"/>
    <w:rsid w:val="009C251B"/>
    <w:rsid w:val="009C4E6C"/>
    <w:rsid w:val="009E411B"/>
    <w:rsid w:val="009E45BB"/>
    <w:rsid w:val="009E5C01"/>
    <w:rsid w:val="009E6815"/>
    <w:rsid w:val="009F093B"/>
    <w:rsid w:val="009F1027"/>
    <w:rsid w:val="009F1C8D"/>
    <w:rsid w:val="009F3A1C"/>
    <w:rsid w:val="009F3DCB"/>
    <w:rsid w:val="009F67BE"/>
    <w:rsid w:val="009F692C"/>
    <w:rsid w:val="00A059E1"/>
    <w:rsid w:val="00A13264"/>
    <w:rsid w:val="00A1585C"/>
    <w:rsid w:val="00A20C4D"/>
    <w:rsid w:val="00A24FA3"/>
    <w:rsid w:val="00A26486"/>
    <w:rsid w:val="00A30015"/>
    <w:rsid w:val="00A31ABB"/>
    <w:rsid w:val="00A414C0"/>
    <w:rsid w:val="00A417B8"/>
    <w:rsid w:val="00A4184C"/>
    <w:rsid w:val="00A4604B"/>
    <w:rsid w:val="00A60AA6"/>
    <w:rsid w:val="00A76A67"/>
    <w:rsid w:val="00A80D55"/>
    <w:rsid w:val="00A825FB"/>
    <w:rsid w:val="00A82FDA"/>
    <w:rsid w:val="00A8649A"/>
    <w:rsid w:val="00A903B1"/>
    <w:rsid w:val="00A90537"/>
    <w:rsid w:val="00A906DB"/>
    <w:rsid w:val="00A907D9"/>
    <w:rsid w:val="00A90A62"/>
    <w:rsid w:val="00A9294D"/>
    <w:rsid w:val="00A95AAF"/>
    <w:rsid w:val="00AA0A00"/>
    <w:rsid w:val="00AA204A"/>
    <w:rsid w:val="00AA72D1"/>
    <w:rsid w:val="00AB2FC1"/>
    <w:rsid w:val="00AB5C26"/>
    <w:rsid w:val="00AC2B27"/>
    <w:rsid w:val="00AC2BB2"/>
    <w:rsid w:val="00AC42D0"/>
    <w:rsid w:val="00AD298D"/>
    <w:rsid w:val="00AE0C57"/>
    <w:rsid w:val="00AE226B"/>
    <w:rsid w:val="00AE7EE4"/>
    <w:rsid w:val="00AF5DD4"/>
    <w:rsid w:val="00B01BC1"/>
    <w:rsid w:val="00B111B2"/>
    <w:rsid w:val="00B163EE"/>
    <w:rsid w:val="00B166DB"/>
    <w:rsid w:val="00B26D2C"/>
    <w:rsid w:val="00B306DC"/>
    <w:rsid w:val="00B341A9"/>
    <w:rsid w:val="00B3448D"/>
    <w:rsid w:val="00B356F6"/>
    <w:rsid w:val="00B3604F"/>
    <w:rsid w:val="00B41813"/>
    <w:rsid w:val="00B42AC2"/>
    <w:rsid w:val="00B454DB"/>
    <w:rsid w:val="00B5223F"/>
    <w:rsid w:val="00B53330"/>
    <w:rsid w:val="00B54173"/>
    <w:rsid w:val="00B62C8A"/>
    <w:rsid w:val="00B700C5"/>
    <w:rsid w:val="00B75057"/>
    <w:rsid w:val="00B758EA"/>
    <w:rsid w:val="00B75C3B"/>
    <w:rsid w:val="00B82666"/>
    <w:rsid w:val="00B829F9"/>
    <w:rsid w:val="00B844FB"/>
    <w:rsid w:val="00B90CD8"/>
    <w:rsid w:val="00B92706"/>
    <w:rsid w:val="00B95255"/>
    <w:rsid w:val="00B969C4"/>
    <w:rsid w:val="00B97ECB"/>
    <w:rsid w:val="00BA2488"/>
    <w:rsid w:val="00BA385D"/>
    <w:rsid w:val="00BA617C"/>
    <w:rsid w:val="00BB61E8"/>
    <w:rsid w:val="00BC09E5"/>
    <w:rsid w:val="00BC1A8D"/>
    <w:rsid w:val="00BD1D3E"/>
    <w:rsid w:val="00BD23A2"/>
    <w:rsid w:val="00BE0B72"/>
    <w:rsid w:val="00BF15D4"/>
    <w:rsid w:val="00BF4240"/>
    <w:rsid w:val="00BF5823"/>
    <w:rsid w:val="00C0224A"/>
    <w:rsid w:val="00C040EB"/>
    <w:rsid w:val="00C15257"/>
    <w:rsid w:val="00C16F0A"/>
    <w:rsid w:val="00C223BF"/>
    <w:rsid w:val="00C24EF2"/>
    <w:rsid w:val="00C26A31"/>
    <w:rsid w:val="00C32CC4"/>
    <w:rsid w:val="00C356FB"/>
    <w:rsid w:val="00C3623C"/>
    <w:rsid w:val="00C40DAD"/>
    <w:rsid w:val="00C40F1D"/>
    <w:rsid w:val="00C41098"/>
    <w:rsid w:val="00C433E0"/>
    <w:rsid w:val="00C478A3"/>
    <w:rsid w:val="00C5106B"/>
    <w:rsid w:val="00C54015"/>
    <w:rsid w:val="00C5468A"/>
    <w:rsid w:val="00C557DE"/>
    <w:rsid w:val="00C56007"/>
    <w:rsid w:val="00C60F7C"/>
    <w:rsid w:val="00C622A4"/>
    <w:rsid w:val="00C6469C"/>
    <w:rsid w:val="00C65013"/>
    <w:rsid w:val="00C65D14"/>
    <w:rsid w:val="00C75EFE"/>
    <w:rsid w:val="00CA1701"/>
    <w:rsid w:val="00CA5C0F"/>
    <w:rsid w:val="00CA73EE"/>
    <w:rsid w:val="00CA7982"/>
    <w:rsid w:val="00CB091A"/>
    <w:rsid w:val="00CB701E"/>
    <w:rsid w:val="00CB7517"/>
    <w:rsid w:val="00CC456F"/>
    <w:rsid w:val="00CC6B5C"/>
    <w:rsid w:val="00CC7B12"/>
    <w:rsid w:val="00CD0CD4"/>
    <w:rsid w:val="00CD6672"/>
    <w:rsid w:val="00CE2ADC"/>
    <w:rsid w:val="00CE6A1A"/>
    <w:rsid w:val="00CF27E5"/>
    <w:rsid w:val="00D02118"/>
    <w:rsid w:val="00D048A4"/>
    <w:rsid w:val="00D078E8"/>
    <w:rsid w:val="00D1344B"/>
    <w:rsid w:val="00D148B3"/>
    <w:rsid w:val="00D1565B"/>
    <w:rsid w:val="00D16019"/>
    <w:rsid w:val="00D25C48"/>
    <w:rsid w:val="00D3003F"/>
    <w:rsid w:val="00D306BD"/>
    <w:rsid w:val="00D308CB"/>
    <w:rsid w:val="00D33154"/>
    <w:rsid w:val="00D3330A"/>
    <w:rsid w:val="00D40D20"/>
    <w:rsid w:val="00D42747"/>
    <w:rsid w:val="00D5792A"/>
    <w:rsid w:val="00D57980"/>
    <w:rsid w:val="00D600C5"/>
    <w:rsid w:val="00D60497"/>
    <w:rsid w:val="00D6325B"/>
    <w:rsid w:val="00D64BCE"/>
    <w:rsid w:val="00D65753"/>
    <w:rsid w:val="00D66505"/>
    <w:rsid w:val="00D756B8"/>
    <w:rsid w:val="00D756E2"/>
    <w:rsid w:val="00D765D6"/>
    <w:rsid w:val="00D8259B"/>
    <w:rsid w:val="00D86768"/>
    <w:rsid w:val="00D91231"/>
    <w:rsid w:val="00D970DF"/>
    <w:rsid w:val="00DA49D1"/>
    <w:rsid w:val="00DA685F"/>
    <w:rsid w:val="00DB7296"/>
    <w:rsid w:val="00DC65F8"/>
    <w:rsid w:val="00DD1068"/>
    <w:rsid w:val="00DD1B70"/>
    <w:rsid w:val="00DD4347"/>
    <w:rsid w:val="00DD4F22"/>
    <w:rsid w:val="00DD5BF6"/>
    <w:rsid w:val="00DD7747"/>
    <w:rsid w:val="00DF285D"/>
    <w:rsid w:val="00DF4CDA"/>
    <w:rsid w:val="00DF757B"/>
    <w:rsid w:val="00E02385"/>
    <w:rsid w:val="00E06E56"/>
    <w:rsid w:val="00E14937"/>
    <w:rsid w:val="00E213D9"/>
    <w:rsid w:val="00E21D17"/>
    <w:rsid w:val="00E3298D"/>
    <w:rsid w:val="00E338C5"/>
    <w:rsid w:val="00E3445D"/>
    <w:rsid w:val="00E35123"/>
    <w:rsid w:val="00E366A5"/>
    <w:rsid w:val="00E412B5"/>
    <w:rsid w:val="00E43FA5"/>
    <w:rsid w:val="00E52370"/>
    <w:rsid w:val="00E54A36"/>
    <w:rsid w:val="00E56DD4"/>
    <w:rsid w:val="00E64322"/>
    <w:rsid w:val="00E65DAA"/>
    <w:rsid w:val="00E67A5D"/>
    <w:rsid w:val="00E70AAC"/>
    <w:rsid w:val="00E81608"/>
    <w:rsid w:val="00E83833"/>
    <w:rsid w:val="00E83C83"/>
    <w:rsid w:val="00E84C1F"/>
    <w:rsid w:val="00E85C5B"/>
    <w:rsid w:val="00E86C29"/>
    <w:rsid w:val="00E87178"/>
    <w:rsid w:val="00E900B7"/>
    <w:rsid w:val="00EA0E3C"/>
    <w:rsid w:val="00EA15CD"/>
    <w:rsid w:val="00EA7C84"/>
    <w:rsid w:val="00EB343E"/>
    <w:rsid w:val="00EB6985"/>
    <w:rsid w:val="00EC26B3"/>
    <w:rsid w:val="00EC46C6"/>
    <w:rsid w:val="00ED1F62"/>
    <w:rsid w:val="00ED322F"/>
    <w:rsid w:val="00ED3C2B"/>
    <w:rsid w:val="00ED7303"/>
    <w:rsid w:val="00EE3ED5"/>
    <w:rsid w:val="00EE429F"/>
    <w:rsid w:val="00EF3D58"/>
    <w:rsid w:val="00EF3E87"/>
    <w:rsid w:val="00F03874"/>
    <w:rsid w:val="00F0474B"/>
    <w:rsid w:val="00F07C23"/>
    <w:rsid w:val="00F15920"/>
    <w:rsid w:val="00F16539"/>
    <w:rsid w:val="00F178A1"/>
    <w:rsid w:val="00F21709"/>
    <w:rsid w:val="00F22FE9"/>
    <w:rsid w:val="00F343B1"/>
    <w:rsid w:val="00F3643A"/>
    <w:rsid w:val="00F40614"/>
    <w:rsid w:val="00F41E75"/>
    <w:rsid w:val="00F65675"/>
    <w:rsid w:val="00F673D4"/>
    <w:rsid w:val="00F70E60"/>
    <w:rsid w:val="00F7179E"/>
    <w:rsid w:val="00F72B2A"/>
    <w:rsid w:val="00F73722"/>
    <w:rsid w:val="00F74A2E"/>
    <w:rsid w:val="00F76D48"/>
    <w:rsid w:val="00F77179"/>
    <w:rsid w:val="00F81054"/>
    <w:rsid w:val="00F85325"/>
    <w:rsid w:val="00F92512"/>
    <w:rsid w:val="00F935C6"/>
    <w:rsid w:val="00F9411C"/>
    <w:rsid w:val="00F946FF"/>
    <w:rsid w:val="00FA2920"/>
    <w:rsid w:val="00FA3D94"/>
    <w:rsid w:val="00FA4FC1"/>
    <w:rsid w:val="00FA6A97"/>
    <w:rsid w:val="00FC52EB"/>
    <w:rsid w:val="00FC78AA"/>
    <w:rsid w:val="00FD09D6"/>
    <w:rsid w:val="00FD1619"/>
    <w:rsid w:val="00FD5BC3"/>
    <w:rsid w:val="00FD727D"/>
    <w:rsid w:val="00FE2D75"/>
    <w:rsid w:val="00FE2F32"/>
    <w:rsid w:val="00FE3498"/>
    <w:rsid w:val="00FF3BC9"/>
    <w:rsid w:val="0E7B5973"/>
    <w:rsid w:val="6323EDA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C74C1"/>
  <w15:chartTrackingRefBased/>
  <w15:docId w15:val="{63CF772C-1C47-48A3-B8BD-680475791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8C4"/>
  </w:style>
  <w:style w:type="paragraph" w:styleId="Heading1">
    <w:name w:val="heading 1"/>
    <w:basedOn w:val="Normal"/>
    <w:next w:val="Normal"/>
    <w:link w:val="Heading1Char"/>
    <w:uiPriority w:val="9"/>
    <w:qFormat/>
    <w:rsid w:val="001D1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1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1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1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1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1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1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EC1"/>
    <w:rPr>
      <w:rFonts w:eastAsiaTheme="majorEastAsia" w:cstheme="majorBidi"/>
      <w:color w:val="272727" w:themeColor="text1" w:themeTint="D8"/>
    </w:rPr>
  </w:style>
  <w:style w:type="paragraph" w:styleId="Title">
    <w:name w:val="Title"/>
    <w:basedOn w:val="Normal"/>
    <w:next w:val="Normal"/>
    <w:link w:val="TitleChar"/>
    <w:uiPriority w:val="10"/>
    <w:qFormat/>
    <w:rsid w:val="001D1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EC1"/>
    <w:pPr>
      <w:spacing w:before="160"/>
      <w:jc w:val="center"/>
    </w:pPr>
    <w:rPr>
      <w:i/>
      <w:iCs/>
      <w:color w:val="404040" w:themeColor="text1" w:themeTint="BF"/>
    </w:rPr>
  </w:style>
  <w:style w:type="character" w:customStyle="1" w:styleId="QuoteChar">
    <w:name w:val="Quote Char"/>
    <w:basedOn w:val="DefaultParagraphFont"/>
    <w:link w:val="Quote"/>
    <w:uiPriority w:val="29"/>
    <w:rsid w:val="001D1EC1"/>
    <w:rPr>
      <w:i/>
      <w:iCs/>
      <w:color w:val="404040" w:themeColor="text1" w:themeTint="BF"/>
    </w:rPr>
  </w:style>
  <w:style w:type="paragraph" w:styleId="ListParagraph">
    <w:name w:val="List Paragraph"/>
    <w:basedOn w:val="Normal"/>
    <w:uiPriority w:val="34"/>
    <w:qFormat/>
    <w:rsid w:val="001D1EC1"/>
    <w:pPr>
      <w:ind w:left="720"/>
      <w:contextualSpacing/>
    </w:pPr>
  </w:style>
  <w:style w:type="character" w:styleId="IntenseEmphasis">
    <w:name w:val="Intense Emphasis"/>
    <w:basedOn w:val="DefaultParagraphFont"/>
    <w:uiPriority w:val="21"/>
    <w:qFormat/>
    <w:rsid w:val="001D1EC1"/>
    <w:rPr>
      <w:i/>
      <w:iCs/>
      <w:color w:val="0F4761" w:themeColor="accent1" w:themeShade="BF"/>
    </w:rPr>
  </w:style>
  <w:style w:type="paragraph" w:styleId="IntenseQuote">
    <w:name w:val="Intense Quote"/>
    <w:basedOn w:val="Normal"/>
    <w:next w:val="Normal"/>
    <w:link w:val="IntenseQuoteChar"/>
    <w:uiPriority w:val="30"/>
    <w:qFormat/>
    <w:rsid w:val="001D1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EC1"/>
    <w:rPr>
      <w:i/>
      <w:iCs/>
      <w:color w:val="0F4761" w:themeColor="accent1" w:themeShade="BF"/>
    </w:rPr>
  </w:style>
  <w:style w:type="character" w:styleId="IntenseReference">
    <w:name w:val="Intense Reference"/>
    <w:basedOn w:val="DefaultParagraphFont"/>
    <w:uiPriority w:val="32"/>
    <w:qFormat/>
    <w:rsid w:val="001D1EC1"/>
    <w:rPr>
      <w:b/>
      <w:bCs/>
      <w:smallCaps/>
      <w:color w:val="0F4761" w:themeColor="accent1" w:themeShade="BF"/>
      <w:spacing w:val="5"/>
    </w:rPr>
  </w:style>
  <w:style w:type="paragraph" w:styleId="Header">
    <w:name w:val="header"/>
    <w:basedOn w:val="Normal"/>
    <w:link w:val="HeaderChar"/>
    <w:uiPriority w:val="99"/>
    <w:unhideWhenUsed/>
    <w:rsid w:val="00995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5686"/>
  </w:style>
  <w:style w:type="paragraph" w:styleId="Footer">
    <w:name w:val="footer"/>
    <w:basedOn w:val="Normal"/>
    <w:link w:val="FooterChar"/>
    <w:uiPriority w:val="99"/>
    <w:unhideWhenUsed/>
    <w:rsid w:val="009956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686"/>
  </w:style>
  <w:style w:type="paragraph" w:styleId="TOCHeading">
    <w:name w:val="TOC Heading"/>
    <w:basedOn w:val="Heading1"/>
    <w:next w:val="Normal"/>
    <w:uiPriority w:val="39"/>
    <w:unhideWhenUsed/>
    <w:qFormat/>
    <w:rsid w:val="00EB6985"/>
    <w:pPr>
      <w:spacing w:before="240" w:after="0" w:line="259" w:lineRule="auto"/>
      <w:outlineLvl w:val="9"/>
    </w:pPr>
    <w:rPr>
      <w:kern w:val="0"/>
      <w:sz w:val="32"/>
      <w:szCs w:val="32"/>
      <w:lang w:val="en-US"/>
      <w14:ligatures w14:val="none"/>
    </w:rPr>
  </w:style>
  <w:style w:type="paragraph" w:styleId="Caption">
    <w:name w:val="caption"/>
    <w:aliases w:val="Caption DD Grey Indent,PMO Caption,Picture - Caption,Char Char,Caption Char1,Caption Char3 Char Char,Caption Char2 Char Char Char,Caption Char Char1 Char Char Char,Caption Char1 Char Char Char Char Char,Caption Char Char Char Char Char Char Char"/>
    <w:basedOn w:val="Normal"/>
    <w:next w:val="Normal"/>
    <w:link w:val="CaptionChar"/>
    <w:uiPriority w:val="35"/>
    <w:unhideWhenUsed/>
    <w:qFormat/>
    <w:rsid w:val="00BC09E5"/>
    <w:pPr>
      <w:spacing w:after="200" w:line="240" w:lineRule="auto"/>
    </w:pPr>
    <w:rPr>
      <w:i/>
      <w:iCs/>
      <w:color w:val="0E2841" w:themeColor="text2"/>
      <w:sz w:val="18"/>
      <w:szCs w:val="18"/>
    </w:rPr>
  </w:style>
  <w:style w:type="character" w:customStyle="1" w:styleId="CaptionChar">
    <w:name w:val="Caption Char"/>
    <w:aliases w:val="Caption DD Grey Indent Char,PMO Caption Char,Picture - Caption Char,Char Char Char,Caption Char1 Char,Caption Char3 Char Char Char,Caption Char2 Char Char Char Char,Caption Char Char1 Char Char Char Char"/>
    <w:basedOn w:val="DefaultParagraphFont"/>
    <w:link w:val="Caption"/>
    <w:uiPriority w:val="35"/>
    <w:locked/>
    <w:rsid w:val="00A907D9"/>
    <w:rPr>
      <w:i/>
      <w:iCs/>
      <w:color w:val="0E2841" w:themeColor="text2"/>
      <w:sz w:val="18"/>
      <w:szCs w:val="18"/>
    </w:rPr>
  </w:style>
  <w:style w:type="table" w:customStyle="1" w:styleId="GridTable4-Accent11">
    <w:name w:val="Grid Table 4 - Accent 11"/>
    <w:basedOn w:val="TableNormal"/>
    <w:next w:val="GridTable4-Accent1"/>
    <w:uiPriority w:val="49"/>
    <w:rsid w:val="00712952"/>
    <w:pPr>
      <w:spacing w:after="0" w:line="240" w:lineRule="auto"/>
    </w:pPr>
    <w:rPr>
      <w:rFonts w:eastAsia="DengXian"/>
      <w:kern w:val="0"/>
      <w:sz w:val="22"/>
      <w:szCs w:val="22"/>
      <w:lang w:eastAsia="zh-CN"/>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71295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4-Accent12">
    <w:name w:val="Grid Table 4 - Accent 12"/>
    <w:basedOn w:val="TableNormal"/>
    <w:next w:val="GridTable4-Accent1"/>
    <w:uiPriority w:val="49"/>
    <w:rsid w:val="00F70E60"/>
    <w:pPr>
      <w:spacing w:after="0" w:line="240" w:lineRule="auto"/>
    </w:pPr>
    <w:rPr>
      <w:rFonts w:eastAsia="DengXian"/>
      <w:kern w:val="0"/>
      <w:sz w:val="22"/>
      <w:szCs w:val="22"/>
      <w:lang w:eastAsia="zh-CN"/>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eGrid">
    <w:name w:val="Table Grid"/>
    <w:aliases w:val="Tabla Microsoft Servicios,Table Grid (MS Design format),TMR Table,Document Control Table,Table 1,Table1Formatting"/>
    <w:basedOn w:val="TableNormal"/>
    <w:uiPriority w:val="59"/>
    <w:qFormat/>
    <w:rsid w:val="008E12E9"/>
    <w:pPr>
      <w:spacing w:after="0" w:line="240" w:lineRule="auto"/>
    </w:pPr>
    <w:rPr>
      <w:rFonts w:eastAsia="DengXian"/>
      <w:kern w:val="0"/>
      <w:sz w:val="22"/>
      <w:szCs w:val="22"/>
      <w:lang w:eastAsia="zh-CN"/>
      <w14:ligatures w14:val="none"/>
    </w:rPr>
    <w:tblPr/>
  </w:style>
  <w:style w:type="table" w:customStyle="1" w:styleId="GridTable4-Accent110">
    <w:name w:val="Grid Table 4 - Accent 110"/>
    <w:basedOn w:val="TableNormal"/>
    <w:next w:val="GridTable4-Accent1"/>
    <w:uiPriority w:val="49"/>
    <w:rsid w:val="00E83833"/>
    <w:pPr>
      <w:spacing w:after="0" w:line="240" w:lineRule="auto"/>
    </w:pPr>
    <w:rPr>
      <w:rFonts w:eastAsia="DengXian"/>
      <w:kern w:val="0"/>
      <w:sz w:val="22"/>
      <w:szCs w:val="22"/>
      <w:lang w:eastAsia="zh-CN"/>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3">
    <w:name w:val="Grid Table 4 - Accent 13"/>
    <w:basedOn w:val="TableNormal"/>
    <w:next w:val="GridTable4-Accent1"/>
    <w:uiPriority w:val="49"/>
    <w:rsid w:val="00263059"/>
    <w:pPr>
      <w:spacing w:after="0" w:line="240" w:lineRule="auto"/>
    </w:pPr>
    <w:rPr>
      <w:rFonts w:eastAsia="DengXian"/>
      <w:kern w:val="0"/>
      <w:sz w:val="22"/>
      <w:szCs w:val="22"/>
      <w:lang w:eastAsia="zh-CN"/>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11">
    <w:name w:val="Grid Table 5 Dark - Accent 11"/>
    <w:basedOn w:val="TableNormal"/>
    <w:next w:val="GridTable5Dark-Accent1"/>
    <w:uiPriority w:val="50"/>
    <w:rsid w:val="00956D7A"/>
    <w:pPr>
      <w:spacing w:after="0" w:line="240" w:lineRule="auto"/>
    </w:pPr>
    <w:rPr>
      <w:rFonts w:eastAsia="DengXian"/>
      <w:kern w:val="0"/>
      <w:sz w:val="22"/>
      <w:szCs w:val="22"/>
      <w:lang w:eastAsia="zh-CN"/>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1">
    <w:name w:val="Grid Table 5 Dark Accent 1"/>
    <w:basedOn w:val="TableNormal"/>
    <w:uiPriority w:val="50"/>
    <w:rsid w:val="00956D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customStyle="1" w:styleId="GridTable4-Accent14">
    <w:name w:val="Grid Table 4 - Accent 14"/>
    <w:basedOn w:val="TableNormal"/>
    <w:next w:val="GridTable4-Accent1"/>
    <w:uiPriority w:val="49"/>
    <w:rsid w:val="00CE2ADC"/>
    <w:pPr>
      <w:spacing w:after="0" w:line="240" w:lineRule="auto"/>
    </w:pPr>
    <w:rPr>
      <w:rFonts w:eastAsia="DengXian"/>
      <w:kern w:val="0"/>
      <w:sz w:val="22"/>
      <w:szCs w:val="22"/>
      <w:lang w:eastAsia="zh-CN"/>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5">
    <w:name w:val="Grid Table 4 - Accent 15"/>
    <w:basedOn w:val="TableNormal"/>
    <w:next w:val="GridTable4-Accent1"/>
    <w:uiPriority w:val="49"/>
    <w:rsid w:val="00F81054"/>
    <w:pPr>
      <w:spacing w:after="0" w:line="240" w:lineRule="auto"/>
    </w:pPr>
    <w:rPr>
      <w:rFonts w:eastAsia="DengXian"/>
      <w:kern w:val="0"/>
      <w:sz w:val="22"/>
      <w:szCs w:val="22"/>
      <w:lang w:eastAsia="zh-CN"/>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6">
    <w:name w:val="Grid Table 4 - Accent 16"/>
    <w:basedOn w:val="TableNormal"/>
    <w:next w:val="GridTable4-Accent1"/>
    <w:uiPriority w:val="49"/>
    <w:rsid w:val="0002767B"/>
    <w:pPr>
      <w:spacing w:after="0" w:line="240" w:lineRule="auto"/>
    </w:pPr>
    <w:rPr>
      <w:rFonts w:eastAsia="DengXian"/>
      <w:kern w:val="0"/>
      <w:sz w:val="22"/>
      <w:szCs w:val="22"/>
      <w:lang w:eastAsia="zh-CN"/>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7">
    <w:name w:val="Grid Table 4 - Accent 17"/>
    <w:basedOn w:val="TableNormal"/>
    <w:next w:val="GridTable4-Accent1"/>
    <w:uiPriority w:val="49"/>
    <w:rsid w:val="00A4184C"/>
    <w:pPr>
      <w:spacing w:after="0" w:line="240" w:lineRule="auto"/>
    </w:pPr>
    <w:rPr>
      <w:rFonts w:eastAsia="DengXian"/>
      <w:kern w:val="0"/>
      <w:sz w:val="22"/>
      <w:szCs w:val="22"/>
      <w:lang w:eastAsia="zh-CN"/>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8">
    <w:name w:val="Grid Table 4 - Accent 18"/>
    <w:basedOn w:val="TableNormal"/>
    <w:next w:val="GridTable4-Accent1"/>
    <w:uiPriority w:val="49"/>
    <w:rsid w:val="002033EE"/>
    <w:pPr>
      <w:spacing w:after="0" w:line="240" w:lineRule="auto"/>
    </w:pPr>
    <w:rPr>
      <w:rFonts w:eastAsia="DengXian"/>
      <w:kern w:val="0"/>
      <w:sz w:val="22"/>
      <w:szCs w:val="22"/>
      <w:lang w:eastAsia="zh-CN"/>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9">
    <w:name w:val="Grid Table 4 - Accent 19"/>
    <w:basedOn w:val="TableNormal"/>
    <w:next w:val="GridTable4-Accent1"/>
    <w:uiPriority w:val="49"/>
    <w:rsid w:val="00A059E1"/>
    <w:pPr>
      <w:spacing w:after="0" w:line="240" w:lineRule="auto"/>
    </w:pPr>
    <w:rPr>
      <w:rFonts w:eastAsia="DengXian"/>
      <w:kern w:val="0"/>
      <w:sz w:val="22"/>
      <w:szCs w:val="22"/>
      <w:lang w:eastAsia="zh-CN"/>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12">
    <w:name w:val="Grid Table 5 Dark - Accent 12"/>
    <w:basedOn w:val="TableNormal"/>
    <w:next w:val="GridTable5Dark-Accent1"/>
    <w:uiPriority w:val="50"/>
    <w:rsid w:val="00D57980"/>
    <w:pPr>
      <w:spacing w:after="0" w:line="240" w:lineRule="auto"/>
    </w:pPr>
    <w:rPr>
      <w:rFonts w:eastAsia="DengXian"/>
      <w:kern w:val="0"/>
      <w:sz w:val="22"/>
      <w:szCs w:val="22"/>
      <w:lang w:eastAsia="zh-CN"/>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5Dark-Accent13">
    <w:name w:val="Grid Table 5 Dark - Accent 13"/>
    <w:basedOn w:val="TableNormal"/>
    <w:next w:val="GridTable5Dark-Accent1"/>
    <w:uiPriority w:val="50"/>
    <w:rsid w:val="00200F88"/>
    <w:pPr>
      <w:spacing w:after="0" w:line="240" w:lineRule="auto"/>
    </w:pPr>
    <w:rPr>
      <w:rFonts w:eastAsia="DengXian"/>
      <w:kern w:val="0"/>
      <w:sz w:val="22"/>
      <w:szCs w:val="22"/>
      <w:lang w:eastAsia="zh-CN"/>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styleId="Revision">
    <w:name w:val="Revision"/>
    <w:hidden/>
    <w:uiPriority w:val="99"/>
    <w:semiHidden/>
    <w:rsid w:val="00AE226B"/>
    <w:pPr>
      <w:spacing w:after="0" w:line="240" w:lineRule="auto"/>
    </w:pPr>
  </w:style>
  <w:style w:type="table" w:customStyle="1" w:styleId="GridTable4-Accent111">
    <w:name w:val="Grid Table 4 - Accent 111"/>
    <w:basedOn w:val="TableNormal"/>
    <w:next w:val="GridTable4-Accent1"/>
    <w:uiPriority w:val="49"/>
    <w:rsid w:val="004361B1"/>
    <w:pPr>
      <w:spacing w:after="0" w:line="240" w:lineRule="auto"/>
    </w:pPr>
    <w:rPr>
      <w:rFonts w:eastAsia="DengXian"/>
      <w:kern w:val="0"/>
      <w:sz w:val="22"/>
      <w:szCs w:val="22"/>
      <w:lang w:eastAsia="zh-CN"/>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2">
    <w:name w:val="Grid Table 4 - Accent 112"/>
    <w:basedOn w:val="TableNormal"/>
    <w:next w:val="GridTable4-Accent1"/>
    <w:uiPriority w:val="49"/>
    <w:rsid w:val="009117C6"/>
    <w:pPr>
      <w:spacing w:after="0" w:line="240" w:lineRule="auto"/>
    </w:pPr>
    <w:rPr>
      <w:rFonts w:eastAsia="DengXian"/>
      <w:kern w:val="0"/>
      <w:sz w:val="22"/>
      <w:szCs w:val="22"/>
      <w:lang w:eastAsia="zh-CN"/>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Hyperlink">
    <w:name w:val="Hyperlink"/>
    <w:basedOn w:val="DefaultParagraphFont"/>
    <w:uiPriority w:val="99"/>
    <w:unhideWhenUsed/>
    <w:rsid w:val="00C0224A"/>
    <w:rPr>
      <w:color w:val="467886" w:themeColor="hyperlink"/>
      <w:u w:val="single"/>
    </w:rPr>
  </w:style>
  <w:style w:type="character" w:styleId="UnresolvedMention">
    <w:name w:val="Unresolved Mention"/>
    <w:basedOn w:val="DefaultParagraphFont"/>
    <w:uiPriority w:val="99"/>
    <w:semiHidden/>
    <w:unhideWhenUsed/>
    <w:rsid w:val="000C4E68"/>
    <w:rPr>
      <w:color w:val="605E5C"/>
      <w:shd w:val="clear" w:color="auto" w:fill="E1DFDD"/>
    </w:rPr>
  </w:style>
  <w:style w:type="paragraph" w:styleId="TOC1">
    <w:name w:val="toc 1"/>
    <w:basedOn w:val="Normal"/>
    <w:next w:val="Normal"/>
    <w:autoRedefine/>
    <w:uiPriority w:val="39"/>
    <w:unhideWhenUsed/>
    <w:rsid w:val="00D1565B"/>
    <w:pPr>
      <w:spacing w:after="100"/>
    </w:pPr>
  </w:style>
  <w:style w:type="paragraph" w:styleId="TOC2">
    <w:name w:val="toc 2"/>
    <w:basedOn w:val="Normal"/>
    <w:next w:val="Normal"/>
    <w:autoRedefine/>
    <w:uiPriority w:val="39"/>
    <w:unhideWhenUsed/>
    <w:rsid w:val="00D1565B"/>
    <w:pPr>
      <w:spacing w:after="100"/>
      <w:ind w:left="240"/>
    </w:pPr>
  </w:style>
  <w:style w:type="paragraph" w:styleId="TableofFigures">
    <w:name w:val="table of figures"/>
    <w:basedOn w:val="Normal"/>
    <w:next w:val="Normal"/>
    <w:uiPriority w:val="99"/>
    <w:unhideWhenUsed/>
    <w:rsid w:val="00431A59"/>
    <w:pPr>
      <w:spacing w:after="0"/>
    </w:pPr>
  </w:style>
  <w:style w:type="character" w:styleId="CommentReference">
    <w:name w:val="annotation reference"/>
    <w:basedOn w:val="DefaultParagraphFont"/>
    <w:uiPriority w:val="99"/>
    <w:semiHidden/>
    <w:unhideWhenUsed/>
    <w:rsid w:val="00D756B8"/>
    <w:rPr>
      <w:sz w:val="16"/>
      <w:szCs w:val="16"/>
    </w:rPr>
  </w:style>
  <w:style w:type="paragraph" w:styleId="CommentText">
    <w:name w:val="annotation text"/>
    <w:basedOn w:val="Normal"/>
    <w:link w:val="CommentTextChar"/>
    <w:uiPriority w:val="99"/>
    <w:unhideWhenUsed/>
    <w:rsid w:val="00D756B8"/>
    <w:pPr>
      <w:spacing w:line="240" w:lineRule="auto"/>
    </w:pPr>
    <w:rPr>
      <w:sz w:val="20"/>
      <w:szCs w:val="20"/>
    </w:rPr>
  </w:style>
  <w:style w:type="character" w:customStyle="1" w:styleId="CommentTextChar">
    <w:name w:val="Comment Text Char"/>
    <w:basedOn w:val="DefaultParagraphFont"/>
    <w:link w:val="CommentText"/>
    <w:uiPriority w:val="99"/>
    <w:rsid w:val="00D756B8"/>
    <w:rPr>
      <w:sz w:val="20"/>
      <w:szCs w:val="20"/>
    </w:rPr>
  </w:style>
  <w:style w:type="paragraph" w:styleId="CommentSubject">
    <w:name w:val="annotation subject"/>
    <w:basedOn w:val="CommentText"/>
    <w:next w:val="CommentText"/>
    <w:link w:val="CommentSubjectChar"/>
    <w:uiPriority w:val="99"/>
    <w:semiHidden/>
    <w:unhideWhenUsed/>
    <w:rsid w:val="00D756B8"/>
    <w:rPr>
      <w:b/>
      <w:bCs/>
    </w:rPr>
  </w:style>
  <w:style w:type="character" w:customStyle="1" w:styleId="CommentSubjectChar">
    <w:name w:val="Comment Subject Char"/>
    <w:basedOn w:val="CommentTextChar"/>
    <w:link w:val="CommentSubject"/>
    <w:uiPriority w:val="99"/>
    <w:semiHidden/>
    <w:rsid w:val="00D756B8"/>
    <w:rPr>
      <w:b/>
      <w:bCs/>
      <w:sz w:val="20"/>
      <w:szCs w:val="20"/>
    </w:rPr>
  </w:style>
  <w:style w:type="character" w:styleId="Mention">
    <w:name w:val="Mention"/>
    <w:basedOn w:val="DefaultParagraphFont"/>
    <w:uiPriority w:val="99"/>
    <w:unhideWhenUsed/>
    <w:rsid w:val="00D756B8"/>
    <w:rPr>
      <w:color w:val="2B579A"/>
      <w:shd w:val="clear" w:color="auto" w:fill="E1DFDD"/>
    </w:rPr>
  </w:style>
  <w:style w:type="paragraph" w:styleId="TOC3">
    <w:name w:val="toc 3"/>
    <w:basedOn w:val="Normal"/>
    <w:next w:val="Normal"/>
    <w:autoRedefine/>
    <w:uiPriority w:val="39"/>
    <w:unhideWhenUsed/>
    <w:rsid w:val="00153FB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microsoft.com/office/2018/08/relationships/commentsExtensible" Target="commentsExtensible.xml"/><Relationship Id="rId21" Type="http://schemas.openxmlformats.org/officeDocument/2006/relationships/image" Target="media/image9.png"/><Relationship Id="rId42" Type="http://schemas.openxmlformats.org/officeDocument/2006/relationships/hyperlink" Target="https://docs.microsoft.com/en-us/azure/cloud-adoption-framework/ready/azure-best-practices/naming-and-tagging" TargetMode="External"/><Relationship Id="rId47" Type="http://schemas.openxmlformats.org/officeDocument/2006/relationships/hyperlink" Target="https://docs.microsoft.com/en-us/azure/application-gateway/quick-create-portal" TargetMode="External"/><Relationship Id="rId63" Type="http://schemas.openxmlformats.org/officeDocument/2006/relationships/hyperlink" Target="https://docs.microsoft.com/en-us/azure/virtual-network/manage-network-security-group%23create-a-network-security-group" TargetMode="External"/><Relationship Id="rId68" Type="http://schemas.openxmlformats.org/officeDocument/2006/relationships/hyperlink" Target="https://docs.microsoft.com/en-us/azure/security-center/security-center-os-coverage" TargetMode="External"/><Relationship Id="rId84" Type="http://schemas.openxmlformats.org/officeDocument/2006/relationships/hyperlink" Target="https://learn.microsoft.com/en-us/fabric/data-science/tutorial-data-science-introduction" TargetMode="External"/><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hyperlink" Target="https://docs.microsoft.com/en-us/azure/governance/policy/overview" TargetMode="External"/><Relationship Id="rId37" Type="http://schemas.openxmlformats.org/officeDocument/2006/relationships/hyperlink" Target="https://docs.microsoft.com/en-us/azure/azure-resource-manager/management/azure-subscription-service-limits%23virtual-machines-limits" TargetMode="External"/><Relationship Id="rId53" Type="http://schemas.openxmlformats.org/officeDocument/2006/relationships/hyperlink" Target="https://docs.microsoft.com/en-us/azure/azure-resource-manager/management/azure-subscription-service-limits%23expressroute-limits" TargetMode="External"/><Relationship Id="rId58" Type="http://schemas.openxmlformats.org/officeDocument/2006/relationships/hyperlink" Target="https://docs.microsoft.com/en-us/azure/vpn-gateway/openvpn-azure-ad-tenant" TargetMode="External"/><Relationship Id="rId74" Type="http://schemas.openxmlformats.org/officeDocument/2006/relationships/hyperlink" Target="https://docs.microsoft.com/en-us/azure/sentinel/quickstart-onboard" TargetMode="External"/><Relationship Id="rId79" Type="http://schemas.openxmlformats.org/officeDocument/2006/relationships/hyperlink" Target="https://docs.microsoft.com/en-us/azure/governance/blueprints/overview" TargetMode="External"/><Relationship Id="rId5" Type="http://schemas.openxmlformats.org/officeDocument/2006/relationships/numbering" Target="numbering.xml"/><Relationship Id="rId1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1.png"/><Relationship Id="rId30" Type="http://schemas.openxmlformats.org/officeDocument/2006/relationships/hyperlink" Target="https://docs.microsoft.com/en-us/azure/cost-management-billing/cost-management-billing-overview" TargetMode="External"/><Relationship Id="rId35" Type="http://schemas.openxmlformats.org/officeDocument/2006/relationships/hyperlink" Target="https://docs.microsoft.com/en-us/azure/virtual-machines/linux/quick-create-portal" TargetMode="External"/><Relationship Id="rId43" Type="http://schemas.openxmlformats.org/officeDocument/2006/relationships/hyperlink" Target="https:/docs.microsoft.com/en-us/azure/virtual-network/quick-create-portal" TargetMode="External"/><Relationship Id="rId48" Type="http://schemas.openxmlformats.org/officeDocument/2006/relationships/hyperlink" Target="https://docs.microsoft.com/en-us/azure/load-balancer/quickstart-load-balancer-standard-public-portal?tabs=option-1-create-load-balancer-standard" TargetMode="External"/><Relationship Id="rId56" Type="http://schemas.openxmlformats.org/officeDocument/2006/relationships/hyperlink" Target="https://docs.microsoft.com/en-us/azure/azure-resource-manager/management/azure-subscription-service-limits%23load-balancer" TargetMode="External"/><Relationship Id="rId64" Type="http://schemas.openxmlformats.org/officeDocument/2006/relationships/hyperlink" Target="https://docs.microsoft.com/en-us/azure/security-center/security-center-get-started" TargetMode="External"/><Relationship Id="rId69" Type="http://schemas.openxmlformats.org/officeDocument/2006/relationships/hyperlink" Target="https://docs.microsoft.com/en-us/azure/azure-resource-manager/management/azure-subscription-service-limits%23active-directory-limits" TargetMode="External"/><Relationship Id="rId77" Type="http://schemas.openxmlformats.org/officeDocument/2006/relationships/hyperlink" Target="https://docs.microsoft.com/en-us/azure/sentinel/connect-data-sources" TargetMode="External"/><Relationship Id="rId8" Type="http://schemas.openxmlformats.org/officeDocument/2006/relationships/webSettings" Target="webSettings.xml"/><Relationship Id="rId51" Type="http://schemas.openxmlformats.org/officeDocument/2006/relationships/hyperlink" Target="https://docs.microsoft.com/en-us/azure/azure-resource-manager/management/azure-subscription-service-limits%23publicip-address" TargetMode="External"/><Relationship Id="rId72" Type="http://schemas.openxmlformats.org/officeDocument/2006/relationships/hyperlink" Target="https://docs.microsoft.com/en-us/azure/azure-monitor/learn/quick-monitor-azure-resource" TargetMode="External"/><Relationship Id="rId80" Type="http://schemas.openxmlformats.org/officeDocument/2006/relationships/hyperlink" Target="https://docs.microsoft.com/bs-latn-ba/azure/governance/blueprints/samples/iso27001/"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microsoft.com/office/2016/09/relationships/commentsIds" Target="commentsIds.xml"/><Relationship Id="rId33" Type="http://schemas.openxmlformats.org/officeDocument/2006/relationships/image" Target="media/image13.png"/><Relationship Id="rId38" Type="http://schemas.openxmlformats.org/officeDocument/2006/relationships/hyperlink" Target="https://docs.microsoft.com/en-us/azure/azure-resource-manager/management/azure-subscription-service-limits%23virtual-machines-limits" TargetMode="External"/><Relationship Id="rId46" Type="http://schemas.openxmlformats.org/officeDocument/2006/relationships/hyperlink" Target="https://docs.microsoft.com/en-us/azure/firewall/tutorial-firewall-deploy-portal" TargetMode="External"/><Relationship Id="rId59" Type="http://schemas.openxmlformats.org/officeDocument/2006/relationships/hyperlink" Target="https://docs.microsoft.com/en-us/azure/expressroute/expressroute-howto-coexist-resource-manager" TargetMode="External"/><Relationship Id="rId67" Type="http://schemas.openxmlformats.org/officeDocument/2006/relationships/hyperlink" Target="https://docs.microsoft.com/en-us/azure/virtual-network/network-security-groups-overview%23security-rules" TargetMode="External"/><Relationship Id="rId20" Type="http://schemas.openxmlformats.org/officeDocument/2006/relationships/image" Target="media/image8.png"/><Relationship Id="rId41" Type="http://schemas.openxmlformats.org/officeDocument/2006/relationships/hyperlink" Target="https://docs.microsoft.com/en-us/azure/virtual-machines/dv3-dsv3-series?toc=/azure/virtual-machines/linux/toc.json&amp;bc=/azure/virtual-machines/linux/breadcrumb/toc.json" TargetMode="External"/><Relationship Id="rId54" Type="http://schemas.openxmlformats.org/officeDocument/2006/relationships/hyperlink" Target="https://docs.microsoft.com/en-us/azure/azure-resource-manager/management/azure-subscription-service-limits%23azure-firewall-limits" TargetMode="External"/><Relationship Id="rId62" Type="http://schemas.openxmlformats.org/officeDocument/2006/relationships/hyperlink" Target="https://docs.microsoft.com/en-us/azure/vpn-gateway/vpn-gateway-p2s-advertise-custom-routes" TargetMode="External"/><Relationship Id="rId70" Type="http://schemas.openxmlformats.org/officeDocument/2006/relationships/hyperlink" Target="https://docs.microsoft.com/en-us/azure/ddos-protection/ddos-protection-overview" TargetMode="External"/><Relationship Id="rId75" Type="http://schemas.openxmlformats.org/officeDocument/2006/relationships/hyperlink" Target="https://docs.microsoft.com/en-us/azure/azure-resource-manager/management/azure-subscription-service-limits%23azure-monitor-limits" TargetMode="External"/><Relationship Id="rId83" Type="http://schemas.openxmlformats.org/officeDocument/2006/relationships/hyperlink" Target="https://learn.microsoft.com/en-us/fabric/data-science/data-science-overview"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comments" Target="comments.xml"/><Relationship Id="rId28" Type="http://schemas.openxmlformats.org/officeDocument/2006/relationships/image" Target="media/image12.png"/><Relationship Id="rId36" Type="http://schemas.openxmlformats.org/officeDocument/2006/relationships/hyperlink" Target="https://docs.microsoft.com/en-us/azure/virtual-machines/windows/quick-create-portal" TargetMode="External"/><Relationship Id="rId49" Type="http://schemas.openxmlformats.org/officeDocument/2006/relationships/hyperlink" Target="https://docs.microsoft.com/en-us/azure/traffic-manager/quickstart-create-traffic-manager-profile" TargetMode="External"/><Relationship Id="rId57" Type="http://schemas.openxmlformats.org/officeDocument/2006/relationships/hyperlink" Target="https://docs.microsoft.com/en-us/azure/azure-resource-manager/management/azure-subscription-service-limits%23traffic-manager-limits" TargetMode="External"/><Relationship Id="rId10" Type="http://schemas.openxmlformats.org/officeDocument/2006/relationships/endnotes" Target="endnotes.xml"/><Relationship Id="rId31" Type="http://schemas.openxmlformats.org/officeDocument/2006/relationships/hyperlink" Target="https://docs.microsoft.com/en-us/power-bi/connect-data/desktop-connect-azure-cost-management" TargetMode="External"/><Relationship Id="rId44" Type="http://schemas.openxmlformats.org/officeDocument/2006/relationships/hyperlink" Target="https://enfrasysconsulting.sharepoint.com/sites/SimeDarbyPropertySDP/Shared%20Documents/Azure%20Migration%20@%20OCT%202020/Work/2.%20Plan/:%20https:/docs.microsoft.com/en-us/azure/vpn-gateway/tutorial-create-gateway-portal" TargetMode="External"/><Relationship Id="rId52" Type="http://schemas.openxmlformats.org/officeDocument/2006/relationships/hyperlink" Target="https://docs.microsoft.com/en-us/azure/azure-resource-manager/management/azure-subscription-service-limits%23virtual-network-gateway-limits" TargetMode="External"/><Relationship Id="rId60" Type="http://schemas.openxmlformats.org/officeDocument/2006/relationships/hyperlink" Target="https://docs.microsoft.com/en-us/azure/vpn-gateway/vpn-gateway-about-point-to-site-routing" TargetMode="External"/><Relationship Id="rId65" Type="http://schemas.openxmlformats.org/officeDocument/2006/relationships/hyperlink" Target="https://docs.microsoft.com/en-us/azure/active-directory/fundamentals/active-directory-access-create-new-tenant" TargetMode="External"/><Relationship Id="rId73" Type="http://schemas.openxmlformats.org/officeDocument/2006/relationships/hyperlink" Target="https://docs.microsoft.com/en-us/azure/azure-monitor/log-query/get-started-portal" TargetMode="External"/><Relationship Id="rId78" Type="http://schemas.openxmlformats.org/officeDocument/2006/relationships/hyperlink" Target="https://docs.microsoft.com/en-us/azure/azure-monitor/insights/vminsights-overview" TargetMode="External"/><Relationship Id="rId81" Type="http://schemas.openxmlformats.org/officeDocument/2006/relationships/hyperlink" Target="https://learn.microsoft.com/en-us/answers/questions/511372/on-premise-data-gateway-firewall-rules" TargetMode="External"/><Relationship Id="rId86"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2.xml"/><Relationship Id="rId39" Type="http://schemas.openxmlformats.org/officeDocument/2006/relationships/hyperlink" Target="https://docs.microsoft.com/en-us/azure/virtual-machines/fsv2-series?toc=/azure/virtual-machines/linux/toc.json&amp;bc=/azure/virtual-machines/linux/breadcrumb/toc.json" TargetMode="External"/><Relationship Id="rId34" Type="http://schemas.openxmlformats.org/officeDocument/2006/relationships/image" Target="media/image14.png"/><Relationship Id="rId50" Type="http://schemas.openxmlformats.org/officeDocument/2006/relationships/hyperlink" Target="https://docs.microsoft.com/en-us/azure/azure-resource-manager/management/azure-subscription-service-limits%23networking-limits" TargetMode="External"/><Relationship Id="rId55" Type="http://schemas.openxmlformats.org/officeDocument/2006/relationships/hyperlink" Target="https://docs.microsoft.com/en-us/azure/azure-resource-manager/management/azure-subscription-service-limits%23application-gateway-limits" TargetMode="External"/><Relationship Id="rId76" Type="http://schemas.openxmlformats.org/officeDocument/2006/relationships/hyperlink" Target="https://docs.microsoft.com/en-us/azure/azure-resource-manager/management/azure-subscription-service-limits%23log-analytics-workspaces" TargetMode="External"/><Relationship Id="rId7" Type="http://schemas.openxmlformats.org/officeDocument/2006/relationships/settings" Target="settings.xml"/><Relationship Id="rId71" Type="http://schemas.openxmlformats.org/officeDocument/2006/relationships/hyperlink" Target="https://docs.microsoft.com/en-us/azure/web-application-firewall/ag/application-gateway-crs-rulegroups-rules?tabs=owasp31" TargetMode="External"/><Relationship Id="rId2" Type="http://schemas.openxmlformats.org/officeDocument/2006/relationships/customXml" Target="../customXml/item2.xml"/><Relationship Id="rId29" Type="http://schemas.openxmlformats.org/officeDocument/2006/relationships/hyperlink" Target="https://azure.microsoft.com/features/azure-portal/" TargetMode="External"/><Relationship Id="rId24" Type="http://schemas.microsoft.com/office/2011/relationships/commentsExtended" Target="commentsExtended.xml"/><Relationship Id="rId40" Type="http://schemas.openxmlformats.org/officeDocument/2006/relationships/hyperlink" Target="https://docs.microsoft.com/en-us/azure/virtual-machines/ev3-esv3-series?toc=/azure/virtual-machines/linux/toc.json&amp;bc=/azure/virtual-machines/linux/breadcrumb/toc.json" TargetMode="External"/><Relationship Id="rId45" Type="http://schemas.openxmlformats.org/officeDocument/2006/relationships/hyperlink" Target="https://docs.microsoft.com/en-us/azure/expressroute/expressroute-howto-add-gateway-portal-resource-manager" TargetMode="External"/><Relationship Id="rId66" Type="http://schemas.openxmlformats.org/officeDocument/2006/relationships/hyperlink" Target="https://docs.microsoft.com/en-us/azure/ddos-protection/manage-ddos-protection" TargetMode="External"/><Relationship Id="rId87" Type="http://schemas.openxmlformats.org/officeDocument/2006/relationships/theme" Target="theme/theme1.xml"/><Relationship Id="rId61" Type="http://schemas.openxmlformats.org/officeDocument/2006/relationships/hyperlink" Target="https://docs.microsoft.com/en-us/azure/vpn-gateway/vpn-gateway-about-point-to-site-routing" TargetMode="External"/><Relationship Id="rId82" Type="http://schemas.openxmlformats.org/officeDocument/2006/relationships/hyperlink" Target="https://learn.microsoft.com/en-us/data-integration/gateway/service-gateway-communicat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BD60D5-8AC1-4183-AA17-29D0F48CEE6B}">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5C90FEABA01574E94F222950F0C31FD" ma:contentTypeVersion="3" ma:contentTypeDescription="Create a new document." ma:contentTypeScope="" ma:versionID="3f74f9d818e6377a773cce7d698d7e32">
  <xsd:schema xmlns:xsd="http://www.w3.org/2001/XMLSchema" xmlns:xs="http://www.w3.org/2001/XMLSchema" xmlns:p="http://schemas.microsoft.com/office/2006/metadata/properties" xmlns:ns2="c10ce1e6-2e59-43d6-bc20-07a30a27bcae" targetNamespace="http://schemas.microsoft.com/office/2006/metadata/properties" ma:root="true" ma:fieldsID="3e16b53508b9ffbab11f7b130802d601" ns2:_="">
    <xsd:import namespace="c10ce1e6-2e59-43d6-bc20-07a30a27bca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ce1e6-2e59-43d6-bc20-07a30a27bc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2C1AF4-78FE-4587-AE7C-939CDDF82EB3}">
  <ds:schemaRefs>
    <ds:schemaRef ds:uri="http://schemas.openxmlformats.org/officeDocument/2006/bibliography"/>
  </ds:schemaRefs>
</ds:datastoreItem>
</file>

<file path=customXml/itemProps2.xml><?xml version="1.0" encoding="utf-8"?>
<ds:datastoreItem xmlns:ds="http://schemas.openxmlformats.org/officeDocument/2006/customXml" ds:itemID="{C93A1584-1F3A-44D1-A14E-32307374A481}">
  <ds:schemaRefs>
    <ds:schemaRef ds:uri="http://schemas.microsoft.com/sharepoint/v3/contenttype/forms"/>
  </ds:schemaRefs>
</ds:datastoreItem>
</file>

<file path=customXml/itemProps3.xml><?xml version="1.0" encoding="utf-8"?>
<ds:datastoreItem xmlns:ds="http://schemas.openxmlformats.org/officeDocument/2006/customXml" ds:itemID="{8F70B746-9169-4A9D-BAEC-CBE74BD2F9D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A55BFAA-E444-45BB-B8D0-8563BE85B4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ce1e6-2e59-43d6-bc20-07a30a27b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48</Pages>
  <Words>9587</Words>
  <Characters>54646</Characters>
  <Application>Microsoft Office Word</Application>
  <DocSecurity>0</DocSecurity>
  <Lines>455</Lines>
  <Paragraphs>128</Paragraphs>
  <ScaleCrop>false</ScaleCrop>
  <Company/>
  <LinksUpToDate>false</LinksUpToDate>
  <CharactersWithSpaces>64105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Raaj A/L Sethu</dc:creator>
  <cp:keywords/>
  <dc:description/>
  <cp:lastModifiedBy>Muhammad Idzhans Khairi</cp:lastModifiedBy>
  <cp:revision>14</cp:revision>
  <cp:lastPrinted>2025-11-06T07:55:00Z</cp:lastPrinted>
  <dcterms:created xsi:type="dcterms:W3CDTF">2025-11-06T07:54:00Z</dcterms:created>
  <dcterms:modified xsi:type="dcterms:W3CDTF">2026-03-19T02:54:00Z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6f82a6-c848-47fe-89a7-cf2a171db433_Enabled">
    <vt:lpwstr>true</vt:lpwstr>
  </property>
  <property fmtid="{D5CDD505-2E9C-101B-9397-08002B2CF9AE}" pid="3" name="MSIP_Label_cd6f82a6-c848-47fe-89a7-cf2a171db433_SetDate">
    <vt:lpwstr>2025-10-30T01:35:04Z</vt:lpwstr>
  </property>
  <property fmtid="{D5CDD505-2E9C-101B-9397-08002B2CF9AE}" pid="4" name="MSIP_Label_cd6f82a6-c848-47fe-89a7-cf2a171db433_Method">
    <vt:lpwstr>Standard</vt:lpwstr>
  </property>
  <property fmtid="{D5CDD505-2E9C-101B-9397-08002B2CF9AE}" pid="5" name="MSIP_Label_cd6f82a6-c848-47fe-89a7-cf2a171db433_Name">
    <vt:lpwstr>Public</vt:lpwstr>
  </property>
  <property fmtid="{D5CDD505-2E9C-101B-9397-08002B2CF9AE}" pid="6" name="MSIP_Label_cd6f82a6-c848-47fe-89a7-cf2a171db433_SiteId">
    <vt:lpwstr>db992bae-4cb3-4086-8c91-55255b0c39fe</vt:lpwstr>
  </property>
  <property fmtid="{D5CDD505-2E9C-101B-9397-08002B2CF9AE}" pid="7" name="MSIP_Label_cd6f82a6-c848-47fe-89a7-cf2a171db433_ActionId">
    <vt:lpwstr>6e5277c0-5949-4dbe-ba36-2f2489e4eb4a</vt:lpwstr>
  </property>
  <property fmtid="{D5CDD505-2E9C-101B-9397-08002B2CF9AE}" pid="8" name="MSIP_Label_cd6f82a6-c848-47fe-89a7-cf2a171db433_ContentBits">
    <vt:lpwstr>0</vt:lpwstr>
  </property>
  <property fmtid="{D5CDD505-2E9C-101B-9397-08002B2CF9AE}" pid="9" name="MSIP_Label_cd6f82a6-c848-47fe-89a7-cf2a171db433_Tag">
    <vt:lpwstr>10, 3, 0, 1</vt:lpwstr>
  </property>
  <property fmtid="{D5CDD505-2E9C-101B-9397-08002B2CF9AE}" pid="10" name="ContentTypeId">
    <vt:lpwstr>0x01010085C90FEABA01574E94F222950F0C31FD</vt:lpwstr>
  </property>
</Properties>
</file>