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2559" w14:textId="77777777" w:rsidR="00AF5A64" w:rsidRPr="00C500A8" w:rsidRDefault="00AF5A64" w:rsidP="00C500A8">
      <w:pPr>
        <w:pStyle w:val="Default"/>
        <w:spacing w:line="360" w:lineRule="auto"/>
      </w:pPr>
      <w:r w:rsidRPr="00C500A8">
        <w:rPr>
          <w:b/>
          <w:bCs/>
        </w:rPr>
        <w:t xml:space="preserve">Question 1 </w:t>
      </w:r>
    </w:p>
    <w:p w14:paraId="6EE4034D" w14:textId="77777777" w:rsidR="00AF5A64" w:rsidRPr="00C500A8" w:rsidRDefault="00AF5A64" w:rsidP="00C500A8">
      <w:pPr>
        <w:pStyle w:val="Default"/>
        <w:spacing w:line="360" w:lineRule="auto"/>
      </w:pPr>
      <w:r w:rsidRPr="00C500A8">
        <w:t xml:space="preserve">This credit facility dataset to be </w:t>
      </w:r>
      <w:proofErr w:type="spellStart"/>
      <w:r w:rsidRPr="00C500A8">
        <w:t>analyzed</w:t>
      </w:r>
      <w:proofErr w:type="spellEnd"/>
      <w:r w:rsidRPr="00C500A8">
        <w:t xml:space="preserve"> comprises records of customers’ demographics, amount owed, repayment history/status etc. The data dictionary of this dataset is depicted in Appendix 1. </w:t>
      </w:r>
    </w:p>
    <w:p w14:paraId="37C8FA5C" w14:textId="77777777" w:rsidR="00AF5A64" w:rsidRPr="00C500A8" w:rsidRDefault="00AF5A64" w:rsidP="00C500A8">
      <w:pPr>
        <w:pStyle w:val="Default"/>
        <w:spacing w:line="360" w:lineRule="auto"/>
      </w:pPr>
      <w:r w:rsidRPr="00C500A8">
        <w:t xml:space="preserve">------------------ </w:t>
      </w:r>
    </w:p>
    <w:p w14:paraId="03969445" w14:textId="3C5F86F3" w:rsidR="00AF5A64" w:rsidRPr="00C500A8" w:rsidRDefault="00AF5A64" w:rsidP="00C500A8">
      <w:pPr>
        <w:pStyle w:val="Default"/>
        <w:spacing w:line="360" w:lineRule="auto"/>
      </w:pPr>
      <w:r w:rsidRPr="00C500A8">
        <w:t xml:space="preserve">List the categorical and numeric variables in this dataset. </w:t>
      </w:r>
    </w:p>
    <w:p w14:paraId="0ED3A0EF" w14:textId="77777777" w:rsidR="00AF5A64" w:rsidRPr="00C500A8" w:rsidRDefault="00AF5A64" w:rsidP="00C500A8">
      <w:pPr>
        <w:pStyle w:val="Default"/>
        <w:spacing w:line="360" w:lineRule="auto"/>
      </w:pPr>
    </w:p>
    <w:p w14:paraId="450A8CB9" w14:textId="77777777" w:rsidR="00AF5A64" w:rsidRPr="00C500A8" w:rsidRDefault="00AF5A64" w:rsidP="00C500A8">
      <w:pPr>
        <w:pStyle w:val="Default"/>
        <w:spacing w:line="360" w:lineRule="auto"/>
      </w:pPr>
      <w:r w:rsidRPr="00C500A8">
        <w:rPr>
          <w:b/>
          <w:bCs/>
        </w:rPr>
        <w:t xml:space="preserve">Question 2 </w:t>
      </w:r>
    </w:p>
    <w:p w14:paraId="40C56502" w14:textId="62A4141A" w:rsidR="00AF5A64" w:rsidRPr="00C500A8" w:rsidRDefault="00AF5A64" w:rsidP="00C500A8">
      <w:pPr>
        <w:pStyle w:val="Default"/>
        <w:spacing w:line="360" w:lineRule="auto"/>
      </w:pPr>
      <w:r w:rsidRPr="00C500A8">
        <w:t xml:space="preserve">Conduct </w:t>
      </w:r>
      <w:r w:rsidRPr="00C500A8">
        <w:rPr>
          <w:b/>
          <w:bCs/>
        </w:rPr>
        <w:t xml:space="preserve">four (4) </w:t>
      </w:r>
      <w:r w:rsidRPr="00C500A8">
        <w:t xml:space="preserve">data pre-processing tasks for the analysis of the data, explaining results obtained. </w:t>
      </w:r>
    </w:p>
    <w:p w14:paraId="4BA40B00" w14:textId="77777777" w:rsidR="00AF5A64" w:rsidRPr="00C500A8" w:rsidRDefault="00AF5A64" w:rsidP="00C500A8">
      <w:pPr>
        <w:pStyle w:val="Default"/>
        <w:spacing w:line="360" w:lineRule="auto"/>
      </w:pPr>
    </w:p>
    <w:p w14:paraId="50ED2BF2" w14:textId="77777777" w:rsidR="00AF5A64" w:rsidRPr="00C500A8" w:rsidRDefault="00AF5A64" w:rsidP="00C500A8">
      <w:pPr>
        <w:pStyle w:val="Default"/>
        <w:spacing w:line="360" w:lineRule="auto"/>
      </w:pPr>
      <w:r w:rsidRPr="00C500A8">
        <w:rPr>
          <w:b/>
          <w:bCs/>
        </w:rPr>
        <w:t xml:space="preserve">Question 3 </w:t>
      </w:r>
    </w:p>
    <w:p w14:paraId="35BBCBBD" w14:textId="77777777" w:rsidR="00AF5A64" w:rsidRPr="00C500A8" w:rsidRDefault="00AF5A64" w:rsidP="00C500A8">
      <w:pPr>
        <w:pStyle w:val="Default"/>
        <w:spacing w:line="360" w:lineRule="auto"/>
      </w:pPr>
      <w:r w:rsidRPr="00C500A8">
        <w:t xml:space="preserve">Articulate </w:t>
      </w:r>
      <w:r w:rsidRPr="00C500A8">
        <w:rPr>
          <w:b/>
          <w:bCs/>
        </w:rPr>
        <w:t xml:space="preserve">five (5) </w:t>
      </w:r>
      <w:r w:rsidRPr="00C500A8">
        <w:t xml:space="preserve">relevant insights of the data, with supporting visualization for </w:t>
      </w:r>
      <w:r w:rsidRPr="00C500A8">
        <w:rPr>
          <w:b/>
          <w:bCs/>
        </w:rPr>
        <w:t xml:space="preserve">each </w:t>
      </w:r>
      <w:r w:rsidRPr="00C500A8">
        <w:t xml:space="preserve">insight. </w:t>
      </w:r>
    </w:p>
    <w:p w14:paraId="1DA51F07" w14:textId="77777777" w:rsidR="00AF5A64" w:rsidRPr="00C500A8" w:rsidRDefault="00AF5A64" w:rsidP="00C500A8">
      <w:pPr>
        <w:pStyle w:val="Default"/>
        <w:spacing w:line="360" w:lineRule="auto"/>
      </w:pPr>
    </w:p>
    <w:p w14:paraId="6097F78A" w14:textId="77777777" w:rsidR="00AF5A64" w:rsidRPr="00C500A8" w:rsidRDefault="00AF5A64" w:rsidP="00C500A8">
      <w:pPr>
        <w:pStyle w:val="Default"/>
        <w:spacing w:line="360" w:lineRule="auto"/>
      </w:pPr>
      <w:r w:rsidRPr="00C500A8">
        <w:rPr>
          <w:b/>
          <w:bCs/>
        </w:rPr>
        <w:t xml:space="preserve">Question 4 </w:t>
      </w:r>
    </w:p>
    <w:p w14:paraId="41005BED" w14:textId="77777777" w:rsidR="00AF5A64" w:rsidRPr="00C500A8" w:rsidRDefault="00AF5A64" w:rsidP="00C500A8">
      <w:pPr>
        <w:pStyle w:val="Default"/>
        <w:spacing w:line="360" w:lineRule="auto"/>
      </w:pPr>
      <w:r w:rsidRPr="00C500A8">
        <w:t xml:space="preserve">Perform linear regression modelling to predict the variable, B1, explaining the approach taken, including any further data pre-processing. </w:t>
      </w:r>
    </w:p>
    <w:p w14:paraId="53E431A3" w14:textId="77777777" w:rsidR="00AF5A64" w:rsidRPr="00C500A8" w:rsidRDefault="00AF5A64" w:rsidP="00C500A8">
      <w:pPr>
        <w:pStyle w:val="Default"/>
        <w:spacing w:line="360" w:lineRule="auto"/>
      </w:pPr>
    </w:p>
    <w:p w14:paraId="5891812E" w14:textId="77777777" w:rsidR="00AF5A64" w:rsidRPr="00C500A8" w:rsidRDefault="00AF5A64" w:rsidP="00C500A8">
      <w:pPr>
        <w:pStyle w:val="Default"/>
        <w:spacing w:line="360" w:lineRule="auto"/>
      </w:pPr>
      <w:r w:rsidRPr="00C500A8">
        <w:rPr>
          <w:b/>
          <w:bCs/>
        </w:rPr>
        <w:t xml:space="preserve">Question 5 </w:t>
      </w:r>
    </w:p>
    <w:p w14:paraId="6115AF41" w14:textId="6655A4ED" w:rsidR="00AF5A64" w:rsidRPr="00C500A8" w:rsidRDefault="00AF5A64" w:rsidP="00C500A8">
      <w:pPr>
        <w:pStyle w:val="Default"/>
        <w:spacing w:line="360" w:lineRule="auto"/>
      </w:pPr>
      <w:r w:rsidRPr="00C500A8">
        <w:t xml:space="preserve">State the linear regression equation and explain key insights from the results obtained in Question 4. </w:t>
      </w:r>
    </w:p>
    <w:p w14:paraId="65C412B4" w14:textId="22C7134D" w:rsidR="00B77CE8" w:rsidRDefault="00B77CE8" w:rsidP="00AF5A64">
      <w:pPr>
        <w:rPr>
          <w:sz w:val="23"/>
          <w:szCs w:val="23"/>
        </w:rPr>
      </w:pPr>
    </w:p>
    <w:p w14:paraId="4A3C44AB" w14:textId="052329D8" w:rsidR="00650B4C" w:rsidRDefault="00650B4C" w:rsidP="00AF5A64">
      <w:pPr>
        <w:rPr>
          <w:sz w:val="23"/>
          <w:szCs w:val="23"/>
        </w:rPr>
      </w:pPr>
    </w:p>
    <w:p w14:paraId="3108EF27" w14:textId="3ECB8109" w:rsidR="00650B4C" w:rsidRDefault="00650B4C" w:rsidP="00AF5A64">
      <w:pPr>
        <w:rPr>
          <w:sz w:val="23"/>
          <w:szCs w:val="23"/>
        </w:rPr>
      </w:pPr>
    </w:p>
    <w:p w14:paraId="20221641" w14:textId="56BC893D" w:rsidR="00650B4C" w:rsidRDefault="00650B4C" w:rsidP="00AF5A64">
      <w:pPr>
        <w:rPr>
          <w:sz w:val="23"/>
          <w:szCs w:val="23"/>
        </w:rPr>
      </w:pPr>
    </w:p>
    <w:p w14:paraId="19E9C9E5" w14:textId="38F31CC6" w:rsidR="00650B4C" w:rsidRDefault="00650B4C" w:rsidP="00AF5A64">
      <w:pPr>
        <w:rPr>
          <w:sz w:val="23"/>
          <w:szCs w:val="23"/>
        </w:rPr>
      </w:pPr>
    </w:p>
    <w:p w14:paraId="61A3B5D0" w14:textId="6082DD41" w:rsidR="00650B4C" w:rsidRDefault="00650B4C" w:rsidP="00AF5A64">
      <w:pPr>
        <w:rPr>
          <w:sz w:val="23"/>
          <w:szCs w:val="23"/>
        </w:rPr>
      </w:pPr>
    </w:p>
    <w:p w14:paraId="176EE7A6" w14:textId="14B98766" w:rsidR="00650B4C" w:rsidRDefault="00650B4C" w:rsidP="00AF5A64">
      <w:pPr>
        <w:rPr>
          <w:sz w:val="23"/>
          <w:szCs w:val="23"/>
        </w:rPr>
      </w:pPr>
    </w:p>
    <w:p w14:paraId="2C8C2175" w14:textId="16EC5156" w:rsidR="00650B4C" w:rsidRDefault="00650B4C" w:rsidP="00AF5A64">
      <w:pPr>
        <w:rPr>
          <w:sz w:val="23"/>
          <w:szCs w:val="23"/>
        </w:rPr>
      </w:pPr>
    </w:p>
    <w:p w14:paraId="02F8FCD4" w14:textId="2508076A" w:rsidR="00650B4C" w:rsidRDefault="00650B4C" w:rsidP="00AF5A64">
      <w:pPr>
        <w:rPr>
          <w:sz w:val="23"/>
          <w:szCs w:val="23"/>
        </w:rPr>
      </w:pPr>
    </w:p>
    <w:p w14:paraId="40114267" w14:textId="712D528A" w:rsidR="00650B4C" w:rsidRDefault="00650B4C" w:rsidP="00AF5A64">
      <w:pPr>
        <w:rPr>
          <w:sz w:val="23"/>
          <w:szCs w:val="23"/>
        </w:rPr>
      </w:pPr>
    </w:p>
    <w:p w14:paraId="1C8BC209" w14:textId="77777777" w:rsidR="00650B4C" w:rsidRDefault="00650B4C" w:rsidP="00AF5A64">
      <w:pPr>
        <w:rPr>
          <w:sz w:val="23"/>
          <w:szCs w:val="23"/>
        </w:rPr>
      </w:pPr>
    </w:p>
    <w:p w14:paraId="10D6C513" w14:textId="00E2EC31" w:rsidR="00650B4C" w:rsidRPr="00650B4C" w:rsidRDefault="00650B4C" w:rsidP="00650B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B4C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APPENDIX 1 – DATA DICTIONARY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30"/>
        <w:gridCol w:w="4330"/>
      </w:tblGrid>
      <w:tr w:rsidR="00650B4C" w:rsidRPr="00650B4C" w14:paraId="5B766B76" w14:textId="77777777" w:rsidTr="00676E42">
        <w:trPr>
          <w:trHeight w:val="166"/>
        </w:trPr>
        <w:tc>
          <w:tcPr>
            <w:tcW w:w="4330" w:type="dxa"/>
          </w:tcPr>
          <w:p w14:paraId="1027B9B2" w14:textId="20F64523" w:rsidR="00650B4C" w:rsidRPr="00650B4C" w:rsidRDefault="00650B4C" w:rsidP="00650B4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0B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Variable </w:t>
            </w:r>
          </w:p>
        </w:tc>
        <w:tc>
          <w:tcPr>
            <w:tcW w:w="4330" w:type="dxa"/>
          </w:tcPr>
          <w:p w14:paraId="5F0B9C42" w14:textId="77777777" w:rsidR="00650B4C" w:rsidRPr="00650B4C" w:rsidRDefault="00650B4C" w:rsidP="00650B4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0B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Description </w:t>
            </w:r>
          </w:p>
        </w:tc>
      </w:tr>
      <w:tr w:rsidR="00650B4C" w:rsidRPr="00650B4C" w14:paraId="6DFA7924" w14:textId="77777777" w:rsidTr="00676E42">
        <w:trPr>
          <w:trHeight w:val="161"/>
        </w:trPr>
        <w:tc>
          <w:tcPr>
            <w:tcW w:w="4330" w:type="dxa"/>
          </w:tcPr>
          <w:p w14:paraId="690585C0" w14:textId="77777777" w:rsidR="00650B4C" w:rsidRPr="00650B4C" w:rsidRDefault="00650B4C" w:rsidP="00650B4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0B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ID </w:t>
            </w:r>
          </w:p>
        </w:tc>
        <w:tc>
          <w:tcPr>
            <w:tcW w:w="4330" w:type="dxa"/>
          </w:tcPr>
          <w:p w14:paraId="13E90892" w14:textId="77777777" w:rsidR="00650B4C" w:rsidRPr="00650B4C" w:rsidRDefault="00650B4C" w:rsidP="00650B4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0B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Customer unique identifier </w:t>
            </w:r>
          </w:p>
        </w:tc>
      </w:tr>
      <w:tr w:rsidR="00650B4C" w:rsidRPr="00650B4C" w14:paraId="69BD90EC" w14:textId="77777777" w:rsidTr="00676E42">
        <w:trPr>
          <w:trHeight w:val="161"/>
        </w:trPr>
        <w:tc>
          <w:tcPr>
            <w:tcW w:w="4330" w:type="dxa"/>
          </w:tcPr>
          <w:p w14:paraId="3D064B72" w14:textId="77777777" w:rsidR="00650B4C" w:rsidRPr="00650B4C" w:rsidRDefault="00650B4C" w:rsidP="00650B4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0B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LIMIT </w:t>
            </w:r>
          </w:p>
        </w:tc>
        <w:tc>
          <w:tcPr>
            <w:tcW w:w="4330" w:type="dxa"/>
          </w:tcPr>
          <w:p w14:paraId="35892783" w14:textId="77777777" w:rsidR="00650B4C" w:rsidRPr="00650B4C" w:rsidRDefault="00650B4C" w:rsidP="00650B4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0B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Customer total limit </w:t>
            </w:r>
          </w:p>
        </w:tc>
      </w:tr>
      <w:tr w:rsidR="00650B4C" w:rsidRPr="00650B4C" w14:paraId="3303818E" w14:textId="77777777" w:rsidTr="00676E42">
        <w:trPr>
          <w:trHeight w:val="161"/>
        </w:trPr>
        <w:tc>
          <w:tcPr>
            <w:tcW w:w="4330" w:type="dxa"/>
          </w:tcPr>
          <w:p w14:paraId="286DA0C0" w14:textId="77777777" w:rsidR="00650B4C" w:rsidRPr="00650B4C" w:rsidRDefault="00650B4C" w:rsidP="00650B4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0B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BALANCE </w:t>
            </w:r>
          </w:p>
        </w:tc>
        <w:tc>
          <w:tcPr>
            <w:tcW w:w="4330" w:type="dxa"/>
          </w:tcPr>
          <w:p w14:paraId="10BCB8A0" w14:textId="77777777" w:rsidR="00650B4C" w:rsidRPr="00650B4C" w:rsidRDefault="00650B4C" w:rsidP="00650B4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0B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Customer current credit balance (snapshot in time) </w:t>
            </w:r>
          </w:p>
        </w:tc>
      </w:tr>
      <w:tr w:rsidR="00650B4C" w:rsidRPr="00650B4C" w14:paraId="39743CA9" w14:textId="77777777" w:rsidTr="00676E42">
        <w:trPr>
          <w:trHeight w:val="161"/>
        </w:trPr>
        <w:tc>
          <w:tcPr>
            <w:tcW w:w="4330" w:type="dxa"/>
          </w:tcPr>
          <w:p w14:paraId="288DFD9A" w14:textId="77777777" w:rsidR="00650B4C" w:rsidRPr="00650B4C" w:rsidRDefault="00650B4C" w:rsidP="00650B4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0B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INCOME </w:t>
            </w:r>
          </w:p>
        </w:tc>
        <w:tc>
          <w:tcPr>
            <w:tcW w:w="4330" w:type="dxa"/>
          </w:tcPr>
          <w:p w14:paraId="6A46CEB1" w14:textId="77777777" w:rsidR="00650B4C" w:rsidRPr="00650B4C" w:rsidRDefault="00650B4C" w:rsidP="00650B4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0B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Customer current income </w:t>
            </w:r>
          </w:p>
        </w:tc>
      </w:tr>
      <w:tr w:rsidR="00650B4C" w:rsidRPr="00650B4C" w14:paraId="2E59ABF2" w14:textId="77777777" w:rsidTr="00676E42">
        <w:trPr>
          <w:trHeight w:val="299"/>
        </w:trPr>
        <w:tc>
          <w:tcPr>
            <w:tcW w:w="4330" w:type="dxa"/>
          </w:tcPr>
          <w:p w14:paraId="3B47E980" w14:textId="77777777" w:rsidR="00650B4C" w:rsidRPr="00650B4C" w:rsidRDefault="00650B4C" w:rsidP="00650B4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0B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GENDER </w:t>
            </w:r>
          </w:p>
        </w:tc>
        <w:tc>
          <w:tcPr>
            <w:tcW w:w="4330" w:type="dxa"/>
          </w:tcPr>
          <w:p w14:paraId="50D59FA0" w14:textId="77777777" w:rsidR="00650B4C" w:rsidRPr="00650B4C" w:rsidRDefault="00650B4C" w:rsidP="00650B4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0B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Customer gender (0: Male, 1: Female) </w:t>
            </w:r>
          </w:p>
        </w:tc>
      </w:tr>
      <w:tr w:rsidR="00650B4C" w:rsidRPr="00650B4C" w14:paraId="58EADF33" w14:textId="77777777" w:rsidTr="00676E42">
        <w:trPr>
          <w:trHeight w:val="299"/>
        </w:trPr>
        <w:tc>
          <w:tcPr>
            <w:tcW w:w="4330" w:type="dxa"/>
          </w:tcPr>
          <w:p w14:paraId="41262F31" w14:textId="77777777" w:rsidR="00650B4C" w:rsidRPr="00650B4C" w:rsidRDefault="00650B4C" w:rsidP="00650B4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0B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EDUCATION </w:t>
            </w:r>
          </w:p>
        </w:tc>
        <w:tc>
          <w:tcPr>
            <w:tcW w:w="4330" w:type="dxa"/>
          </w:tcPr>
          <w:p w14:paraId="70ED4131" w14:textId="77777777" w:rsidR="00650B4C" w:rsidRPr="00650B4C" w:rsidRDefault="00650B4C" w:rsidP="00650B4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0B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Customer highest education attained (0: Others, 1: Postgraduate, 2: Tertiary, 3: High School) </w:t>
            </w:r>
          </w:p>
        </w:tc>
      </w:tr>
      <w:tr w:rsidR="00650B4C" w:rsidRPr="00650B4C" w14:paraId="5E40A19D" w14:textId="77777777" w:rsidTr="00676E42">
        <w:trPr>
          <w:trHeight w:val="299"/>
        </w:trPr>
        <w:tc>
          <w:tcPr>
            <w:tcW w:w="4330" w:type="dxa"/>
          </w:tcPr>
          <w:p w14:paraId="45817EAB" w14:textId="77777777" w:rsidR="00650B4C" w:rsidRPr="00650B4C" w:rsidRDefault="00650B4C" w:rsidP="00650B4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0B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MARITAL </w:t>
            </w:r>
          </w:p>
        </w:tc>
        <w:tc>
          <w:tcPr>
            <w:tcW w:w="4330" w:type="dxa"/>
          </w:tcPr>
          <w:p w14:paraId="13E5497B" w14:textId="77777777" w:rsidR="00650B4C" w:rsidRPr="00650B4C" w:rsidRDefault="00650B4C" w:rsidP="00650B4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0B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Customer marital status (0: Others, 1: Single, 2: Married) </w:t>
            </w:r>
          </w:p>
        </w:tc>
      </w:tr>
      <w:tr w:rsidR="00650B4C" w:rsidRPr="00650B4C" w14:paraId="6EC45878" w14:textId="77777777" w:rsidTr="00676E42">
        <w:trPr>
          <w:trHeight w:val="161"/>
        </w:trPr>
        <w:tc>
          <w:tcPr>
            <w:tcW w:w="4330" w:type="dxa"/>
          </w:tcPr>
          <w:p w14:paraId="7084EB22" w14:textId="77777777" w:rsidR="00650B4C" w:rsidRPr="00650B4C" w:rsidRDefault="00650B4C" w:rsidP="00650B4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0B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AGE </w:t>
            </w:r>
          </w:p>
        </w:tc>
        <w:tc>
          <w:tcPr>
            <w:tcW w:w="4330" w:type="dxa"/>
          </w:tcPr>
          <w:p w14:paraId="363D7528" w14:textId="77777777" w:rsidR="00650B4C" w:rsidRPr="00650B4C" w:rsidRDefault="00650B4C" w:rsidP="00650B4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0B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Customer age in years </w:t>
            </w:r>
          </w:p>
        </w:tc>
      </w:tr>
      <w:tr w:rsidR="00650B4C" w:rsidRPr="00650B4C" w14:paraId="5B942FD6" w14:textId="77777777" w:rsidTr="00676E42">
        <w:trPr>
          <w:trHeight w:val="437"/>
        </w:trPr>
        <w:tc>
          <w:tcPr>
            <w:tcW w:w="4330" w:type="dxa"/>
          </w:tcPr>
          <w:p w14:paraId="7D82E4BB" w14:textId="77777777" w:rsidR="00650B4C" w:rsidRPr="00650B4C" w:rsidRDefault="00650B4C" w:rsidP="00650B4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0B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S(n) </w:t>
            </w:r>
          </w:p>
        </w:tc>
        <w:tc>
          <w:tcPr>
            <w:tcW w:w="4330" w:type="dxa"/>
          </w:tcPr>
          <w:p w14:paraId="218DE4EE" w14:textId="77777777" w:rsidR="00650B4C" w:rsidRPr="00650B4C" w:rsidRDefault="00650B4C" w:rsidP="00650B4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0B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Customer repayment reflected status in nth month. (-1; Prompt payment, 0: Minimum sum payment, x = Delayed payment for x month(s)) </w:t>
            </w:r>
          </w:p>
        </w:tc>
      </w:tr>
      <w:tr w:rsidR="00650B4C" w:rsidRPr="00650B4C" w14:paraId="738CEF9B" w14:textId="77777777" w:rsidTr="00676E42">
        <w:trPr>
          <w:trHeight w:val="161"/>
        </w:trPr>
        <w:tc>
          <w:tcPr>
            <w:tcW w:w="4330" w:type="dxa"/>
          </w:tcPr>
          <w:p w14:paraId="5EFC197B" w14:textId="77777777" w:rsidR="00650B4C" w:rsidRPr="00650B4C" w:rsidRDefault="00650B4C" w:rsidP="00650B4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0B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B(n) </w:t>
            </w:r>
          </w:p>
        </w:tc>
        <w:tc>
          <w:tcPr>
            <w:tcW w:w="4330" w:type="dxa"/>
          </w:tcPr>
          <w:p w14:paraId="086A5D60" w14:textId="77777777" w:rsidR="00650B4C" w:rsidRPr="00650B4C" w:rsidRDefault="00650B4C" w:rsidP="00650B4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0B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Customer billable amount in nth month </w:t>
            </w:r>
          </w:p>
        </w:tc>
      </w:tr>
      <w:tr w:rsidR="00650B4C" w:rsidRPr="00650B4C" w14:paraId="414CC43B" w14:textId="77777777" w:rsidTr="00676E42">
        <w:trPr>
          <w:trHeight w:val="161"/>
        </w:trPr>
        <w:tc>
          <w:tcPr>
            <w:tcW w:w="4330" w:type="dxa"/>
          </w:tcPr>
          <w:p w14:paraId="00D1154F" w14:textId="77777777" w:rsidR="00650B4C" w:rsidRPr="00650B4C" w:rsidRDefault="00650B4C" w:rsidP="00650B4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0B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R(n) </w:t>
            </w:r>
          </w:p>
        </w:tc>
        <w:tc>
          <w:tcPr>
            <w:tcW w:w="4330" w:type="dxa"/>
          </w:tcPr>
          <w:p w14:paraId="702B1EE2" w14:textId="77777777" w:rsidR="00650B4C" w:rsidRPr="00650B4C" w:rsidRDefault="00650B4C" w:rsidP="00650B4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0B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Customer previous repayment amount, paid in nth month </w:t>
            </w:r>
          </w:p>
        </w:tc>
      </w:tr>
      <w:tr w:rsidR="00650B4C" w:rsidRPr="00650B4C" w14:paraId="5D636415" w14:textId="77777777" w:rsidTr="00676E42">
        <w:trPr>
          <w:trHeight w:val="161"/>
        </w:trPr>
        <w:tc>
          <w:tcPr>
            <w:tcW w:w="4330" w:type="dxa"/>
          </w:tcPr>
          <w:p w14:paraId="3910E1AD" w14:textId="77777777" w:rsidR="00650B4C" w:rsidRPr="00650B4C" w:rsidRDefault="00650B4C" w:rsidP="00650B4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0B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RATING </w:t>
            </w:r>
          </w:p>
        </w:tc>
        <w:tc>
          <w:tcPr>
            <w:tcW w:w="4330" w:type="dxa"/>
          </w:tcPr>
          <w:p w14:paraId="57AE864F" w14:textId="77777777" w:rsidR="00650B4C" w:rsidRPr="00650B4C" w:rsidRDefault="00650B4C" w:rsidP="00650B4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0B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Customer rating (0: Good, 1: Bad) </w:t>
            </w:r>
          </w:p>
        </w:tc>
      </w:tr>
    </w:tbl>
    <w:p w14:paraId="1F7D683B" w14:textId="29146904" w:rsidR="00650B4C" w:rsidRPr="00650B4C" w:rsidRDefault="00650B4C" w:rsidP="00650B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B4C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 w:rsidRPr="00650B4C">
        <w:rPr>
          <w:rFonts w:ascii="Times New Roman" w:hAnsi="Times New Roman" w:cs="Times New Roman"/>
          <w:sz w:val="24"/>
          <w:szCs w:val="24"/>
        </w:rPr>
        <w:t>n=1 signifies the most recent month, while n=5 signifies the previous 4th month. If n=1 is the month of May 2022, then n=5 is the month of January 2022.</w:t>
      </w:r>
    </w:p>
    <w:sectPr w:rsidR="00650B4C" w:rsidRPr="00650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64"/>
    <w:rsid w:val="00650B4C"/>
    <w:rsid w:val="00676E42"/>
    <w:rsid w:val="00AF5A64"/>
    <w:rsid w:val="00B77CE8"/>
    <w:rsid w:val="00C5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C410"/>
  <w15:chartTrackingRefBased/>
  <w15:docId w15:val="{F87AF5E3-7B28-421A-B389-041E988D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5A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WU JUNRONG (SBIZ)</dc:creator>
  <cp:keywords/>
  <dc:description/>
  <cp:lastModifiedBy># WU JUNRONG (SBIZ)</cp:lastModifiedBy>
  <cp:revision>4</cp:revision>
  <dcterms:created xsi:type="dcterms:W3CDTF">2022-08-24T13:25:00Z</dcterms:created>
  <dcterms:modified xsi:type="dcterms:W3CDTF">2022-08-24T14:38:00Z</dcterms:modified>
</cp:coreProperties>
</file>