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PowerShell Gotcha: How I Caught a Silent Failure When Adding Users to Microsoft 365 Groups</w:t>
      </w:r>
    </w:p>
    <w:p>
      <w:r>
        <w:t>Full article content as seen in markdown version...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