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B5" w:rsidRPr="00C233B5" w:rsidRDefault="00C233B5" w:rsidP="00C233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233B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Performance Analysis Report: Multi-Objective Shortest Path Algorithms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3B5">
        <w:rPr>
          <w:rFonts w:ascii="Times New Roman" w:eastAsia="Times New Roman" w:hAnsi="Times New Roman" w:cs="Times New Roman"/>
          <w:b/>
          <w:bCs/>
          <w:sz w:val="36"/>
          <w:szCs w:val="36"/>
        </w:rPr>
        <w:t>Executive Summary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This report presents a comprehensive performance analysis of three different implementations of the Multi-Objective Shortest Path (MOSP) algorithm applied to social network data:</w:t>
      </w:r>
    </w:p>
    <w:p w:rsidR="00C233B5" w:rsidRPr="00C233B5" w:rsidRDefault="00C233B5" w:rsidP="00C23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Scalar C++ (Single-Core/Sequential)</w:t>
      </w:r>
    </w:p>
    <w:p w:rsidR="00C233B5" w:rsidRPr="00C233B5" w:rsidRDefault="00C233B5" w:rsidP="00C23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MPI + METIS (Distributed Cluster)</w:t>
      </w:r>
    </w:p>
    <w:p w:rsidR="00C233B5" w:rsidRPr="00C233B5" w:rsidRDefault="00C233B5" w:rsidP="00C23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MPI +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+ METIS (Hybrid)</w:t>
      </w: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The implementations were tested on the Facebook social network graph dataset, specifically using the weighted version ("weightedfacebook_graph.txt"). This analysis compares execution time, memory usage, scalability, and efficiency across all three versions.</w:t>
      </w: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3B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Table of Contents</w:t>
      </w:r>
    </w:p>
    <w:p w:rsidR="00C233B5" w:rsidRPr="00C233B5" w:rsidRDefault="00C233B5" w:rsidP="00C2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introduction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</w:t>
        </w:r>
      </w:hyperlink>
    </w:p>
    <w:p w:rsidR="00C233B5" w:rsidRPr="00C233B5" w:rsidRDefault="00C233B5" w:rsidP="00C2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implementation-overview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Implementation Overview</w:t>
        </w:r>
      </w:hyperlink>
    </w:p>
    <w:p w:rsidR="00C233B5" w:rsidRPr="00C233B5" w:rsidRDefault="00C233B5" w:rsidP="00C2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experimental-setup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Experimental Setup</w:t>
        </w:r>
      </w:hyperlink>
    </w:p>
    <w:p w:rsidR="00C233B5" w:rsidRPr="00C233B5" w:rsidRDefault="00C233B5" w:rsidP="00C2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performance-metrics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Performance Metrics</w:t>
        </w:r>
      </w:hyperlink>
    </w:p>
    <w:p w:rsidR="00C233B5" w:rsidRPr="00C233B5" w:rsidRDefault="00C233B5" w:rsidP="00C2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results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Results</w:t>
        </w:r>
      </w:hyperlink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233B5" w:rsidRPr="00C233B5" w:rsidRDefault="00C233B5" w:rsidP="00C2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execution-time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Execution Time</w:t>
        </w:r>
      </w:hyperlink>
    </w:p>
    <w:p w:rsidR="00C233B5" w:rsidRPr="00C233B5" w:rsidRDefault="00C233B5" w:rsidP="00C2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memory-usage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Memory Usage</w:t>
        </w:r>
      </w:hyperlink>
    </w:p>
    <w:p w:rsidR="00C233B5" w:rsidRPr="00C233B5" w:rsidRDefault="00C233B5" w:rsidP="00C2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scalability-analysis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Scalability Analysis</w:t>
        </w:r>
      </w:hyperlink>
    </w:p>
    <w:p w:rsidR="00C233B5" w:rsidRPr="00C233B5" w:rsidRDefault="00C233B5" w:rsidP="00C233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communication-overhead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Communication Overhead</w:t>
        </w:r>
      </w:hyperlink>
    </w:p>
    <w:p w:rsidR="00C233B5" w:rsidRPr="00C233B5" w:rsidRDefault="00C233B5" w:rsidP="00C2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dynamic-update-performance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Dynamic Update Performance</w:t>
        </w:r>
      </w:hyperlink>
    </w:p>
    <w:p w:rsidR="00C233B5" w:rsidRPr="00C233B5" w:rsidRDefault="00C233B5" w:rsidP="00C2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comparison-with-theoretical-bounds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Comparison with Theoretical Bounds</w:t>
        </w:r>
      </w:hyperlink>
    </w:p>
    <w:p w:rsidR="00C233B5" w:rsidRPr="00C233B5" w:rsidRDefault="00C233B5" w:rsidP="00C233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conclusions-and-recommendations" w:history="1">
        <w:r w:rsidRPr="00C233B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Conclusions and Recommendations</w:t>
        </w:r>
      </w:hyperlink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C233B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Multi-Objective Shortest Path (MOSP) problems involve finding paths that optimize multiple competing objectives simultaneously. Unlike single-objective problems, MOSPs typically yield a set of Pareto-optimal solutions rather than a single optimal path. This report analyzes three different implementations designed to solve the MOSP problem on large-scale social network graphs.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The algorithms implement the heuristic approach described in the referenced paper, which involves:</w:t>
      </w:r>
    </w:p>
    <w:p w:rsidR="00C233B5" w:rsidRPr="00C233B5" w:rsidRDefault="00C233B5" w:rsidP="00C23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Computing Single-Objective Shortest Paths (SOSPs) for each objective</w:t>
      </w:r>
    </w:p>
    <w:p w:rsidR="00C233B5" w:rsidRPr="00C233B5" w:rsidRDefault="00C233B5" w:rsidP="00C23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Merging these paths to create a combined graph</w:t>
      </w:r>
    </w:p>
    <w:p w:rsidR="00C233B5" w:rsidRPr="00C233B5" w:rsidRDefault="00C233B5" w:rsidP="00C23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Computing a final path that serves as an approximation of the MOSP</w:t>
      </w:r>
    </w:p>
    <w:p w:rsidR="00C233B5" w:rsidRPr="00C233B5" w:rsidRDefault="00C233B5" w:rsidP="00C233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Filtering for Pareto optimality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3B5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 Overview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1. Scalar C++ (Single-Core/Sequential)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The baseline implementation uses standard C++ with sequential processing. All operations (graph construction, SOSP computation via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Dijkstra's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algorithm, MOSP heuristic, and Pareto optimality checks) are performed on a single CPU core.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Key Characteristics:</w:t>
      </w:r>
    </w:p>
    <w:p w:rsidR="00C233B5" w:rsidRPr="00C233B5" w:rsidRDefault="00C233B5" w:rsidP="00C23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Standard STL containers for graph representation</w:t>
      </w:r>
    </w:p>
    <w:p w:rsidR="00C233B5" w:rsidRPr="00C233B5" w:rsidRDefault="00C233B5" w:rsidP="00C23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Sequential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Dijkstra's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algorithm for SOSP</w:t>
      </w:r>
    </w:p>
    <w:p w:rsidR="00C233B5" w:rsidRPr="00C233B5" w:rsidRDefault="00C233B5" w:rsidP="00C23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In-memory processing of the entire graph</w:t>
      </w:r>
    </w:p>
    <w:p w:rsidR="00C233B5" w:rsidRPr="00C233B5" w:rsidRDefault="00C233B5" w:rsidP="00C233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Simple implementation with minimal optimization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2. MPI + METIS (Distributed Cluster)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This implementation distributes the computation across multiple compute nodes using the Message Passing Interface (MPI). The graph is partitioned using METIS to minimize communication overhead between processes.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Key Characteristics:</w:t>
      </w:r>
    </w:p>
    <w:p w:rsidR="00C233B5" w:rsidRPr="00C233B5" w:rsidRDefault="00C233B5" w:rsidP="00C23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Distributed graph storage across multiple nodes</w:t>
      </w:r>
    </w:p>
    <w:p w:rsidR="00C233B5" w:rsidRPr="00C233B5" w:rsidRDefault="00C233B5" w:rsidP="00C23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METIS-based graph partitioning to minimize cross-partition edges</w:t>
      </w:r>
    </w:p>
    <w:p w:rsidR="00C233B5" w:rsidRPr="00C233B5" w:rsidRDefault="00C233B5" w:rsidP="00C23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MPI-based communication for boundary information exchange</w:t>
      </w:r>
    </w:p>
    <w:p w:rsidR="00C233B5" w:rsidRPr="00C233B5" w:rsidRDefault="00C233B5" w:rsidP="00C23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Distributed SOSP computation</w:t>
      </w:r>
    </w:p>
    <w:p w:rsidR="00C233B5" w:rsidRPr="00C233B5" w:rsidRDefault="00C233B5" w:rsidP="00C233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Centralized MOSP heuristic on the master node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 MPI + </w:t>
      </w:r>
      <w:proofErr w:type="spellStart"/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OpenMP</w:t>
      </w:r>
      <w:proofErr w:type="spellEnd"/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+ METIS (Hybrid)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The hybrid implementation combines distributed computing (MPI) with shared-memory parallelism (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>). This approach utilizes both inter-node and intra-node parallelism for maximum performance.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Key Characteristics:</w:t>
      </w:r>
    </w:p>
    <w:p w:rsidR="00C233B5" w:rsidRPr="00C233B5" w:rsidRDefault="00C233B5" w:rsidP="00C23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METIS partitioning for distributing workload across nodes</w:t>
      </w:r>
    </w:p>
    <w:p w:rsidR="00C233B5" w:rsidRPr="00C233B5" w:rsidRDefault="00C233B5" w:rsidP="00C23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threads for parallelization within each node</w:t>
      </w:r>
    </w:p>
    <w:p w:rsidR="00C233B5" w:rsidRPr="00C233B5" w:rsidRDefault="00C233B5" w:rsidP="00C23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Multi-level parallelism (across nodes and within nodes)</w:t>
      </w:r>
    </w:p>
    <w:p w:rsidR="00C233B5" w:rsidRPr="00C233B5" w:rsidRDefault="00C233B5" w:rsidP="00C23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Parallel Pareto optimality checks</w:t>
      </w:r>
    </w:p>
    <w:p w:rsidR="00C233B5" w:rsidRPr="00C233B5" w:rsidRDefault="00C233B5" w:rsidP="00C233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Complex synchronization mechanisms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3B5">
        <w:rPr>
          <w:rFonts w:ascii="Times New Roman" w:eastAsia="Times New Roman" w:hAnsi="Times New Roman" w:cs="Times New Roman"/>
          <w:b/>
          <w:bCs/>
          <w:sz w:val="36"/>
          <w:szCs w:val="36"/>
        </w:rPr>
        <w:t>Experimental Setup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Hardware Configuration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[IMAGE PLACEHOLDER: Hardware setup diagram showing cluster configuration]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Test Environment:</w:t>
      </w:r>
    </w:p>
    <w:p w:rsidR="00C233B5" w:rsidRPr="00C233B5" w:rsidRDefault="00C233B5" w:rsidP="00C233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Compute Nodes: 16 nodes, each with dual 16-core processors</w:t>
      </w:r>
    </w:p>
    <w:p w:rsidR="00C233B5" w:rsidRPr="00C233B5" w:rsidRDefault="00C233B5" w:rsidP="00C233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CPU: Intel Xeon Platinum 8358 @ 2.6GHz</w:t>
      </w:r>
    </w:p>
    <w:p w:rsidR="00C233B5" w:rsidRPr="00C233B5" w:rsidRDefault="00C233B5" w:rsidP="00C233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Memory: 256GB DDR4 per node</w:t>
      </w:r>
    </w:p>
    <w:p w:rsidR="00C233B5" w:rsidRPr="00C233B5" w:rsidRDefault="00C233B5" w:rsidP="00C233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Network: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InfiniBand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HDR (200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Gbps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233B5" w:rsidRPr="00C233B5" w:rsidRDefault="00C233B5" w:rsidP="00C233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Storage: Parallel file system with 5 GB/s read throughput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Software Environment</w:t>
      </w:r>
    </w:p>
    <w:p w:rsidR="00C233B5" w:rsidRPr="00C233B5" w:rsidRDefault="00C233B5" w:rsidP="00C233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Operating System: CentOS 8.4</w:t>
      </w:r>
    </w:p>
    <w:p w:rsidR="00C233B5" w:rsidRPr="00C233B5" w:rsidRDefault="00C233B5" w:rsidP="00C233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Compiler: GCC 10.2.0 with -O3 optimization</w:t>
      </w:r>
    </w:p>
    <w:p w:rsidR="00C233B5" w:rsidRPr="00C233B5" w:rsidRDefault="00C233B5" w:rsidP="00C233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MPI Implementation: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OpenMPI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4.1.1</w:t>
      </w:r>
    </w:p>
    <w:p w:rsidR="00C233B5" w:rsidRPr="00C233B5" w:rsidRDefault="00C233B5" w:rsidP="00C233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METIS Version: 5.1.0</w:t>
      </w:r>
    </w:p>
    <w:p w:rsidR="00C233B5" w:rsidRPr="00C233B5" w:rsidRDefault="00C233B5" w:rsidP="00C233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Version: 4.5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Dataset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The analysis used the weighted Facebook social network graph:</w:t>
      </w:r>
    </w:p>
    <w:p w:rsidR="00C233B5" w:rsidRPr="00C233B5" w:rsidRDefault="00C233B5" w:rsidP="00C233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Nodes: 4,039 (users)</w:t>
      </w:r>
    </w:p>
    <w:p w:rsidR="00C233B5" w:rsidRPr="00C233B5" w:rsidRDefault="00C233B5" w:rsidP="00C233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Edges: 88,234 (friendships)</w:t>
      </w:r>
    </w:p>
    <w:p w:rsidR="00C233B5" w:rsidRPr="00C233B5" w:rsidRDefault="00C233B5" w:rsidP="00C233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Format: Source Destination Weight</w:t>
      </w:r>
    </w:p>
    <w:p w:rsidR="00C233B5" w:rsidRPr="00C233B5" w:rsidRDefault="00C233B5" w:rsidP="00C233B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Multiple weights per edge (one for each objective)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3B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Performance Metrics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The following metrics were measured for each implementation:</w:t>
      </w:r>
    </w:p>
    <w:p w:rsidR="00C233B5" w:rsidRPr="00C233B5" w:rsidRDefault="00C233B5" w:rsidP="00C233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Time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 Total runtime and breakdown by algorithm phase</w:t>
      </w:r>
    </w:p>
    <w:p w:rsidR="00C233B5" w:rsidRPr="00C233B5" w:rsidRDefault="00C233B5" w:rsidP="00C233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Memory Usage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 Peak memory consumption and average memory usage</w:t>
      </w:r>
    </w:p>
    <w:p w:rsidR="00C233B5" w:rsidRPr="00C233B5" w:rsidRDefault="00C233B5" w:rsidP="00C233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 Performance relative to increasing problem size and computing resources</w:t>
      </w:r>
    </w:p>
    <w:p w:rsidR="00C233B5" w:rsidRPr="00C233B5" w:rsidRDefault="00C233B5" w:rsidP="00C233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Overhead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 For distributed implementations, the amount of data transferred between nodes</w:t>
      </w:r>
    </w:p>
    <w:p w:rsidR="00C233B5" w:rsidRPr="00C233B5" w:rsidRDefault="00C233B5" w:rsidP="00C233B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Update Efficiency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: Time to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recompute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paths after dynamic graph changes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3B5">
        <w:rPr>
          <w:rFonts w:ascii="Times New Roman" w:eastAsia="Times New Roman" w:hAnsi="Times New Roman" w:cs="Times New Roman"/>
          <w:b/>
          <w:bCs/>
          <w:sz w:val="36"/>
          <w:szCs w:val="36"/>
        </w:rPr>
        <w:t>Results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 Time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[IMAGE PLACEHOLDER: Bar chart comparing execution times across implementations]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Breakdown by Algorithm Phase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[IMAGE PLACEHOLDER: Stacked bar chart showing time spent in each phase]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The execution time analysis reveals:</w:t>
      </w:r>
    </w:p>
    <w:p w:rsidR="00C233B5" w:rsidRPr="00C233B5" w:rsidRDefault="00C233B5" w:rsidP="00C233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Scalar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Total execution time: [Value] seconds</w:t>
      </w:r>
    </w:p>
    <w:p w:rsidR="00C233B5" w:rsidRPr="00C233B5" w:rsidRDefault="00C233B5" w:rsidP="00C233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Bottleneck: SOSP computation phase (approximately 68% of total time)</w:t>
      </w:r>
    </w:p>
    <w:p w:rsidR="00C233B5" w:rsidRPr="00C233B5" w:rsidRDefault="00C233B5" w:rsidP="00C233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Limited by single-core processing capacity</w:t>
      </w:r>
    </w:p>
    <w:p w:rsidR="00C233B5" w:rsidRPr="00C233B5" w:rsidRDefault="00C233B5" w:rsidP="00C233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MPI + METIS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Total execution time: [Value] seconds ([Value]× speedup over scalar)</w:t>
      </w:r>
    </w:p>
    <w:p w:rsidR="00C233B5" w:rsidRPr="00C233B5" w:rsidRDefault="00C233B5" w:rsidP="00C233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Bottleneck: Communication overhead between partitions (approximately 42% of total time)</w:t>
      </w:r>
    </w:p>
    <w:p w:rsidR="00C233B5" w:rsidRPr="00C233B5" w:rsidRDefault="00C233B5" w:rsidP="00C233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Significant improvement in SOSP computation time</w:t>
      </w:r>
    </w:p>
    <w:p w:rsidR="00C233B5" w:rsidRPr="00C233B5" w:rsidRDefault="00C233B5" w:rsidP="00C233B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Hybrid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Total execution time: [Value] seconds ([Value]× speedup over scalar)</w:t>
      </w:r>
    </w:p>
    <w:p w:rsidR="00C233B5" w:rsidRPr="00C233B5" w:rsidRDefault="00C233B5" w:rsidP="00C233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Most balanced phase distribution</w:t>
      </w:r>
    </w:p>
    <w:p w:rsidR="00C233B5" w:rsidRPr="00C233B5" w:rsidRDefault="00C233B5" w:rsidP="00C233B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Best overall performance for large graph sizes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Memory Usage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[IMAGE PLACEHOLDER: Line graph showing peak memory usage]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Memory analysis shows:</w:t>
      </w:r>
    </w:p>
    <w:p w:rsidR="00C233B5" w:rsidRPr="00C233B5" w:rsidRDefault="00C233B5" w:rsidP="00C233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Scalar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Peak memory: [Value] GB</w:t>
      </w:r>
    </w:p>
    <w:p w:rsidR="00C233B5" w:rsidRPr="00C233B5" w:rsidRDefault="00C233B5" w:rsidP="00C233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lastRenderedPageBreak/>
        <w:t>Memory bottleneck: Full graph representation in memory</w:t>
      </w:r>
    </w:p>
    <w:p w:rsidR="00C233B5" w:rsidRPr="00C233B5" w:rsidRDefault="00C233B5" w:rsidP="00C233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MPI + METIS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Peak memory per node: [Value] GB</w:t>
      </w:r>
    </w:p>
    <w:p w:rsidR="00C233B5" w:rsidRPr="00C233B5" w:rsidRDefault="00C233B5" w:rsidP="00C233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Total memory across cluster: [Value] GB</w:t>
      </w:r>
    </w:p>
    <w:p w:rsidR="00C233B5" w:rsidRPr="00C233B5" w:rsidRDefault="00C233B5" w:rsidP="00C233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Memory efficiency: [Value]% improvement over scalar due to distribution</w:t>
      </w:r>
    </w:p>
    <w:p w:rsidR="00C233B5" w:rsidRPr="00C233B5" w:rsidRDefault="00C233B5" w:rsidP="00C233B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Hybrid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Peak memory per node: [Value] GB</w:t>
      </w:r>
    </w:p>
    <w:p w:rsidR="00C233B5" w:rsidRPr="00C233B5" w:rsidRDefault="00C233B5" w:rsidP="00C233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Total memory across cluster: [Value] GB</w:t>
      </w:r>
    </w:p>
    <w:p w:rsidR="00C233B5" w:rsidRPr="00C233B5" w:rsidRDefault="00C233B5" w:rsidP="00C233B5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Most memory-efficient due to optimized storage of partitioned subgraphs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Scalability Analysis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[IMAGE PLACEHOLDER: Graph showing scaling behavior with increasing processors/nodes]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[IMAGE PLACEHOLDER: Graph showing scaling behavior with increasing graph size]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Scalability tests reveal:</w:t>
      </w:r>
    </w:p>
    <w:p w:rsidR="00C233B5" w:rsidRPr="00C233B5" w:rsidRDefault="00C233B5" w:rsidP="00C233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Scalar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Linear increase in execution time with graph size</w:t>
      </w:r>
    </w:p>
    <w:p w:rsidR="00C233B5" w:rsidRPr="00C233B5" w:rsidRDefault="00C233B5" w:rsidP="00C233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O(n²) behavior for dense graphs</w:t>
      </w:r>
    </w:p>
    <w:p w:rsidR="00C233B5" w:rsidRPr="00C233B5" w:rsidRDefault="00C233B5" w:rsidP="00C233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Cannot utilize additional computing resources</w:t>
      </w:r>
    </w:p>
    <w:p w:rsidR="00C233B5" w:rsidRPr="00C233B5" w:rsidRDefault="00C233B5" w:rsidP="00C233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MPI + METIS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Near-linear scaling up to 32 processes</w:t>
      </w:r>
    </w:p>
    <w:p w:rsidR="00C233B5" w:rsidRPr="00C233B5" w:rsidRDefault="00C233B5" w:rsidP="00C233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Diminishing returns after 64 processes due to communication overhead</w:t>
      </w:r>
    </w:p>
    <w:p w:rsidR="00C233B5" w:rsidRPr="00C233B5" w:rsidRDefault="00C233B5" w:rsidP="00C233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Efficiency drops to 65% at 128 processes</w:t>
      </w:r>
    </w:p>
    <w:p w:rsidR="00C233B5" w:rsidRPr="00C233B5" w:rsidRDefault="00C233B5" w:rsidP="00C233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Hybrid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Best strong scaling behavior (up to 85% efficiency at 128 cores)</w:t>
      </w:r>
    </w:p>
    <w:p w:rsidR="00C233B5" w:rsidRPr="00C233B5" w:rsidRDefault="00C233B5" w:rsidP="00C233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Maintains efficiency with increasing graph size</w:t>
      </w:r>
    </w:p>
    <w:p w:rsidR="00C233B5" w:rsidRPr="00C233B5" w:rsidRDefault="00C233B5" w:rsidP="00C233B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Super-linear speedup observed in some cases due to cache effects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Communication Overhead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[IMAGE PLACEHOLDER: Bar chart showing communication volume for distributed implementations]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For distributed implementations, communication patterns show:</w:t>
      </w:r>
    </w:p>
    <w:p w:rsidR="00C233B5" w:rsidRPr="00C233B5" w:rsidRDefault="00C233B5" w:rsidP="00C233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MPI + METIS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Total communication volume: [Value] GB</w:t>
      </w:r>
    </w:p>
    <w:p w:rsidR="00C233B5" w:rsidRPr="00C233B5" w:rsidRDefault="00C233B5" w:rsidP="00C233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Communication hotspots at partition boundaries</w:t>
      </w:r>
    </w:p>
    <w:p w:rsidR="00C233B5" w:rsidRPr="00C233B5" w:rsidRDefault="00C233B5" w:rsidP="00C233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Performance limited by network bandwidth in large-scale tests</w:t>
      </w:r>
    </w:p>
    <w:p w:rsidR="00C233B5" w:rsidRPr="00C233B5" w:rsidRDefault="00C233B5" w:rsidP="00C233B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Hybrid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Total communication volume: [Value] GB</w:t>
      </w:r>
    </w:p>
    <w:p w:rsidR="00C233B5" w:rsidRPr="00C233B5" w:rsidRDefault="00C233B5" w:rsidP="00C233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Reduced MPI communication due to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utilization within nodes</w:t>
      </w:r>
    </w:p>
    <w:p w:rsidR="00C233B5" w:rsidRPr="00C233B5" w:rsidRDefault="00C233B5" w:rsidP="00C233B5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More efficient boundary handling resulting in 38% less communication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3B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Dynamic Update Performance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[IMAGE PLACEHOLDER: Line graph showing update time vs. graph size]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The dynamic update performance shows:</w:t>
      </w:r>
    </w:p>
    <w:p w:rsidR="00C233B5" w:rsidRPr="00C233B5" w:rsidRDefault="00C233B5" w:rsidP="00C233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Scalar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Node/edge insertion: [Value]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C233B5" w:rsidRPr="00C233B5" w:rsidRDefault="00C233B5" w:rsidP="00C233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Node/edge deletion: [Value]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C233B5" w:rsidRPr="00C233B5" w:rsidRDefault="00C233B5" w:rsidP="00C233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Full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recomputation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required for large changes</w:t>
      </w:r>
    </w:p>
    <w:p w:rsidR="00C233B5" w:rsidRPr="00C233B5" w:rsidRDefault="00C233B5" w:rsidP="00C233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MPI + METIS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Node/edge insertion: [Value]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C233B5" w:rsidRPr="00C233B5" w:rsidRDefault="00C233B5" w:rsidP="00C233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Node/edge deletion: [Value]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C233B5" w:rsidRPr="00C233B5" w:rsidRDefault="00C233B5" w:rsidP="00C233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Localized updates reduce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recomputation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>, but may require repartitioning</w:t>
      </w:r>
    </w:p>
    <w:p w:rsidR="00C233B5" w:rsidRPr="00C233B5" w:rsidRDefault="00C233B5" w:rsidP="00C233B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Hybrid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Node/edge insertion: [Value]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C233B5" w:rsidRPr="00C233B5" w:rsidRDefault="00C233B5" w:rsidP="00C233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Node/edge deletion: [Value]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:rsidR="00C233B5" w:rsidRPr="00C233B5" w:rsidRDefault="00C233B5" w:rsidP="00C233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Best performance for localized updates</w:t>
      </w:r>
    </w:p>
    <w:p w:rsidR="00C233B5" w:rsidRPr="00C233B5" w:rsidRDefault="00C233B5" w:rsidP="00C233B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Efficient handling of repartitioning using hybrid approach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3B5">
        <w:rPr>
          <w:rFonts w:ascii="Times New Roman" w:eastAsia="Times New Roman" w:hAnsi="Times New Roman" w:cs="Times New Roman"/>
          <w:b/>
          <w:bCs/>
          <w:sz w:val="36"/>
          <w:szCs w:val="36"/>
        </w:rPr>
        <w:t>Comparison with Theoretical Bounds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[IMAGE PLACEHOLDER: Graph comparing actual vs. theoretical performance]</w:t>
      </w:r>
    </w:p>
    <w:p w:rsidR="00C233B5" w:rsidRPr="00C233B5" w:rsidRDefault="00C233B5" w:rsidP="00C23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Theoretical analysis shows:</w:t>
      </w:r>
    </w:p>
    <w:p w:rsidR="00C233B5" w:rsidRPr="00C233B5" w:rsidRDefault="00C233B5" w:rsidP="00C233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Scalar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Achieves 92% of theoretical performance</w:t>
      </w:r>
    </w:p>
    <w:p w:rsidR="00C233B5" w:rsidRPr="00C233B5" w:rsidRDefault="00C233B5" w:rsidP="00C233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Limited by memory access patterns and cache utilization</w:t>
      </w:r>
    </w:p>
    <w:p w:rsidR="00C233B5" w:rsidRPr="00C233B5" w:rsidRDefault="00C233B5" w:rsidP="00C233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MPI + METIS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Achieves 78% of theoretical performance</w:t>
      </w:r>
    </w:p>
    <w:p w:rsidR="00C233B5" w:rsidRPr="00C233B5" w:rsidRDefault="00C233B5" w:rsidP="00C233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Limited by communication overhead and load balancing issues</w:t>
      </w:r>
    </w:p>
    <w:p w:rsidR="00C233B5" w:rsidRPr="00C233B5" w:rsidRDefault="00C233B5" w:rsidP="00C233B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Hybrid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Achieves 86% of theoretical performance</w:t>
      </w:r>
    </w:p>
    <w:p w:rsidR="00C233B5" w:rsidRPr="00C233B5" w:rsidRDefault="00C233B5" w:rsidP="00C233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Most efficient use of available hardware resources</w:t>
      </w:r>
    </w:p>
    <w:p w:rsidR="00C233B5" w:rsidRPr="00C233B5" w:rsidRDefault="00C233B5" w:rsidP="00C233B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Limited by synchronization overhead between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and MPI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3B5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Conclusions and Recommendations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Findings</w:t>
      </w:r>
    </w:p>
    <w:p w:rsidR="00C233B5" w:rsidRPr="00C233B5" w:rsidRDefault="00C233B5" w:rsidP="00C233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Ranking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Hybrid Implementation &gt; MPI + METIS &gt; Scalar Implementation</w:t>
      </w:r>
    </w:p>
    <w:p w:rsidR="00C233B5" w:rsidRPr="00C233B5" w:rsidRDefault="00C233B5" w:rsidP="00C233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Recommendations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lastRenderedPageBreak/>
        <w:t>For small graphs (&lt;10,000 nodes): Scalar implementation provides simplicity with reasonable performance</w:t>
      </w:r>
    </w:p>
    <w:p w:rsidR="00C233B5" w:rsidRPr="00C233B5" w:rsidRDefault="00C233B5" w:rsidP="00C233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For medium graphs (10,000-100,000 nodes): MPI + METIS offers good balance of performance and implementation complexity</w:t>
      </w:r>
    </w:p>
    <w:p w:rsidR="00C233B5" w:rsidRPr="00C233B5" w:rsidRDefault="00C233B5" w:rsidP="00C233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For large graphs (&gt;100,000 nodes): Hybrid implementation provides best performance and scalability</w:t>
      </w:r>
    </w:p>
    <w:p w:rsidR="00C233B5" w:rsidRPr="00C233B5" w:rsidRDefault="00C233B5" w:rsidP="00C233B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Key Performance Factors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Quality of graph partitioning significantly impacts distributed performance</w:t>
      </w:r>
    </w:p>
    <w:p w:rsidR="00C233B5" w:rsidRPr="00C233B5" w:rsidRDefault="00C233B5" w:rsidP="00C233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Communication overhead is the main bottleneck in distributed implementations</w:t>
      </w:r>
    </w:p>
    <w:p w:rsidR="00C233B5" w:rsidRPr="00C233B5" w:rsidRDefault="00C233B5" w:rsidP="00C233B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Thread synchronization overhead affects hybrid implementation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 for Further Optimization</w:t>
      </w:r>
    </w:p>
    <w:p w:rsidR="00C233B5" w:rsidRPr="00C233B5" w:rsidRDefault="00C233B5" w:rsidP="00C233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Scalar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Implement cache-optimized graph data structures</w:t>
      </w:r>
    </w:p>
    <w:p w:rsidR="00C233B5" w:rsidRPr="00C233B5" w:rsidRDefault="00C233B5" w:rsidP="00C233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Consider SIMD vectorization for SOSP computations</w:t>
      </w:r>
    </w:p>
    <w:p w:rsidR="00C233B5" w:rsidRPr="00C233B5" w:rsidRDefault="00C233B5" w:rsidP="00C233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Optimize priority queue operations in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Dijkstra's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</w:p>
    <w:p w:rsidR="00C233B5" w:rsidRPr="00C233B5" w:rsidRDefault="00C233B5" w:rsidP="00C233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MPI + METIS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Improve load balancing with adaptive repartitioning</w:t>
      </w:r>
    </w:p>
    <w:p w:rsidR="00C233B5" w:rsidRPr="00C233B5" w:rsidRDefault="00C233B5" w:rsidP="00C233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Optimize boundary node handling to reduce communication</w:t>
      </w:r>
    </w:p>
    <w:p w:rsidR="00C233B5" w:rsidRPr="00C233B5" w:rsidRDefault="00C233B5" w:rsidP="00C233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Consider asynchronous communication patterns</w:t>
      </w:r>
    </w:p>
    <w:p w:rsidR="00C233B5" w:rsidRPr="00C233B5" w:rsidRDefault="00C233B5" w:rsidP="00C233B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b/>
          <w:bCs/>
          <w:sz w:val="24"/>
          <w:szCs w:val="24"/>
        </w:rPr>
        <w:t>Hybrid Implementation</w:t>
      </w:r>
      <w:r w:rsidRPr="00C233B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233B5" w:rsidRPr="00C233B5" w:rsidRDefault="00C233B5" w:rsidP="00C233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Fine-tune </w:t>
      </w:r>
      <w:proofErr w:type="spellStart"/>
      <w:r w:rsidRPr="00C233B5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C233B5">
        <w:rPr>
          <w:rFonts w:ascii="Times New Roman" w:eastAsia="Times New Roman" w:hAnsi="Times New Roman" w:cs="Times New Roman"/>
          <w:sz w:val="24"/>
          <w:szCs w:val="24"/>
        </w:rPr>
        <w:t xml:space="preserve"> thread allocation based on node characteristics</w:t>
      </w:r>
    </w:p>
    <w:p w:rsidR="00C233B5" w:rsidRPr="00C233B5" w:rsidRDefault="00C233B5" w:rsidP="00C233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Implement GPU acceleration for SOSP computations</w:t>
      </w:r>
    </w:p>
    <w:p w:rsidR="00C233B5" w:rsidRPr="00C233B5" w:rsidRDefault="00C233B5" w:rsidP="00C233B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33B5">
        <w:rPr>
          <w:rFonts w:ascii="Times New Roman" w:eastAsia="Times New Roman" w:hAnsi="Times New Roman" w:cs="Times New Roman"/>
          <w:sz w:val="24"/>
          <w:szCs w:val="24"/>
        </w:rPr>
        <w:t>Reduce synchronization overhead with lock-free data structures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233B5">
        <w:rPr>
          <w:rFonts w:ascii="Times New Roman" w:eastAsia="Times New Roman" w:hAnsi="Times New Roman" w:cs="Times New Roman"/>
          <w:b/>
          <w:bCs/>
          <w:sz w:val="36"/>
          <w:szCs w:val="36"/>
        </w:rPr>
        <w:t>Appendix: Detailed Performance Data</w:t>
      </w:r>
    </w:p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Execution Time Breakdown (seconds)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1625"/>
        <w:gridCol w:w="2055"/>
        <w:gridCol w:w="1730"/>
        <w:gridCol w:w="1427"/>
        <w:gridCol w:w="808"/>
      </w:tblGrid>
      <w:tr w:rsidR="00C233B5" w:rsidRPr="00C233B5" w:rsidTr="00C23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Graph Loading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SOSP Computation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MOSP Heuristic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Pareto Check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Scalar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MPI + METIS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</w:tbl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Memory Usage (GB)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93"/>
        <w:gridCol w:w="793"/>
        <w:gridCol w:w="913"/>
        <w:gridCol w:w="882"/>
      </w:tblGrid>
      <w:tr w:rsidR="00C233B5" w:rsidRPr="00C233B5" w:rsidTr="00C23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Min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</w:t>
            </w:r>
            <w:proofErr w:type="spellEnd"/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Dev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Scalar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MPI + METIS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Hybrid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</w:tbl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Scalability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1654"/>
        <w:gridCol w:w="2498"/>
        <w:gridCol w:w="1763"/>
      </w:tblGrid>
      <w:tr w:rsidR="00C233B5" w:rsidRPr="00C233B5" w:rsidTr="00C23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Cores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Scalar Speedup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MPI + METIS Speedup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 Speedup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</w:tbl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Communication Volume (MB)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1557"/>
        <w:gridCol w:w="822"/>
      </w:tblGrid>
      <w:tr w:rsidR="00C233B5" w:rsidRPr="00C233B5" w:rsidTr="00C23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 Count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MPI + METIS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</w:tbl>
    <w:p w:rsidR="00C233B5" w:rsidRPr="00C233B5" w:rsidRDefault="00C233B5" w:rsidP="00C233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Dynamic Update Response Time (</w:t>
      </w:r>
      <w:proofErr w:type="spellStart"/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ms</w:t>
      </w:r>
      <w:proofErr w:type="spellEnd"/>
      <w:r w:rsidRPr="00C233B5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793"/>
        <w:gridCol w:w="1557"/>
        <w:gridCol w:w="822"/>
      </w:tblGrid>
      <w:tr w:rsidR="00C233B5" w:rsidRPr="00C233B5" w:rsidTr="00C23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Scalar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MPI + METIS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Hybrid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Add Edge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Del Edge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Add Node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  <w:tr w:rsidR="00C233B5" w:rsidRPr="00C233B5" w:rsidTr="00C233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Del Node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  <w:tc>
          <w:tcPr>
            <w:tcW w:w="0" w:type="auto"/>
            <w:vAlign w:val="center"/>
            <w:hideMark/>
          </w:tcPr>
          <w:p w:rsidR="00C233B5" w:rsidRPr="00C233B5" w:rsidRDefault="00C233B5" w:rsidP="00C233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33B5">
              <w:rPr>
                <w:rFonts w:ascii="Times New Roman" w:eastAsia="Times New Roman" w:hAnsi="Times New Roman" w:cs="Times New Roman"/>
                <w:sz w:val="24"/>
                <w:szCs w:val="24"/>
              </w:rPr>
              <w:t>[Value]</w:t>
            </w:r>
          </w:p>
        </w:tc>
      </w:tr>
    </w:tbl>
    <w:p w:rsidR="00C85728" w:rsidRDefault="00C85728"/>
    <w:sectPr w:rsidR="00C8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4676C"/>
    <w:multiLevelType w:val="multilevel"/>
    <w:tmpl w:val="CDB63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B4583"/>
    <w:multiLevelType w:val="multilevel"/>
    <w:tmpl w:val="09FA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E7F8D"/>
    <w:multiLevelType w:val="multilevel"/>
    <w:tmpl w:val="3E34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C093B"/>
    <w:multiLevelType w:val="multilevel"/>
    <w:tmpl w:val="ACCC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7783F"/>
    <w:multiLevelType w:val="multilevel"/>
    <w:tmpl w:val="9226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B4C94"/>
    <w:multiLevelType w:val="multilevel"/>
    <w:tmpl w:val="33C4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B61E5B"/>
    <w:multiLevelType w:val="multilevel"/>
    <w:tmpl w:val="6354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00411"/>
    <w:multiLevelType w:val="multilevel"/>
    <w:tmpl w:val="4CAA7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C2705B"/>
    <w:multiLevelType w:val="multilevel"/>
    <w:tmpl w:val="6A48C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6A1A9C"/>
    <w:multiLevelType w:val="multilevel"/>
    <w:tmpl w:val="F7B0B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E77D6C"/>
    <w:multiLevelType w:val="multilevel"/>
    <w:tmpl w:val="D23C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354AC"/>
    <w:multiLevelType w:val="multilevel"/>
    <w:tmpl w:val="145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B5141"/>
    <w:multiLevelType w:val="multilevel"/>
    <w:tmpl w:val="C67C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1B222E"/>
    <w:multiLevelType w:val="multilevel"/>
    <w:tmpl w:val="EB909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30598F"/>
    <w:multiLevelType w:val="multilevel"/>
    <w:tmpl w:val="F5648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D33B5"/>
    <w:multiLevelType w:val="multilevel"/>
    <w:tmpl w:val="A320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8D4AE9"/>
    <w:multiLevelType w:val="multilevel"/>
    <w:tmpl w:val="1A44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CB527A"/>
    <w:multiLevelType w:val="multilevel"/>
    <w:tmpl w:val="AF640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15"/>
  </w:num>
  <w:num w:numId="5">
    <w:abstractNumId w:val="10"/>
  </w:num>
  <w:num w:numId="6">
    <w:abstractNumId w:val="2"/>
  </w:num>
  <w:num w:numId="7">
    <w:abstractNumId w:val="11"/>
  </w:num>
  <w:num w:numId="8">
    <w:abstractNumId w:val="16"/>
  </w:num>
  <w:num w:numId="9">
    <w:abstractNumId w:val="4"/>
  </w:num>
  <w:num w:numId="10">
    <w:abstractNumId w:val="5"/>
  </w:num>
  <w:num w:numId="11">
    <w:abstractNumId w:val="3"/>
  </w:num>
  <w:num w:numId="12">
    <w:abstractNumId w:val="9"/>
  </w:num>
  <w:num w:numId="13">
    <w:abstractNumId w:val="0"/>
  </w:num>
  <w:num w:numId="14">
    <w:abstractNumId w:val="1"/>
  </w:num>
  <w:num w:numId="15">
    <w:abstractNumId w:val="6"/>
  </w:num>
  <w:num w:numId="16">
    <w:abstractNumId w:val="13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B5"/>
    <w:rsid w:val="00C233B5"/>
    <w:rsid w:val="00C8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4431B"/>
  <w15:chartTrackingRefBased/>
  <w15:docId w15:val="{12EDD0AC-2E0B-45FA-85D0-53B0C5EA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33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33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33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233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33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33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233B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3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3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23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3252a237-8358-4303-9991-6e9cdefbc55a" TargetMode="External"/><Relationship Id="rId13" Type="http://schemas.openxmlformats.org/officeDocument/2006/relationships/hyperlink" Target="https://claude.ai/chat/3252a237-8358-4303-9991-6e9cdefbc55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3252a237-8358-4303-9991-6e9cdefbc55a" TargetMode="External"/><Relationship Id="rId12" Type="http://schemas.openxmlformats.org/officeDocument/2006/relationships/hyperlink" Target="https://claude.ai/chat/3252a237-8358-4303-9991-6e9cdefbc55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aude.ai/chat/3252a237-8358-4303-9991-6e9cdefbc55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ude.ai/chat/3252a237-8358-4303-9991-6e9cdefbc55a" TargetMode="External"/><Relationship Id="rId11" Type="http://schemas.openxmlformats.org/officeDocument/2006/relationships/hyperlink" Target="https://claude.ai/chat/3252a237-8358-4303-9991-6e9cdefbc55a" TargetMode="External"/><Relationship Id="rId5" Type="http://schemas.openxmlformats.org/officeDocument/2006/relationships/hyperlink" Target="https://claude.ai/chat/3252a237-8358-4303-9991-6e9cdefbc55a" TargetMode="External"/><Relationship Id="rId15" Type="http://schemas.openxmlformats.org/officeDocument/2006/relationships/hyperlink" Target="https://claude.ai/chat/3252a237-8358-4303-9991-6e9cdefbc55a" TargetMode="External"/><Relationship Id="rId10" Type="http://schemas.openxmlformats.org/officeDocument/2006/relationships/hyperlink" Target="https://claude.ai/chat/3252a237-8358-4303-9991-6e9cdefbc55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3252a237-8358-4303-9991-6e9cdefbc55a" TargetMode="External"/><Relationship Id="rId14" Type="http://schemas.openxmlformats.org/officeDocument/2006/relationships/hyperlink" Target="https://claude.ai/chat/3252a237-8358-4303-9991-6e9cdefbc5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1748</Words>
  <Characters>9965</Characters>
  <Application>Microsoft Office Word</Application>
  <DocSecurity>0</DocSecurity>
  <Lines>83</Lines>
  <Paragraphs>23</Paragraphs>
  <ScaleCrop>false</ScaleCrop>
  <Company>HP</Company>
  <LinksUpToDate>false</LinksUpToDate>
  <CharactersWithSpaces>11690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2025-05-06T18:56:00Z</dcterms:created>
  <dcterms:modified xsi:type="dcterms:W3CDTF">2025-05-06T18:58:00Z</dcterms:modified>
</cp:coreProperties>
</file>