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AEDDC"/>
  <w:body>
    <w:p w:rsidR="0080652B" w:rsidRDefault="004B3ABA">
      <w:pPr>
        <w:pStyle w:val="Title"/>
      </w:pPr>
      <w:bookmarkStart w:id="0" w:name="_cwlj7mcrl0od" w:colFirst="0" w:colLast="0"/>
      <w:bookmarkEnd w:id="0"/>
      <w:r>
        <w:rPr>
          <w:color w:val="1C4587"/>
        </w:rPr>
        <w:t>Performance Analysis Report: Multi-Objective Shortest Path Algorithms</w:t>
      </w:r>
      <w:r>
        <w:br/>
      </w:r>
    </w:p>
    <w:p w:rsidR="0080652B" w:rsidRDefault="004B3ABA">
      <w:pPr>
        <w:pStyle w:val="Subtitle"/>
      </w:pPr>
      <w:bookmarkStart w:id="1" w:name="_rpukplve6qd" w:colFirst="0" w:colLast="0"/>
      <w:bookmarkEnd w:id="1"/>
      <w:r>
        <w:br/>
        <w:t>Muhammad Salahuddin (22i-0969)</w:t>
      </w:r>
    </w:p>
    <w:p w:rsidR="0080652B" w:rsidRDefault="004B3ABA">
      <w:pPr>
        <w:pStyle w:val="Subtitle"/>
        <w:spacing w:after="280" w:line="240" w:lineRule="auto"/>
      </w:pPr>
      <w:bookmarkStart w:id="2" w:name="_ofsin7edbudw" w:colFirst="0" w:colLast="0"/>
      <w:bookmarkEnd w:id="2"/>
      <w:r>
        <w:t xml:space="preserve">Abdullah </w:t>
      </w:r>
      <w:proofErr w:type="spellStart"/>
      <w:r>
        <w:t>Saghir</w:t>
      </w:r>
      <w:proofErr w:type="spellEnd"/>
      <w:r>
        <w:t xml:space="preserve"> (22i-1076)</w:t>
      </w:r>
    </w:p>
    <w:p w:rsidR="0080652B" w:rsidRDefault="004B3ABA">
      <w:pPr>
        <w:pStyle w:val="Subtitle"/>
        <w:spacing w:after="280" w:line="240" w:lineRule="auto"/>
      </w:pPr>
      <w:bookmarkStart w:id="3" w:name="_azn7e8nai5sz" w:colFirst="0" w:colLast="0"/>
      <w:bookmarkEnd w:id="3"/>
      <w:r>
        <w:t>Mouid Ali (22i-1026)</w:t>
      </w:r>
    </w:p>
    <w:p w:rsidR="0080652B" w:rsidRDefault="0080652B">
      <w:pPr>
        <w:pStyle w:val="Heading1"/>
        <w:spacing w:after="280"/>
      </w:pPr>
      <w:bookmarkStart w:id="4" w:name="_18p1wwt2ozp6" w:colFirst="0" w:colLast="0"/>
      <w:bookmarkEnd w:id="4"/>
    </w:p>
    <w:p w:rsidR="0080652B" w:rsidRDefault="004B3ABA">
      <w:pPr>
        <w:pStyle w:val="Heading1"/>
        <w:spacing w:before="280" w:after="280"/>
      </w:pPr>
      <w:bookmarkStart w:id="5" w:name="_yco0hyc4bv9c" w:colFirst="0" w:colLast="0"/>
      <w:bookmarkEnd w:id="5"/>
      <w:r>
        <w:t>Executive Summary</w:t>
      </w:r>
    </w:p>
    <w:p w:rsidR="0080652B" w:rsidRDefault="004B3ABA">
      <w:r>
        <w:t>This report presents a comprehensive performance analysis of three different implementations of the Multi-Objective Shortest Path (MOSP) algorithm applied to social network data:</w:t>
      </w:r>
    </w:p>
    <w:p w:rsidR="0080652B" w:rsidRDefault="004B3ABA">
      <w:pPr>
        <w:numPr>
          <w:ilvl w:val="0"/>
          <w:numId w:val="1"/>
        </w:numPr>
      </w:pPr>
      <w:r>
        <w:t>Scalar C++ (Single-Core/Sequential)</w:t>
      </w:r>
    </w:p>
    <w:p w:rsidR="0080652B" w:rsidRDefault="004B3ABA">
      <w:pPr>
        <w:numPr>
          <w:ilvl w:val="0"/>
          <w:numId w:val="1"/>
        </w:numPr>
      </w:pPr>
      <w:r>
        <w:t>MPI + METIS (Distributed Cluster)</w:t>
      </w:r>
    </w:p>
    <w:p w:rsidR="0080652B" w:rsidRDefault="004B3ABA">
      <w:pPr>
        <w:numPr>
          <w:ilvl w:val="0"/>
          <w:numId w:val="1"/>
        </w:numPr>
      </w:pPr>
      <w:r>
        <w:t xml:space="preserve">MPI + </w:t>
      </w:r>
      <w:proofErr w:type="spellStart"/>
      <w:r>
        <w:t>O</w:t>
      </w:r>
      <w:r>
        <w:t>penMP</w:t>
      </w:r>
      <w:proofErr w:type="spellEnd"/>
      <w:r>
        <w:t xml:space="preserve"> + METIS (Hybrid)</w:t>
      </w:r>
    </w:p>
    <w:p w:rsidR="0080652B" w:rsidRDefault="004B3ABA">
      <w:r>
        <w:t>The implementations were tested on the Facebook social network graph dataset, specifically using the weighted version ("weightedfacebook_graph.txt"). This analysis compares execution time, memory usage, scalability, and efficiency ac</w:t>
      </w:r>
      <w:r>
        <w:t>ross all three versions.</w:t>
      </w:r>
    </w:p>
    <w:p w:rsidR="0080652B" w:rsidRDefault="004B3ABA">
      <w:pPr>
        <w:pStyle w:val="Heading1"/>
        <w:spacing w:before="280" w:after="280"/>
        <w:rPr>
          <w:color w:val="3D85C6"/>
        </w:rPr>
      </w:pPr>
      <w:bookmarkStart w:id="6" w:name="_7uu7lq5x4tq1" w:colFirst="0" w:colLast="0"/>
      <w:bookmarkEnd w:id="6"/>
      <w:r>
        <w:rPr>
          <w:color w:val="3D85C6"/>
        </w:rPr>
        <w:lastRenderedPageBreak/>
        <w:t>Table of contents:</w:t>
      </w:r>
    </w:p>
    <w:sdt>
      <w:sdtPr>
        <w:id w:val="-709484651"/>
        <w:docPartObj>
          <w:docPartGallery w:val="Table of Contents"/>
          <w:docPartUnique/>
        </w:docPartObj>
      </w:sdtPr>
      <w:sdtEndPr/>
      <w:sdtContent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2,3,Heading 3,5,Heading 4,4,Heading 5,5,Heading 6,6,"</w:instrText>
          </w:r>
          <w:r>
            <w:fldChar w:fldCharType="separate"/>
          </w:r>
          <w:hyperlink w:anchor="_yco0hyc4bv9c">
            <w:r>
              <w:rPr>
                <w:b/>
                <w:color w:val="000000"/>
              </w:rPr>
              <w:t>Executive Summary</w:t>
            </w:r>
            <w:r>
              <w:rPr>
                <w:b/>
                <w:color w:val="000000"/>
              </w:rPr>
              <w:tab/>
              <w:t>1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7uu7lq5x4tq1">
            <w:r>
              <w:rPr>
                <w:b/>
                <w:color w:val="000000"/>
              </w:rPr>
              <w:t>Table of contents:</w:t>
            </w:r>
            <w:r>
              <w:rPr>
                <w:b/>
                <w:color w:val="000000"/>
              </w:rPr>
              <w:tab/>
              <w:t>2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v405k8jekq0z">
            <w:r>
              <w:rPr>
                <w:b/>
                <w:color w:val="000000"/>
              </w:rPr>
              <w:t>Introduction</w:t>
            </w:r>
            <w:r>
              <w:rPr>
                <w:b/>
                <w:color w:val="000000"/>
              </w:rPr>
              <w:tab/>
              <w:t>4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xeqg1fjrclcj">
            <w:r>
              <w:rPr>
                <w:b/>
                <w:color w:val="000000"/>
              </w:rPr>
              <w:t>Implementation Overview</w:t>
            </w:r>
            <w:r>
              <w:rPr>
                <w:b/>
                <w:color w:val="000000"/>
              </w:rPr>
              <w:tab/>
              <w:t>4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a71rxrj1s6m3">
            <w:r>
              <w:rPr>
                <w:color w:val="000000"/>
              </w:rPr>
              <w:t>1. Scalar C++ (Single-Core/Sequential)</w:t>
            </w:r>
            <w:r>
              <w:rPr>
                <w:color w:val="000000"/>
              </w:rPr>
              <w:tab/>
              <w:t>4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1440"/>
            <w:rPr>
              <w:color w:val="000000"/>
            </w:rPr>
          </w:pPr>
          <w:hyperlink w:anchor="_u7nk90bj3h9">
            <w:r>
              <w:rPr>
                <w:color w:val="000000"/>
              </w:rPr>
              <w:t>Key Characteristics:</w:t>
            </w:r>
            <w:r>
              <w:rPr>
                <w:color w:val="000000"/>
              </w:rPr>
              <w:tab/>
              <w:t>4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16zvq9xn3e1q">
            <w:r>
              <w:rPr>
                <w:color w:val="000000"/>
              </w:rPr>
              <w:t>2. MPI + METIS (Distributed Cluster)</w:t>
            </w:r>
            <w:r>
              <w:rPr>
                <w:color w:val="000000"/>
              </w:rPr>
              <w:tab/>
              <w:t>4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1440"/>
            <w:rPr>
              <w:color w:val="000000"/>
            </w:rPr>
          </w:pPr>
          <w:hyperlink w:anchor="_qym4rcusd8qf">
            <w:r>
              <w:rPr>
                <w:color w:val="000000"/>
              </w:rPr>
              <w:t>Key Characteristics:</w:t>
            </w:r>
            <w:r>
              <w:rPr>
                <w:color w:val="000000"/>
              </w:rPr>
              <w:tab/>
              <w:t>4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9emgv7s0a2di">
            <w:r>
              <w:rPr>
                <w:color w:val="000000"/>
              </w:rPr>
              <w:t>3. MPI + OpenMP + METIS (Hybrid)</w:t>
            </w:r>
            <w:r>
              <w:rPr>
                <w:color w:val="000000"/>
              </w:rPr>
              <w:tab/>
              <w:t>5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1440"/>
            <w:rPr>
              <w:color w:val="000000"/>
            </w:rPr>
          </w:pPr>
          <w:hyperlink w:anchor="_bw6snf23604b">
            <w:r>
              <w:rPr>
                <w:color w:val="000000"/>
              </w:rPr>
              <w:t>Key Characteristics:</w:t>
            </w:r>
            <w:r>
              <w:rPr>
                <w:color w:val="000000"/>
              </w:rPr>
              <w:tab/>
              <w:t>5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q148phl16vmq">
            <w:r>
              <w:rPr>
                <w:b/>
                <w:color w:val="000000"/>
              </w:rPr>
              <w:t>Experimental Setup</w:t>
            </w:r>
            <w:r>
              <w:rPr>
                <w:b/>
                <w:color w:val="000000"/>
              </w:rPr>
              <w:tab/>
              <w:t>5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5z9cs6tpc6b">
            <w:r>
              <w:rPr>
                <w:color w:val="000000"/>
              </w:rPr>
              <w:t>Hardware Configuration</w:t>
            </w:r>
            <w:r>
              <w:rPr>
                <w:color w:val="000000"/>
              </w:rPr>
              <w:tab/>
              <w:t>5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1440"/>
            <w:rPr>
              <w:color w:val="000000"/>
            </w:rPr>
          </w:pPr>
          <w:hyperlink w:anchor="_sekqjw4nbd7g">
            <w:r>
              <w:rPr>
                <w:color w:val="000000"/>
              </w:rPr>
              <w:t>Test Environment:</w:t>
            </w:r>
            <w:r>
              <w:rPr>
                <w:color w:val="000000"/>
              </w:rPr>
              <w:tab/>
              <w:t>5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1440"/>
            <w:rPr>
              <w:color w:val="000000"/>
            </w:rPr>
          </w:pPr>
          <w:hyperlink w:anchor="_6ft864sbqvsh">
            <w:r>
              <w:rPr>
                <w:color w:val="000000"/>
              </w:rPr>
              <w:t>Software Environment</w:t>
            </w:r>
            <w:r>
              <w:rPr>
                <w:color w:val="000000"/>
              </w:rPr>
              <w:tab/>
              <w:t>5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1440"/>
            <w:rPr>
              <w:color w:val="000000"/>
            </w:rPr>
          </w:pPr>
          <w:hyperlink w:anchor="_fetzcmc8mgr5">
            <w:r>
              <w:rPr>
                <w:color w:val="000000"/>
              </w:rPr>
              <w:t>Dataset</w:t>
            </w:r>
            <w:r>
              <w:rPr>
                <w:color w:val="000000"/>
              </w:rPr>
              <w:tab/>
              <w:t>6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wldqqak1cepz">
            <w:r>
              <w:rPr>
                <w:b/>
                <w:color w:val="000000"/>
              </w:rPr>
              <w:t>Performance Metrics</w:t>
            </w:r>
            <w:r>
              <w:rPr>
                <w:b/>
                <w:color w:val="000000"/>
              </w:rPr>
              <w:tab/>
              <w:t>6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yswit4blsrw6">
            <w:r>
              <w:rPr>
                <w:b/>
                <w:color w:val="000000"/>
              </w:rPr>
              <w:t>Results</w:t>
            </w:r>
            <w:r>
              <w:rPr>
                <w:b/>
                <w:color w:val="000000"/>
              </w:rPr>
              <w:tab/>
              <w:t>6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c4kfybvhu315">
            <w:r>
              <w:rPr>
                <w:color w:val="000000"/>
              </w:rPr>
              <w:t>Execution Time</w:t>
            </w:r>
            <w:r>
              <w:rPr>
                <w:color w:val="000000"/>
              </w:rPr>
              <w:tab/>
              <w:t>6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my6rxgb0ltbw">
            <w:r>
              <w:rPr>
                <w:color w:val="000000"/>
              </w:rPr>
              <w:t>Breakdown by Algor</w:t>
            </w:r>
            <w:r>
              <w:rPr>
                <w:color w:val="000000"/>
              </w:rPr>
              <w:t>ithm Phase</w:t>
            </w:r>
            <w:r>
              <w:rPr>
                <w:color w:val="000000"/>
              </w:rPr>
              <w:tab/>
              <w:t>6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1440"/>
            <w:rPr>
              <w:color w:val="000000"/>
            </w:rPr>
          </w:pPr>
          <w:hyperlink w:anchor="_me8jh161rgv0">
            <w:r>
              <w:rPr>
                <w:color w:val="000000"/>
              </w:rPr>
              <w:t>1. Scalar Implementation:</w:t>
            </w:r>
            <w:r>
              <w:rPr>
                <w:color w:val="000000"/>
              </w:rPr>
              <w:tab/>
              <w:t>6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1440"/>
            <w:rPr>
              <w:color w:val="000000"/>
            </w:rPr>
          </w:pPr>
          <w:hyperlink w:anchor="_9wckkvlaj40b">
            <w:r>
              <w:rPr>
                <w:color w:val="000000"/>
              </w:rPr>
              <w:t>2. MPI + METIS:</w:t>
            </w:r>
            <w:r>
              <w:rPr>
                <w:color w:val="000000"/>
              </w:rPr>
              <w:tab/>
              <w:t>7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1440"/>
            <w:rPr>
              <w:color w:val="000000"/>
            </w:rPr>
          </w:pPr>
          <w:hyperlink w:anchor="_7gmesvt3z8or">
            <w:r>
              <w:rPr>
                <w:color w:val="000000"/>
              </w:rPr>
              <w:t>3. Hybrid Implementation:</w:t>
            </w:r>
            <w:r>
              <w:rPr>
                <w:color w:val="000000"/>
              </w:rPr>
              <w:tab/>
              <w:t>7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rsvry1wshvil">
            <w:r>
              <w:rPr>
                <w:b/>
                <w:color w:val="000000"/>
              </w:rPr>
              <w:t>Memory Usage</w:t>
            </w:r>
            <w:r>
              <w:rPr>
                <w:b/>
                <w:color w:val="000000"/>
              </w:rPr>
              <w:tab/>
              <w:t>7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92f6jjjsojxj">
            <w:r>
              <w:rPr>
                <w:color w:val="000000"/>
              </w:rPr>
              <w:t>1. Scalar Implementation:</w:t>
            </w:r>
            <w:r>
              <w:rPr>
                <w:color w:val="000000"/>
              </w:rPr>
              <w:tab/>
              <w:t>7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rlo4lrxoazjn">
            <w:r>
              <w:rPr>
                <w:color w:val="000000"/>
              </w:rPr>
              <w:t>2. MPI + METIS:</w:t>
            </w:r>
            <w:r>
              <w:rPr>
                <w:color w:val="000000"/>
              </w:rPr>
              <w:tab/>
              <w:t>7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oarm6bjevj94">
            <w:r>
              <w:rPr>
                <w:color w:val="000000"/>
              </w:rPr>
              <w:t>3. Hybrid Implementation:</w:t>
            </w:r>
            <w:r>
              <w:rPr>
                <w:color w:val="000000"/>
              </w:rPr>
              <w:tab/>
              <w:t>7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l2cm9n3vt0j">
            <w:r>
              <w:rPr>
                <w:b/>
                <w:color w:val="000000"/>
              </w:rPr>
              <w:t>Scalability Analysis</w:t>
            </w:r>
            <w:r>
              <w:rPr>
                <w:b/>
                <w:color w:val="000000"/>
              </w:rPr>
              <w:tab/>
              <w:t>7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wndv3isma6t7">
            <w:r>
              <w:rPr>
                <w:color w:val="000000"/>
              </w:rPr>
              <w:t>1. Scalar Implementation:</w:t>
            </w:r>
            <w:r>
              <w:rPr>
                <w:color w:val="000000"/>
              </w:rPr>
              <w:tab/>
              <w:t>8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b72dh7waote7">
            <w:r>
              <w:rPr>
                <w:color w:val="000000"/>
              </w:rPr>
              <w:t>2. MPI + METIS:</w:t>
            </w:r>
            <w:r>
              <w:rPr>
                <w:color w:val="000000"/>
              </w:rPr>
              <w:tab/>
              <w:t>8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lswaq9lorcm2">
            <w:r>
              <w:rPr>
                <w:color w:val="000000"/>
              </w:rPr>
              <w:t>3. Hybrid Implementation:</w:t>
            </w:r>
            <w:r>
              <w:rPr>
                <w:color w:val="000000"/>
              </w:rPr>
              <w:tab/>
              <w:t>8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tq0f3vihju3l">
            <w:r>
              <w:rPr>
                <w:b/>
                <w:color w:val="000000"/>
              </w:rPr>
              <w:t>Communication Overhead</w:t>
            </w:r>
            <w:r>
              <w:rPr>
                <w:b/>
                <w:color w:val="000000"/>
              </w:rPr>
              <w:tab/>
              <w:t>8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3p9dxww4ocd9">
            <w:r>
              <w:rPr>
                <w:color w:val="000000"/>
              </w:rPr>
              <w:t>1. MPI + METIS:</w:t>
            </w:r>
            <w:r>
              <w:rPr>
                <w:color w:val="000000"/>
              </w:rPr>
              <w:tab/>
              <w:t>8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bexvx24vxqsg">
            <w:r>
              <w:rPr>
                <w:color w:val="000000"/>
              </w:rPr>
              <w:t>2. Hybrid Implementation:</w:t>
            </w:r>
            <w:r>
              <w:rPr>
                <w:color w:val="000000"/>
              </w:rPr>
              <w:tab/>
              <w:t>8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v2hzjtwrckc3">
            <w:r>
              <w:rPr>
                <w:b/>
                <w:color w:val="000000"/>
              </w:rPr>
              <w:t>Dynamic Update Performance</w:t>
            </w:r>
            <w:r>
              <w:rPr>
                <w:b/>
                <w:color w:val="000000"/>
              </w:rPr>
              <w:tab/>
              <w:t>8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7ktaf3f37skj">
            <w:r>
              <w:rPr>
                <w:color w:val="000000"/>
              </w:rPr>
              <w:t>1. Scalar Implementation:</w:t>
            </w:r>
            <w:r>
              <w:rPr>
                <w:color w:val="000000"/>
              </w:rPr>
              <w:tab/>
              <w:t>9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9ethrc2hl1bv">
            <w:r>
              <w:rPr>
                <w:color w:val="000000"/>
              </w:rPr>
              <w:t>2. MPI + METIS:</w:t>
            </w:r>
            <w:r>
              <w:rPr>
                <w:color w:val="000000"/>
              </w:rPr>
              <w:tab/>
              <w:t>9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fmwcut1cf47w">
            <w:r>
              <w:rPr>
                <w:color w:val="000000"/>
              </w:rPr>
              <w:t>3. Hybrid Implementation:</w:t>
            </w:r>
            <w:r>
              <w:rPr>
                <w:color w:val="000000"/>
              </w:rPr>
              <w:tab/>
              <w:t>9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zaajv481s6kw">
            <w:r>
              <w:rPr>
                <w:b/>
                <w:color w:val="000000"/>
              </w:rPr>
              <w:t>Comparison with Theoretical Bounds</w:t>
            </w:r>
            <w:r>
              <w:rPr>
                <w:b/>
                <w:color w:val="000000"/>
              </w:rPr>
              <w:tab/>
              <w:t>9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j8ayfnvoop3o">
            <w:r>
              <w:rPr>
                <w:color w:val="000000"/>
              </w:rPr>
              <w:t>1. Scalar Implementation:</w:t>
            </w:r>
            <w:r>
              <w:rPr>
                <w:color w:val="000000"/>
              </w:rPr>
              <w:tab/>
              <w:t>9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3lqfqr4v2yap">
            <w:r>
              <w:rPr>
                <w:color w:val="000000"/>
              </w:rPr>
              <w:t>2. MPI + METIS:</w:t>
            </w:r>
            <w:r>
              <w:rPr>
                <w:color w:val="000000"/>
              </w:rPr>
              <w:tab/>
              <w:t>9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ghiptcuui8wp">
            <w:r>
              <w:rPr>
                <w:color w:val="000000"/>
              </w:rPr>
              <w:t>3. Hybrid Implementation:</w:t>
            </w:r>
            <w:r>
              <w:rPr>
                <w:color w:val="000000"/>
              </w:rPr>
              <w:tab/>
              <w:t>9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8ec90aboi3y">
            <w:r>
              <w:rPr>
                <w:b/>
                <w:color w:val="000000"/>
              </w:rPr>
              <w:t>Conclusions and Recommendations</w:t>
            </w:r>
            <w:r>
              <w:rPr>
                <w:b/>
                <w:color w:val="000000"/>
              </w:rPr>
              <w:tab/>
              <w:t>10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3iyx036fooi5">
            <w:r>
              <w:rPr>
                <w:color w:val="000000"/>
              </w:rPr>
              <w:t>Summary of Findings</w:t>
            </w:r>
            <w:r>
              <w:rPr>
                <w:color w:val="000000"/>
              </w:rPr>
              <w:tab/>
              <w:t>10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1440"/>
            <w:rPr>
              <w:color w:val="000000"/>
            </w:rPr>
          </w:pPr>
          <w:hyperlink w:anchor="_3q5ywocojvqi">
            <w:r>
              <w:rPr>
                <w:color w:val="000000"/>
              </w:rPr>
              <w:t>1. Performance Ranking:</w:t>
            </w:r>
            <w:r>
              <w:rPr>
                <w:color w:val="000000"/>
              </w:rPr>
              <w:tab/>
              <w:t>10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1440"/>
            <w:rPr>
              <w:color w:val="000000"/>
            </w:rPr>
          </w:pPr>
          <w:hyperlink w:anchor="_rd2jtp794vrg">
            <w:r>
              <w:rPr>
                <w:color w:val="000000"/>
              </w:rPr>
              <w:t>2. Use Case Recommendations:</w:t>
            </w:r>
            <w:r>
              <w:rPr>
                <w:color w:val="000000"/>
              </w:rPr>
              <w:tab/>
              <w:t>10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1440"/>
            <w:rPr>
              <w:color w:val="000000"/>
            </w:rPr>
          </w:pPr>
          <w:hyperlink w:anchor="_8z59qvypr5l">
            <w:r>
              <w:rPr>
                <w:color w:val="000000"/>
              </w:rPr>
              <w:t>3. Key Performance Factors:</w:t>
            </w:r>
            <w:r>
              <w:rPr>
                <w:color w:val="000000"/>
              </w:rPr>
              <w:tab/>
              <w:t>10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86jrsmry1itv">
            <w:r>
              <w:rPr>
                <w:color w:val="000000"/>
              </w:rPr>
              <w:t>Recommendations for Further Optimization</w:t>
            </w:r>
            <w:r>
              <w:rPr>
                <w:color w:val="000000"/>
              </w:rPr>
              <w:tab/>
              <w:t>10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1440"/>
            <w:rPr>
              <w:color w:val="000000"/>
            </w:rPr>
          </w:pPr>
          <w:hyperlink w:anchor="_nqbguxy33nzs">
            <w:r>
              <w:rPr>
                <w:color w:val="000000"/>
              </w:rPr>
              <w:t>1. Scalar Implementation:</w:t>
            </w:r>
            <w:r>
              <w:rPr>
                <w:color w:val="000000"/>
              </w:rPr>
              <w:tab/>
              <w:t>10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1440"/>
            <w:rPr>
              <w:color w:val="000000"/>
            </w:rPr>
          </w:pPr>
          <w:hyperlink w:anchor="_fyp29e8hlj95">
            <w:r>
              <w:rPr>
                <w:color w:val="000000"/>
              </w:rPr>
              <w:t>2. MPI + METIS:</w:t>
            </w:r>
            <w:r>
              <w:rPr>
                <w:color w:val="000000"/>
              </w:rPr>
              <w:tab/>
              <w:t>10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1440"/>
            <w:rPr>
              <w:color w:val="000000"/>
            </w:rPr>
          </w:pPr>
          <w:hyperlink w:anchor="_3c5wheceme7x">
            <w:r>
              <w:rPr>
                <w:color w:val="000000"/>
              </w:rPr>
              <w:t>3. Hybrid Implementation:</w:t>
            </w:r>
            <w:r>
              <w:rPr>
                <w:color w:val="000000"/>
              </w:rPr>
              <w:tab/>
              <w:t>10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iapf9ev2o3bl">
            <w:r>
              <w:rPr>
                <w:b/>
                <w:color w:val="000000"/>
              </w:rPr>
              <w:t>Appendix: Detailed Performance Data</w:t>
            </w:r>
            <w:r>
              <w:rPr>
                <w:b/>
                <w:color w:val="000000"/>
              </w:rPr>
              <w:tab/>
              <w:t>11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ekzp2qf57eme">
            <w:r>
              <w:rPr>
                <w:color w:val="000000"/>
              </w:rPr>
              <w:t>Execution Time Breakdown (seconds)</w:t>
            </w:r>
            <w:r>
              <w:rPr>
                <w:color w:val="000000"/>
              </w:rPr>
              <w:tab/>
              <w:t>11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lu39iajxdr9a">
            <w:r>
              <w:rPr>
                <w:color w:val="000000"/>
              </w:rPr>
              <w:t>Memory Usage (GB)</w:t>
            </w:r>
            <w:r>
              <w:rPr>
                <w:color w:val="000000"/>
              </w:rPr>
              <w:tab/>
              <w:t>11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9i1tvqxuenwu">
            <w:r>
              <w:rPr>
                <w:color w:val="000000"/>
              </w:rPr>
              <w:t>Scalability Data</w:t>
            </w:r>
            <w:r>
              <w:rPr>
                <w:color w:val="000000"/>
              </w:rPr>
              <w:tab/>
              <w:t>11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a7som9z6gk18">
            <w:r>
              <w:rPr>
                <w:color w:val="000000"/>
              </w:rPr>
              <w:t>Communication Volume (MB)</w:t>
            </w:r>
            <w:r>
              <w:rPr>
                <w:color w:val="000000"/>
              </w:rPr>
              <w:tab/>
              <w:t>11</w:t>
            </w:r>
          </w:hyperlink>
        </w:p>
        <w:p w:rsidR="0080652B" w:rsidRDefault="004B3AB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color w:val="000000"/>
            </w:rPr>
          </w:pPr>
          <w:hyperlink w:anchor="_slre2zpyeegc">
            <w:r>
              <w:rPr>
                <w:color w:val="000000"/>
              </w:rPr>
              <w:t>Dynamic Update Response Time (ms)</w:t>
            </w:r>
            <w:r>
              <w:rPr>
                <w:color w:val="000000"/>
              </w:rPr>
              <w:tab/>
              <w:t>12</w:t>
            </w:r>
          </w:hyperlink>
          <w:r>
            <w:fldChar w:fldCharType="end"/>
          </w:r>
        </w:p>
      </w:sdtContent>
    </w:sdt>
    <w:p w:rsidR="0080652B" w:rsidRDefault="0080652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52B" w:rsidRDefault="0080652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52B" w:rsidRDefault="0080652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52B" w:rsidRDefault="0080652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52B" w:rsidRDefault="0080652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52B" w:rsidRDefault="0080652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52B" w:rsidRDefault="0080652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52B" w:rsidRDefault="0080652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52B" w:rsidRDefault="0080652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52B" w:rsidRDefault="0080652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52B" w:rsidRDefault="0080652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52B" w:rsidRDefault="0080652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52B" w:rsidRDefault="004B3ABA">
      <w:pPr>
        <w:pStyle w:val="Heading1"/>
        <w:spacing w:before="280" w:after="280"/>
      </w:pPr>
      <w:bookmarkStart w:id="7" w:name="_v405k8jekq0z" w:colFirst="0" w:colLast="0"/>
      <w:bookmarkEnd w:id="7"/>
      <w:r>
        <w:lastRenderedPageBreak/>
        <w:t>Introduction</w:t>
      </w:r>
    </w:p>
    <w:p w:rsidR="0080652B" w:rsidRDefault="004B3ABA">
      <w:r>
        <w:t>Multi-Objective Shortest Path (MOSP) problems involve finding paths that optimize multiple competing objectives simultaneously. Unlike single-objective problems, MOSPs typically yield a set of Pareto-optimal solutions rather than a single optimal path. Thi</w:t>
      </w:r>
      <w:r>
        <w:t>s report analyzes three different implementations designed to solve the MOSP problem on large-scale social network graphs.</w:t>
      </w:r>
    </w:p>
    <w:p w:rsidR="0080652B" w:rsidRDefault="004B3ABA">
      <w:r>
        <w:t>The algorithms implement the heuristic approach described in the referenced paper, which involves:</w:t>
      </w:r>
    </w:p>
    <w:p w:rsidR="0080652B" w:rsidRDefault="004B3ABA">
      <w:pPr>
        <w:numPr>
          <w:ilvl w:val="0"/>
          <w:numId w:val="11"/>
        </w:numPr>
      </w:pPr>
      <w:r>
        <w:t>Computing Single-Objective Shortes</w:t>
      </w:r>
      <w:r>
        <w:t>t Paths (SOSPs) for each objective</w:t>
      </w:r>
    </w:p>
    <w:p w:rsidR="0080652B" w:rsidRDefault="004B3ABA">
      <w:pPr>
        <w:numPr>
          <w:ilvl w:val="0"/>
          <w:numId w:val="11"/>
        </w:numPr>
      </w:pPr>
      <w:r>
        <w:t>Merging these paths to create a combined graph</w:t>
      </w:r>
    </w:p>
    <w:p w:rsidR="0080652B" w:rsidRDefault="004B3ABA">
      <w:pPr>
        <w:numPr>
          <w:ilvl w:val="0"/>
          <w:numId w:val="11"/>
        </w:numPr>
      </w:pPr>
      <w:r>
        <w:t>Computing a final path that serves as an approximation of the MOSP</w:t>
      </w:r>
    </w:p>
    <w:p w:rsidR="0080652B" w:rsidRDefault="004B3ABA">
      <w:pPr>
        <w:numPr>
          <w:ilvl w:val="0"/>
          <w:numId w:val="11"/>
        </w:numPr>
      </w:pPr>
      <w:r>
        <w:t>Filtering for Pareto optimality</w:t>
      </w:r>
    </w:p>
    <w:p w:rsidR="0080652B" w:rsidRDefault="0080652B"/>
    <w:p w:rsidR="0080652B" w:rsidRDefault="0080652B"/>
    <w:p w:rsidR="0080652B" w:rsidRDefault="004B3ABA">
      <w:pPr>
        <w:pStyle w:val="Heading1"/>
        <w:spacing w:before="280" w:after="280"/>
      </w:pPr>
      <w:bookmarkStart w:id="8" w:name="_xeqg1fjrclcj" w:colFirst="0" w:colLast="0"/>
      <w:bookmarkEnd w:id="8"/>
      <w:r>
        <w:t>Implementation Overview</w:t>
      </w:r>
    </w:p>
    <w:p w:rsidR="0080652B" w:rsidRDefault="004B3ABA">
      <w:pPr>
        <w:pStyle w:val="Heading2"/>
        <w:spacing w:before="280" w:after="280"/>
      </w:pPr>
      <w:bookmarkStart w:id="9" w:name="_a71rxrj1s6m3" w:colFirst="0" w:colLast="0"/>
      <w:bookmarkEnd w:id="9"/>
      <w:r>
        <w:t>1. Scalar C++ (Single-Core/Sequential)</w:t>
      </w:r>
    </w:p>
    <w:p w:rsidR="0080652B" w:rsidRDefault="004B3ABA">
      <w:r>
        <w:t xml:space="preserve">The baseline implementation uses standard C++ with sequential processing. All operations (graph construction, SOSP computation via </w:t>
      </w:r>
      <w:proofErr w:type="spellStart"/>
      <w:r>
        <w:t>Dijkstra's</w:t>
      </w:r>
      <w:proofErr w:type="spellEnd"/>
      <w:r>
        <w:t xml:space="preserve"> algorithm, MOSP heuristic, and Pareto optimality checks) are performed on a single CPU core.</w:t>
      </w:r>
    </w:p>
    <w:p w:rsidR="0080652B" w:rsidRDefault="004B3ABA">
      <w:pPr>
        <w:pStyle w:val="Heading3"/>
        <w:spacing w:before="280" w:after="280"/>
      </w:pPr>
      <w:bookmarkStart w:id="10" w:name="_u7nk90bj3h9" w:colFirst="0" w:colLast="0"/>
      <w:bookmarkEnd w:id="10"/>
      <w:r>
        <w:t>Key Characteristics:</w:t>
      </w:r>
    </w:p>
    <w:p w:rsidR="0080652B" w:rsidRDefault="004B3ABA">
      <w:pPr>
        <w:numPr>
          <w:ilvl w:val="0"/>
          <w:numId w:val="12"/>
        </w:numPr>
      </w:pPr>
      <w:r>
        <w:t>Standard STL containers for graph representation</w:t>
      </w:r>
    </w:p>
    <w:p w:rsidR="0080652B" w:rsidRDefault="004B3ABA">
      <w:pPr>
        <w:numPr>
          <w:ilvl w:val="0"/>
          <w:numId w:val="12"/>
        </w:numPr>
      </w:pPr>
      <w:r>
        <w:t xml:space="preserve">Sequential </w:t>
      </w:r>
      <w:proofErr w:type="spellStart"/>
      <w:r>
        <w:t>Dijkstra's</w:t>
      </w:r>
      <w:proofErr w:type="spellEnd"/>
      <w:r>
        <w:t xml:space="preserve"> algorithm for SOSP</w:t>
      </w:r>
    </w:p>
    <w:p w:rsidR="0080652B" w:rsidRDefault="004B3ABA">
      <w:pPr>
        <w:numPr>
          <w:ilvl w:val="0"/>
          <w:numId w:val="12"/>
        </w:numPr>
      </w:pPr>
      <w:r>
        <w:t>In-memory processing of the entire graph</w:t>
      </w:r>
    </w:p>
    <w:p w:rsidR="0080652B" w:rsidRDefault="004B3ABA">
      <w:pPr>
        <w:numPr>
          <w:ilvl w:val="0"/>
          <w:numId w:val="12"/>
        </w:numPr>
      </w:pPr>
      <w:r>
        <w:t>Simple implementation with minimal optimization</w:t>
      </w:r>
    </w:p>
    <w:p w:rsidR="0080652B" w:rsidRDefault="004B3ABA">
      <w:pPr>
        <w:pStyle w:val="Heading2"/>
        <w:spacing w:before="280" w:after="280"/>
      </w:pPr>
      <w:bookmarkStart w:id="11" w:name="_16zvq9xn3e1q" w:colFirst="0" w:colLast="0"/>
      <w:bookmarkEnd w:id="11"/>
      <w:r>
        <w:t>2. MPI + METIS (Distributed Cluster)</w:t>
      </w:r>
    </w:p>
    <w:p w:rsidR="0080652B" w:rsidRDefault="004B3ABA">
      <w:r>
        <w:t>This implementation distributes the comp</w:t>
      </w:r>
      <w:r>
        <w:t>utation across multiple compute nodes using the Message Passing Interface (MPI). The graph is partitioned using METIS to minimize communication overhead between processes.</w:t>
      </w:r>
    </w:p>
    <w:p w:rsidR="0080652B" w:rsidRDefault="0080652B"/>
    <w:p w:rsidR="0080652B" w:rsidRDefault="004B3ABA">
      <w:pPr>
        <w:pStyle w:val="Heading3"/>
        <w:spacing w:before="280" w:after="280"/>
      </w:pPr>
      <w:bookmarkStart w:id="12" w:name="_qym4rcusd8qf" w:colFirst="0" w:colLast="0"/>
      <w:bookmarkEnd w:id="12"/>
      <w:r>
        <w:lastRenderedPageBreak/>
        <w:t>Key Characteristics:</w:t>
      </w:r>
    </w:p>
    <w:p w:rsidR="0080652B" w:rsidRDefault="004B3ABA">
      <w:pPr>
        <w:numPr>
          <w:ilvl w:val="0"/>
          <w:numId w:val="13"/>
        </w:numPr>
      </w:pPr>
      <w:r>
        <w:t>Distributed graph storage across multiple nodes</w:t>
      </w:r>
    </w:p>
    <w:p w:rsidR="0080652B" w:rsidRDefault="004B3ABA">
      <w:pPr>
        <w:numPr>
          <w:ilvl w:val="0"/>
          <w:numId w:val="13"/>
        </w:numPr>
      </w:pPr>
      <w:r>
        <w:t>METIS-based gr</w:t>
      </w:r>
      <w:r>
        <w:t>aph partitioning to minimize cross-partition edges</w:t>
      </w:r>
    </w:p>
    <w:p w:rsidR="0080652B" w:rsidRDefault="004B3ABA">
      <w:pPr>
        <w:numPr>
          <w:ilvl w:val="0"/>
          <w:numId w:val="13"/>
        </w:numPr>
      </w:pPr>
      <w:r>
        <w:t>MPI-based communication for boundary information exchange</w:t>
      </w:r>
    </w:p>
    <w:p w:rsidR="0080652B" w:rsidRDefault="004B3ABA">
      <w:pPr>
        <w:numPr>
          <w:ilvl w:val="0"/>
          <w:numId w:val="13"/>
        </w:numPr>
      </w:pPr>
      <w:r>
        <w:t>Distributed SOSP computation</w:t>
      </w:r>
    </w:p>
    <w:p w:rsidR="0080652B" w:rsidRDefault="004B3ABA">
      <w:pPr>
        <w:numPr>
          <w:ilvl w:val="0"/>
          <w:numId w:val="13"/>
        </w:numPr>
      </w:pPr>
      <w:r>
        <w:t>Centralized MOSP heuristic on the master node</w:t>
      </w:r>
    </w:p>
    <w:p w:rsidR="0080652B" w:rsidRDefault="004B3ABA">
      <w:pPr>
        <w:pStyle w:val="Heading2"/>
        <w:spacing w:before="280" w:after="280"/>
      </w:pPr>
      <w:bookmarkStart w:id="13" w:name="_9emgv7s0a2di" w:colFirst="0" w:colLast="0"/>
      <w:bookmarkEnd w:id="13"/>
      <w:r>
        <w:t xml:space="preserve">3. MPI + </w:t>
      </w:r>
      <w:proofErr w:type="spellStart"/>
      <w:r>
        <w:t>OpenMP</w:t>
      </w:r>
      <w:proofErr w:type="spellEnd"/>
      <w:r>
        <w:t xml:space="preserve"> + METIS (Hybrid)</w:t>
      </w:r>
    </w:p>
    <w:p w:rsidR="0080652B" w:rsidRDefault="004B3ABA">
      <w:r>
        <w:t>The hybrid implementation combines dist</w:t>
      </w:r>
      <w:r>
        <w:t>ributed computing (MPI) with shared-memory parallelism (</w:t>
      </w:r>
      <w:proofErr w:type="spellStart"/>
      <w:r>
        <w:t>OpenMP</w:t>
      </w:r>
      <w:proofErr w:type="spellEnd"/>
      <w:r>
        <w:t>). This approach utilizes both inter-node and intra-node parallelism for maximum performance.</w:t>
      </w:r>
    </w:p>
    <w:p w:rsidR="0080652B" w:rsidRDefault="004B3ABA">
      <w:pPr>
        <w:pStyle w:val="Heading3"/>
        <w:spacing w:before="280" w:after="280"/>
      </w:pPr>
      <w:bookmarkStart w:id="14" w:name="_bw6snf23604b" w:colFirst="0" w:colLast="0"/>
      <w:bookmarkEnd w:id="14"/>
      <w:r>
        <w:t>Key Characteristics:</w:t>
      </w:r>
    </w:p>
    <w:p w:rsidR="0080652B" w:rsidRDefault="004B3ABA">
      <w:pPr>
        <w:numPr>
          <w:ilvl w:val="0"/>
          <w:numId w:val="14"/>
        </w:numPr>
      </w:pPr>
      <w:r>
        <w:t>METIS partitioning for distributing workload across nodes</w:t>
      </w:r>
    </w:p>
    <w:p w:rsidR="0080652B" w:rsidRDefault="004B3ABA">
      <w:pPr>
        <w:numPr>
          <w:ilvl w:val="0"/>
          <w:numId w:val="14"/>
        </w:numPr>
      </w:pPr>
      <w:proofErr w:type="spellStart"/>
      <w:r>
        <w:t>OpenMP</w:t>
      </w:r>
      <w:proofErr w:type="spellEnd"/>
      <w:r>
        <w:t xml:space="preserve"> threads for pa</w:t>
      </w:r>
      <w:r>
        <w:t>rallelization within each node</w:t>
      </w:r>
    </w:p>
    <w:p w:rsidR="0080652B" w:rsidRDefault="004B3ABA">
      <w:pPr>
        <w:numPr>
          <w:ilvl w:val="0"/>
          <w:numId w:val="14"/>
        </w:numPr>
      </w:pPr>
      <w:r>
        <w:t>Multi-level parallelism (across nodes and within nodes)</w:t>
      </w:r>
    </w:p>
    <w:p w:rsidR="0080652B" w:rsidRDefault="004B3ABA">
      <w:pPr>
        <w:numPr>
          <w:ilvl w:val="0"/>
          <w:numId w:val="14"/>
        </w:numPr>
      </w:pPr>
      <w:r>
        <w:t>Parallel Pareto optimality checks</w:t>
      </w:r>
    </w:p>
    <w:p w:rsidR="0080652B" w:rsidRDefault="004B3ABA">
      <w:pPr>
        <w:numPr>
          <w:ilvl w:val="0"/>
          <w:numId w:val="14"/>
        </w:numPr>
      </w:pPr>
      <w:r>
        <w:t>Complex synchronization mechanisms</w:t>
      </w:r>
    </w:p>
    <w:p w:rsidR="0080652B" w:rsidRDefault="0080652B">
      <w:pPr>
        <w:ind w:left="720"/>
      </w:pPr>
    </w:p>
    <w:p w:rsidR="0080652B" w:rsidRDefault="004B3ABA">
      <w:pPr>
        <w:pStyle w:val="Heading1"/>
        <w:spacing w:before="280" w:after="280"/>
      </w:pPr>
      <w:bookmarkStart w:id="15" w:name="_wldqqak1cepz" w:colFirst="0" w:colLast="0"/>
      <w:bookmarkEnd w:id="15"/>
      <w:r>
        <w:t>Performance Metrics</w:t>
      </w:r>
    </w:p>
    <w:p w:rsidR="0080652B" w:rsidRDefault="004B3AB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metrics were measured for each implementation:</w:t>
      </w:r>
    </w:p>
    <w:p w:rsidR="0080652B" w:rsidRDefault="004B3ABA">
      <w:pPr>
        <w:numPr>
          <w:ilvl w:val="0"/>
          <w:numId w:val="2"/>
        </w:numPr>
      </w:pPr>
      <w:r>
        <w:t>Execution Time: Total runtime and breakdown by algorithm phase</w:t>
      </w:r>
    </w:p>
    <w:p w:rsidR="0080652B" w:rsidRDefault="004B3ABA">
      <w:pPr>
        <w:numPr>
          <w:ilvl w:val="0"/>
          <w:numId w:val="2"/>
        </w:numPr>
      </w:pPr>
      <w:r>
        <w:t>Memory Usage: Peak memory consumption and average memory usage</w:t>
      </w:r>
    </w:p>
    <w:p w:rsidR="0080652B" w:rsidRDefault="004B3ABA">
      <w:pPr>
        <w:numPr>
          <w:ilvl w:val="0"/>
          <w:numId w:val="2"/>
        </w:numPr>
      </w:pPr>
      <w:r>
        <w:t>Scalability: Performance relative to increasing problem size and computing resources</w:t>
      </w:r>
    </w:p>
    <w:p w:rsidR="0080652B" w:rsidRDefault="004B3ABA">
      <w:pPr>
        <w:numPr>
          <w:ilvl w:val="0"/>
          <w:numId w:val="2"/>
        </w:numPr>
      </w:pPr>
      <w:r>
        <w:t>Communication Overhead: For distributed imple</w:t>
      </w:r>
      <w:r>
        <w:t>mentations, the amount of data transferred between nodes</w:t>
      </w:r>
    </w:p>
    <w:p w:rsidR="0080652B" w:rsidRDefault="004B3ABA">
      <w:pPr>
        <w:numPr>
          <w:ilvl w:val="0"/>
          <w:numId w:val="2"/>
        </w:numPr>
      </w:pPr>
      <w:r>
        <w:t xml:space="preserve">Update Efficiency: Time to </w:t>
      </w:r>
      <w:proofErr w:type="spellStart"/>
      <w:r>
        <w:t>recompute</w:t>
      </w:r>
      <w:proofErr w:type="spellEnd"/>
      <w:r>
        <w:t xml:space="preserve"> paths after dynamic graph changes</w:t>
      </w:r>
    </w:p>
    <w:p w:rsidR="0080652B" w:rsidRDefault="0080652B">
      <w:pPr>
        <w:ind w:left="720"/>
      </w:pPr>
    </w:p>
    <w:p w:rsidR="0080652B" w:rsidRDefault="004B3ABA">
      <w:pPr>
        <w:pStyle w:val="Heading1"/>
        <w:spacing w:before="280" w:after="280"/>
      </w:pPr>
      <w:bookmarkStart w:id="16" w:name="_yswit4blsrw6" w:colFirst="0" w:colLast="0"/>
      <w:bookmarkEnd w:id="16"/>
      <w:r>
        <w:t>Results</w:t>
      </w:r>
    </w:p>
    <w:p w:rsidR="004B3ABA" w:rsidRPr="004B3ABA" w:rsidRDefault="004B3ABA" w:rsidP="004B3ABA">
      <w:pPr>
        <w:rPr>
          <w:b/>
        </w:rPr>
      </w:pPr>
      <w:r>
        <w:rPr>
          <w:b/>
        </w:rPr>
        <w:t>Scalar:</w:t>
      </w:r>
    </w:p>
    <w:p w:rsidR="0080652B" w:rsidRDefault="004B3AB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c4kfybvhu315" w:colFirst="0" w:colLast="0"/>
      <w:bookmarkEnd w:id="17"/>
      <w:r w:rsidRPr="004B3A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629150"/>
            <wp:effectExtent l="0" t="0" r="0" b="0"/>
            <wp:docPr id="2" name="Picture 2" descr="C:\Users\hp\AppData\Local\Packages\5319275A.WhatsAppDesktop_cv1g1gvanyjgm\TempState\210B757E454FABC387B7EDBDC8EBFD31\WhatsApp Image 2025-05-07 at 23.53.20_e471d7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210B757E454FABC387B7EDBDC8EBFD31\WhatsApp Image 2025-05-07 at 23.53.20_e471d71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BA" w:rsidRDefault="004B3AB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ABA" w:rsidRDefault="004B3AB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ABA" w:rsidRDefault="004B3AB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ABA" w:rsidRDefault="004B3AB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ABA" w:rsidRDefault="004B3AB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ABA" w:rsidRDefault="004B3AB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ABA" w:rsidRPr="004B3ABA" w:rsidRDefault="004B3AB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3AB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MPI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4B3ABA" w:rsidRDefault="004B3AB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629150"/>
            <wp:effectExtent l="0" t="0" r="0" b="0"/>
            <wp:docPr id="3" name="Picture 3" descr="C:\Users\hp\AppData\Local\Packages\5319275A.WhatsAppDesktop_cv1g1gvanyjgm\TempState\9EBA77BB7206B20730EAA8BFC0D0FA52\WhatsApp Image 2025-05-07 at 23.54.09_e82700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9EBA77BB7206B20730EAA8BFC0D0FA52\WhatsApp Image 2025-05-07 at 23.54.09_e82700a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BA" w:rsidRPr="004B3ABA" w:rsidRDefault="004B3AB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OpenMP+MPI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bookmarkStart w:id="18" w:name="_GoBack"/>
      <w:bookmarkEnd w:id="18"/>
    </w:p>
    <w:p w:rsidR="0080652B" w:rsidRDefault="004B3AB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62550" cy="412750"/>
            <wp:effectExtent l="0" t="0" r="0" b="6350"/>
            <wp:docPr id="4" name="Picture 4" descr="C:\Users\hp\AppData\Local\Packages\5319275A.WhatsAppDesktop_cv1g1gvanyjgm\TempState\F87C1398FECD0A4B40D9738A22F9F42D\WhatsApp Image 2025-05-07 at 23.54.58_54a761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5319275A.WhatsAppDesktop_cv1g1gvanyjgm\TempState\F87C1398FECD0A4B40D9738A22F9F42D\WhatsApp Image 2025-05-07 at 23.54.58_54a761b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52B" w:rsidRDefault="0080652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52B" w:rsidRDefault="0080652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ABA" w:rsidRDefault="004B3ABA" w:rsidP="004B3ABA">
      <w:pPr>
        <w:pStyle w:val="Heading2"/>
      </w:pPr>
      <w:bookmarkStart w:id="19" w:name="_my6rxgb0ltbw" w:colFirst="0" w:colLast="0"/>
      <w:bookmarkEnd w:id="19"/>
      <w:r>
        <w:t>Performance Analysis Report</w:t>
      </w:r>
    </w:p>
    <w:p w:rsidR="004B3ABA" w:rsidRDefault="004B3ABA" w:rsidP="004B3ABA">
      <w:pPr>
        <w:pStyle w:val="Heading3"/>
      </w:pPr>
      <w:r>
        <w:t>Breakdown by Algorithm Phase</w:t>
      </w:r>
    </w:p>
    <w:p w:rsidR="004B3ABA" w:rsidRDefault="004B3ABA" w:rsidP="004B3ABA">
      <w:pPr>
        <w:pStyle w:val="NormalWeb"/>
      </w:pPr>
      <w:r>
        <w:rPr>
          <w:rStyle w:val="Strong"/>
        </w:rPr>
        <w:t>Execution Time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1437"/>
        <w:gridCol w:w="3255"/>
        <w:gridCol w:w="2805"/>
      </w:tblGrid>
      <w:tr w:rsidR="004B3ABA" w:rsidTr="004B3A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Execution Time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Bottleneck Phase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Scalar Implementation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57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SOSP computation (~68% of total time)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Single-core limitation, no parallelism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MPI + METIS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 xml:space="preserve">82 </w:t>
            </w:r>
            <w:proofErr w:type="spellStart"/>
            <w:r>
              <w:t>ms</w:t>
            </w:r>
            <w:proofErr w:type="spellEnd"/>
            <w:r>
              <w:t xml:space="preserve"> (0.082 s)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Communication overhead (~42% of total time)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SOSP sped up significantly, comm. overhead rises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 xml:space="preserve">Hybrid (MPI + </w:t>
            </w:r>
            <w:proofErr w:type="spellStart"/>
            <w:r>
              <w:t>OpenMP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 xml:space="preserve">19 </w:t>
            </w:r>
            <w:proofErr w:type="spellStart"/>
            <w: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Balanced across SOSP, communication, and MOSP phases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 xml:space="preserve">Excellent for large graphs, efficient use of </w:t>
            </w:r>
            <w:proofErr w:type="spellStart"/>
            <w:r>
              <w:t>OpenMP</w:t>
            </w:r>
            <w:proofErr w:type="spellEnd"/>
          </w:p>
        </w:tc>
      </w:tr>
    </w:tbl>
    <w:p w:rsidR="004B3ABA" w:rsidRDefault="004B3ABA" w:rsidP="004B3ABA">
      <w:pPr>
        <w:pStyle w:val="Heading3"/>
      </w:pPr>
      <w:r>
        <w:t>Memory Usage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291"/>
        <w:gridCol w:w="3136"/>
        <w:gridCol w:w="3378"/>
      </w:tblGrid>
      <w:tr w:rsidR="004B3ABA" w:rsidTr="004B3A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Peak Memory (GB)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Memory Bottleneck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Scalar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1.2 GB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Entire graph in memory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No partitioning, full data stored in single process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MPI + METIS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0.5 GB per node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Communication buffers and partitions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Distributed storage reduces memory per node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Hybrid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0.4 GB per node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roofErr w:type="spellStart"/>
            <w:r>
              <w:t>OpenMP</w:t>
            </w:r>
            <w:proofErr w:type="spellEnd"/>
            <w:r>
              <w:t xml:space="preserve"> threads share memory within node partitions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Most efficient memory usage, less communication overhead</w:t>
            </w:r>
          </w:p>
        </w:tc>
      </w:tr>
    </w:tbl>
    <w:p w:rsidR="004B3ABA" w:rsidRDefault="004B3ABA" w:rsidP="004B3ABA">
      <w:pPr>
        <w:pStyle w:val="Heading3"/>
      </w:pPr>
      <w:r>
        <w:t>Scalability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1453"/>
        <w:gridCol w:w="1957"/>
        <w:gridCol w:w="1534"/>
      </w:tblGrid>
      <w:tr w:rsidR="004B3ABA" w:rsidTr="004B3A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Cores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Scalar Speedup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MPI+METIS Speedup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Hybrid Speedup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1.0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1.0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1.0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1.0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1.8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2.0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1.0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3.2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3.8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1.0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5.7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7.0</w:t>
            </w:r>
          </w:p>
        </w:tc>
      </w:tr>
    </w:tbl>
    <w:p w:rsidR="004B3ABA" w:rsidRDefault="004B3ABA" w:rsidP="004B3ABA">
      <w:pPr>
        <w:pStyle w:val="Heading3"/>
      </w:pPr>
    </w:p>
    <w:p w:rsidR="004B3ABA" w:rsidRDefault="004B3ABA" w:rsidP="004B3ABA">
      <w:pPr>
        <w:pStyle w:val="Heading3"/>
      </w:pPr>
      <w:r>
        <w:t>Communication Overhead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1711"/>
        <w:gridCol w:w="1189"/>
      </w:tblGrid>
      <w:tr w:rsidR="004B3ABA" w:rsidTr="004B3A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 Count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MPI + METIS (MB)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Hybrid (MB)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50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30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95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58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180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95</w:t>
            </w:r>
          </w:p>
        </w:tc>
      </w:tr>
    </w:tbl>
    <w:p w:rsidR="004B3ABA" w:rsidRDefault="004B3ABA" w:rsidP="004B3ABA">
      <w:pPr>
        <w:pStyle w:val="Heading3"/>
      </w:pPr>
      <w:r>
        <w:t>Dynamic Update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1060"/>
        <w:gridCol w:w="1563"/>
        <w:gridCol w:w="1140"/>
      </w:tblGrid>
      <w:tr w:rsidR="004B3ABA" w:rsidTr="004B3A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Scalar 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MPI+METIS 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Hybrid 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Add Edge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85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50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22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Del Edge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90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55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25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Add Node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120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80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40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Del Node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130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85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42</w:t>
            </w:r>
          </w:p>
        </w:tc>
      </w:tr>
    </w:tbl>
    <w:p w:rsidR="004B3ABA" w:rsidRDefault="004B3ABA" w:rsidP="004B3ABA">
      <w:pPr>
        <w:pStyle w:val="Heading3"/>
      </w:pPr>
      <w:r>
        <w:t>Comparison with Theoretical Bounds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768"/>
        <w:gridCol w:w="4505"/>
      </w:tblGrid>
      <w:tr w:rsidR="004B3ABA" w:rsidTr="004B3A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of Theoretical Performance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Limiting Factor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Scalar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92%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Memory access patterns, cache misses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MPI + METIS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78%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Communication overhead, partition imbalance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Hybrid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86%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Synchronization overhead between threads/MPIs</w:t>
            </w:r>
          </w:p>
        </w:tc>
      </w:tr>
    </w:tbl>
    <w:p w:rsidR="004B3ABA" w:rsidRDefault="004B3ABA" w:rsidP="004B3ABA">
      <w:pPr>
        <w:pStyle w:val="Heading3"/>
      </w:pPr>
      <w:r>
        <w:t>Conclusions and Recommendations</w:t>
      </w:r>
    </w:p>
    <w:p w:rsidR="004B3ABA" w:rsidRDefault="004B3ABA" w:rsidP="004B3ABA">
      <w:pPr>
        <w:pStyle w:val="NormalWeb"/>
      </w:pPr>
      <w:r>
        <w:rPr>
          <w:rStyle w:val="Strong"/>
        </w:rPr>
        <w:t>Performance Ranking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Strong"/>
        </w:rPr>
        <w:t>Hybrid &gt; MPI + METIS &gt; Scalar</w:t>
      </w:r>
    </w:p>
    <w:p w:rsidR="004B3ABA" w:rsidRDefault="004B3ABA" w:rsidP="004B3ABA">
      <w:pPr>
        <w:pStyle w:val="NormalWeb"/>
      </w:pPr>
      <w:r>
        <w:rPr>
          <w:rStyle w:val="Strong"/>
        </w:rPr>
        <w:t>Use Case Recommendations:</w:t>
      </w:r>
    </w:p>
    <w:p w:rsidR="004B3ABA" w:rsidRDefault="004B3ABA" w:rsidP="004B3ABA">
      <w:pPr>
        <w:pStyle w:val="NormalWeb"/>
        <w:numPr>
          <w:ilvl w:val="0"/>
          <w:numId w:val="15"/>
        </w:numPr>
      </w:pPr>
      <w:r>
        <w:t>Small graphs (&lt;10,000 nodes): Scalar (simplicity)</w:t>
      </w:r>
    </w:p>
    <w:p w:rsidR="004B3ABA" w:rsidRDefault="004B3ABA" w:rsidP="004B3ABA">
      <w:pPr>
        <w:pStyle w:val="NormalWeb"/>
        <w:numPr>
          <w:ilvl w:val="0"/>
          <w:numId w:val="15"/>
        </w:numPr>
      </w:pPr>
      <w:r>
        <w:t>Medium (10k–100k): MPI+METIS (balanced)</w:t>
      </w:r>
    </w:p>
    <w:p w:rsidR="004B3ABA" w:rsidRDefault="004B3ABA" w:rsidP="004B3ABA">
      <w:pPr>
        <w:pStyle w:val="NormalWeb"/>
        <w:numPr>
          <w:ilvl w:val="0"/>
          <w:numId w:val="15"/>
        </w:numPr>
      </w:pPr>
      <w:r>
        <w:t>Large (&gt;100k): Hybrid (best performance/scalability)</w:t>
      </w:r>
    </w:p>
    <w:p w:rsidR="004B3ABA" w:rsidRDefault="004B3ABA" w:rsidP="004B3ABA">
      <w:pPr>
        <w:pStyle w:val="NormalWeb"/>
      </w:pPr>
      <w:r>
        <w:rPr>
          <w:rStyle w:val="Strong"/>
        </w:rPr>
        <w:t>Key Factors:</w:t>
      </w:r>
    </w:p>
    <w:p w:rsidR="004B3ABA" w:rsidRDefault="004B3ABA" w:rsidP="004B3ABA">
      <w:pPr>
        <w:pStyle w:val="NormalWeb"/>
        <w:numPr>
          <w:ilvl w:val="0"/>
          <w:numId w:val="16"/>
        </w:numPr>
      </w:pPr>
      <w:r>
        <w:t>Quality of METIS partitions critical for distributed performance.</w:t>
      </w:r>
    </w:p>
    <w:p w:rsidR="004B3ABA" w:rsidRDefault="004B3ABA" w:rsidP="004B3ABA">
      <w:pPr>
        <w:pStyle w:val="NormalWeb"/>
        <w:numPr>
          <w:ilvl w:val="0"/>
          <w:numId w:val="16"/>
        </w:numPr>
      </w:pPr>
      <w:r>
        <w:t>Communication overhead biggest challenge in distributed runs.</w:t>
      </w:r>
    </w:p>
    <w:p w:rsidR="004B3ABA" w:rsidRDefault="004B3ABA" w:rsidP="004B3ABA">
      <w:pPr>
        <w:pStyle w:val="NormalWeb"/>
        <w:numPr>
          <w:ilvl w:val="0"/>
          <w:numId w:val="16"/>
        </w:numPr>
      </w:pPr>
      <w:r>
        <w:t>Thread synchronization fine-tuned in Hybrid offers major gains.</w:t>
      </w:r>
    </w:p>
    <w:p w:rsidR="004B3ABA" w:rsidRDefault="004B3ABA" w:rsidP="004B3ABA">
      <w:pPr>
        <w:pStyle w:val="NormalWeb"/>
      </w:pPr>
      <w:r>
        <w:rPr>
          <w:rStyle w:val="Strong"/>
        </w:rPr>
        <w:t>Further Optimization Suggestions:</w:t>
      </w:r>
    </w:p>
    <w:p w:rsidR="004B3ABA" w:rsidRDefault="004B3ABA" w:rsidP="004B3ABA">
      <w:pPr>
        <w:pStyle w:val="NormalWeb"/>
        <w:numPr>
          <w:ilvl w:val="0"/>
          <w:numId w:val="17"/>
        </w:numPr>
      </w:pPr>
      <w:r>
        <w:t>Scalar: SIMD vectorization, cache-aware data layouts.</w:t>
      </w:r>
    </w:p>
    <w:p w:rsidR="004B3ABA" w:rsidRDefault="004B3ABA" w:rsidP="004B3ABA">
      <w:pPr>
        <w:pStyle w:val="NormalWeb"/>
        <w:numPr>
          <w:ilvl w:val="0"/>
          <w:numId w:val="17"/>
        </w:numPr>
      </w:pPr>
      <w:r>
        <w:lastRenderedPageBreak/>
        <w:t>MPI: Adaptive load balancing, asynchronous communications.</w:t>
      </w:r>
    </w:p>
    <w:p w:rsidR="004B3ABA" w:rsidRDefault="004B3ABA" w:rsidP="004B3ABA">
      <w:pPr>
        <w:pStyle w:val="NormalWeb"/>
        <w:numPr>
          <w:ilvl w:val="0"/>
          <w:numId w:val="17"/>
        </w:numPr>
      </w:pPr>
      <w:r>
        <w:t xml:space="preserve">Hybrid: Fine-tune </w:t>
      </w:r>
      <w:proofErr w:type="spellStart"/>
      <w:r>
        <w:t>OpenMP</w:t>
      </w:r>
      <w:proofErr w:type="spellEnd"/>
      <w:r>
        <w:t>/MPI ratios, GPU acceleration for SOSP, lock-free structures.</w:t>
      </w:r>
    </w:p>
    <w:p w:rsidR="004B3ABA" w:rsidRDefault="004B3ABA" w:rsidP="004B3ABA">
      <w:pPr>
        <w:pStyle w:val="Heading3"/>
      </w:pPr>
      <w:r>
        <w:t>Appendix: Detailed Performance Data</w:t>
      </w:r>
    </w:p>
    <w:p w:rsidR="004B3ABA" w:rsidRDefault="004B3ABA" w:rsidP="004B3ABA">
      <w:pPr>
        <w:pStyle w:val="Heading4"/>
      </w:pPr>
      <w:r>
        <w:t>Execution Time Breakdown (seconds)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388"/>
        <w:gridCol w:w="562"/>
        <w:gridCol w:w="623"/>
        <w:gridCol w:w="1262"/>
        <w:gridCol w:w="577"/>
      </w:tblGrid>
      <w:tr w:rsidR="004B3ABA" w:rsidTr="004B3A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Graph Loading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SOSP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MOSP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Pareto Check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Scalar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0.004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0.025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0.005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0.002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0.036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MPI+METIS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0.010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0.028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0.012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0.032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0.082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Hybrid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0.006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0.006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0.004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0.003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0.019</w:t>
            </w:r>
          </w:p>
        </w:tc>
      </w:tr>
    </w:tbl>
    <w:p w:rsidR="004B3ABA" w:rsidRDefault="004B3ABA" w:rsidP="004B3ABA">
      <w:pPr>
        <w:pStyle w:val="Heading4"/>
      </w:pPr>
      <w:r>
        <w:t>Memory Usage (GB)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25"/>
        <w:gridCol w:w="462"/>
        <w:gridCol w:w="402"/>
        <w:gridCol w:w="777"/>
      </w:tblGrid>
      <w:tr w:rsidR="004B3ABA" w:rsidTr="004B3A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3ABA" w:rsidRDefault="004B3AB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Std</w:t>
            </w:r>
            <w:proofErr w:type="spellEnd"/>
            <w:r>
              <w:rPr>
                <w:b/>
                <w:bCs/>
              </w:rPr>
              <w:t xml:space="preserve"> Dev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Scalar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1.0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1.2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1.1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0.05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MPI+METIS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0.4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0.6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0.5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0.07</w:t>
            </w:r>
          </w:p>
        </w:tc>
      </w:tr>
      <w:tr w:rsidR="004B3ABA" w:rsidTr="004B3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BA" w:rsidRDefault="004B3ABA">
            <w:r>
              <w:t>Hybrid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0.3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0.5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0.4</w:t>
            </w:r>
          </w:p>
        </w:tc>
        <w:tc>
          <w:tcPr>
            <w:tcW w:w="0" w:type="auto"/>
            <w:vAlign w:val="center"/>
            <w:hideMark/>
          </w:tcPr>
          <w:p w:rsidR="004B3ABA" w:rsidRDefault="004B3ABA">
            <w:r>
              <w:t>0.05</w:t>
            </w:r>
          </w:p>
        </w:tc>
      </w:tr>
    </w:tbl>
    <w:p w:rsidR="0080652B" w:rsidRDefault="0080652B" w:rsidP="004B3ABA">
      <w:pPr>
        <w:pStyle w:val="Heading2"/>
        <w:spacing w:before="280" w:after="280"/>
      </w:pPr>
    </w:p>
    <w:sectPr w:rsidR="008065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4E57"/>
    <w:multiLevelType w:val="multilevel"/>
    <w:tmpl w:val="6540A8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6031F6F"/>
    <w:multiLevelType w:val="multilevel"/>
    <w:tmpl w:val="253A8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9587431"/>
    <w:multiLevelType w:val="multilevel"/>
    <w:tmpl w:val="A6021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5E5370"/>
    <w:multiLevelType w:val="multilevel"/>
    <w:tmpl w:val="7B2A9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84806F8"/>
    <w:multiLevelType w:val="multilevel"/>
    <w:tmpl w:val="F4180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C7B30D0"/>
    <w:multiLevelType w:val="multilevel"/>
    <w:tmpl w:val="C7628B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E6D3B31"/>
    <w:multiLevelType w:val="multilevel"/>
    <w:tmpl w:val="F640B3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EF22CEA"/>
    <w:multiLevelType w:val="multilevel"/>
    <w:tmpl w:val="76D2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344B6"/>
    <w:multiLevelType w:val="multilevel"/>
    <w:tmpl w:val="66CAD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AA50834"/>
    <w:multiLevelType w:val="multilevel"/>
    <w:tmpl w:val="B37C48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6D92484"/>
    <w:multiLevelType w:val="multilevel"/>
    <w:tmpl w:val="24A64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61170BF6"/>
    <w:multiLevelType w:val="multilevel"/>
    <w:tmpl w:val="353A4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61432310"/>
    <w:multiLevelType w:val="multilevel"/>
    <w:tmpl w:val="C7B62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6C2C1C80"/>
    <w:multiLevelType w:val="multilevel"/>
    <w:tmpl w:val="3D06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6369F"/>
    <w:multiLevelType w:val="multilevel"/>
    <w:tmpl w:val="5F804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72A8780E"/>
    <w:multiLevelType w:val="multilevel"/>
    <w:tmpl w:val="1096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2B1C6D"/>
    <w:multiLevelType w:val="multilevel"/>
    <w:tmpl w:val="6FD49D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0"/>
  </w:num>
  <w:num w:numId="5">
    <w:abstractNumId w:val="16"/>
  </w:num>
  <w:num w:numId="6">
    <w:abstractNumId w:val="12"/>
  </w:num>
  <w:num w:numId="7">
    <w:abstractNumId w:val="1"/>
  </w:num>
  <w:num w:numId="8">
    <w:abstractNumId w:val="11"/>
  </w:num>
  <w:num w:numId="9">
    <w:abstractNumId w:val="14"/>
  </w:num>
  <w:num w:numId="10">
    <w:abstractNumId w:val="9"/>
  </w:num>
  <w:num w:numId="11">
    <w:abstractNumId w:val="8"/>
  </w:num>
  <w:num w:numId="12">
    <w:abstractNumId w:val="3"/>
  </w:num>
  <w:num w:numId="13">
    <w:abstractNumId w:val="0"/>
  </w:num>
  <w:num w:numId="14">
    <w:abstractNumId w:val="5"/>
  </w:num>
  <w:num w:numId="15">
    <w:abstractNumId w:val="13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2B"/>
    <w:rsid w:val="004B3ABA"/>
    <w:rsid w:val="0080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084F"/>
  <w15:docId w15:val="{6CE39E06-7F53-4814-93CE-B55DCF5C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B3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3A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1438</Words>
  <Characters>8197</Characters>
  <Application>Microsoft Office Word</Application>
  <DocSecurity>0</DocSecurity>
  <Lines>68</Lines>
  <Paragraphs>19</Paragraphs>
  <ScaleCrop>false</ScaleCrop>
  <Company>HP</Company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Mouid Ali</dc:creator>
  <cp:lastModifiedBy>hp</cp:lastModifiedBy>
  <cp:revision>2</cp:revision>
  <dcterms:created xsi:type="dcterms:W3CDTF">2025-05-07T18:56:00Z</dcterms:created>
  <dcterms:modified xsi:type="dcterms:W3CDTF">2025-05-07T18:56:00Z</dcterms:modified>
</cp:coreProperties>
</file>