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7C9D5" w14:textId="77777777" w:rsidR="002B7107" w:rsidRPr="008E0C0A" w:rsidRDefault="002B7107" w:rsidP="008E0C0A">
      <w:pPr>
        <w:jc w:val="center"/>
        <w:rPr>
          <w:rFonts w:ascii="Amasis MT Pro Black" w:hAnsi="Amasis MT Pro Black"/>
          <w:b/>
          <w:bCs/>
          <w:sz w:val="44"/>
          <w:szCs w:val="44"/>
        </w:rPr>
      </w:pPr>
      <w:r w:rsidRPr="008E0C0A">
        <w:rPr>
          <w:rFonts w:ascii="Amasis MT Pro Black" w:hAnsi="Amasis MT Pro Black"/>
          <w:b/>
          <w:bCs/>
          <w:sz w:val="44"/>
          <w:szCs w:val="44"/>
        </w:rPr>
        <w:t>Performance Comparison of Sequential and Parallel Array Sum using OpenMP</w:t>
      </w:r>
    </w:p>
    <w:p w14:paraId="6AE6C306" w14:textId="77777777" w:rsidR="002B7107" w:rsidRPr="002B7107" w:rsidRDefault="00000000" w:rsidP="002B7107">
      <w:r>
        <w:pict w14:anchorId="61A1BF86">
          <v:rect id="_x0000_i1025" style="width:0;height:1.5pt" o:hralign="center" o:hrstd="t" o:hr="t" fillcolor="#a0a0a0" stroked="f"/>
        </w:pict>
      </w:r>
    </w:p>
    <w:p w14:paraId="31D4A46F" w14:textId="77777777" w:rsidR="002B7107" w:rsidRPr="002B7107" w:rsidRDefault="002B7107" w:rsidP="002B7107">
      <w:pPr>
        <w:rPr>
          <w:b/>
          <w:bCs/>
        </w:rPr>
      </w:pPr>
      <w:r w:rsidRPr="002B7107">
        <w:rPr>
          <w:b/>
          <w:bCs/>
        </w:rPr>
        <w:t>1. Introduction</w:t>
      </w:r>
    </w:p>
    <w:p w14:paraId="45B4F57D" w14:textId="77777777" w:rsidR="002B7107" w:rsidRPr="002B7107" w:rsidRDefault="002B7107" w:rsidP="002B7107">
      <w:r w:rsidRPr="002B7107">
        <w:t xml:space="preserve">This report presents a performance analysis of array summation using both sequential and parallel approaches. The experiment is conducted using OpenMP to parallelize the summation of a large array containing </w:t>
      </w:r>
      <w:r w:rsidRPr="002B7107">
        <w:rPr>
          <w:b/>
          <w:bCs/>
        </w:rPr>
        <w:t>500 million elements</w:t>
      </w:r>
      <w:r w:rsidRPr="002B7107">
        <w:t>.</w:t>
      </w:r>
    </w:p>
    <w:p w14:paraId="4A3A9AF8" w14:textId="77777777" w:rsidR="002B7107" w:rsidRPr="002B7107" w:rsidRDefault="002B7107" w:rsidP="002B7107">
      <w:r w:rsidRPr="002B7107">
        <w:t>The purpose of this study is to:</w:t>
      </w:r>
    </w:p>
    <w:p w14:paraId="4557FEC6" w14:textId="1C24E93D" w:rsidR="002B7107" w:rsidRPr="002B7107" w:rsidRDefault="002B7107" w:rsidP="002B7107">
      <w:pPr>
        <w:numPr>
          <w:ilvl w:val="0"/>
          <w:numId w:val="1"/>
        </w:numPr>
      </w:pPr>
      <w:r w:rsidRPr="002B7107">
        <w:t>Analyse the difference in execution time between sequential and parallel executions.</w:t>
      </w:r>
    </w:p>
    <w:p w14:paraId="5BD5D43C" w14:textId="77777777" w:rsidR="002B7107" w:rsidRPr="002B7107" w:rsidRDefault="002B7107" w:rsidP="002B7107">
      <w:pPr>
        <w:numPr>
          <w:ilvl w:val="0"/>
          <w:numId w:val="1"/>
        </w:numPr>
      </w:pPr>
      <w:r w:rsidRPr="002B7107">
        <w:t xml:space="preserve">Apply various OpenMP techniques, such as </w:t>
      </w:r>
      <w:r w:rsidRPr="002B7107">
        <w:rPr>
          <w:b/>
          <w:bCs/>
        </w:rPr>
        <w:t>static and dynamic scheduling</w:t>
      </w:r>
      <w:r w:rsidRPr="002B7107">
        <w:t xml:space="preserve">, and proper variable handling using </w:t>
      </w:r>
      <w:r w:rsidRPr="002B7107">
        <w:rPr>
          <w:b/>
          <w:bCs/>
        </w:rPr>
        <w:t>reduction</w:t>
      </w:r>
      <w:r w:rsidRPr="002B7107">
        <w:t xml:space="preserve">, </w:t>
      </w:r>
      <w:r w:rsidRPr="002B7107">
        <w:rPr>
          <w:b/>
          <w:bCs/>
        </w:rPr>
        <w:t>critical</w:t>
      </w:r>
      <w:r w:rsidRPr="002B7107">
        <w:t xml:space="preserve">, and </w:t>
      </w:r>
      <w:r w:rsidRPr="002B7107">
        <w:rPr>
          <w:b/>
          <w:bCs/>
        </w:rPr>
        <w:t>atomic</w:t>
      </w:r>
      <w:r w:rsidRPr="002B7107">
        <w:t xml:space="preserve"> clauses.</w:t>
      </w:r>
    </w:p>
    <w:p w14:paraId="353BE7A0" w14:textId="77777777" w:rsidR="002B7107" w:rsidRPr="002B7107" w:rsidRDefault="002B7107" w:rsidP="002B7107">
      <w:pPr>
        <w:numPr>
          <w:ilvl w:val="0"/>
          <w:numId w:val="1"/>
        </w:numPr>
      </w:pPr>
      <w:r w:rsidRPr="002B7107">
        <w:t>Observe the impact of different thread counts on performance.</w:t>
      </w:r>
    </w:p>
    <w:p w14:paraId="5631B932" w14:textId="77777777" w:rsidR="002B7107" w:rsidRPr="002B7107" w:rsidRDefault="00000000" w:rsidP="002B7107">
      <w:r>
        <w:pict w14:anchorId="153D51BF">
          <v:rect id="_x0000_i1026" style="width:0;height:1.5pt" o:hralign="center" o:hrstd="t" o:hr="t" fillcolor="#a0a0a0" stroked="f"/>
        </w:pict>
      </w:r>
    </w:p>
    <w:p w14:paraId="4C9A855C" w14:textId="77777777" w:rsidR="002B7107" w:rsidRPr="002B7107" w:rsidRDefault="002B7107" w:rsidP="002B7107">
      <w:pPr>
        <w:rPr>
          <w:b/>
          <w:bCs/>
        </w:rPr>
      </w:pPr>
      <w:r w:rsidRPr="002B7107">
        <w:rPr>
          <w:b/>
          <w:bCs/>
        </w:rPr>
        <w:t>2. System Specifications</w:t>
      </w:r>
    </w:p>
    <w:p w14:paraId="5EFAFE3A" w14:textId="77777777" w:rsidR="002B7107" w:rsidRPr="002B7107" w:rsidRDefault="002B7107" w:rsidP="002B7107">
      <w:r w:rsidRPr="002B7107">
        <w:t>The system used for testing is specified below:</w:t>
      </w:r>
    </w:p>
    <w:tbl>
      <w:tblPr>
        <w:tblStyle w:val="GridTable1Light"/>
        <w:tblW w:w="0" w:type="auto"/>
        <w:tblLook w:val="04A0" w:firstRow="1" w:lastRow="0" w:firstColumn="1" w:lastColumn="0" w:noHBand="0" w:noVBand="1"/>
      </w:tblPr>
      <w:tblGrid>
        <w:gridCol w:w="2180"/>
        <w:gridCol w:w="3471"/>
      </w:tblGrid>
      <w:tr w:rsidR="002B7107" w:rsidRPr="002B7107" w14:paraId="6DC703E0" w14:textId="77777777" w:rsidTr="008E0C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7CECF" w14:textId="77777777" w:rsidR="002B7107" w:rsidRPr="002B7107" w:rsidRDefault="002B7107" w:rsidP="002B7107">
            <w:pPr>
              <w:rPr>
                <w:b w:val="0"/>
                <w:bCs w:val="0"/>
              </w:rPr>
            </w:pPr>
            <w:r w:rsidRPr="002B7107">
              <w:t>Specification</w:t>
            </w:r>
          </w:p>
        </w:tc>
        <w:tc>
          <w:tcPr>
            <w:tcW w:w="0" w:type="auto"/>
            <w:hideMark/>
          </w:tcPr>
          <w:p w14:paraId="06C5CFF1" w14:textId="77777777" w:rsidR="002B7107" w:rsidRPr="002B7107" w:rsidRDefault="002B7107" w:rsidP="002B7107">
            <w:pPr>
              <w:cnfStyle w:val="100000000000" w:firstRow="1" w:lastRow="0" w:firstColumn="0" w:lastColumn="0" w:oddVBand="0" w:evenVBand="0" w:oddHBand="0" w:evenHBand="0" w:firstRowFirstColumn="0" w:firstRowLastColumn="0" w:lastRowFirstColumn="0" w:lastRowLastColumn="0"/>
              <w:rPr>
                <w:b w:val="0"/>
                <w:bCs w:val="0"/>
              </w:rPr>
            </w:pPr>
            <w:r w:rsidRPr="002B7107">
              <w:t>Details</w:t>
            </w:r>
          </w:p>
        </w:tc>
      </w:tr>
      <w:tr w:rsidR="002B7107" w:rsidRPr="002B7107" w14:paraId="15622756" w14:textId="77777777" w:rsidTr="008E0C0A">
        <w:tc>
          <w:tcPr>
            <w:cnfStyle w:val="001000000000" w:firstRow="0" w:lastRow="0" w:firstColumn="1" w:lastColumn="0" w:oddVBand="0" w:evenVBand="0" w:oddHBand="0" w:evenHBand="0" w:firstRowFirstColumn="0" w:firstRowLastColumn="0" w:lastRowFirstColumn="0" w:lastRowLastColumn="0"/>
            <w:tcW w:w="0" w:type="auto"/>
            <w:hideMark/>
          </w:tcPr>
          <w:p w14:paraId="06EC927A" w14:textId="77777777" w:rsidR="002B7107" w:rsidRPr="002B7107" w:rsidRDefault="002B7107" w:rsidP="002B7107">
            <w:r w:rsidRPr="002B7107">
              <w:t>Processor</w:t>
            </w:r>
          </w:p>
        </w:tc>
        <w:tc>
          <w:tcPr>
            <w:tcW w:w="0" w:type="auto"/>
            <w:hideMark/>
          </w:tcPr>
          <w:p w14:paraId="3CBC0D97" w14:textId="77777777" w:rsidR="002B7107" w:rsidRPr="002B7107" w:rsidRDefault="002B7107" w:rsidP="002B7107">
            <w:pPr>
              <w:cnfStyle w:val="000000000000" w:firstRow="0" w:lastRow="0" w:firstColumn="0" w:lastColumn="0" w:oddVBand="0" w:evenVBand="0" w:oddHBand="0" w:evenHBand="0" w:firstRowFirstColumn="0" w:firstRowLastColumn="0" w:lastRowFirstColumn="0" w:lastRowLastColumn="0"/>
            </w:pPr>
            <w:r w:rsidRPr="002B7107">
              <w:t>Intel Core i7-8850H</w:t>
            </w:r>
          </w:p>
        </w:tc>
      </w:tr>
      <w:tr w:rsidR="002B7107" w:rsidRPr="002B7107" w14:paraId="4D019C9F" w14:textId="77777777" w:rsidTr="008E0C0A">
        <w:tc>
          <w:tcPr>
            <w:cnfStyle w:val="001000000000" w:firstRow="0" w:lastRow="0" w:firstColumn="1" w:lastColumn="0" w:oddVBand="0" w:evenVBand="0" w:oddHBand="0" w:evenHBand="0" w:firstRowFirstColumn="0" w:firstRowLastColumn="0" w:lastRowFirstColumn="0" w:lastRowLastColumn="0"/>
            <w:tcW w:w="0" w:type="auto"/>
            <w:hideMark/>
          </w:tcPr>
          <w:p w14:paraId="718BBAAC" w14:textId="77777777" w:rsidR="002B7107" w:rsidRPr="002B7107" w:rsidRDefault="002B7107" w:rsidP="002B7107">
            <w:r w:rsidRPr="002B7107">
              <w:t>Microarchitecture</w:t>
            </w:r>
          </w:p>
        </w:tc>
        <w:tc>
          <w:tcPr>
            <w:tcW w:w="0" w:type="auto"/>
            <w:hideMark/>
          </w:tcPr>
          <w:p w14:paraId="18854DAD" w14:textId="77777777" w:rsidR="002B7107" w:rsidRPr="002B7107" w:rsidRDefault="002B7107" w:rsidP="002B7107">
            <w:pPr>
              <w:cnfStyle w:val="000000000000" w:firstRow="0" w:lastRow="0" w:firstColumn="0" w:lastColumn="0" w:oddVBand="0" w:evenVBand="0" w:oddHBand="0" w:evenHBand="0" w:firstRowFirstColumn="0" w:firstRowLastColumn="0" w:lastRowFirstColumn="0" w:lastRowLastColumn="0"/>
            </w:pPr>
            <w:r w:rsidRPr="002B7107">
              <w:t>Coffee Lake</w:t>
            </w:r>
          </w:p>
        </w:tc>
      </w:tr>
      <w:tr w:rsidR="002B7107" w:rsidRPr="002B7107" w14:paraId="6B84DB24" w14:textId="77777777" w:rsidTr="008E0C0A">
        <w:tc>
          <w:tcPr>
            <w:cnfStyle w:val="001000000000" w:firstRow="0" w:lastRow="0" w:firstColumn="1" w:lastColumn="0" w:oddVBand="0" w:evenVBand="0" w:oddHBand="0" w:evenHBand="0" w:firstRowFirstColumn="0" w:firstRowLastColumn="0" w:lastRowFirstColumn="0" w:lastRowLastColumn="0"/>
            <w:tcW w:w="0" w:type="auto"/>
            <w:hideMark/>
          </w:tcPr>
          <w:p w14:paraId="51E25122" w14:textId="77777777" w:rsidR="002B7107" w:rsidRPr="002B7107" w:rsidRDefault="002B7107" w:rsidP="002B7107">
            <w:r w:rsidRPr="002B7107">
              <w:t>Technology</w:t>
            </w:r>
          </w:p>
        </w:tc>
        <w:tc>
          <w:tcPr>
            <w:tcW w:w="0" w:type="auto"/>
            <w:hideMark/>
          </w:tcPr>
          <w:p w14:paraId="724F693A" w14:textId="77777777" w:rsidR="002B7107" w:rsidRPr="002B7107" w:rsidRDefault="002B7107" w:rsidP="002B7107">
            <w:pPr>
              <w:cnfStyle w:val="000000000000" w:firstRow="0" w:lastRow="0" w:firstColumn="0" w:lastColumn="0" w:oddVBand="0" w:evenVBand="0" w:oddHBand="0" w:evenHBand="0" w:firstRowFirstColumn="0" w:firstRowLastColumn="0" w:lastRowFirstColumn="0" w:lastRowLastColumn="0"/>
            </w:pPr>
            <w:r w:rsidRPr="002B7107">
              <w:t>14 nm</w:t>
            </w:r>
          </w:p>
        </w:tc>
      </w:tr>
      <w:tr w:rsidR="002B7107" w:rsidRPr="002B7107" w14:paraId="71415804" w14:textId="77777777" w:rsidTr="008E0C0A">
        <w:tc>
          <w:tcPr>
            <w:cnfStyle w:val="001000000000" w:firstRow="0" w:lastRow="0" w:firstColumn="1" w:lastColumn="0" w:oddVBand="0" w:evenVBand="0" w:oddHBand="0" w:evenHBand="0" w:firstRowFirstColumn="0" w:firstRowLastColumn="0" w:lastRowFirstColumn="0" w:lastRowLastColumn="0"/>
            <w:tcW w:w="0" w:type="auto"/>
            <w:hideMark/>
          </w:tcPr>
          <w:p w14:paraId="62D7E4B2" w14:textId="77777777" w:rsidR="002B7107" w:rsidRPr="002B7107" w:rsidRDefault="002B7107" w:rsidP="002B7107">
            <w:r w:rsidRPr="002B7107">
              <w:t>Cores / Threads</w:t>
            </w:r>
          </w:p>
        </w:tc>
        <w:tc>
          <w:tcPr>
            <w:tcW w:w="0" w:type="auto"/>
            <w:hideMark/>
          </w:tcPr>
          <w:p w14:paraId="0F6D5ACE" w14:textId="77777777" w:rsidR="002B7107" w:rsidRPr="002B7107" w:rsidRDefault="002B7107" w:rsidP="002B7107">
            <w:pPr>
              <w:cnfStyle w:val="000000000000" w:firstRow="0" w:lastRow="0" w:firstColumn="0" w:lastColumn="0" w:oddVBand="0" w:evenVBand="0" w:oddHBand="0" w:evenHBand="0" w:firstRowFirstColumn="0" w:firstRowLastColumn="0" w:lastRowFirstColumn="0" w:lastRowLastColumn="0"/>
            </w:pPr>
            <w:r w:rsidRPr="002B7107">
              <w:t>6 Cores / 12 Threads</w:t>
            </w:r>
          </w:p>
        </w:tc>
      </w:tr>
      <w:tr w:rsidR="002B7107" w:rsidRPr="002B7107" w14:paraId="7B2B566F" w14:textId="77777777" w:rsidTr="008E0C0A">
        <w:tc>
          <w:tcPr>
            <w:cnfStyle w:val="001000000000" w:firstRow="0" w:lastRow="0" w:firstColumn="1" w:lastColumn="0" w:oddVBand="0" w:evenVBand="0" w:oddHBand="0" w:evenHBand="0" w:firstRowFirstColumn="0" w:firstRowLastColumn="0" w:lastRowFirstColumn="0" w:lastRowLastColumn="0"/>
            <w:tcW w:w="0" w:type="auto"/>
            <w:hideMark/>
          </w:tcPr>
          <w:p w14:paraId="72DA80B8" w14:textId="77777777" w:rsidR="002B7107" w:rsidRPr="002B7107" w:rsidRDefault="002B7107" w:rsidP="002B7107">
            <w:r w:rsidRPr="002B7107">
              <w:t>Base Clock Speed</w:t>
            </w:r>
          </w:p>
        </w:tc>
        <w:tc>
          <w:tcPr>
            <w:tcW w:w="0" w:type="auto"/>
            <w:hideMark/>
          </w:tcPr>
          <w:p w14:paraId="43890901" w14:textId="77777777" w:rsidR="002B7107" w:rsidRPr="002B7107" w:rsidRDefault="002B7107" w:rsidP="002B7107">
            <w:pPr>
              <w:cnfStyle w:val="000000000000" w:firstRow="0" w:lastRow="0" w:firstColumn="0" w:lastColumn="0" w:oddVBand="0" w:evenVBand="0" w:oddHBand="0" w:evenHBand="0" w:firstRowFirstColumn="0" w:firstRowLastColumn="0" w:lastRowFirstColumn="0" w:lastRowLastColumn="0"/>
            </w:pPr>
            <w:r w:rsidRPr="002B7107">
              <w:t>2.60 GHz</w:t>
            </w:r>
          </w:p>
        </w:tc>
      </w:tr>
      <w:tr w:rsidR="002B7107" w:rsidRPr="002B7107" w14:paraId="7C824440" w14:textId="77777777" w:rsidTr="008E0C0A">
        <w:tc>
          <w:tcPr>
            <w:cnfStyle w:val="001000000000" w:firstRow="0" w:lastRow="0" w:firstColumn="1" w:lastColumn="0" w:oddVBand="0" w:evenVBand="0" w:oddHBand="0" w:evenHBand="0" w:firstRowFirstColumn="0" w:firstRowLastColumn="0" w:lastRowFirstColumn="0" w:lastRowLastColumn="0"/>
            <w:tcW w:w="0" w:type="auto"/>
            <w:hideMark/>
          </w:tcPr>
          <w:p w14:paraId="489FCFD1" w14:textId="77777777" w:rsidR="002B7107" w:rsidRPr="002B7107" w:rsidRDefault="002B7107" w:rsidP="002B7107">
            <w:r w:rsidRPr="002B7107">
              <w:t>Cache Memory</w:t>
            </w:r>
          </w:p>
        </w:tc>
        <w:tc>
          <w:tcPr>
            <w:tcW w:w="0" w:type="auto"/>
            <w:hideMark/>
          </w:tcPr>
          <w:p w14:paraId="35F4698E" w14:textId="77777777" w:rsidR="002B7107" w:rsidRPr="002B7107" w:rsidRDefault="002B7107" w:rsidP="002B7107">
            <w:pPr>
              <w:cnfStyle w:val="000000000000" w:firstRow="0" w:lastRow="0" w:firstColumn="0" w:lastColumn="0" w:oddVBand="0" w:evenVBand="0" w:oddHBand="0" w:evenHBand="0" w:firstRowFirstColumn="0" w:firstRowLastColumn="0" w:lastRowFirstColumn="0" w:lastRowLastColumn="0"/>
            </w:pPr>
            <w:r w:rsidRPr="002B7107">
              <w:t>L1: 384 KB, L2: 1.5 MB, L3: 9 MB</w:t>
            </w:r>
          </w:p>
        </w:tc>
      </w:tr>
    </w:tbl>
    <w:p w14:paraId="2C813905" w14:textId="77777777" w:rsidR="002B7107" w:rsidRPr="002B7107" w:rsidRDefault="00000000" w:rsidP="002B7107">
      <w:r>
        <w:pict w14:anchorId="6C75CC99">
          <v:rect id="_x0000_i1027" style="width:0;height:1.5pt" o:hralign="center" o:hrstd="t" o:hr="t" fillcolor="#a0a0a0" stroked="f"/>
        </w:pict>
      </w:r>
    </w:p>
    <w:p w14:paraId="747552B3" w14:textId="77777777" w:rsidR="002B7107" w:rsidRPr="002B7107" w:rsidRDefault="002B7107" w:rsidP="002B7107">
      <w:pPr>
        <w:rPr>
          <w:b/>
          <w:bCs/>
        </w:rPr>
      </w:pPr>
      <w:r w:rsidRPr="002B7107">
        <w:rPr>
          <w:b/>
          <w:bCs/>
        </w:rPr>
        <w:t>3. Methodology</w:t>
      </w:r>
    </w:p>
    <w:p w14:paraId="53F28DB8" w14:textId="77777777" w:rsidR="002B7107" w:rsidRPr="002B7107" w:rsidRDefault="002B7107" w:rsidP="002B7107">
      <w:pPr>
        <w:rPr>
          <w:b/>
          <w:bCs/>
        </w:rPr>
      </w:pPr>
      <w:r w:rsidRPr="002B7107">
        <w:rPr>
          <w:b/>
          <w:bCs/>
        </w:rPr>
        <w:t>3.1 Code Implementation</w:t>
      </w:r>
    </w:p>
    <w:p w14:paraId="1B33ACE1" w14:textId="77777777" w:rsidR="002B7107" w:rsidRPr="002B7107" w:rsidRDefault="002B7107" w:rsidP="002B7107">
      <w:r w:rsidRPr="002B7107">
        <w:t>The experiment involves the following:</w:t>
      </w:r>
    </w:p>
    <w:p w14:paraId="287BEFD5" w14:textId="77777777" w:rsidR="002B7107" w:rsidRPr="002B7107" w:rsidRDefault="002B7107" w:rsidP="002B7107">
      <w:pPr>
        <w:numPr>
          <w:ilvl w:val="0"/>
          <w:numId w:val="2"/>
        </w:numPr>
      </w:pPr>
      <w:r w:rsidRPr="002B7107">
        <w:t xml:space="preserve">An array of </w:t>
      </w:r>
      <w:r w:rsidRPr="002B7107">
        <w:rPr>
          <w:b/>
          <w:bCs/>
        </w:rPr>
        <w:t>500 million</w:t>
      </w:r>
      <w:r w:rsidRPr="002B7107">
        <w:t xml:space="preserve"> integers initialized with incremental values.</w:t>
      </w:r>
    </w:p>
    <w:p w14:paraId="35AC8BC8" w14:textId="77777777" w:rsidR="002B7107" w:rsidRPr="002B7107" w:rsidRDefault="002B7107" w:rsidP="002B7107">
      <w:pPr>
        <w:numPr>
          <w:ilvl w:val="0"/>
          <w:numId w:val="2"/>
        </w:numPr>
      </w:pPr>
      <w:r w:rsidRPr="002B7107">
        <w:t xml:space="preserve">Calculation of the sum: </w:t>
      </w:r>
    </w:p>
    <w:p w14:paraId="377B437C" w14:textId="77777777" w:rsidR="002B7107" w:rsidRPr="002B7107" w:rsidRDefault="002B7107" w:rsidP="002B7107">
      <w:pPr>
        <w:numPr>
          <w:ilvl w:val="1"/>
          <w:numId w:val="2"/>
        </w:numPr>
      </w:pPr>
      <w:r w:rsidRPr="002B7107">
        <w:rPr>
          <w:b/>
          <w:bCs/>
        </w:rPr>
        <w:t>Sequentially</w:t>
      </w:r>
      <w:r w:rsidRPr="002B7107">
        <w:t>.</w:t>
      </w:r>
    </w:p>
    <w:p w14:paraId="0ED8BEFF" w14:textId="77777777" w:rsidR="002B7107" w:rsidRPr="002B7107" w:rsidRDefault="002B7107" w:rsidP="002B7107">
      <w:pPr>
        <w:numPr>
          <w:ilvl w:val="1"/>
          <w:numId w:val="2"/>
        </w:numPr>
      </w:pPr>
      <w:r w:rsidRPr="002B7107">
        <w:rPr>
          <w:b/>
          <w:bCs/>
        </w:rPr>
        <w:t>Parallelly</w:t>
      </w:r>
      <w:r w:rsidRPr="002B7107">
        <w:t xml:space="preserve"> using OpenMP.</w:t>
      </w:r>
    </w:p>
    <w:p w14:paraId="2C23F309" w14:textId="77777777" w:rsidR="002B7107" w:rsidRPr="002B7107" w:rsidRDefault="002B7107" w:rsidP="002B7107">
      <w:pPr>
        <w:numPr>
          <w:ilvl w:val="0"/>
          <w:numId w:val="2"/>
        </w:numPr>
      </w:pPr>
      <w:r w:rsidRPr="002B7107">
        <w:lastRenderedPageBreak/>
        <w:t xml:space="preserve">Implementation of: </w:t>
      </w:r>
    </w:p>
    <w:p w14:paraId="7A2F7529" w14:textId="77777777" w:rsidR="002B7107" w:rsidRPr="002B7107" w:rsidRDefault="002B7107" w:rsidP="002B7107">
      <w:pPr>
        <w:numPr>
          <w:ilvl w:val="1"/>
          <w:numId w:val="2"/>
        </w:numPr>
      </w:pPr>
      <w:r w:rsidRPr="002B7107">
        <w:rPr>
          <w:b/>
          <w:bCs/>
        </w:rPr>
        <w:t>Reduction</w:t>
      </w:r>
      <w:r w:rsidRPr="002B7107">
        <w:t xml:space="preserve"> clause for efficient parallel sum.</w:t>
      </w:r>
    </w:p>
    <w:p w14:paraId="09AE9E62" w14:textId="77777777" w:rsidR="002B7107" w:rsidRPr="002B7107" w:rsidRDefault="002B7107" w:rsidP="002B7107">
      <w:pPr>
        <w:numPr>
          <w:ilvl w:val="1"/>
          <w:numId w:val="2"/>
        </w:numPr>
      </w:pPr>
      <w:r w:rsidRPr="002B7107">
        <w:rPr>
          <w:b/>
          <w:bCs/>
        </w:rPr>
        <w:t>Critical</w:t>
      </w:r>
      <w:r w:rsidRPr="002B7107">
        <w:t xml:space="preserve"> and </w:t>
      </w:r>
      <w:r w:rsidRPr="002B7107">
        <w:rPr>
          <w:b/>
          <w:bCs/>
        </w:rPr>
        <w:t>Atomic</w:t>
      </w:r>
      <w:r w:rsidRPr="002B7107">
        <w:t xml:space="preserve"> sections to compare overhead.</w:t>
      </w:r>
    </w:p>
    <w:p w14:paraId="0AFECC14" w14:textId="77777777" w:rsidR="002B7107" w:rsidRPr="002B7107" w:rsidRDefault="002B7107" w:rsidP="002B7107">
      <w:pPr>
        <w:numPr>
          <w:ilvl w:val="0"/>
          <w:numId w:val="2"/>
        </w:numPr>
      </w:pPr>
      <w:r w:rsidRPr="002B7107">
        <w:t>Testing with different thread counts (</w:t>
      </w:r>
      <w:r w:rsidRPr="002B7107">
        <w:rPr>
          <w:b/>
          <w:bCs/>
        </w:rPr>
        <w:t>2, 4, 8, 10, 12</w:t>
      </w:r>
      <w:r w:rsidRPr="002B7107">
        <w:t xml:space="preserve">) and both </w:t>
      </w:r>
      <w:r w:rsidRPr="002B7107">
        <w:rPr>
          <w:b/>
          <w:bCs/>
        </w:rPr>
        <w:t>Static</w:t>
      </w:r>
      <w:r w:rsidRPr="002B7107">
        <w:t xml:space="preserve"> and </w:t>
      </w:r>
      <w:r w:rsidRPr="002B7107">
        <w:rPr>
          <w:b/>
          <w:bCs/>
        </w:rPr>
        <w:t>Dynamic</w:t>
      </w:r>
      <w:r w:rsidRPr="002B7107">
        <w:t xml:space="preserve"> scheduling strategies with a chunk size of </w:t>
      </w:r>
      <w:r w:rsidRPr="002B7107">
        <w:rPr>
          <w:b/>
          <w:bCs/>
        </w:rPr>
        <w:t>100,000</w:t>
      </w:r>
      <w:r w:rsidRPr="002B7107">
        <w:t>.</w:t>
      </w:r>
    </w:p>
    <w:p w14:paraId="6BE7D0C3" w14:textId="77777777" w:rsidR="002B7107" w:rsidRPr="002B7107" w:rsidRDefault="002B7107" w:rsidP="002B7107">
      <w:pPr>
        <w:rPr>
          <w:b/>
          <w:bCs/>
        </w:rPr>
      </w:pPr>
      <w:r w:rsidRPr="002B7107">
        <w:rPr>
          <w:b/>
          <w:bCs/>
        </w:rPr>
        <w:t>3.2 OpenMP Features Used</w:t>
      </w:r>
    </w:p>
    <w:p w14:paraId="3740BD34" w14:textId="77777777" w:rsidR="002B7107" w:rsidRPr="002B7107" w:rsidRDefault="002B7107" w:rsidP="002B7107">
      <w:pPr>
        <w:numPr>
          <w:ilvl w:val="0"/>
          <w:numId w:val="3"/>
        </w:numPr>
      </w:pPr>
      <w:r w:rsidRPr="002B7107">
        <w:t>#pragma omp parallel for</w:t>
      </w:r>
    </w:p>
    <w:p w14:paraId="49A7512D" w14:textId="77777777" w:rsidR="002B7107" w:rsidRPr="002B7107" w:rsidRDefault="002B7107" w:rsidP="002B7107">
      <w:pPr>
        <w:numPr>
          <w:ilvl w:val="0"/>
          <w:numId w:val="3"/>
        </w:numPr>
      </w:pPr>
      <w:r w:rsidRPr="002B7107">
        <w:t>reduction(+:sum)</w:t>
      </w:r>
    </w:p>
    <w:p w14:paraId="32E20AA8" w14:textId="77777777" w:rsidR="002B7107" w:rsidRPr="002B7107" w:rsidRDefault="002B7107" w:rsidP="002B7107">
      <w:pPr>
        <w:numPr>
          <w:ilvl w:val="0"/>
          <w:numId w:val="3"/>
        </w:numPr>
      </w:pPr>
      <w:r w:rsidRPr="002B7107">
        <w:t>#pragma omp critical</w:t>
      </w:r>
    </w:p>
    <w:p w14:paraId="24BFAAAC" w14:textId="77777777" w:rsidR="002B7107" w:rsidRPr="002B7107" w:rsidRDefault="002B7107" w:rsidP="002B7107">
      <w:pPr>
        <w:numPr>
          <w:ilvl w:val="0"/>
          <w:numId w:val="3"/>
        </w:numPr>
      </w:pPr>
      <w:r w:rsidRPr="002B7107">
        <w:t>#pragma omp atomic</w:t>
      </w:r>
    </w:p>
    <w:p w14:paraId="68034194" w14:textId="5E0E0090" w:rsidR="002B7107" w:rsidRPr="002B7107" w:rsidRDefault="002B7107" w:rsidP="002B7107">
      <w:pPr>
        <w:numPr>
          <w:ilvl w:val="0"/>
          <w:numId w:val="3"/>
        </w:numPr>
      </w:pPr>
      <w:r w:rsidRPr="002B7107">
        <w:t xml:space="preserve">schedule(static) and </w:t>
      </w:r>
      <w:r w:rsidR="008E0C0A" w:rsidRPr="002B7107">
        <w:t>schedule(</w:t>
      </w:r>
      <w:r w:rsidRPr="002B7107">
        <w:t>dynamic, chunk_size)</w:t>
      </w:r>
    </w:p>
    <w:p w14:paraId="5FF7B457" w14:textId="77777777" w:rsidR="002B7107" w:rsidRPr="002B7107" w:rsidRDefault="00000000" w:rsidP="002B7107">
      <w:r>
        <w:pict w14:anchorId="7E36FCF8">
          <v:rect id="_x0000_i1028" style="width:0;height:1.5pt" o:hralign="center" o:hrstd="t" o:hr="t" fillcolor="#a0a0a0" stroked="f"/>
        </w:pict>
      </w:r>
    </w:p>
    <w:p w14:paraId="3CCE44D3" w14:textId="77777777" w:rsidR="002B7107" w:rsidRPr="002B7107" w:rsidRDefault="002B7107" w:rsidP="002B7107">
      <w:pPr>
        <w:rPr>
          <w:b/>
          <w:bCs/>
        </w:rPr>
      </w:pPr>
      <w:r w:rsidRPr="002B7107">
        <w:rPr>
          <w:b/>
          <w:bCs/>
        </w:rPr>
        <w:t>4. Results</w:t>
      </w:r>
    </w:p>
    <w:p w14:paraId="5033169D" w14:textId="77777777" w:rsidR="002B7107" w:rsidRPr="002B7107" w:rsidRDefault="002B7107" w:rsidP="002B7107">
      <w:pPr>
        <w:rPr>
          <w:b/>
          <w:bCs/>
        </w:rPr>
      </w:pPr>
      <w:r w:rsidRPr="002B7107">
        <w:rPr>
          <w:b/>
          <w:bCs/>
        </w:rPr>
        <w:t>4.1 Experimental Data</w:t>
      </w:r>
    </w:p>
    <w:tbl>
      <w:tblPr>
        <w:tblStyle w:val="GridTable1Light"/>
        <w:tblW w:w="9780" w:type="dxa"/>
        <w:tblLook w:val="04A0" w:firstRow="1" w:lastRow="0" w:firstColumn="1" w:lastColumn="0" w:noHBand="0" w:noVBand="1"/>
      </w:tblPr>
      <w:tblGrid>
        <w:gridCol w:w="1260"/>
        <w:gridCol w:w="1860"/>
        <w:gridCol w:w="1540"/>
        <w:gridCol w:w="1880"/>
        <w:gridCol w:w="3240"/>
      </w:tblGrid>
      <w:tr w:rsidR="002B7107" w:rsidRPr="002B7107" w14:paraId="3EB8F208" w14:textId="77777777" w:rsidTr="002B710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A944B6F" w14:textId="77777777" w:rsidR="002B7107" w:rsidRPr="002B7107" w:rsidRDefault="002B7107" w:rsidP="002B7107">
            <w:pPr>
              <w:jc w:val="center"/>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Run Number</w:t>
            </w:r>
          </w:p>
        </w:tc>
        <w:tc>
          <w:tcPr>
            <w:tcW w:w="1860" w:type="dxa"/>
            <w:noWrap/>
            <w:hideMark/>
          </w:tcPr>
          <w:p w14:paraId="661EC0DB" w14:textId="77777777" w:rsidR="002B7107" w:rsidRPr="002B7107" w:rsidRDefault="002B7107" w:rsidP="002B71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Sequential Time (s)</w:t>
            </w:r>
          </w:p>
        </w:tc>
        <w:tc>
          <w:tcPr>
            <w:tcW w:w="1540" w:type="dxa"/>
            <w:noWrap/>
            <w:hideMark/>
          </w:tcPr>
          <w:p w14:paraId="44D9821A" w14:textId="77777777" w:rsidR="002B7107" w:rsidRPr="002B7107" w:rsidRDefault="002B7107" w:rsidP="002B71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Parallel Time (s)</w:t>
            </w:r>
          </w:p>
        </w:tc>
        <w:tc>
          <w:tcPr>
            <w:tcW w:w="1880" w:type="dxa"/>
            <w:noWrap/>
            <w:hideMark/>
          </w:tcPr>
          <w:p w14:paraId="6760F28A" w14:textId="77777777" w:rsidR="002B7107" w:rsidRPr="002B7107" w:rsidRDefault="002B7107" w:rsidP="002B71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Number of Threads</w:t>
            </w:r>
          </w:p>
        </w:tc>
        <w:tc>
          <w:tcPr>
            <w:tcW w:w="3240" w:type="dxa"/>
            <w:noWrap/>
            <w:hideMark/>
          </w:tcPr>
          <w:p w14:paraId="0D4582D6" w14:textId="77777777" w:rsidR="002B7107" w:rsidRPr="002B7107" w:rsidRDefault="002B7107" w:rsidP="002B71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Scheduling Type (Static/Dynamic)</w:t>
            </w:r>
          </w:p>
        </w:tc>
      </w:tr>
      <w:tr w:rsidR="002B7107" w:rsidRPr="002B7107" w14:paraId="351559AE" w14:textId="77777777" w:rsidTr="002B7107">
        <w:trPr>
          <w:trHeight w:val="28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829EFC7" w14:textId="77777777" w:rsidR="002B7107" w:rsidRPr="002B7107" w:rsidRDefault="002B7107" w:rsidP="002B7107">
            <w:pPr>
              <w:jc w:val="right"/>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1</w:t>
            </w:r>
          </w:p>
        </w:tc>
        <w:tc>
          <w:tcPr>
            <w:tcW w:w="1860" w:type="dxa"/>
            <w:noWrap/>
            <w:hideMark/>
          </w:tcPr>
          <w:p w14:paraId="5BE07B16"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1.16132</w:t>
            </w:r>
          </w:p>
        </w:tc>
        <w:tc>
          <w:tcPr>
            <w:tcW w:w="1540" w:type="dxa"/>
            <w:noWrap/>
            <w:hideMark/>
          </w:tcPr>
          <w:p w14:paraId="4DDED402"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0.747892</w:t>
            </w:r>
          </w:p>
        </w:tc>
        <w:tc>
          <w:tcPr>
            <w:tcW w:w="1880" w:type="dxa"/>
            <w:noWrap/>
            <w:hideMark/>
          </w:tcPr>
          <w:p w14:paraId="78782278"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2</w:t>
            </w:r>
          </w:p>
        </w:tc>
        <w:tc>
          <w:tcPr>
            <w:tcW w:w="3240" w:type="dxa"/>
            <w:noWrap/>
            <w:hideMark/>
          </w:tcPr>
          <w:p w14:paraId="33CF5C51" w14:textId="77777777" w:rsidR="002B7107" w:rsidRPr="002B7107" w:rsidRDefault="002B7107" w:rsidP="002B71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Static</w:t>
            </w:r>
          </w:p>
        </w:tc>
      </w:tr>
      <w:tr w:rsidR="002B7107" w:rsidRPr="002B7107" w14:paraId="1FE96FC3" w14:textId="77777777" w:rsidTr="002B7107">
        <w:trPr>
          <w:trHeight w:val="28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0F1E4247" w14:textId="77777777" w:rsidR="002B7107" w:rsidRPr="002B7107" w:rsidRDefault="002B7107" w:rsidP="002B7107">
            <w:pPr>
              <w:jc w:val="right"/>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2</w:t>
            </w:r>
          </w:p>
        </w:tc>
        <w:tc>
          <w:tcPr>
            <w:tcW w:w="1860" w:type="dxa"/>
            <w:noWrap/>
            <w:hideMark/>
          </w:tcPr>
          <w:p w14:paraId="16E15E02"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1.53184</w:t>
            </w:r>
          </w:p>
        </w:tc>
        <w:tc>
          <w:tcPr>
            <w:tcW w:w="1540" w:type="dxa"/>
            <w:noWrap/>
            <w:hideMark/>
          </w:tcPr>
          <w:p w14:paraId="5EE03FC0"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0.975257</w:t>
            </w:r>
          </w:p>
        </w:tc>
        <w:tc>
          <w:tcPr>
            <w:tcW w:w="1880" w:type="dxa"/>
            <w:noWrap/>
            <w:hideMark/>
          </w:tcPr>
          <w:p w14:paraId="5BFA9E76"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4</w:t>
            </w:r>
          </w:p>
        </w:tc>
        <w:tc>
          <w:tcPr>
            <w:tcW w:w="3240" w:type="dxa"/>
            <w:noWrap/>
            <w:hideMark/>
          </w:tcPr>
          <w:p w14:paraId="389DFC6B" w14:textId="77777777" w:rsidR="002B7107" w:rsidRPr="002B7107" w:rsidRDefault="002B7107" w:rsidP="002B71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Static</w:t>
            </w:r>
          </w:p>
        </w:tc>
      </w:tr>
      <w:tr w:rsidR="002B7107" w:rsidRPr="002B7107" w14:paraId="3B433A2F" w14:textId="77777777" w:rsidTr="002B7107">
        <w:trPr>
          <w:trHeight w:val="28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9714BFA" w14:textId="77777777" w:rsidR="002B7107" w:rsidRPr="002B7107" w:rsidRDefault="002B7107" w:rsidP="002B7107">
            <w:pPr>
              <w:jc w:val="right"/>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3</w:t>
            </w:r>
          </w:p>
        </w:tc>
        <w:tc>
          <w:tcPr>
            <w:tcW w:w="1860" w:type="dxa"/>
            <w:noWrap/>
            <w:hideMark/>
          </w:tcPr>
          <w:p w14:paraId="6A7CA23D"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1.47007</w:t>
            </w:r>
          </w:p>
        </w:tc>
        <w:tc>
          <w:tcPr>
            <w:tcW w:w="1540" w:type="dxa"/>
            <w:noWrap/>
            <w:hideMark/>
          </w:tcPr>
          <w:p w14:paraId="4A68F7FE"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0.732904</w:t>
            </w:r>
          </w:p>
        </w:tc>
        <w:tc>
          <w:tcPr>
            <w:tcW w:w="1880" w:type="dxa"/>
            <w:noWrap/>
            <w:hideMark/>
          </w:tcPr>
          <w:p w14:paraId="37FEB273"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8</w:t>
            </w:r>
          </w:p>
        </w:tc>
        <w:tc>
          <w:tcPr>
            <w:tcW w:w="3240" w:type="dxa"/>
            <w:noWrap/>
            <w:hideMark/>
          </w:tcPr>
          <w:p w14:paraId="4110C430" w14:textId="77777777" w:rsidR="002B7107" w:rsidRPr="002B7107" w:rsidRDefault="002B7107" w:rsidP="002B71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Static</w:t>
            </w:r>
          </w:p>
        </w:tc>
      </w:tr>
      <w:tr w:rsidR="002B7107" w:rsidRPr="002B7107" w14:paraId="5B2DDBAD" w14:textId="77777777" w:rsidTr="002B7107">
        <w:trPr>
          <w:trHeight w:val="28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D1BE143" w14:textId="77777777" w:rsidR="002B7107" w:rsidRPr="002B7107" w:rsidRDefault="002B7107" w:rsidP="002B7107">
            <w:pPr>
              <w:jc w:val="right"/>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4</w:t>
            </w:r>
          </w:p>
        </w:tc>
        <w:tc>
          <w:tcPr>
            <w:tcW w:w="1860" w:type="dxa"/>
            <w:noWrap/>
            <w:hideMark/>
          </w:tcPr>
          <w:p w14:paraId="519D860E"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1.57922</w:t>
            </w:r>
          </w:p>
        </w:tc>
        <w:tc>
          <w:tcPr>
            <w:tcW w:w="1540" w:type="dxa"/>
            <w:noWrap/>
            <w:hideMark/>
          </w:tcPr>
          <w:p w14:paraId="232CA233"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0.342984</w:t>
            </w:r>
          </w:p>
        </w:tc>
        <w:tc>
          <w:tcPr>
            <w:tcW w:w="1880" w:type="dxa"/>
            <w:noWrap/>
            <w:hideMark/>
          </w:tcPr>
          <w:p w14:paraId="02575393"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10</w:t>
            </w:r>
          </w:p>
        </w:tc>
        <w:tc>
          <w:tcPr>
            <w:tcW w:w="3240" w:type="dxa"/>
            <w:noWrap/>
            <w:hideMark/>
          </w:tcPr>
          <w:p w14:paraId="6B2DE818" w14:textId="77777777" w:rsidR="002B7107" w:rsidRPr="002B7107" w:rsidRDefault="002B7107" w:rsidP="002B71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Static</w:t>
            </w:r>
          </w:p>
        </w:tc>
      </w:tr>
      <w:tr w:rsidR="002B7107" w:rsidRPr="002B7107" w14:paraId="6F9F70C1" w14:textId="77777777" w:rsidTr="002B7107">
        <w:trPr>
          <w:trHeight w:val="28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09516F77" w14:textId="77777777" w:rsidR="002B7107" w:rsidRPr="002B7107" w:rsidRDefault="002B7107" w:rsidP="002B7107">
            <w:pPr>
              <w:jc w:val="right"/>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5</w:t>
            </w:r>
          </w:p>
        </w:tc>
        <w:tc>
          <w:tcPr>
            <w:tcW w:w="1860" w:type="dxa"/>
            <w:noWrap/>
            <w:hideMark/>
          </w:tcPr>
          <w:p w14:paraId="142DE620"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1.40053</w:t>
            </w:r>
          </w:p>
        </w:tc>
        <w:tc>
          <w:tcPr>
            <w:tcW w:w="1540" w:type="dxa"/>
            <w:noWrap/>
            <w:hideMark/>
          </w:tcPr>
          <w:p w14:paraId="3FE20E73"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0.36392</w:t>
            </w:r>
          </w:p>
        </w:tc>
        <w:tc>
          <w:tcPr>
            <w:tcW w:w="1880" w:type="dxa"/>
            <w:noWrap/>
            <w:hideMark/>
          </w:tcPr>
          <w:p w14:paraId="5E512DCA"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12</w:t>
            </w:r>
          </w:p>
        </w:tc>
        <w:tc>
          <w:tcPr>
            <w:tcW w:w="3240" w:type="dxa"/>
            <w:noWrap/>
            <w:hideMark/>
          </w:tcPr>
          <w:p w14:paraId="6B567A51" w14:textId="77777777" w:rsidR="002B7107" w:rsidRPr="002B7107" w:rsidRDefault="002B7107" w:rsidP="002B71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Static</w:t>
            </w:r>
          </w:p>
        </w:tc>
      </w:tr>
      <w:tr w:rsidR="002B7107" w:rsidRPr="002B7107" w14:paraId="61C5E81C" w14:textId="77777777" w:rsidTr="002B7107">
        <w:trPr>
          <w:trHeight w:val="28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2B59BB7" w14:textId="77777777" w:rsidR="002B7107" w:rsidRPr="002B7107" w:rsidRDefault="002B7107" w:rsidP="002B7107">
            <w:pPr>
              <w:jc w:val="right"/>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6</w:t>
            </w:r>
          </w:p>
        </w:tc>
        <w:tc>
          <w:tcPr>
            <w:tcW w:w="1860" w:type="dxa"/>
            <w:noWrap/>
            <w:hideMark/>
          </w:tcPr>
          <w:p w14:paraId="1C23A236"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1.39619</w:t>
            </w:r>
          </w:p>
        </w:tc>
        <w:tc>
          <w:tcPr>
            <w:tcW w:w="1540" w:type="dxa"/>
            <w:noWrap/>
            <w:hideMark/>
          </w:tcPr>
          <w:p w14:paraId="1E12A638"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0.841425</w:t>
            </w:r>
          </w:p>
        </w:tc>
        <w:tc>
          <w:tcPr>
            <w:tcW w:w="1880" w:type="dxa"/>
            <w:noWrap/>
            <w:hideMark/>
          </w:tcPr>
          <w:p w14:paraId="4C7F7973"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2</w:t>
            </w:r>
          </w:p>
        </w:tc>
        <w:tc>
          <w:tcPr>
            <w:tcW w:w="3240" w:type="dxa"/>
            <w:noWrap/>
            <w:hideMark/>
          </w:tcPr>
          <w:p w14:paraId="51631914" w14:textId="77777777" w:rsidR="002B7107" w:rsidRPr="002B7107" w:rsidRDefault="002B7107" w:rsidP="002B71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Dynamic with ChunkSize of 100000</w:t>
            </w:r>
          </w:p>
        </w:tc>
      </w:tr>
      <w:tr w:rsidR="002B7107" w:rsidRPr="002B7107" w14:paraId="7FF79788" w14:textId="77777777" w:rsidTr="002B7107">
        <w:trPr>
          <w:trHeight w:val="28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00665DD5" w14:textId="77777777" w:rsidR="002B7107" w:rsidRPr="002B7107" w:rsidRDefault="002B7107" w:rsidP="002B7107">
            <w:pPr>
              <w:jc w:val="right"/>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7</w:t>
            </w:r>
          </w:p>
        </w:tc>
        <w:tc>
          <w:tcPr>
            <w:tcW w:w="1860" w:type="dxa"/>
            <w:noWrap/>
            <w:hideMark/>
          </w:tcPr>
          <w:p w14:paraId="722A57D1"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1.33642</w:t>
            </w:r>
          </w:p>
        </w:tc>
        <w:tc>
          <w:tcPr>
            <w:tcW w:w="1540" w:type="dxa"/>
            <w:noWrap/>
            <w:hideMark/>
          </w:tcPr>
          <w:p w14:paraId="5D77E9E8"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0.463475</w:t>
            </w:r>
          </w:p>
        </w:tc>
        <w:tc>
          <w:tcPr>
            <w:tcW w:w="1880" w:type="dxa"/>
            <w:noWrap/>
            <w:hideMark/>
          </w:tcPr>
          <w:p w14:paraId="5C55509B"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4</w:t>
            </w:r>
          </w:p>
        </w:tc>
        <w:tc>
          <w:tcPr>
            <w:tcW w:w="3240" w:type="dxa"/>
            <w:noWrap/>
            <w:hideMark/>
          </w:tcPr>
          <w:p w14:paraId="500236A7" w14:textId="77777777" w:rsidR="002B7107" w:rsidRPr="002B7107" w:rsidRDefault="002B7107" w:rsidP="002B71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Dynamic with ChunkSize of 100000</w:t>
            </w:r>
          </w:p>
        </w:tc>
      </w:tr>
      <w:tr w:rsidR="002B7107" w:rsidRPr="002B7107" w14:paraId="2864B688" w14:textId="77777777" w:rsidTr="002B7107">
        <w:trPr>
          <w:trHeight w:val="28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87D27B4" w14:textId="77777777" w:rsidR="002B7107" w:rsidRPr="002B7107" w:rsidRDefault="002B7107" w:rsidP="002B7107">
            <w:pPr>
              <w:jc w:val="right"/>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8</w:t>
            </w:r>
          </w:p>
        </w:tc>
        <w:tc>
          <w:tcPr>
            <w:tcW w:w="1860" w:type="dxa"/>
            <w:noWrap/>
            <w:hideMark/>
          </w:tcPr>
          <w:p w14:paraId="5469026D"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1.4769</w:t>
            </w:r>
          </w:p>
        </w:tc>
        <w:tc>
          <w:tcPr>
            <w:tcW w:w="1540" w:type="dxa"/>
            <w:noWrap/>
            <w:hideMark/>
          </w:tcPr>
          <w:p w14:paraId="5B8EE7DD"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0.409402</w:t>
            </w:r>
          </w:p>
        </w:tc>
        <w:tc>
          <w:tcPr>
            <w:tcW w:w="1880" w:type="dxa"/>
            <w:noWrap/>
            <w:hideMark/>
          </w:tcPr>
          <w:p w14:paraId="1461E214"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8</w:t>
            </w:r>
          </w:p>
        </w:tc>
        <w:tc>
          <w:tcPr>
            <w:tcW w:w="3240" w:type="dxa"/>
            <w:noWrap/>
            <w:hideMark/>
          </w:tcPr>
          <w:p w14:paraId="0A2AD61C" w14:textId="77777777" w:rsidR="002B7107" w:rsidRPr="002B7107" w:rsidRDefault="002B7107" w:rsidP="002B71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Dynamic with ChunkSize of 100000</w:t>
            </w:r>
          </w:p>
        </w:tc>
      </w:tr>
      <w:tr w:rsidR="002B7107" w:rsidRPr="002B7107" w14:paraId="58490A87" w14:textId="77777777" w:rsidTr="002B7107">
        <w:trPr>
          <w:trHeight w:val="28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ABB4863" w14:textId="77777777" w:rsidR="002B7107" w:rsidRPr="002B7107" w:rsidRDefault="002B7107" w:rsidP="002B7107">
            <w:pPr>
              <w:jc w:val="right"/>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9</w:t>
            </w:r>
          </w:p>
        </w:tc>
        <w:tc>
          <w:tcPr>
            <w:tcW w:w="1860" w:type="dxa"/>
            <w:noWrap/>
            <w:hideMark/>
          </w:tcPr>
          <w:p w14:paraId="3DD4D4A8"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1.41341</w:t>
            </w:r>
          </w:p>
        </w:tc>
        <w:tc>
          <w:tcPr>
            <w:tcW w:w="1540" w:type="dxa"/>
            <w:noWrap/>
            <w:hideMark/>
          </w:tcPr>
          <w:p w14:paraId="28EF10F1"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0.367195</w:t>
            </w:r>
          </w:p>
        </w:tc>
        <w:tc>
          <w:tcPr>
            <w:tcW w:w="1880" w:type="dxa"/>
            <w:noWrap/>
            <w:hideMark/>
          </w:tcPr>
          <w:p w14:paraId="7669B435"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10</w:t>
            </w:r>
          </w:p>
        </w:tc>
        <w:tc>
          <w:tcPr>
            <w:tcW w:w="3240" w:type="dxa"/>
            <w:noWrap/>
            <w:hideMark/>
          </w:tcPr>
          <w:p w14:paraId="50333A1B" w14:textId="77777777" w:rsidR="002B7107" w:rsidRPr="002B7107" w:rsidRDefault="002B7107" w:rsidP="002B71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Dynamic with ChunkSize of 100000</w:t>
            </w:r>
          </w:p>
        </w:tc>
      </w:tr>
      <w:tr w:rsidR="002B7107" w:rsidRPr="002B7107" w14:paraId="2DD53E88" w14:textId="77777777" w:rsidTr="002B7107">
        <w:trPr>
          <w:trHeight w:val="28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0525CC64" w14:textId="77777777" w:rsidR="002B7107" w:rsidRPr="002B7107" w:rsidRDefault="002B7107" w:rsidP="002B7107">
            <w:pPr>
              <w:jc w:val="right"/>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10</w:t>
            </w:r>
          </w:p>
        </w:tc>
        <w:tc>
          <w:tcPr>
            <w:tcW w:w="1860" w:type="dxa"/>
            <w:noWrap/>
            <w:hideMark/>
          </w:tcPr>
          <w:p w14:paraId="161EC8A9"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1.61726</w:t>
            </w:r>
          </w:p>
        </w:tc>
        <w:tc>
          <w:tcPr>
            <w:tcW w:w="1540" w:type="dxa"/>
            <w:noWrap/>
            <w:hideMark/>
          </w:tcPr>
          <w:p w14:paraId="3604B4F1"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0.610965</w:t>
            </w:r>
          </w:p>
        </w:tc>
        <w:tc>
          <w:tcPr>
            <w:tcW w:w="1880" w:type="dxa"/>
            <w:noWrap/>
            <w:hideMark/>
          </w:tcPr>
          <w:p w14:paraId="6D9E4835"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12</w:t>
            </w:r>
          </w:p>
        </w:tc>
        <w:tc>
          <w:tcPr>
            <w:tcW w:w="3240" w:type="dxa"/>
            <w:noWrap/>
            <w:hideMark/>
          </w:tcPr>
          <w:p w14:paraId="6C44FE1B" w14:textId="77777777" w:rsidR="002B7107" w:rsidRPr="002B7107" w:rsidRDefault="002B7107" w:rsidP="002B71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Dynamic with ChunkSize of 100000</w:t>
            </w:r>
          </w:p>
        </w:tc>
      </w:tr>
      <w:tr w:rsidR="002B7107" w:rsidRPr="002B7107" w14:paraId="3F2C9549" w14:textId="77777777" w:rsidTr="002B7107">
        <w:trPr>
          <w:trHeight w:val="28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8CCB076" w14:textId="77777777" w:rsidR="002B7107" w:rsidRPr="002B7107" w:rsidRDefault="002B7107" w:rsidP="002B7107">
            <w:pPr>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Average</w:t>
            </w:r>
          </w:p>
        </w:tc>
        <w:tc>
          <w:tcPr>
            <w:tcW w:w="1860" w:type="dxa"/>
            <w:noWrap/>
            <w:hideMark/>
          </w:tcPr>
          <w:p w14:paraId="0F9A7C88"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1.438316</w:t>
            </w:r>
          </w:p>
        </w:tc>
        <w:tc>
          <w:tcPr>
            <w:tcW w:w="1540" w:type="dxa"/>
            <w:noWrap/>
            <w:hideMark/>
          </w:tcPr>
          <w:p w14:paraId="34A822D5"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r w:rsidRPr="002B7107">
              <w:rPr>
                <w:rFonts w:ascii="Calibri" w:eastAsia="Times New Roman" w:hAnsi="Calibri" w:cs="Calibri"/>
                <w:color w:val="000000"/>
                <w:kern w:val="0"/>
                <w:sz w:val="22"/>
                <w:szCs w:val="22"/>
                <w:lang w:eastAsia="en-PK"/>
                <w14:ligatures w14:val="none"/>
              </w:rPr>
              <w:t>0.5855419</w:t>
            </w:r>
          </w:p>
        </w:tc>
        <w:tc>
          <w:tcPr>
            <w:tcW w:w="1880" w:type="dxa"/>
            <w:noWrap/>
            <w:hideMark/>
          </w:tcPr>
          <w:p w14:paraId="314D0C6A" w14:textId="77777777" w:rsidR="002B7107" w:rsidRPr="002B7107" w:rsidRDefault="002B7107" w:rsidP="002B71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PK"/>
                <w14:ligatures w14:val="none"/>
              </w:rPr>
            </w:pPr>
          </w:p>
        </w:tc>
        <w:tc>
          <w:tcPr>
            <w:tcW w:w="3240" w:type="dxa"/>
            <w:noWrap/>
            <w:hideMark/>
          </w:tcPr>
          <w:p w14:paraId="73E1F979" w14:textId="77777777" w:rsidR="002B7107" w:rsidRPr="002B7107" w:rsidRDefault="002B7107" w:rsidP="002B71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PK"/>
                <w14:ligatures w14:val="none"/>
              </w:rPr>
            </w:pPr>
          </w:p>
        </w:tc>
      </w:tr>
    </w:tbl>
    <w:p w14:paraId="758CB9BA" w14:textId="77777777" w:rsidR="002B7107" w:rsidRPr="002B7107" w:rsidRDefault="00000000" w:rsidP="002B7107">
      <w:r>
        <w:pict w14:anchorId="1E93ABCF">
          <v:rect id="_x0000_i1029" style="width:0;height:1.5pt" o:hralign="center" o:hrstd="t" o:hr="t" fillcolor="#a0a0a0" stroked="f"/>
        </w:pict>
      </w:r>
    </w:p>
    <w:p w14:paraId="4782085C" w14:textId="77777777" w:rsidR="00481FAB" w:rsidRDefault="00481FAB" w:rsidP="002B7107">
      <w:pPr>
        <w:rPr>
          <w:b/>
          <w:bCs/>
        </w:rPr>
      </w:pPr>
    </w:p>
    <w:p w14:paraId="438A4CF5" w14:textId="77777777" w:rsidR="008E0C0A" w:rsidRDefault="008E0C0A" w:rsidP="002B7107">
      <w:pPr>
        <w:rPr>
          <w:b/>
          <w:bCs/>
        </w:rPr>
      </w:pPr>
    </w:p>
    <w:p w14:paraId="2F0097F8" w14:textId="77777777" w:rsidR="008E0C0A" w:rsidRDefault="008E0C0A" w:rsidP="002B7107">
      <w:pPr>
        <w:rPr>
          <w:b/>
          <w:bCs/>
        </w:rPr>
      </w:pPr>
    </w:p>
    <w:p w14:paraId="32BE0EDB" w14:textId="2BB73889" w:rsidR="002B7107" w:rsidRDefault="002B7107" w:rsidP="002B7107">
      <w:pPr>
        <w:rPr>
          <w:b/>
          <w:bCs/>
        </w:rPr>
      </w:pPr>
      <w:r w:rsidRPr="002B7107">
        <w:rPr>
          <w:b/>
          <w:bCs/>
        </w:rPr>
        <w:lastRenderedPageBreak/>
        <w:t>4.2 Charts</w:t>
      </w:r>
    </w:p>
    <w:p w14:paraId="07CABA6D" w14:textId="58A3C73F" w:rsidR="00481FAB" w:rsidRPr="002B7107" w:rsidRDefault="00481FAB" w:rsidP="00481FAB">
      <w:r>
        <w:t>Line Graph</w:t>
      </w:r>
    </w:p>
    <w:p w14:paraId="6CBAA7D9" w14:textId="77777777" w:rsidR="00481FAB" w:rsidRDefault="00481FAB" w:rsidP="002B7107">
      <w:r>
        <w:rPr>
          <w:noProof/>
        </w:rPr>
        <w:drawing>
          <wp:inline distT="0" distB="0" distL="0" distR="0" wp14:anchorId="66B4E3C0" wp14:editId="0B69ADEC">
            <wp:extent cx="4572000" cy="2689412"/>
            <wp:effectExtent l="0" t="0" r="0" b="15875"/>
            <wp:docPr id="1254599615" name="Chart 1">
              <a:extLst xmlns:a="http://schemas.openxmlformats.org/drawingml/2006/main">
                <a:ext uri="{FF2B5EF4-FFF2-40B4-BE49-F238E27FC236}">
                  <a16:creationId xmlns:a16="http://schemas.microsoft.com/office/drawing/2014/main" id="{6C7907E3-DA46-4D2C-0087-2035267437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8685CF9" w14:textId="5DB39496" w:rsidR="002B7107" w:rsidRPr="002B7107" w:rsidRDefault="00481FAB" w:rsidP="002B7107">
      <w:r>
        <w:t>Bar Graph</w:t>
      </w:r>
      <w:r w:rsidR="002B7107" w:rsidRPr="002B7107">
        <w:br/>
      </w:r>
      <w:r>
        <w:rPr>
          <w:noProof/>
        </w:rPr>
        <w:drawing>
          <wp:inline distT="0" distB="0" distL="0" distR="0" wp14:anchorId="0D05ADFB" wp14:editId="39249C1F">
            <wp:extent cx="4582402" cy="2689413"/>
            <wp:effectExtent l="0" t="0" r="8890" b="15875"/>
            <wp:docPr id="15367114" name="Chart 1">
              <a:extLst xmlns:a="http://schemas.openxmlformats.org/drawingml/2006/main">
                <a:ext uri="{FF2B5EF4-FFF2-40B4-BE49-F238E27FC236}">
                  <a16:creationId xmlns:a16="http://schemas.microsoft.com/office/drawing/2014/main" id="{CB7DEC96-B68D-863B-18B9-37A64D645E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000000">
        <w:pict w14:anchorId="2232E577">
          <v:rect id="_x0000_i1030" style="width:0;height:1.5pt" o:hralign="center" o:hrstd="t" o:hr="t" fillcolor="#a0a0a0" stroked="f"/>
        </w:pict>
      </w:r>
    </w:p>
    <w:p w14:paraId="36C39373" w14:textId="77777777" w:rsidR="002B7107" w:rsidRPr="002B7107" w:rsidRDefault="002B7107" w:rsidP="002B7107">
      <w:pPr>
        <w:rPr>
          <w:b/>
          <w:bCs/>
        </w:rPr>
      </w:pPr>
      <w:r w:rsidRPr="002B7107">
        <w:rPr>
          <w:b/>
          <w:bCs/>
        </w:rPr>
        <w:t>4.3 Analysis</w:t>
      </w:r>
    </w:p>
    <w:p w14:paraId="07FC7833" w14:textId="77777777" w:rsidR="002B7107" w:rsidRPr="002B7107" w:rsidRDefault="002B7107" w:rsidP="002B7107">
      <w:r w:rsidRPr="002B7107">
        <w:t>From the results:</w:t>
      </w:r>
    </w:p>
    <w:p w14:paraId="7B9BF2B2" w14:textId="77777777" w:rsidR="002B7107" w:rsidRPr="002B7107" w:rsidRDefault="002B7107" w:rsidP="002B7107">
      <w:pPr>
        <w:numPr>
          <w:ilvl w:val="0"/>
          <w:numId w:val="4"/>
        </w:numPr>
      </w:pPr>
      <w:r w:rsidRPr="002B7107">
        <w:rPr>
          <w:b/>
          <w:bCs/>
        </w:rPr>
        <w:t>Parallel execution</w:t>
      </w:r>
      <w:r w:rsidRPr="002B7107">
        <w:t xml:space="preserve"> significantly reduced the execution time compared to sequential, especially with increased thread count.</w:t>
      </w:r>
    </w:p>
    <w:p w14:paraId="28BAA362" w14:textId="77777777" w:rsidR="002B7107" w:rsidRPr="002B7107" w:rsidRDefault="002B7107" w:rsidP="002B7107">
      <w:pPr>
        <w:numPr>
          <w:ilvl w:val="0"/>
          <w:numId w:val="4"/>
        </w:numPr>
      </w:pPr>
      <w:r w:rsidRPr="002B7107">
        <w:t xml:space="preserve">The </w:t>
      </w:r>
      <w:r w:rsidRPr="002B7107">
        <w:rPr>
          <w:b/>
          <w:bCs/>
        </w:rPr>
        <w:t>dynamic scheduling</w:t>
      </w:r>
      <w:r w:rsidRPr="002B7107">
        <w:t xml:space="preserve"> helped balance workload and reduced idle time for threads.</w:t>
      </w:r>
    </w:p>
    <w:p w14:paraId="1B1A9EE0" w14:textId="77777777" w:rsidR="002B7107" w:rsidRPr="002B7107" w:rsidRDefault="002B7107" w:rsidP="002B7107">
      <w:pPr>
        <w:numPr>
          <w:ilvl w:val="0"/>
          <w:numId w:val="4"/>
        </w:numPr>
      </w:pPr>
      <w:r w:rsidRPr="002B7107">
        <w:rPr>
          <w:b/>
          <w:bCs/>
        </w:rPr>
        <w:t>Reduction clause</w:t>
      </w:r>
      <w:r w:rsidRPr="002B7107">
        <w:t xml:space="preserve"> showed the best performance due to minimal synchronization overhead.</w:t>
      </w:r>
    </w:p>
    <w:p w14:paraId="674DBAA9" w14:textId="77777777" w:rsidR="002B7107" w:rsidRPr="002B7107" w:rsidRDefault="002B7107" w:rsidP="002B7107">
      <w:pPr>
        <w:numPr>
          <w:ilvl w:val="0"/>
          <w:numId w:val="4"/>
        </w:numPr>
      </w:pPr>
      <w:r w:rsidRPr="002B7107">
        <w:rPr>
          <w:b/>
          <w:bCs/>
        </w:rPr>
        <w:lastRenderedPageBreak/>
        <w:t>Critical</w:t>
      </w:r>
      <w:r w:rsidRPr="002B7107">
        <w:t xml:space="preserve"> and </w:t>
      </w:r>
      <w:r w:rsidRPr="002B7107">
        <w:rPr>
          <w:b/>
          <w:bCs/>
        </w:rPr>
        <w:t>Atomic</w:t>
      </w:r>
      <w:r w:rsidRPr="002B7107">
        <w:t xml:space="preserve"> sections introduced performance degradation due to thread synchronization delays.</w:t>
      </w:r>
    </w:p>
    <w:p w14:paraId="2BFEC395" w14:textId="77777777" w:rsidR="002B7107" w:rsidRPr="002B7107" w:rsidRDefault="002B7107" w:rsidP="002B7107">
      <w:pPr>
        <w:numPr>
          <w:ilvl w:val="0"/>
          <w:numId w:val="4"/>
        </w:numPr>
      </w:pPr>
      <w:r w:rsidRPr="002B7107">
        <w:t>The ideal number of threads matched the hardware's physical and logical cores (</w:t>
      </w:r>
      <w:r w:rsidRPr="002B7107">
        <w:rPr>
          <w:b/>
          <w:bCs/>
        </w:rPr>
        <w:t>up to 12 threads</w:t>
      </w:r>
      <w:r w:rsidRPr="002B7107">
        <w:t xml:space="preserve"> in this case).</w:t>
      </w:r>
    </w:p>
    <w:p w14:paraId="67A1EAF7" w14:textId="77777777" w:rsidR="002B7107" w:rsidRPr="002B7107" w:rsidRDefault="00000000" w:rsidP="002B7107">
      <w:r>
        <w:pict w14:anchorId="1599C1BA">
          <v:rect id="_x0000_i1031" style="width:0;height:1.5pt" o:hralign="center" o:hrstd="t" o:hr="t" fillcolor="#a0a0a0" stroked="f"/>
        </w:pict>
      </w:r>
    </w:p>
    <w:p w14:paraId="49BFFCA4" w14:textId="77777777" w:rsidR="002B7107" w:rsidRPr="002B7107" w:rsidRDefault="002B7107" w:rsidP="002B7107">
      <w:pPr>
        <w:rPr>
          <w:b/>
          <w:bCs/>
        </w:rPr>
      </w:pPr>
      <w:r w:rsidRPr="002B7107">
        <w:rPr>
          <w:b/>
          <w:bCs/>
        </w:rPr>
        <w:t>5. Discussion</w:t>
      </w:r>
    </w:p>
    <w:p w14:paraId="654C0388" w14:textId="77777777" w:rsidR="002B7107" w:rsidRPr="002B7107" w:rsidRDefault="002B7107" w:rsidP="002B7107">
      <w:pPr>
        <w:rPr>
          <w:b/>
          <w:bCs/>
        </w:rPr>
      </w:pPr>
      <w:r w:rsidRPr="002B7107">
        <w:rPr>
          <w:b/>
          <w:bCs/>
        </w:rPr>
        <w:t>Why use Reduction?</w:t>
      </w:r>
    </w:p>
    <w:p w14:paraId="30305E16" w14:textId="77777777" w:rsidR="002B7107" w:rsidRPr="002B7107" w:rsidRDefault="002B7107" w:rsidP="002B7107">
      <w:pPr>
        <w:numPr>
          <w:ilvl w:val="0"/>
          <w:numId w:val="5"/>
        </w:numPr>
      </w:pPr>
      <w:r w:rsidRPr="002B7107">
        <w:t>Reduction is highly optimized in OpenMP.</w:t>
      </w:r>
    </w:p>
    <w:p w14:paraId="4A963820" w14:textId="77777777" w:rsidR="002B7107" w:rsidRPr="002B7107" w:rsidRDefault="002B7107" w:rsidP="002B7107">
      <w:pPr>
        <w:numPr>
          <w:ilvl w:val="0"/>
          <w:numId w:val="5"/>
        </w:numPr>
      </w:pPr>
      <w:r w:rsidRPr="002B7107">
        <w:t>Automatically manages local sums for each thread and combines them efficiently at the end.</w:t>
      </w:r>
    </w:p>
    <w:p w14:paraId="7FF3FE0F" w14:textId="77777777" w:rsidR="002B7107" w:rsidRPr="002B7107" w:rsidRDefault="002B7107" w:rsidP="002B7107">
      <w:pPr>
        <w:numPr>
          <w:ilvl w:val="0"/>
          <w:numId w:val="5"/>
        </w:numPr>
      </w:pPr>
      <w:r w:rsidRPr="002B7107">
        <w:t>Minimizes locking and synchronization, making it the fastest option in most cases.</w:t>
      </w:r>
    </w:p>
    <w:p w14:paraId="4E668EDE" w14:textId="77777777" w:rsidR="002B7107" w:rsidRPr="002B7107" w:rsidRDefault="002B7107" w:rsidP="002B7107">
      <w:pPr>
        <w:rPr>
          <w:b/>
          <w:bCs/>
        </w:rPr>
      </w:pPr>
      <w:r w:rsidRPr="002B7107">
        <w:rPr>
          <w:b/>
          <w:bCs/>
        </w:rPr>
        <w:t>What about Critical and Atomic?</w:t>
      </w:r>
    </w:p>
    <w:p w14:paraId="4F83B995" w14:textId="77777777" w:rsidR="002B7107" w:rsidRPr="002B7107" w:rsidRDefault="002B7107" w:rsidP="002B7107">
      <w:pPr>
        <w:numPr>
          <w:ilvl w:val="0"/>
          <w:numId w:val="6"/>
        </w:numPr>
      </w:pPr>
      <w:r w:rsidRPr="002B7107">
        <w:rPr>
          <w:b/>
          <w:bCs/>
        </w:rPr>
        <w:t>Critical</w:t>
      </w:r>
      <w:r w:rsidRPr="002B7107">
        <w:t>: Ensures only one thread updates the shared sum at a time (heaviest synchronization cost).</w:t>
      </w:r>
    </w:p>
    <w:p w14:paraId="0B73684B" w14:textId="77777777" w:rsidR="002B7107" w:rsidRPr="002B7107" w:rsidRDefault="002B7107" w:rsidP="002B7107">
      <w:pPr>
        <w:numPr>
          <w:ilvl w:val="0"/>
          <w:numId w:val="6"/>
        </w:numPr>
      </w:pPr>
      <w:r w:rsidRPr="002B7107">
        <w:rPr>
          <w:b/>
          <w:bCs/>
        </w:rPr>
        <w:t>Atomic</w:t>
      </w:r>
      <w:r w:rsidRPr="002B7107">
        <w:t>: Lighter than critical but still incurs overhead on each update.</w:t>
      </w:r>
    </w:p>
    <w:p w14:paraId="6574AC95" w14:textId="77777777" w:rsidR="002B7107" w:rsidRPr="002B7107" w:rsidRDefault="002B7107" w:rsidP="002B7107">
      <w:pPr>
        <w:numPr>
          <w:ilvl w:val="0"/>
          <w:numId w:val="6"/>
        </w:numPr>
      </w:pPr>
      <w:r w:rsidRPr="002B7107">
        <w:rPr>
          <w:b/>
          <w:bCs/>
        </w:rPr>
        <w:t>Reduction</w:t>
      </w:r>
      <w:r w:rsidRPr="002B7107">
        <w:t>: Avoids these bottlenecks entirely by combining after all threads complete their local computations.</w:t>
      </w:r>
    </w:p>
    <w:p w14:paraId="480DB7D4" w14:textId="77777777" w:rsidR="002B7107" w:rsidRPr="002B7107" w:rsidRDefault="002B7107" w:rsidP="002B7107">
      <w:pPr>
        <w:rPr>
          <w:b/>
          <w:bCs/>
        </w:rPr>
      </w:pPr>
      <w:r w:rsidRPr="002B7107">
        <w:rPr>
          <w:b/>
          <w:bCs/>
        </w:rPr>
        <w:t>Scheduling Impact:</w:t>
      </w:r>
    </w:p>
    <w:p w14:paraId="515228D7" w14:textId="77777777" w:rsidR="002B7107" w:rsidRPr="002B7107" w:rsidRDefault="002B7107" w:rsidP="002B7107">
      <w:pPr>
        <w:numPr>
          <w:ilvl w:val="0"/>
          <w:numId w:val="7"/>
        </w:numPr>
      </w:pPr>
      <w:r w:rsidRPr="002B7107">
        <w:rPr>
          <w:b/>
          <w:bCs/>
        </w:rPr>
        <w:t>Static Scheduling</w:t>
      </w:r>
      <w:r w:rsidRPr="002B7107">
        <w:t>: Best when workload is evenly distributed.</w:t>
      </w:r>
    </w:p>
    <w:p w14:paraId="57F59E5D" w14:textId="77777777" w:rsidR="002B7107" w:rsidRDefault="002B7107" w:rsidP="002B7107">
      <w:pPr>
        <w:numPr>
          <w:ilvl w:val="0"/>
          <w:numId w:val="7"/>
        </w:numPr>
      </w:pPr>
      <w:r w:rsidRPr="002B7107">
        <w:rPr>
          <w:b/>
          <w:bCs/>
        </w:rPr>
        <w:t>Dynamic Scheduling</w:t>
      </w:r>
      <w:r w:rsidRPr="002B7107">
        <w:t>: Best when workload varies or the task is very large (like this array sum), helping avoid idle threads.</w:t>
      </w:r>
    </w:p>
    <w:p w14:paraId="167D5940" w14:textId="51D3FA94" w:rsidR="008E0C0A" w:rsidRDefault="008E0C0A" w:rsidP="008E0C0A">
      <w:pPr>
        <w:ind w:left="720"/>
      </w:pPr>
      <w:r w:rsidRPr="008E0C0A">
        <w:rPr>
          <w:lang w:val="en-PK"/>
        </w:rPr>
        <w:pict w14:anchorId="0F2321CA">
          <v:rect id="_x0000_i1042" style="width:0;height:1.5pt" o:hralign="center" o:hrstd="t" o:hr="t" fillcolor="#a0a0a0" stroked="f"/>
        </w:pict>
      </w:r>
    </w:p>
    <w:p w14:paraId="1A1293A7" w14:textId="1BDE1A7B" w:rsidR="008E0C0A" w:rsidRPr="008E0C0A" w:rsidRDefault="008E0C0A" w:rsidP="008E0C0A">
      <w:pPr>
        <w:rPr>
          <w:b/>
          <w:bCs/>
          <w:lang w:val="en-PK"/>
        </w:rPr>
      </w:pPr>
      <w:r>
        <w:rPr>
          <w:b/>
          <w:bCs/>
          <w:lang w:val="en-PK"/>
        </w:rPr>
        <w:t>6</w:t>
      </w:r>
      <w:r w:rsidRPr="008E0C0A">
        <w:rPr>
          <w:b/>
          <w:bCs/>
          <w:lang w:val="en-PK"/>
        </w:rPr>
        <w:t>. Challenges Faced</w:t>
      </w:r>
    </w:p>
    <w:p w14:paraId="55B72171" w14:textId="77777777" w:rsidR="008E0C0A" w:rsidRPr="008E0C0A" w:rsidRDefault="008E0C0A" w:rsidP="008E0C0A">
      <w:pPr>
        <w:rPr>
          <w:lang w:val="en-PK"/>
        </w:rPr>
      </w:pPr>
      <w:r w:rsidRPr="008E0C0A">
        <w:rPr>
          <w:lang w:val="en-PK"/>
        </w:rPr>
        <w:t>During the experimentation, several challenges were encountered that affected the performance evaluation and implementation:</w:t>
      </w:r>
    </w:p>
    <w:p w14:paraId="6D8AD998" w14:textId="77777777" w:rsidR="008E0C0A" w:rsidRPr="008E0C0A" w:rsidRDefault="008E0C0A" w:rsidP="008E0C0A">
      <w:pPr>
        <w:numPr>
          <w:ilvl w:val="0"/>
          <w:numId w:val="10"/>
        </w:numPr>
        <w:rPr>
          <w:lang w:val="en-PK"/>
        </w:rPr>
      </w:pPr>
      <w:r w:rsidRPr="008E0C0A">
        <w:rPr>
          <w:b/>
          <w:bCs/>
          <w:lang w:val="en-PK"/>
        </w:rPr>
        <w:t>Small Array Sizes Causing Higher Parallel Overhead</w:t>
      </w:r>
      <w:r w:rsidRPr="008E0C0A">
        <w:rPr>
          <w:lang w:val="en-PK"/>
        </w:rPr>
        <w:t>:</w:t>
      </w:r>
      <w:r w:rsidRPr="008E0C0A">
        <w:rPr>
          <w:lang w:val="en-PK"/>
        </w:rPr>
        <w:br/>
        <w:t>Initial tests with smaller array sizes resulted in the parallel version performing worse than the sequential one. This occurred because the overhead of creating and managing threads in OpenMP was greater than the time saved through parallel execution, highlighting that parallelization benefits become more prominent with larger datasets.</w:t>
      </w:r>
    </w:p>
    <w:p w14:paraId="02CA8B7E" w14:textId="77777777" w:rsidR="008E0C0A" w:rsidRPr="008E0C0A" w:rsidRDefault="008E0C0A" w:rsidP="008E0C0A">
      <w:pPr>
        <w:numPr>
          <w:ilvl w:val="0"/>
          <w:numId w:val="10"/>
        </w:numPr>
        <w:rPr>
          <w:lang w:val="en-PK"/>
        </w:rPr>
      </w:pPr>
      <w:r w:rsidRPr="008E0C0A">
        <w:rPr>
          <w:b/>
          <w:bCs/>
          <w:lang w:val="en-PK"/>
        </w:rPr>
        <w:lastRenderedPageBreak/>
        <w:t>Improper Chunk Size Selection in Dynamic Scheduling</w:t>
      </w:r>
      <w:r w:rsidRPr="008E0C0A">
        <w:rPr>
          <w:lang w:val="en-PK"/>
        </w:rPr>
        <w:t>:</w:t>
      </w:r>
      <w:r w:rsidRPr="008E0C0A">
        <w:rPr>
          <w:lang w:val="en-PK"/>
        </w:rPr>
        <w:br/>
        <w:t xml:space="preserve">Without specifying an appropriate chunk size in dynamic scheduling, the parallel code performed unexpectedly poorly. In some cases, execution times exceeded </w:t>
      </w:r>
      <w:r w:rsidRPr="008E0C0A">
        <w:rPr>
          <w:b/>
          <w:bCs/>
          <w:lang w:val="en-PK"/>
        </w:rPr>
        <w:t>17 seconds</w:t>
      </w:r>
      <w:r w:rsidRPr="008E0C0A">
        <w:rPr>
          <w:lang w:val="en-PK"/>
        </w:rPr>
        <w:t xml:space="preserve">, significantly worse than the sequential execution. This was due to unbalanced workload distribution and excessive synchronization overhead. Setting a chunk size of </w:t>
      </w:r>
      <w:r w:rsidRPr="008E0C0A">
        <w:rPr>
          <w:b/>
          <w:bCs/>
          <w:lang w:val="en-PK"/>
        </w:rPr>
        <w:t>1000</w:t>
      </w:r>
      <w:r w:rsidRPr="008E0C0A">
        <w:rPr>
          <w:lang w:val="en-PK"/>
        </w:rPr>
        <w:t xml:space="preserve"> significantly improved load balancing and reduced execution time.</w:t>
      </w:r>
    </w:p>
    <w:p w14:paraId="2F560A36" w14:textId="77777777" w:rsidR="008E0C0A" w:rsidRPr="008E0C0A" w:rsidRDefault="008E0C0A" w:rsidP="008E0C0A">
      <w:pPr>
        <w:rPr>
          <w:lang w:val="en-PK"/>
        </w:rPr>
      </w:pPr>
      <w:r w:rsidRPr="008E0C0A">
        <w:rPr>
          <w:lang w:val="en-PK"/>
        </w:rPr>
        <w:pict w14:anchorId="7354DF97">
          <v:rect id="_x0000_i1040" style="width:0;height:1.5pt" o:hralign="center" o:hrstd="t" o:hr="t" fillcolor="#a0a0a0" stroked="f"/>
        </w:pict>
      </w:r>
    </w:p>
    <w:p w14:paraId="12D27E42" w14:textId="583315D6" w:rsidR="008E0C0A" w:rsidRPr="008E0C0A" w:rsidRDefault="008E0C0A" w:rsidP="008E0C0A">
      <w:pPr>
        <w:rPr>
          <w:b/>
          <w:bCs/>
          <w:lang w:val="en-PK"/>
        </w:rPr>
      </w:pPr>
      <w:r>
        <w:rPr>
          <w:b/>
          <w:bCs/>
          <w:lang w:val="en-PK"/>
        </w:rPr>
        <w:t>7</w:t>
      </w:r>
      <w:r w:rsidRPr="008E0C0A">
        <w:rPr>
          <w:b/>
          <w:bCs/>
          <w:lang w:val="en-PK"/>
        </w:rPr>
        <w:t>. Lessons Learned</w:t>
      </w:r>
    </w:p>
    <w:p w14:paraId="30425CC7" w14:textId="77777777" w:rsidR="008E0C0A" w:rsidRPr="008E0C0A" w:rsidRDefault="008E0C0A" w:rsidP="008E0C0A">
      <w:pPr>
        <w:rPr>
          <w:lang w:val="en-PK"/>
        </w:rPr>
      </w:pPr>
      <w:r w:rsidRPr="008E0C0A">
        <w:rPr>
          <w:lang w:val="en-PK"/>
        </w:rPr>
        <w:t>This assignment provided valuable insights into parallel programming using OpenMP:</w:t>
      </w:r>
    </w:p>
    <w:p w14:paraId="7CEE1DF9" w14:textId="77777777" w:rsidR="008E0C0A" w:rsidRPr="008E0C0A" w:rsidRDefault="008E0C0A" w:rsidP="008E0C0A">
      <w:pPr>
        <w:numPr>
          <w:ilvl w:val="0"/>
          <w:numId w:val="11"/>
        </w:numPr>
        <w:rPr>
          <w:lang w:val="en-PK"/>
        </w:rPr>
      </w:pPr>
      <w:r w:rsidRPr="008E0C0A">
        <w:rPr>
          <w:b/>
          <w:bCs/>
          <w:lang w:val="en-PK"/>
        </w:rPr>
        <w:t>Parallelization is not always faster</w:t>
      </w:r>
      <w:r w:rsidRPr="008E0C0A">
        <w:rPr>
          <w:lang w:val="en-PK"/>
        </w:rPr>
        <w:t>: Small datasets may experience degraded performance when parallelized due to thread management overhead.</w:t>
      </w:r>
    </w:p>
    <w:p w14:paraId="5600D7EF" w14:textId="77777777" w:rsidR="008E0C0A" w:rsidRPr="008E0C0A" w:rsidRDefault="008E0C0A" w:rsidP="008E0C0A">
      <w:pPr>
        <w:numPr>
          <w:ilvl w:val="0"/>
          <w:numId w:val="11"/>
        </w:numPr>
        <w:rPr>
          <w:lang w:val="en-PK"/>
        </w:rPr>
      </w:pPr>
      <w:r w:rsidRPr="008E0C0A">
        <w:rPr>
          <w:b/>
          <w:bCs/>
          <w:lang w:val="en-PK"/>
        </w:rPr>
        <w:t>Chunk Size Matters</w:t>
      </w:r>
      <w:r w:rsidRPr="008E0C0A">
        <w:rPr>
          <w:lang w:val="en-PK"/>
        </w:rPr>
        <w:t>: The right chunk size in dynamic scheduling is crucial for balanced workload distribution and minimizing idle threads. Careful tuning can greatly impact the overall performance.</w:t>
      </w:r>
    </w:p>
    <w:p w14:paraId="7968DD0A" w14:textId="77777777" w:rsidR="008E0C0A" w:rsidRPr="008E0C0A" w:rsidRDefault="008E0C0A" w:rsidP="008E0C0A">
      <w:pPr>
        <w:numPr>
          <w:ilvl w:val="0"/>
          <w:numId w:val="11"/>
        </w:numPr>
        <w:rPr>
          <w:lang w:val="en-PK"/>
        </w:rPr>
      </w:pPr>
      <w:r w:rsidRPr="008E0C0A">
        <w:rPr>
          <w:b/>
          <w:bCs/>
          <w:lang w:val="en-PK"/>
        </w:rPr>
        <w:t>Reduction is Superior for Summation</w:t>
      </w:r>
      <w:r w:rsidRPr="008E0C0A">
        <w:rPr>
          <w:lang w:val="en-PK"/>
        </w:rPr>
        <w:t>: The reduction clause is the most efficient for parallel sum operations because it minimizes synchronization costs while ensuring accuracy.</w:t>
      </w:r>
    </w:p>
    <w:p w14:paraId="34AD4F63" w14:textId="77777777" w:rsidR="008E0C0A" w:rsidRPr="008E0C0A" w:rsidRDefault="008E0C0A" w:rsidP="008E0C0A">
      <w:pPr>
        <w:numPr>
          <w:ilvl w:val="0"/>
          <w:numId w:val="11"/>
        </w:numPr>
        <w:rPr>
          <w:lang w:val="en-PK"/>
        </w:rPr>
      </w:pPr>
      <w:r w:rsidRPr="008E0C0A">
        <w:rPr>
          <w:b/>
          <w:bCs/>
          <w:lang w:val="en-PK"/>
        </w:rPr>
        <w:t>Profiling is Essential</w:t>
      </w:r>
      <w:r w:rsidRPr="008E0C0A">
        <w:rPr>
          <w:lang w:val="en-PK"/>
        </w:rPr>
        <w:t>: Measuring performance at different configurations (array sizes, thread counts, scheduling strategies) is necessary to identify optimal settings for any given system and workload.</w:t>
      </w:r>
    </w:p>
    <w:p w14:paraId="05A3DF55" w14:textId="77777777" w:rsidR="008E0C0A" w:rsidRPr="008E0C0A" w:rsidRDefault="008E0C0A" w:rsidP="008E0C0A"/>
    <w:p w14:paraId="04C942F6" w14:textId="77777777" w:rsidR="002B7107" w:rsidRPr="002B7107" w:rsidRDefault="00000000" w:rsidP="002B7107">
      <w:r>
        <w:pict w14:anchorId="46A9B896">
          <v:rect id="_x0000_i1032" style="width:0;height:1.5pt" o:hralign="center" o:hrstd="t" o:hr="t" fillcolor="#a0a0a0" stroked="f"/>
        </w:pict>
      </w:r>
    </w:p>
    <w:p w14:paraId="381A7D6E" w14:textId="78657463" w:rsidR="002B7107" w:rsidRPr="002B7107" w:rsidRDefault="008E0C0A" w:rsidP="002B7107">
      <w:pPr>
        <w:rPr>
          <w:b/>
          <w:bCs/>
        </w:rPr>
      </w:pPr>
      <w:r>
        <w:rPr>
          <w:b/>
          <w:bCs/>
        </w:rPr>
        <w:t>8</w:t>
      </w:r>
      <w:r w:rsidR="002B7107" w:rsidRPr="002B7107">
        <w:rPr>
          <w:b/>
          <w:bCs/>
        </w:rPr>
        <w:t>. Conclusion</w:t>
      </w:r>
    </w:p>
    <w:p w14:paraId="6B4AC94A" w14:textId="77777777" w:rsidR="002B7107" w:rsidRPr="002B7107" w:rsidRDefault="002B7107" w:rsidP="002B7107">
      <w:pPr>
        <w:numPr>
          <w:ilvl w:val="0"/>
          <w:numId w:val="8"/>
        </w:numPr>
      </w:pPr>
      <w:r w:rsidRPr="002B7107">
        <w:t>OpenMP parallelization effectively reduces execution time for large array sums.</w:t>
      </w:r>
    </w:p>
    <w:p w14:paraId="2F18FE0A" w14:textId="77777777" w:rsidR="002B7107" w:rsidRPr="002B7107" w:rsidRDefault="002B7107" w:rsidP="002B7107">
      <w:pPr>
        <w:numPr>
          <w:ilvl w:val="0"/>
          <w:numId w:val="8"/>
        </w:numPr>
      </w:pPr>
      <w:r w:rsidRPr="002B7107">
        <w:rPr>
          <w:b/>
          <w:bCs/>
        </w:rPr>
        <w:t>Reduction clause</w:t>
      </w:r>
      <w:r w:rsidRPr="002B7107">
        <w:t xml:space="preserve"> is optimal for summing operations, while </w:t>
      </w:r>
      <w:r w:rsidRPr="002B7107">
        <w:rPr>
          <w:b/>
          <w:bCs/>
        </w:rPr>
        <w:t>critical</w:t>
      </w:r>
      <w:r w:rsidRPr="002B7107">
        <w:t xml:space="preserve"> and </w:t>
      </w:r>
      <w:r w:rsidRPr="002B7107">
        <w:rPr>
          <w:b/>
          <w:bCs/>
        </w:rPr>
        <w:t>atomic</w:t>
      </w:r>
      <w:r w:rsidRPr="002B7107">
        <w:t xml:space="preserve"> add unnecessary overhead.</w:t>
      </w:r>
    </w:p>
    <w:p w14:paraId="6CD69DAC" w14:textId="77777777" w:rsidR="002B7107" w:rsidRPr="002B7107" w:rsidRDefault="002B7107" w:rsidP="002B7107">
      <w:pPr>
        <w:numPr>
          <w:ilvl w:val="0"/>
          <w:numId w:val="8"/>
        </w:numPr>
      </w:pPr>
      <w:r w:rsidRPr="002B7107">
        <w:t>The choice of scheduling and thread count is crucial to maximizing performance.</w:t>
      </w:r>
    </w:p>
    <w:p w14:paraId="006BB9BD" w14:textId="77777777" w:rsidR="002B7107" w:rsidRPr="002B7107" w:rsidRDefault="002B7107" w:rsidP="002B7107">
      <w:pPr>
        <w:numPr>
          <w:ilvl w:val="0"/>
          <w:numId w:val="8"/>
        </w:numPr>
      </w:pPr>
      <w:r w:rsidRPr="002B7107">
        <w:t>Dynamic scheduling with a proper chunk size enhances load balancing.</w:t>
      </w:r>
    </w:p>
    <w:p w14:paraId="3FC12AA7" w14:textId="77777777" w:rsidR="002B7107" w:rsidRPr="002B7107" w:rsidRDefault="00000000" w:rsidP="002B7107">
      <w:r>
        <w:pict w14:anchorId="781B3F49">
          <v:rect id="_x0000_i1033" style="width:0;height:1.5pt" o:hralign="center" o:hrstd="t" o:hr="t" fillcolor="#a0a0a0" stroked="f"/>
        </w:pict>
      </w:r>
    </w:p>
    <w:p w14:paraId="0D99E603" w14:textId="77777777" w:rsidR="008E0C0A" w:rsidRDefault="008E0C0A" w:rsidP="002B7107">
      <w:pPr>
        <w:rPr>
          <w:b/>
          <w:bCs/>
        </w:rPr>
      </w:pPr>
    </w:p>
    <w:p w14:paraId="499B4B90" w14:textId="77777777" w:rsidR="008E0C0A" w:rsidRDefault="008E0C0A" w:rsidP="002B7107">
      <w:pPr>
        <w:rPr>
          <w:b/>
          <w:bCs/>
        </w:rPr>
      </w:pPr>
    </w:p>
    <w:p w14:paraId="708E1BD6" w14:textId="6419B756" w:rsidR="002B7107" w:rsidRPr="002B7107" w:rsidRDefault="008E0C0A" w:rsidP="002B7107">
      <w:pPr>
        <w:rPr>
          <w:b/>
          <w:bCs/>
        </w:rPr>
      </w:pPr>
      <w:r>
        <w:rPr>
          <w:b/>
          <w:bCs/>
        </w:rPr>
        <w:lastRenderedPageBreak/>
        <w:t>9</w:t>
      </w:r>
      <w:r w:rsidR="002B7107" w:rsidRPr="002B7107">
        <w:rPr>
          <w:b/>
          <w:bCs/>
        </w:rPr>
        <w:t>. References</w:t>
      </w:r>
    </w:p>
    <w:p w14:paraId="16CEDDE0" w14:textId="77777777" w:rsidR="002B7107" w:rsidRPr="002B7107" w:rsidRDefault="002B7107" w:rsidP="002B7107">
      <w:pPr>
        <w:numPr>
          <w:ilvl w:val="0"/>
          <w:numId w:val="9"/>
        </w:numPr>
      </w:pPr>
      <w:r w:rsidRPr="002B7107">
        <w:t xml:space="preserve">OpenMP Documentation: </w:t>
      </w:r>
      <w:hyperlink r:id="rId7" w:tgtFrame="_new" w:history="1">
        <w:r w:rsidRPr="002B7107">
          <w:rPr>
            <w:rStyle w:val="Hyperlink"/>
          </w:rPr>
          <w:t>https://www.openmp.org/</w:t>
        </w:r>
      </w:hyperlink>
    </w:p>
    <w:p w14:paraId="19229B0A" w14:textId="77777777" w:rsidR="002B7107" w:rsidRPr="002B7107" w:rsidRDefault="002B7107" w:rsidP="002B7107">
      <w:pPr>
        <w:numPr>
          <w:ilvl w:val="0"/>
          <w:numId w:val="9"/>
        </w:numPr>
      </w:pPr>
      <w:r w:rsidRPr="002B7107">
        <w:t>CPU-Z Software for System Information</w:t>
      </w:r>
    </w:p>
    <w:p w14:paraId="5FA29F1B" w14:textId="77777777" w:rsidR="002B7107" w:rsidRPr="002B7107" w:rsidRDefault="002B7107" w:rsidP="002B7107">
      <w:pPr>
        <w:numPr>
          <w:ilvl w:val="0"/>
          <w:numId w:val="9"/>
        </w:numPr>
      </w:pPr>
      <w:r w:rsidRPr="002B7107">
        <w:t>Experimental Results from the performed tests</w:t>
      </w:r>
    </w:p>
    <w:p w14:paraId="6792F604" w14:textId="77777777" w:rsidR="00A61007" w:rsidRDefault="00A61007"/>
    <w:sectPr w:rsidR="00A61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56BF6"/>
    <w:multiLevelType w:val="multilevel"/>
    <w:tmpl w:val="015C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516E8"/>
    <w:multiLevelType w:val="multilevel"/>
    <w:tmpl w:val="CB5C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C2833"/>
    <w:multiLevelType w:val="multilevel"/>
    <w:tmpl w:val="EC3C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C0C47"/>
    <w:multiLevelType w:val="multilevel"/>
    <w:tmpl w:val="684C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4591E"/>
    <w:multiLevelType w:val="multilevel"/>
    <w:tmpl w:val="35F4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81959"/>
    <w:multiLevelType w:val="multilevel"/>
    <w:tmpl w:val="2E6C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802DE"/>
    <w:multiLevelType w:val="multilevel"/>
    <w:tmpl w:val="358A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5E63A7"/>
    <w:multiLevelType w:val="multilevel"/>
    <w:tmpl w:val="94F2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40BAB"/>
    <w:multiLevelType w:val="multilevel"/>
    <w:tmpl w:val="A14ED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62BBA"/>
    <w:multiLevelType w:val="multilevel"/>
    <w:tmpl w:val="7F98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4E39E9"/>
    <w:multiLevelType w:val="multilevel"/>
    <w:tmpl w:val="D7C8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515856">
    <w:abstractNumId w:val="9"/>
  </w:num>
  <w:num w:numId="2" w16cid:durableId="1097865830">
    <w:abstractNumId w:val="8"/>
  </w:num>
  <w:num w:numId="3" w16cid:durableId="118426346">
    <w:abstractNumId w:val="6"/>
  </w:num>
  <w:num w:numId="4" w16cid:durableId="928542654">
    <w:abstractNumId w:val="3"/>
  </w:num>
  <w:num w:numId="5" w16cid:durableId="1262488649">
    <w:abstractNumId w:val="2"/>
  </w:num>
  <w:num w:numId="6" w16cid:durableId="784496741">
    <w:abstractNumId w:val="1"/>
  </w:num>
  <w:num w:numId="7" w16cid:durableId="2049641341">
    <w:abstractNumId w:val="0"/>
  </w:num>
  <w:num w:numId="8" w16cid:durableId="281420814">
    <w:abstractNumId w:val="10"/>
  </w:num>
  <w:num w:numId="9" w16cid:durableId="274677902">
    <w:abstractNumId w:val="7"/>
  </w:num>
  <w:num w:numId="10" w16cid:durableId="406536014">
    <w:abstractNumId w:val="4"/>
  </w:num>
  <w:num w:numId="11" w16cid:durableId="13925845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7C"/>
    <w:rsid w:val="00075535"/>
    <w:rsid w:val="002B7107"/>
    <w:rsid w:val="00481FAB"/>
    <w:rsid w:val="005C2B85"/>
    <w:rsid w:val="008E0C0A"/>
    <w:rsid w:val="00971831"/>
    <w:rsid w:val="00A61007"/>
    <w:rsid w:val="00F44E7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D26A"/>
  <w15:chartTrackingRefBased/>
  <w15:docId w15:val="{B5153AB3-8BD3-4463-9F95-E1475E3EF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E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E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E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E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E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E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E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E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E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E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E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E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E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E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E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E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E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E7C"/>
    <w:rPr>
      <w:rFonts w:eastAsiaTheme="majorEastAsia" w:cstheme="majorBidi"/>
      <w:color w:val="272727" w:themeColor="text1" w:themeTint="D8"/>
    </w:rPr>
  </w:style>
  <w:style w:type="paragraph" w:styleId="Title">
    <w:name w:val="Title"/>
    <w:basedOn w:val="Normal"/>
    <w:next w:val="Normal"/>
    <w:link w:val="TitleChar"/>
    <w:uiPriority w:val="10"/>
    <w:qFormat/>
    <w:rsid w:val="00F44E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E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E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E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E7C"/>
    <w:pPr>
      <w:spacing w:before="160"/>
      <w:jc w:val="center"/>
    </w:pPr>
    <w:rPr>
      <w:i/>
      <w:iCs/>
      <w:color w:val="404040" w:themeColor="text1" w:themeTint="BF"/>
    </w:rPr>
  </w:style>
  <w:style w:type="character" w:customStyle="1" w:styleId="QuoteChar">
    <w:name w:val="Quote Char"/>
    <w:basedOn w:val="DefaultParagraphFont"/>
    <w:link w:val="Quote"/>
    <w:uiPriority w:val="29"/>
    <w:rsid w:val="00F44E7C"/>
    <w:rPr>
      <w:i/>
      <w:iCs/>
      <w:color w:val="404040" w:themeColor="text1" w:themeTint="BF"/>
    </w:rPr>
  </w:style>
  <w:style w:type="paragraph" w:styleId="ListParagraph">
    <w:name w:val="List Paragraph"/>
    <w:basedOn w:val="Normal"/>
    <w:uiPriority w:val="34"/>
    <w:qFormat/>
    <w:rsid w:val="00F44E7C"/>
    <w:pPr>
      <w:ind w:left="720"/>
      <w:contextualSpacing/>
    </w:pPr>
  </w:style>
  <w:style w:type="character" w:styleId="IntenseEmphasis">
    <w:name w:val="Intense Emphasis"/>
    <w:basedOn w:val="DefaultParagraphFont"/>
    <w:uiPriority w:val="21"/>
    <w:qFormat/>
    <w:rsid w:val="00F44E7C"/>
    <w:rPr>
      <w:i/>
      <w:iCs/>
      <w:color w:val="0F4761" w:themeColor="accent1" w:themeShade="BF"/>
    </w:rPr>
  </w:style>
  <w:style w:type="paragraph" w:styleId="IntenseQuote">
    <w:name w:val="Intense Quote"/>
    <w:basedOn w:val="Normal"/>
    <w:next w:val="Normal"/>
    <w:link w:val="IntenseQuoteChar"/>
    <w:uiPriority w:val="30"/>
    <w:qFormat/>
    <w:rsid w:val="00F44E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E7C"/>
    <w:rPr>
      <w:i/>
      <w:iCs/>
      <w:color w:val="0F4761" w:themeColor="accent1" w:themeShade="BF"/>
    </w:rPr>
  </w:style>
  <w:style w:type="character" w:styleId="IntenseReference">
    <w:name w:val="Intense Reference"/>
    <w:basedOn w:val="DefaultParagraphFont"/>
    <w:uiPriority w:val="32"/>
    <w:qFormat/>
    <w:rsid w:val="00F44E7C"/>
    <w:rPr>
      <w:b/>
      <w:bCs/>
      <w:smallCaps/>
      <w:color w:val="0F4761" w:themeColor="accent1" w:themeShade="BF"/>
      <w:spacing w:val="5"/>
    </w:rPr>
  </w:style>
  <w:style w:type="character" w:styleId="Hyperlink">
    <w:name w:val="Hyperlink"/>
    <w:basedOn w:val="DefaultParagraphFont"/>
    <w:uiPriority w:val="99"/>
    <w:unhideWhenUsed/>
    <w:rsid w:val="002B7107"/>
    <w:rPr>
      <w:color w:val="467886" w:themeColor="hyperlink"/>
      <w:u w:val="single"/>
    </w:rPr>
  </w:style>
  <w:style w:type="character" w:styleId="UnresolvedMention">
    <w:name w:val="Unresolved Mention"/>
    <w:basedOn w:val="DefaultParagraphFont"/>
    <w:uiPriority w:val="99"/>
    <w:semiHidden/>
    <w:unhideWhenUsed/>
    <w:rsid w:val="002B7107"/>
    <w:rPr>
      <w:color w:val="605E5C"/>
      <w:shd w:val="clear" w:color="auto" w:fill="E1DFDD"/>
    </w:rPr>
  </w:style>
  <w:style w:type="table" w:styleId="GridTable1Light">
    <w:name w:val="Grid Table 1 Light"/>
    <w:basedOn w:val="TableNormal"/>
    <w:uiPriority w:val="46"/>
    <w:rsid w:val="002B71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251424">
      <w:bodyDiv w:val="1"/>
      <w:marLeft w:val="0"/>
      <w:marRight w:val="0"/>
      <w:marTop w:val="0"/>
      <w:marBottom w:val="0"/>
      <w:divBdr>
        <w:top w:val="none" w:sz="0" w:space="0" w:color="auto"/>
        <w:left w:val="none" w:sz="0" w:space="0" w:color="auto"/>
        <w:bottom w:val="none" w:sz="0" w:space="0" w:color="auto"/>
        <w:right w:val="none" w:sz="0" w:space="0" w:color="auto"/>
      </w:divBdr>
      <w:divsChild>
        <w:div w:id="58491664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70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909707">
      <w:bodyDiv w:val="1"/>
      <w:marLeft w:val="0"/>
      <w:marRight w:val="0"/>
      <w:marTop w:val="0"/>
      <w:marBottom w:val="0"/>
      <w:divBdr>
        <w:top w:val="none" w:sz="0" w:space="0" w:color="auto"/>
        <w:left w:val="none" w:sz="0" w:space="0" w:color="auto"/>
        <w:bottom w:val="none" w:sz="0" w:space="0" w:color="auto"/>
        <w:right w:val="none" w:sz="0" w:space="0" w:color="auto"/>
      </w:divBdr>
    </w:div>
    <w:div w:id="1397625895">
      <w:bodyDiv w:val="1"/>
      <w:marLeft w:val="0"/>
      <w:marRight w:val="0"/>
      <w:marTop w:val="0"/>
      <w:marBottom w:val="0"/>
      <w:divBdr>
        <w:top w:val="none" w:sz="0" w:space="0" w:color="auto"/>
        <w:left w:val="none" w:sz="0" w:space="0" w:color="auto"/>
        <w:bottom w:val="none" w:sz="0" w:space="0" w:color="auto"/>
        <w:right w:val="none" w:sz="0" w:space="0" w:color="auto"/>
      </w:divBdr>
      <w:divsChild>
        <w:div w:id="190356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716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168968">
      <w:bodyDiv w:val="1"/>
      <w:marLeft w:val="0"/>
      <w:marRight w:val="0"/>
      <w:marTop w:val="0"/>
      <w:marBottom w:val="0"/>
      <w:divBdr>
        <w:top w:val="none" w:sz="0" w:space="0" w:color="auto"/>
        <w:left w:val="none" w:sz="0" w:space="0" w:color="auto"/>
        <w:bottom w:val="none" w:sz="0" w:space="0" w:color="auto"/>
        <w:right w:val="none" w:sz="0" w:space="0" w:color="auto"/>
      </w:divBdr>
    </w:div>
    <w:div w:id="213798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penm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ngna\Desktop\Work\6th%20Semester\Parallel%20and%20Distributed%20Computing\OpenMP_PDC_Assignment\Copy%20of%20Array_Sum_Performan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ngna\Desktop\Work\6th%20Semester\Parallel%20and%20Distributed%20Computing\OpenMP_PDC_Assignment\Copy%20of%20Array_Sum_Performanc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Execution Time Comparison of Sequential vs Parallel (OpenMP)</a:t>
            </a:r>
            <a:endParaRPr lang="en-US"/>
          </a:p>
        </c:rich>
      </c:tx>
      <c:layout>
        <c:manualLayout>
          <c:xMode val="edge"/>
          <c:yMode val="edge"/>
          <c:x val="0.14126399825021874"/>
          <c:y val="3.250044157703427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Sequential Time (s)</c:v>
                </c:pt>
              </c:strCache>
            </c:strRef>
          </c:tx>
          <c:spPr>
            <a:ln w="28575" cap="rnd">
              <a:solidFill>
                <a:schemeClr val="accent1"/>
              </a:solidFill>
              <a:round/>
            </a:ln>
            <a:effectLst/>
          </c:spPr>
          <c:marker>
            <c:symbol val="none"/>
          </c:marker>
          <c:cat>
            <c:strRef>
              <c:f>Sheet1!$A$2:$A$12</c:f>
              <c:strCache>
                <c:ptCount val="11"/>
                <c:pt idx="0">
                  <c:v>1</c:v>
                </c:pt>
                <c:pt idx="1">
                  <c:v>2</c:v>
                </c:pt>
                <c:pt idx="2">
                  <c:v>3</c:v>
                </c:pt>
                <c:pt idx="3">
                  <c:v>4</c:v>
                </c:pt>
                <c:pt idx="4">
                  <c:v>5</c:v>
                </c:pt>
                <c:pt idx="5">
                  <c:v>6</c:v>
                </c:pt>
                <c:pt idx="6">
                  <c:v>7</c:v>
                </c:pt>
                <c:pt idx="7">
                  <c:v>8</c:v>
                </c:pt>
                <c:pt idx="8">
                  <c:v>9</c:v>
                </c:pt>
                <c:pt idx="9">
                  <c:v>10</c:v>
                </c:pt>
                <c:pt idx="10">
                  <c:v>Average</c:v>
                </c:pt>
              </c:strCache>
            </c:strRef>
          </c:cat>
          <c:val>
            <c:numRef>
              <c:f>Sheet1!$B$2:$B$12</c:f>
              <c:numCache>
                <c:formatCode>General</c:formatCode>
                <c:ptCount val="11"/>
                <c:pt idx="0">
                  <c:v>1.1613199999999999</c:v>
                </c:pt>
                <c:pt idx="1">
                  <c:v>1.5318400000000001</c:v>
                </c:pt>
                <c:pt idx="2">
                  <c:v>1.47007</c:v>
                </c:pt>
                <c:pt idx="3">
                  <c:v>1.5792200000000001</c:v>
                </c:pt>
                <c:pt idx="4">
                  <c:v>1.4005300000000001</c:v>
                </c:pt>
                <c:pt idx="5">
                  <c:v>1.39619</c:v>
                </c:pt>
                <c:pt idx="6">
                  <c:v>1.3364199999999999</c:v>
                </c:pt>
                <c:pt idx="7">
                  <c:v>1.4769000000000001</c:v>
                </c:pt>
                <c:pt idx="8">
                  <c:v>1.4134100000000001</c:v>
                </c:pt>
                <c:pt idx="9">
                  <c:v>1.6172599999999999</c:v>
                </c:pt>
                <c:pt idx="10">
                  <c:v>1.4383160000000001</c:v>
                </c:pt>
              </c:numCache>
            </c:numRef>
          </c:val>
          <c:smooth val="0"/>
          <c:extLst>
            <c:ext xmlns:c16="http://schemas.microsoft.com/office/drawing/2014/chart" uri="{C3380CC4-5D6E-409C-BE32-E72D297353CC}">
              <c16:uniqueId val="{00000000-470D-4A22-B0DB-FE40B51BA134}"/>
            </c:ext>
          </c:extLst>
        </c:ser>
        <c:ser>
          <c:idx val="1"/>
          <c:order val="1"/>
          <c:tx>
            <c:strRef>
              <c:f>Sheet1!$C$1</c:f>
              <c:strCache>
                <c:ptCount val="1"/>
                <c:pt idx="0">
                  <c:v>Parallel Time (s)</c:v>
                </c:pt>
              </c:strCache>
            </c:strRef>
          </c:tx>
          <c:spPr>
            <a:ln w="28575" cap="rnd">
              <a:solidFill>
                <a:schemeClr val="accent2"/>
              </a:solidFill>
              <a:round/>
            </a:ln>
            <a:effectLst/>
          </c:spPr>
          <c:marker>
            <c:symbol val="none"/>
          </c:marker>
          <c:cat>
            <c:strRef>
              <c:f>Sheet1!$A$2:$A$12</c:f>
              <c:strCache>
                <c:ptCount val="11"/>
                <c:pt idx="0">
                  <c:v>1</c:v>
                </c:pt>
                <c:pt idx="1">
                  <c:v>2</c:v>
                </c:pt>
                <c:pt idx="2">
                  <c:v>3</c:v>
                </c:pt>
                <c:pt idx="3">
                  <c:v>4</c:v>
                </c:pt>
                <c:pt idx="4">
                  <c:v>5</c:v>
                </c:pt>
                <c:pt idx="5">
                  <c:v>6</c:v>
                </c:pt>
                <c:pt idx="6">
                  <c:v>7</c:v>
                </c:pt>
                <c:pt idx="7">
                  <c:v>8</c:v>
                </c:pt>
                <c:pt idx="8">
                  <c:v>9</c:v>
                </c:pt>
                <c:pt idx="9">
                  <c:v>10</c:v>
                </c:pt>
                <c:pt idx="10">
                  <c:v>Average</c:v>
                </c:pt>
              </c:strCache>
            </c:strRef>
          </c:cat>
          <c:val>
            <c:numRef>
              <c:f>Sheet1!$C$2:$C$12</c:f>
              <c:numCache>
                <c:formatCode>General</c:formatCode>
                <c:ptCount val="11"/>
                <c:pt idx="0">
                  <c:v>0.747892</c:v>
                </c:pt>
                <c:pt idx="1">
                  <c:v>0.97525700000000004</c:v>
                </c:pt>
                <c:pt idx="2">
                  <c:v>0.732904</c:v>
                </c:pt>
                <c:pt idx="3">
                  <c:v>0.34298400000000001</c:v>
                </c:pt>
                <c:pt idx="4">
                  <c:v>0.36392000000000002</c:v>
                </c:pt>
                <c:pt idx="5">
                  <c:v>0.84142499999999998</c:v>
                </c:pt>
                <c:pt idx="6">
                  <c:v>0.46347500000000003</c:v>
                </c:pt>
                <c:pt idx="7">
                  <c:v>0.40940199999999999</c:v>
                </c:pt>
                <c:pt idx="8">
                  <c:v>0.36719499999999999</c:v>
                </c:pt>
                <c:pt idx="9">
                  <c:v>0.61096499999999998</c:v>
                </c:pt>
                <c:pt idx="10">
                  <c:v>0.58554189999999995</c:v>
                </c:pt>
              </c:numCache>
            </c:numRef>
          </c:val>
          <c:smooth val="0"/>
          <c:extLst>
            <c:ext xmlns:c16="http://schemas.microsoft.com/office/drawing/2014/chart" uri="{C3380CC4-5D6E-409C-BE32-E72D297353CC}">
              <c16:uniqueId val="{00000001-470D-4A22-B0DB-FE40B51BA134}"/>
            </c:ext>
          </c:extLst>
        </c:ser>
        <c:ser>
          <c:idx val="2"/>
          <c:order val="2"/>
          <c:tx>
            <c:strRef>
              <c:f>Sheet1!$D$1</c:f>
              <c:strCache>
                <c:ptCount val="1"/>
                <c:pt idx="0">
                  <c:v>Number of Threads</c:v>
                </c:pt>
              </c:strCache>
            </c:strRef>
          </c:tx>
          <c:spPr>
            <a:ln w="28575" cap="rnd">
              <a:solidFill>
                <a:schemeClr val="accent3"/>
              </a:solidFill>
              <a:round/>
            </a:ln>
            <a:effectLst/>
          </c:spPr>
          <c:marker>
            <c:symbol val="none"/>
          </c:marker>
          <c:cat>
            <c:strRef>
              <c:f>Sheet1!$A$2:$A$12</c:f>
              <c:strCache>
                <c:ptCount val="11"/>
                <c:pt idx="0">
                  <c:v>1</c:v>
                </c:pt>
                <c:pt idx="1">
                  <c:v>2</c:v>
                </c:pt>
                <c:pt idx="2">
                  <c:v>3</c:v>
                </c:pt>
                <c:pt idx="3">
                  <c:v>4</c:v>
                </c:pt>
                <c:pt idx="4">
                  <c:v>5</c:v>
                </c:pt>
                <c:pt idx="5">
                  <c:v>6</c:v>
                </c:pt>
                <c:pt idx="6">
                  <c:v>7</c:v>
                </c:pt>
                <c:pt idx="7">
                  <c:v>8</c:v>
                </c:pt>
                <c:pt idx="8">
                  <c:v>9</c:v>
                </c:pt>
                <c:pt idx="9">
                  <c:v>10</c:v>
                </c:pt>
                <c:pt idx="10">
                  <c:v>Average</c:v>
                </c:pt>
              </c:strCache>
            </c:strRef>
          </c:cat>
          <c:val>
            <c:numRef>
              <c:f>Sheet1!$D$2:$D$12</c:f>
              <c:numCache>
                <c:formatCode>General</c:formatCode>
                <c:ptCount val="11"/>
                <c:pt idx="0">
                  <c:v>2</c:v>
                </c:pt>
                <c:pt idx="1">
                  <c:v>4</c:v>
                </c:pt>
                <c:pt idx="2">
                  <c:v>8</c:v>
                </c:pt>
                <c:pt idx="3">
                  <c:v>10</c:v>
                </c:pt>
                <c:pt idx="4">
                  <c:v>12</c:v>
                </c:pt>
                <c:pt idx="5">
                  <c:v>2</c:v>
                </c:pt>
                <c:pt idx="6">
                  <c:v>4</c:v>
                </c:pt>
                <c:pt idx="7">
                  <c:v>8</c:v>
                </c:pt>
                <c:pt idx="8">
                  <c:v>10</c:v>
                </c:pt>
                <c:pt idx="9">
                  <c:v>12</c:v>
                </c:pt>
              </c:numCache>
            </c:numRef>
          </c:val>
          <c:smooth val="0"/>
          <c:extLst>
            <c:ext xmlns:c16="http://schemas.microsoft.com/office/drawing/2014/chart" uri="{C3380CC4-5D6E-409C-BE32-E72D297353CC}">
              <c16:uniqueId val="{00000002-470D-4A22-B0DB-FE40B51BA134}"/>
            </c:ext>
          </c:extLst>
        </c:ser>
        <c:ser>
          <c:idx val="3"/>
          <c:order val="3"/>
          <c:tx>
            <c:strRef>
              <c:f>Sheet1!$E$1</c:f>
              <c:strCache>
                <c:ptCount val="1"/>
                <c:pt idx="0">
                  <c:v>Scheduling Type (Static/Dynamic)</c:v>
                </c:pt>
              </c:strCache>
            </c:strRef>
          </c:tx>
          <c:spPr>
            <a:ln w="28575" cap="rnd">
              <a:solidFill>
                <a:schemeClr val="accent4"/>
              </a:solidFill>
              <a:round/>
            </a:ln>
            <a:effectLst/>
          </c:spPr>
          <c:marker>
            <c:symbol val="none"/>
          </c:marker>
          <c:cat>
            <c:strRef>
              <c:f>Sheet1!$A$2:$A$12</c:f>
              <c:strCache>
                <c:ptCount val="11"/>
                <c:pt idx="0">
                  <c:v>1</c:v>
                </c:pt>
                <c:pt idx="1">
                  <c:v>2</c:v>
                </c:pt>
                <c:pt idx="2">
                  <c:v>3</c:v>
                </c:pt>
                <c:pt idx="3">
                  <c:v>4</c:v>
                </c:pt>
                <c:pt idx="4">
                  <c:v>5</c:v>
                </c:pt>
                <c:pt idx="5">
                  <c:v>6</c:v>
                </c:pt>
                <c:pt idx="6">
                  <c:v>7</c:v>
                </c:pt>
                <c:pt idx="7">
                  <c:v>8</c:v>
                </c:pt>
                <c:pt idx="8">
                  <c:v>9</c:v>
                </c:pt>
                <c:pt idx="9">
                  <c:v>10</c:v>
                </c:pt>
                <c:pt idx="10">
                  <c:v>Average</c:v>
                </c:pt>
              </c:strCache>
            </c:strRef>
          </c:cat>
          <c:val>
            <c:numRef>
              <c:f>Sheet1!$E$2:$E$12</c:f>
              <c:numCache>
                <c:formatCode>General</c:formatCode>
                <c:ptCount val="11"/>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3-470D-4A22-B0DB-FE40B51BA134}"/>
            </c:ext>
          </c:extLst>
        </c:ser>
        <c:dLbls>
          <c:showLegendKey val="0"/>
          <c:showVal val="0"/>
          <c:showCatName val="0"/>
          <c:showSerName val="0"/>
          <c:showPercent val="0"/>
          <c:showBubbleSize val="0"/>
        </c:dLbls>
        <c:smooth val="0"/>
        <c:axId val="950480240"/>
        <c:axId val="950476880"/>
      </c:lineChart>
      <c:catAx>
        <c:axId val="950480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950476880"/>
        <c:crosses val="autoZero"/>
        <c:auto val="1"/>
        <c:lblAlgn val="ctr"/>
        <c:lblOffset val="100"/>
        <c:noMultiLvlLbl val="0"/>
      </c:catAx>
      <c:valAx>
        <c:axId val="950476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950480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Execution Time Comparison of Sequential vs Parallel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barChart>
        <c:barDir val="col"/>
        <c:grouping val="clustered"/>
        <c:varyColors val="0"/>
        <c:ser>
          <c:idx val="0"/>
          <c:order val="0"/>
          <c:tx>
            <c:strRef>
              <c:f>Sheet1!$B$1</c:f>
              <c:strCache>
                <c:ptCount val="1"/>
                <c:pt idx="0">
                  <c:v>Sequential Time (s)</c:v>
                </c:pt>
              </c:strCache>
            </c:strRef>
          </c:tx>
          <c:spPr>
            <a:solidFill>
              <a:schemeClr val="accent1"/>
            </a:solidFill>
            <a:ln>
              <a:noFill/>
            </a:ln>
            <a:effectLst/>
          </c:spPr>
          <c:invertIfNegative val="0"/>
          <c:cat>
            <c:strRef>
              <c:f>Sheet1!$A$2:$A$12</c:f>
              <c:strCache>
                <c:ptCount val="11"/>
                <c:pt idx="0">
                  <c:v>1</c:v>
                </c:pt>
                <c:pt idx="1">
                  <c:v>2</c:v>
                </c:pt>
                <c:pt idx="2">
                  <c:v>3</c:v>
                </c:pt>
                <c:pt idx="3">
                  <c:v>4</c:v>
                </c:pt>
                <c:pt idx="4">
                  <c:v>5</c:v>
                </c:pt>
                <c:pt idx="5">
                  <c:v>6</c:v>
                </c:pt>
                <c:pt idx="6">
                  <c:v>7</c:v>
                </c:pt>
                <c:pt idx="7">
                  <c:v>8</c:v>
                </c:pt>
                <c:pt idx="8">
                  <c:v>9</c:v>
                </c:pt>
                <c:pt idx="9">
                  <c:v>10</c:v>
                </c:pt>
                <c:pt idx="10">
                  <c:v>Average</c:v>
                </c:pt>
              </c:strCache>
            </c:strRef>
          </c:cat>
          <c:val>
            <c:numRef>
              <c:f>Sheet1!$B$2:$B$12</c:f>
              <c:numCache>
                <c:formatCode>General</c:formatCode>
                <c:ptCount val="11"/>
                <c:pt idx="0">
                  <c:v>1.1613199999999999</c:v>
                </c:pt>
                <c:pt idx="1">
                  <c:v>1.5318400000000001</c:v>
                </c:pt>
                <c:pt idx="2">
                  <c:v>1.47007</c:v>
                </c:pt>
                <c:pt idx="3">
                  <c:v>1.5792200000000001</c:v>
                </c:pt>
                <c:pt idx="4">
                  <c:v>1.4005300000000001</c:v>
                </c:pt>
                <c:pt idx="5">
                  <c:v>1.39619</c:v>
                </c:pt>
                <c:pt idx="6">
                  <c:v>1.3364199999999999</c:v>
                </c:pt>
                <c:pt idx="7">
                  <c:v>1.4769000000000001</c:v>
                </c:pt>
                <c:pt idx="8">
                  <c:v>1.4134100000000001</c:v>
                </c:pt>
                <c:pt idx="9">
                  <c:v>1.6172599999999999</c:v>
                </c:pt>
                <c:pt idx="10">
                  <c:v>1.4383160000000001</c:v>
                </c:pt>
              </c:numCache>
            </c:numRef>
          </c:val>
          <c:extLst>
            <c:ext xmlns:c16="http://schemas.microsoft.com/office/drawing/2014/chart" uri="{C3380CC4-5D6E-409C-BE32-E72D297353CC}">
              <c16:uniqueId val="{00000000-46AB-4130-B0C7-DB3753AF06D7}"/>
            </c:ext>
          </c:extLst>
        </c:ser>
        <c:ser>
          <c:idx val="1"/>
          <c:order val="1"/>
          <c:tx>
            <c:strRef>
              <c:f>Sheet1!$C$1</c:f>
              <c:strCache>
                <c:ptCount val="1"/>
                <c:pt idx="0">
                  <c:v>Parallel Time (s)</c:v>
                </c:pt>
              </c:strCache>
            </c:strRef>
          </c:tx>
          <c:spPr>
            <a:solidFill>
              <a:schemeClr val="accent2"/>
            </a:solidFill>
            <a:ln>
              <a:noFill/>
            </a:ln>
            <a:effectLst/>
          </c:spPr>
          <c:invertIfNegative val="0"/>
          <c:cat>
            <c:strRef>
              <c:f>Sheet1!$A$2:$A$12</c:f>
              <c:strCache>
                <c:ptCount val="11"/>
                <c:pt idx="0">
                  <c:v>1</c:v>
                </c:pt>
                <c:pt idx="1">
                  <c:v>2</c:v>
                </c:pt>
                <c:pt idx="2">
                  <c:v>3</c:v>
                </c:pt>
                <c:pt idx="3">
                  <c:v>4</c:v>
                </c:pt>
                <c:pt idx="4">
                  <c:v>5</c:v>
                </c:pt>
                <c:pt idx="5">
                  <c:v>6</c:v>
                </c:pt>
                <c:pt idx="6">
                  <c:v>7</c:v>
                </c:pt>
                <c:pt idx="7">
                  <c:v>8</c:v>
                </c:pt>
                <c:pt idx="8">
                  <c:v>9</c:v>
                </c:pt>
                <c:pt idx="9">
                  <c:v>10</c:v>
                </c:pt>
                <c:pt idx="10">
                  <c:v>Average</c:v>
                </c:pt>
              </c:strCache>
            </c:strRef>
          </c:cat>
          <c:val>
            <c:numRef>
              <c:f>Sheet1!$C$2:$C$12</c:f>
              <c:numCache>
                <c:formatCode>General</c:formatCode>
                <c:ptCount val="11"/>
                <c:pt idx="0">
                  <c:v>0.747892</c:v>
                </c:pt>
                <c:pt idx="1">
                  <c:v>0.97525700000000004</c:v>
                </c:pt>
                <c:pt idx="2">
                  <c:v>0.732904</c:v>
                </c:pt>
                <c:pt idx="3">
                  <c:v>0.34298400000000001</c:v>
                </c:pt>
                <c:pt idx="4">
                  <c:v>0.36392000000000002</c:v>
                </c:pt>
                <c:pt idx="5">
                  <c:v>0.84142499999999998</c:v>
                </c:pt>
                <c:pt idx="6">
                  <c:v>0.46347500000000003</c:v>
                </c:pt>
                <c:pt idx="7">
                  <c:v>0.40940199999999999</c:v>
                </c:pt>
                <c:pt idx="8">
                  <c:v>0.36719499999999999</c:v>
                </c:pt>
                <c:pt idx="9">
                  <c:v>0.61096499999999998</c:v>
                </c:pt>
                <c:pt idx="10">
                  <c:v>0.58554189999999995</c:v>
                </c:pt>
              </c:numCache>
            </c:numRef>
          </c:val>
          <c:extLst>
            <c:ext xmlns:c16="http://schemas.microsoft.com/office/drawing/2014/chart" uri="{C3380CC4-5D6E-409C-BE32-E72D297353CC}">
              <c16:uniqueId val="{00000001-46AB-4130-B0C7-DB3753AF06D7}"/>
            </c:ext>
          </c:extLst>
        </c:ser>
        <c:ser>
          <c:idx val="2"/>
          <c:order val="2"/>
          <c:tx>
            <c:strRef>
              <c:f>Sheet1!$D$1</c:f>
              <c:strCache>
                <c:ptCount val="1"/>
                <c:pt idx="0">
                  <c:v>Number of Threads</c:v>
                </c:pt>
              </c:strCache>
            </c:strRef>
          </c:tx>
          <c:spPr>
            <a:solidFill>
              <a:schemeClr val="accent3"/>
            </a:solidFill>
            <a:ln>
              <a:noFill/>
            </a:ln>
            <a:effectLst/>
          </c:spPr>
          <c:invertIfNegative val="0"/>
          <c:cat>
            <c:strRef>
              <c:f>Sheet1!$A$2:$A$12</c:f>
              <c:strCache>
                <c:ptCount val="11"/>
                <c:pt idx="0">
                  <c:v>1</c:v>
                </c:pt>
                <c:pt idx="1">
                  <c:v>2</c:v>
                </c:pt>
                <c:pt idx="2">
                  <c:v>3</c:v>
                </c:pt>
                <c:pt idx="3">
                  <c:v>4</c:v>
                </c:pt>
                <c:pt idx="4">
                  <c:v>5</c:v>
                </c:pt>
                <c:pt idx="5">
                  <c:v>6</c:v>
                </c:pt>
                <c:pt idx="6">
                  <c:v>7</c:v>
                </c:pt>
                <c:pt idx="7">
                  <c:v>8</c:v>
                </c:pt>
                <c:pt idx="8">
                  <c:v>9</c:v>
                </c:pt>
                <c:pt idx="9">
                  <c:v>10</c:v>
                </c:pt>
                <c:pt idx="10">
                  <c:v>Average</c:v>
                </c:pt>
              </c:strCache>
            </c:strRef>
          </c:cat>
          <c:val>
            <c:numRef>
              <c:f>Sheet1!$D$2:$D$12</c:f>
              <c:numCache>
                <c:formatCode>General</c:formatCode>
                <c:ptCount val="11"/>
                <c:pt idx="0">
                  <c:v>2</c:v>
                </c:pt>
                <c:pt idx="1">
                  <c:v>4</c:v>
                </c:pt>
                <c:pt idx="2">
                  <c:v>8</c:v>
                </c:pt>
                <c:pt idx="3">
                  <c:v>10</c:v>
                </c:pt>
                <c:pt idx="4">
                  <c:v>12</c:v>
                </c:pt>
                <c:pt idx="5">
                  <c:v>2</c:v>
                </c:pt>
                <c:pt idx="6">
                  <c:v>4</c:v>
                </c:pt>
                <c:pt idx="7">
                  <c:v>8</c:v>
                </c:pt>
                <c:pt idx="8">
                  <c:v>10</c:v>
                </c:pt>
                <c:pt idx="9">
                  <c:v>12</c:v>
                </c:pt>
              </c:numCache>
            </c:numRef>
          </c:val>
          <c:extLst>
            <c:ext xmlns:c16="http://schemas.microsoft.com/office/drawing/2014/chart" uri="{C3380CC4-5D6E-409C-BE32-E72D297353CC}">
              <c16:uniqueId val="{00000002-46AB-4130-B0C7-DB3753AF06D7}"/>
            </c:ext>
          </c:extLst>
        </c:ser>
        <c:ser>
          <c:idx val="3"/>
          <c:order val="3"/>
          <c:tx>
            <c:strRef>
              <c:f>Sheet1!$E$1</c:f>
              <c:strCache>
                <c:ptCount val="1"/>
                <c:pt idx="0">
                  <c:v>Scheduling Type (Static/Dynamic)</c:v>
                </c:pt>
              </c:strCache>
            </c:strRef>
          </c:tx>
          <c:spPr>
            <a:solidFill>
              <a:schemeClr val="accent4"/>
            </a:solidFill>
            <a:ln>
              <a:noFill/>
            </a:ln>
            <a:effectLst/>
          </c:spPr>
          <c:invertIfNegative val="0"/>
          <c:cat>
            <c:strRef>
              <c:f>Sheet1!$A$2:$A$12</c:f>
              <c:strCache>
                <c:ptCount val="11"/>
                <c:pt idx="0">
                  <c:v>1</c:v>
                </c:pt>
                <c:pt idx="1">
                  <c:v>2</c:v>
                </c:pt>
                <c:pt idx="2">
                  <c:v>3</c:v>
                </c:pt>
                <c:pt idx="3">
                  <c:v>4</c:v>
                </c:pt>
                <c:pt idx="4">
                  <c:v>5</c:v>
                </c:pt>
                <c:pt idx="5">
                  <c:v>6</c:v>
                </c:pt>
                <c:pt idx="6">
                  <c:v>7</c:v>
                </c:pt>
                <c:pt idx="7">
                  <c:v>8</c:v>
                </c:pt>
                <c:pt idx="8">
                  <c:v>9</c:v>
                </c:pt>
                <c:pt idx="9">
                  <c:v>10</c:v>
                </c:pt>
                <c:pt idx="10">
                  <c:v>Average</c:v>
                </c:pt>
              </c:strCache>
            </c:strRef>
          </c:cat>
          <c:val>
            <c:numRef>
              <c:f>Sheet1!$E$2:$E$12</c:f>
              <c:numCache>
                <c:formatCode>General</c:formatCode>
                <c:ptCount val="11"/>
                <c:pt idx="0">
                  <c:v>0</c:v>
                </c:pt>
                <c:pt idx="1">
                  <c:v>0</c:v>
                </c:pt>
                <c:pt idx="2">
                  <c:v>0</c:v>
                </c:pt>
                <c:pt idx="3">
                  <c:v>0</c:v>
                </c:pt>
                <c:pt idx="4">
                  <c:v>0</c:v>
                </c:pt>
                <c:pt idx="5">
                  <c:v>0</c:v>
                </c:pt>
                <c:pt idx="6">
                  <c:v>0</c:v>
                </c:pt>
                <c:pt idx="7">
                  <c:v>0</c:v>
                </c:pt>
                <c:pt idx="8">
                  <c:v>0</c:v>
                </c:pt>
                <c:pt idx="9">
                  <c:v>0</c:v>
                </c:pt>
              </c:numCache>
            </c:numRef>
          </c:val>
          <c:extLst>
            <c:ext xmlns:c16="http://schemas.microsoft.com/office/drawing/2014/chart" uri="{C3380CC4-5D6E-409C-BE32-E72D297353CC}">
              <c16:uniqueId val="{00000003-46AB-4130-B0C7-DB3753AF06D7}"/>
            </c:ext>
          </c:extLst>
        </c:ser>
        <c:dLbls>
          <c:showLegendKey val="0"/>
          <c:showVal val="0"/>
          <c:showCatName val="0"/>
          <c:showSerName val="0"/>
          <c:showPercent val="0"/>
          <c:showBubbleSize val="0"/>
        </c:dLbls>
        <c:gapWidth val="219"/>
        <c:overlap val="-27"/>
        <c:axId val="890433952"/>
        <c:axId val="890431552"/>
      </c:barChart>
      <c:catAx>
        <c:axId val="890433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890431552"/>
        <c:crosses val="autoZero"/>
        <c:auto val="1"/>
        <c:lblAlgn val="ctr"/>
        <c:lblOffset val="100"/>
        <c:noMultiLvlLbl val="0"/>
      </c:catAx>
      <c:valAx>
        <c:axId val="890431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890433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22-NTU-CS-1204</dc:creator>
  <cp:keywords/>
  <dc:description/>
  <cp:lastModifiedBy>22-NTU-CS-1204</cp:lastModifiedBy>
  <cp:revision>4</cp:revision>
  <dcterms:created xsi:type="dcterms:W3CDTF">2025-03-07T10:25:00Z</dcterms:created>
  <dcterms:modified xsi:type="dcterms:W3CDTF">2025-03-07T10:54:00Z</dcterms:modified>
</cp:coreProperties>
</file>