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454BA2" w:rsidP="00454BA2">
      <w:pPr>
        <w:ind w:left="1440" w:firstLine="720"/>
        <w:rPr>
          <w:b/>
          <w:sz w:val="32"/>
          <w:u w:val="single"/>
        </w:rPr>
      </w:pPr>
      <w:bookmarkStart w:id="0" w:name="_GoBack"/>
      <w:bookmarkEnd w:id="0"/>
      <w:r w:rsidRPr="00454BA2">
        <w:rPr>
          <w:b/>
          <w:sz w:val="32"/>
          <w:u w:val="single"/>
        </w:rPr>
        <w:t xml:space="preserve">Modern Graphic Designers Trends in 2020 </w:t>
      </w:r>
    </w:p>
    <w:p w:rsidR="00454BA2" w:rsidRDefault="00454BA2" w:rsidP="00454BA2">
      <w:pPr>
        <w:rPr>
          <w:b/>
          <w:sz w:val="24"/>
          <w:u w:val="single"/>
        </w:rPr>
      </w:pPr>
    </w:p>
    <w:p w:rsidR="000B1B05" w:rsidRDefault="000B1B05" w:rsidP="000B1B05">
      <w:p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color w:val="0E101A"/>
          <w:sz w:val="24"/>
          <w:szCs w:val="24"/>
        </w:rPr>
        <w:t>With the new decade have come new ideas to the fore and electronic designs have become an emerging field for newly graduated designers and even artists too. Now we are just on the verge of starting the new decade where we will witness not only the mixture of things but also pure things free of any kind of blends. Therefore, we should be aware of all the novelty that the world will begin to see soon or is already working on. We are going to start with the most popular ones:</w:t>
      </w:r>
    </w:p>
    <w:p w:rsidR="000B1B05" w:rsidRPr="000B1B05" w:rsidRDefault="000B1B05" w:rsidP="000B1B05">
      <w:pPr>
        <w:spacing w:after="0" w:line="240" w:lineRule="auto"/>
        <w:rPr>
          <w:rFonts w:ascii="Calibri" w:eastAsia="Times New Roman" w:hAnsi="Calibri" w:cs="Times New Roman"/>
          <w:color w:val="0E101A"/>
          <w:sz w:val="24"/>
          <w:szCs w:val="24"/>
        </w:rPr>
      </w:pPr>
    </w:p>
    <w:p w:rsidR="000B1B05" w:rsidRPr="000B1B05" w:rsidRDefault="000B1B05" w:rsidP="000B1B05">
      <w:pPr>
        <w:pStyle w:val="ListParagraph"/>
        <w:numPr>
          <w:ilvl w:val="0"/>
          <w:numId w:val="8"/>
        </w:num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b/>
          <w:bCs/>
          <w:color w:val="0E101A"/>
          <w:sz w:val="24"/>
          <w:szCs w:val="24"/>
          <w:u w:val="single"/>
        </w:rPr>
        <w:t>Intensifying minimalism</w:t>
      </w:r>
    </w:p>
    <w:p w:rsidR="000B1B05" w:rsidRPr="000B1B05" w:rsidRDefault="000B1B05" w:rsidP="000B1B05">
      <w:pPr>
        <w:pStyle w:val="ListParagraph"/>
        <w:spacing w:after="0" w:line="240" w:lineRule="auto"/>
        <w:rPr>
          <w:rFonts w:ascii="Calibri" w:eastAsia="Times New Roman" w:hAnsi="Calibri" w:cs="Times New Roman"/>
          <w:color w:val="0E101A"/>
          <w:sz w:val="24"/>
          <w:szCs w:val="24"/>
        </w:rPr>
      </w:pPr>
    </w:p>
    <w:p w:rsidR="000B1B05" w:rsidRPr="000B1B05" w:rsidRDefault="000B1B05" w:rsidP="000B1B05">
      <w:p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color w:val="0E101A"/>
          <w:sz w:val="24"/>
          <w:szCs w:val="24"/>
        </w:rPr>
        <w:t>Minimal design means flat art that is done digitally. This trend has its roots from the mid-2010s and it has been in the business ever since, taking different forms over the years. As the 3rd decade of the 21st century is around the corner we are all set to see innovative designs in minimalist form. One of the advantages of this design is you get to see an image wide from whose pixels do not get distorted and therefore the image remains intact. This way the image never loses its quality. </w:t>
      </w:r>
    </w:p>
    <w:p w:rsidR="000B1B05" w:rsidRPr="000B1B05" w:rsidRDefault="000B1B05" w:rsidP="000B1B05">
      <w:pPr>
        <w:pStyle w:val="ListParagraph"/>
        <w:numPr>
          <w:ilvl w:val="0"/>
          <w:numId w:val="8"/>
        </w:num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b/>
          <w:bCs/>
          <w:color w:val="0E101A"/>
          <w:sz w:val="24"/>
          <w:szCs w:val="24"/>
          <w:u w:val="single"/>
        </w:rPr>
        <w:t>Abstract 3D Design</w:t>
      </w:r>
    </w:p>
    <w:p w:rsidR="000B1B05" w:rsidRPr="000B1B05" w:rsidRDefault="000B1B05" w:rsidP="000B1B05">
      <w:pPr>
        <w:pStyle w:val="ListParagraph"/>
        <w:spacing w:after="0" w:line="240" w:lineRule="auto"/>
        <w:rPr>
          <w:rFonts w:ascii="Calibri" w:eastAsia="Times New Roman" w:hAnsi="Calibri" w:cs="Times New Roman"/>
          <w:color w:val="0E101A"/>
          <w:sz w:val="24"/>
          <w:szCs w:val="24"/>
        </w:rPr>
      </w:pPr>
    </w:p>
    <w:p w:rsidR="000B1B05" w:rsidRPr="000B1B05" w:rsidRDefault="000B1B05" w:rsidP="000B1B05">
      <w:p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color w:val="0E101A"/>
          <w:sz w:val="24"/>
          <w:szCs w:val="24"/>
        </w:rPr>
        <w:t>Abstract 3D design or art you may say anything as you wish but this is something you might not have ever heard of. You can fully understand what an abstract design is but when that design converts into 3D then it takes a shape of unique vision that shakes up the thoughts within your mind and you start seeing images your way in three-dimensional technology. It can catch your eye for long and you wouldn’t want to take your attention off of it as this abstract art is not any usual one. </w:t>
      </w:r>
    </w:p>
    <w:p w:rsidR="000B1B05" w:rsidRPr="000B1B05" w:rsidRDefault="000B1B05" w:rsidP="000B1B05">
      <w:pPr>
        <w:pStyle w:val="ListParagraph"/>
        <w:numPr>
          <w:ilvl w:val="0"/>
          <w:numId w:val="8"/>
        </w:num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b/>
          <w:bCs/>
          <w:color w:val="0E101A"/>
          <w:sz w:val="24"/>
          <w:szCs w:val="24"/>
          <w:u w:val="single"/>
        </w:rPr>
        <w:t>Graphical Disruption</w:t>
      </w:r>
    </w:p>
    <w:p w:rsidR="000B1B05" w:rsidRPr="000B1B05" w:rsidRDefault="000B1B05" w:rsidP="000B1B05">
      <w:pPr>
        <w:pStyle w:val="ListParagraph"/>
        <w:spacing w:after="0" w:line="240" w:lineRule="auto"/>
        <w:rPr>
          <w:rFonts w:ascii="Calibri" w:eastAsia="Times New Roman" w:hAnsi="Calibri" w:cs="Times New Roman"/>
          <w:color w:val="0E101A"/>
          <w:sz w:val="24"/>
          <w:szCs w:val="24"/>
        </w:rPr>
      </w:pPr>
    </w:p>
    <w:p w:rsidR="000B1B05" w:rsidRPr="000B1B05" w:rsidRDefault="000B1B05" w:rsidP="000B1B05">
      <w:p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color w:val="0E101A"/>
          <w:sz w:val="24"/>
          <w:szCs w:val="24"/>
        </w:rPr>
        <w:t>The name is enough to give you the idea that how images appear</w:t>
      </w:r>
      <w:r>
        <w:rPr>
          <w:rFonts w:ascii="Calibri" w:eastAsia="Times New Roman" w:hAnsi="Calibri" w:cs="Times New Roman"/>
          <w:color w:val="0E101A"/>
          <w:sz w:val="24"/>
          <w:szCs w:val="24"/>
        </w:rPr>
        <w:t xml:space="preserve"> when they are totally distorted</w:t>
      </w:r>
      <w:r w:rsidRPr="000B1B05">
        <w:rPr>
          <w:rFonts w:ascii="Calibri" w:eastAsia="Times New Roman" w:hAnsi="Calibri" w:cs="Times New Roman"/>
          <w:color w:val="0E101A"/>
          <w:sz w:val="24"/>
          <w:szCs w:val="24"/>
        </w:rPr>
        <w:t xml:space="preserve"> and perhaps not in their original form. Because proper images have become a thing of past and cliché, for the mind to even notice. Analyzing all those factors designers have put their heads together to invent a new way to grab the attention of a human-mind and so they brought up graphical disruption so, we can see everything for real. </w:t>
      </w:r>
    </w:p>
    <w:p w:rsidR="000B1B05" w:rsidRPr="000B1B05" w:rsidRDefault="000B1B05" w:rsidP="000B1B05">
      <w:pPr>
        <w:pStyle w:val="ListParagraph"/>
        <w:numPr>
          <w:ilvl w:val="0"/>
          <w:numId w:val="8"/>
        </w:num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b/>
          <w:bCs/>
          <w:color w:val="0E101A"/>
          <w:sz w:val="24"/>
          <w:szCs w:val="24"/>
          <w:u w:val="single"/>
        </w:rPr>
        <w:t>Organic Representation</w:t>
      </w:r>
    </w:p>
    <w:p w:rsidR="000B1B05" w:rsidRPr="000B1B05" w:rsidRDefault="000B1B05" w:rsidP="000B1B05">
      <w:pPr>
        <w:pStyle w:val="ListParagraph"/>
        <w:spacing w:after="0" w:line="240" w:lineRule="auto"/>
        <w:rPr>
          <w:rFonts w:ascii="Calibri" w:eastAsia="Times New Roman" w:hAnsi="Calibri" w:cs="Times New Roman"/>
          <w:color w:val="0E101A"/>
          <w:sz w:val="24"/>
          <w:szCs w:val="24"/>
        </w:rPr>
      </w:pPr>
    </w:p>
    <w:p w:rsidR="000B1B05" w:rsidRDefault="000B1B05" w:rsidP="000B1B05">
      <w:p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color w:val="0E101A"/>
          <w:sz w:val="24"/>
          <w:szCs w:val="24"/>
        </w:rPr>
        <w:t>Organic or better say representation of the things that seem alive at first glance. There is absolutely no alternative to alive figures or in short which makes us feel lively. Because the figures of digital art are still considered so non-lively, therefore designers have taken this as a challenge to put life in the electronic figures with the help of organic representation. In an attempt of doing so, we now have the designs that give us the idea of life hidden in digital art.</w:t>
      </w:r>
    </w:p>
    <w:p w:rsidR="000B1B05" w:rsidRDefault="000B1B05" w:rsidP="000B1B05">
      <w:pPr>
        <w:spacing w:after="0" w:line="240" w:lineRule="auto"/>
        <w:rPr>
          <w:rFonts w:ascii="Calibri" w:eastAsia="Times New Roman" w:hAnsi="Calibri" w:cs="Times New Roman"/>
          <w:color w:val="0E101A"/>
          <w:sz w:val="24"/>
          <w:szCs w:val="24"/>
        </w:rPr>
      </w:pPr>
    </w:p>
    <w:p w:rsidR="000B1B05" w:rsidRDefault="000B1B05" w:rsidP="000B1B05">
      <w:pPr>
        <w:spacing w:after="0" w:line="240" w:lineRule="auto"/>
        <w:rPr>
          <w:rFonts w:ascii="Calibri" w:eastAsia="Times New Roman" w:hAnsi="Calibri" w:cs="Times New Roman"/>
          <w:color w:val="0E101A"/>
          <w:sz w:val="24"/>
          <w:szCs w:val="24"/>
        </w:rPr>
      </w:pPr>
    </w:p>
    <w:p w:rsidR="000B1B05" w:rsidRPr="000B1B05" w:rsidRDefault="000B1B05" w:rsidP="000B1B05">
      <w:p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color w:val="0E101A"/>
          <w:sz w:val="24"/>
          <w:szCs w:val="24"/>
        </w:rPr>
        <w:t> </w:t>
      </w:r>
    </w:p>
    <w:p w:rsidR="000B1B05" w:rsidRPr="000B1B05" w:rsidRDefault="000B1B05" w:rsidP="000B1B05">
      <w:pPr>
        <w:pStyle w:val="ListParagraph"/>
        <w:numPr>
          <w:ilvl w:val="0"/>
          <w:numId w:val="8"/>
        </w:num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b/>
          <w:bCs/>
          <w:color w:val="0E101A"/>
          <w:sz w:val="24"/>
          <w:szCs w:val="24"/>
          <w:u w:val="single"/>
        </w:rPr>
        <w:lastRenderedPageBreak/>
        <w:t>Immersive Designs</w:t>
      </w:r>
    </w:p>
    <w:p w:rsidR="000B1B05" w:rsidRPr="000B1B05" w:rsidRDefault="000B1B05" w:rsidP="000B1B05">
      <w:pPr>
        <w:pStyle w:val="ListParagraph"/>
        <w:spacing w:after="0" w:line="240" w:lineRule="auto"/>
        <w:rPr>
          <w:rFonts w:ascii="Calibri" w:eastAsia="Times New Roman" w:hAnsi="Calibri" w:cs="Times New Roman"/>
          <w:color w:val="0E101A"/>
          <w:sz w:val="24"/>
          <w:szCs w:val="24"/>
        </w:rPr>
      </w:pPr>
    </w:p>
    <w:p w:rsidR="000B1B05" w:rsidRPr="000B1B05" w:rsidRDefault="000B1B05" w:rsidP="000B1B05">
      <w:p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color w:val="0E101A"/>
          <w:sz w:val="24"/>
          <w:szCs w:val="24"/>
        </w:rPr>
        <w:t>These designs are absolutely the thing of the coming future. This concept took its roots from special effects that were used in social media. Now slowly and gradually this is becoming a fundamental part of every image. The graphics industry is beginning to rely on these immersive designs because they have the touch of augmented reality which is our future in the truest sense. It is now very easy for people to immerse themselves in anything. Impossible is possible now. </w:t>
      </w:r>
    </w:p>
    <w:p w:rsidR="000B1B05" w:rsidRPr="000B1B05" w:rsidRDefault="000B1B05" w:rsidP="000B1B05">
      <w:pPr>
        <w:pStyle w:val="ListParagraph"/>
        <w:numPr>
          <w:ilvl w:val="0"/>
          <w:numId w:val="8"/>
        </w:num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b/>
          <w:bCs/>
          <w:color w:val="0E101A"/>
          <w:sz w:val="24"/>
          <w:szCs w:val="24"/>
          <w:u w:val="single"/>
        </w:rPr>
        <w:t>Uncertainty</w:t>
      </w:r>
    </w:p>
    <w:p w:rsidR="000B1B05" w:rsidRPr="000B1B05" w:rsidRDefault="000B1B05" w:rsidP="000B1B05">
      <w:pPr>
        <w:pStyle w:val="ListParagraph"/>
        <w:spacing w:after="0" w:line="240" w:lineRule="auto"/>
        <w:rPr>
          <w:rFonts w:ascii="Calibri" w:eastAsia="Times New Roman" w:hAnsi="Calibri" w:cs="Times New Roman"/>
          <w:color w:val="0E101A"/>
          <w:sz w:val="24"/>
          <w:szCs w:val="24"/>
        </w:rPr>
      </w:pPr>
    </w:p>
    <w:p w:rsidR="000B1B05" w:rsidRPr="000B1B05" w:rsidRDefault="000B1B05" w:rsidP="000B1B05">
      <w:p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color w:val="0E101A"/>
          <w:sz w:val="24"/>
          <w:szCs w:val="24"/>
        </w:rPr>
        <w:t>Yes, when you are not able to make up what you see, the coming de</w:t>
      </w:r>
      <w:r>
        <w:rPr>
          <w:rFonts w:ascii="Calibri" w:eastAsia="Times New Roman" w:hAnsi="Calibri" w:cs="Times New Roman"/>
          <w:color w:val="0E101A"/>
          <w:sz w:val="24"/>
          <w:szCs w:val="24"/>
        </w:rPr>
        <w:t>cade is all about mysteries,</w:t>
      </w:r>
      <w:r w:rsidRPr="000B1B05">
        <w:rPr>
          <w:rFonts w:ascii="Calibri" w:eastAsia="Times New Roman" w:hAnsi="Calibri" w:cs="Times New Roman"/>
          <w:color w:val="0E101A"/>
          <w:sz w:val="24"/>
          <w:szCs w:val="24"/>
        </w:rPr>
        <w:t xml:space="preserve"> most of the things will remain unclear until seen in-depth and only the ones with the third eye will be able to come to any conclusion if any. People already love to see themselves at the peak of curiosity and there can be no better way than this full of puzzling digital designs. Here, what you see can differ from other guy’s perspective. But not to worry everyone has their expectations and you might be holding a unique one. </w:t>
      </w:r>
    </w:p>
    <w:p w:rsidR="000B1B05" w:rsidRPr="000B1B05" w:rsidRDefault="000B1B05" w:rsidP="000B1B05">
      <w:pPr>
        <w:pStyle w:val="ListParagraph"/>
        <w:numPr>
          <w:ilvl w:val="0"/>
          <w:numId w:val="8"/>
        </w:num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b/>
          <w:bCs/>
          <w:color w:val="0E101A"/>
          <w:sz w:val="24"/>
          <w:szCs w:val="24"/>
          <w:u w:val="single"/>
        </w:rPr>
        <w:t>Device-Dependent Designs</w:t>
      </w:r>
    </w:p>
    <w:p w:rsidR="000B1B05" w:rsidRPr="000B1B05" w:rsidRDefault="000B1B05" w:rsidP="000B1B05">
      <w:pPr>
        <w:pStyle w:val="ListParagraph"/>
        <w:spacing w:after="0" w:line="240" w:lineRule="auto"/>
        <w:rPr>
          <w:rFonts w:ascii="Calibri" w:eastAsia="Times New Roman" w:hAnsi="Calibri" w:cs="Times New Roman"/>
          <w:color w:val="0E101A"/>
          <w:sz w:val="24"/>
          <w:szCs w:val="24"/>
        </w:rPr>
      </w:pPr>
    </w:p>
    <w:p w:rsidR="000B1B05" w:rsidRDefault="000B1B05" w:rsidP="000B1B05">
      <w:p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color w:val="0E101A"/>
          <w:sz w:val="24"/>
          <w:szCs w:val="24"/>
        </w:rPr>
        <w:t>Few graphic designs are constructed in a way that only specific devices give a clear display of them. But now in 2020, the designs will no longer be dependent on specific devices and therefore they will be compatible with any device that can suppor</w:t>
      </w:r>
      <w:r>
        <w:rPr>
          <w:rFonts w:ascii="Calibri" w:eastAsia="Times New Roman" w:hAnsi="Calibri" w:cs="Times New Roman"/>
          <w:color w:val="0E101A"/>
          <w:sz w:val="24"/>
          <w:szCs w:val="24"/>
        </w:rPr>
        <w:t>t images. Not only this but in</w:t>
      </w:r>
      <w:r w:rsidRPr="000B1B05">
        <w:rPr>
          <w:rFonts w:ascii="Calibri" w:eastAsia="Times New Roman" w:hAnsi="Calibri" w:cs="Times New Roman"/>
          <w:color w:val="0E101A"/>
          <w:sz w:val="24"/>
          <w:szCs w:val="24"/>
        </w:rPr>
        <w:t xml:space="preserve"> few months we will see even the heaviest images will be supportable by the lightest of devices.</w:t>
      </w:r>
    </w:p>
    <w:p w:rsidR="000B1B05" w:rsidRPr="000B1B05" w:rsidRDefault="000B1B05" w:rsidP="000B1B05">
      <w:p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color w:val="0E101A"/>
          <w:sz w:val="24"/>
          <w:szCs w:val="24"/>
        </w:rPr>
        <w:t> </w:t>
      </w:r>
    </w:p>
    <w:p w:rsidR="000B1B05" w:rsidRPr="000B1B05" w:rsidRDefault="000B1B05" w:rsidP="000B1B05">
      <w:pPr>
        <w:spacing w:after="0" w:line="240" w:lineRule="auto"/>
        <w:rPr>
          <w:rFonts w:ascii="Calibri" w:eastAsia="Times New Roman" w:hAnsi="Calibri" w:cs="Times New Roman"/>
          <w:color w:val="0E101A"/>
          <w:sz w:val="24"/>
          <w:szCs w:val="24"/>
        </w:rPr>
      </w:pPr>
      <w:r w:rsidRPr="000B1B05">
        <w:rPr>
          <w:rFonts w:ascii="Calibri" w:eastAsia="Times New Roman" w:hAnsi="Calibri" w:cs="Times New Roman"/>
          <w:color w:val="0E101A"/>
          <w:sz w:val="24"/>
          <w:szCs w:val="24"/>
        </w:rPr>
        <w:t>No wonder graphic designing trends are rapidly achieving big targets and sooner or later the history of worlds’ graphics will change. No matter where you seek the services but the </w:t>
      </w:r>
      <w:r w:rsidRPr="000B1B05">
        <w:rPr>
          <w:rFonts w:ascii="Calibri" w:eastAsia="Times New Roman" w:hAnsi="Calibri" w:cs="Times New Roman"/>
          <w:b/>
          <w:bCs/>
          <w:color w:val="0E101A"/>
          <w:sz w:val="24"/>
          <w:szCs w:val="24"/>
        </w:rPr>
        <w:t>graphic designing services in Karachi </w:t>
      </w:r>
      <w:r w:rsidRPr="000B1B05">
        <w:rPr>
          <w:rFonts w:ascii="Calibri" w:eastAsia="Times New Roman" w:hAnsi="Calibri" w:cs="Times New Roman"/>
          <w:color w:val="0E101A"/>
          <w:sz w:val="24"/>
          <w:szCs w:val="24"/>
        </w:rPr>
        <w:t>are so far the best from within the country. These graphics will always make you feel you are in the future. </w:t>
      </w:r>
      <w:r w:rsidRPr="000B1B05">
        <w:rPr>
          <w:rFonts w:ascii="Calibri" w:eastAsia="Times New Roman" w:hAnsi="Calibri" w:cs="Times New Roman"/>
          <w:b/>
          <w:bCs/>
          <w:color w:val="0E101A"/>
          <w:sz w:val="24"/>
          <w:szCs w:val="24"/>
          <w:u w:val="single"/>
        </w:rPr>
        <w:t> </w:t>
      </w:r>
    </w:p>
    <w:p w:rsidR="000B1B05" w:rsidRPr="000B1B05" w:rsidRDefault="000B1B05" w:rsidP="00454BA2">
      <w:pPr>
        <w:rPr>
          <w:rFonts w:ascii="Calibri" w:hAnsi="Calibri"/>
          <w:b/>
          <w:sz w:val="24"/>
          <w:u w:val="single"/>
        </w:rPr>
      </w:pPr>
    </w:p>
    <w:sectPr w:rsidR="000B1B05" w:rsidRPr="000B1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65856"/>
    <w:multiLevelType w:val="multilevel"/>
    <w:tmpl w:val="37F8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00A0F"/>
    <w:multiLevelType w:val="multilevel"/>
    <w:tmpl w:val="FF2E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96298"/>
    <w:multiLevelType w:val="hybridMultilevel"/>
    <w:tmpl w:val="2716C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75CB1"/>
    <w:multiLevelType w:val="multilevel"/>
    <w:tmpl w:val="8904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274F1"/>
    <w:multiLevelType w:val="multilevel"/>
    <w:tmpl w:val="3BEA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E5591"/>
    <w:multiLevelType w:val="hybridMultilevel"/>
    <w:tmpl w:val="8D88020C"/>
    <w:lvl w:ilvl="0" w:tplc="F11C5CE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75606"/>
    <w:multiLevelType w:val="multilevel"/>
    <w:tmpl w:val="CDA4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520C9"/>
    <w:multiLevelType w:val="multilevel"/>
    <w:tmpl w:val="E912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7"/>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BA2"/>
    <w:rsid w:val="0004799B"/>
    <w:rsid w:val="000B1B05"/>
    <w:rsid w:val="00113BB6"/>
    <w:rsid w:val="001977D6"/>
    <w:rsid w:val="001B7188"/>
    <w:rsid w:val="00264C13"/>
    <w:rsid w:val="003F7A2E"/>
    <w:rsid w:val="00400B6B"/>
    <w:rsid w:val="00423A49"/>
    <w:rsid w:val="004372C8"/>
    <w:rsid w:val="00454BA2"/>
    <w:rsid w:val="00455A90"/>
    <w:rsid w:val="004C55F1"/>
    <w:rsid w:val="005977D9"/>
    <w:rsid w:val="005B156D"/>
    <w:rsid w:val="005B4FC7"/>
    <w:rsid w:val="005D61A4"/>
    <w:rsid w:val="00616F86"/>
    <w:rsid w:val="0062022E"/>
    <w:rsid w:val="009D2577"/>
    <w:rsid w:val="009D4A1C"/>
    <w:rsid w:val="00A95D4B"/>
    <w:rsid w:val="00BC7047"/>
    <w:rsid w:val="00C47B84"/>
    <w:rsid w:val="00C92694"/>
    <w:rsid w:val="00C93469"/>
    <w:rsid w:val="00C93859"/>
    <w:rsid w:val="00E9671E"/>
    <w:rsid w:val="00FA4B01"/>
    <w:rsid w:val="00FF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7D09A-0FD2-4DC2-9F5F-9D0AC87C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49"/>
    <w:pPr>
      <w:ind w:left="720"/>
      <w:contextualSpacing/>
    </w:pPr>
  </w:style>
  <w:style w:type="paragraph" w:styleId="NormalWeb">
    <w:name w:val="Normal (Web)"/>
    <w:basedOn w:val="Normal"/>
    <w:uiPriority w:val="99"/>
    <w:semiHidden/>
    <w:unhideWhenUsed/>
    <w:rsid w:val="000B1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1B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8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4354</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2020-05-19T18:09:00Z</dcterms:created>
  <dcterms:modified xsi:type="dcterms:W3CDTF">2020-05-22T18:43:00Z</dcterms:modified>
</cp:coreProperties>
</file>