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A7" w:rsidRDefault="005A3F0A" w:rsidP="005A3F0A">
      <w:pPr>
        <w:rPr>
          <w:b/>
          <w:sz w:val="40"/>
          <w:u w:val="single"/>
        </w:rPr>
      </w:pPr>
      <w:r>
        <w:rPr>
          <w:b/>
          <w:sz w:val="40"/>
        </w:rPr>
        <w:t xml:space="preserve">                   </w:t>
      </w:r>
      <w:r w:rsidRPr="005A3F0A">
        <w:rPr>
          <w:b/>
          <w:sz w:val="40"/>
          <w:u w:val="single"/>
        </w:rPr>
        <w:t>Plastic Films in Food packaging</w:t>
      </w:r>
    </w:p>
    <w:p w:rsidR="005A3F0A" w:rsidRDefault="005A3F0A" w:rsidP="005A3F0A">
      <w:pPr>
        <w:rPr>
          <w:sz w:val="24"/>
          <w:szCs w:val="24"/>
        </w:rPr>
      </w:pP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 xml:space="preserve">Today </w:t>
      </w:r>
      <w:r w:rsidRPr="00EF7541">
        <w:rPr>
          <w:rFonts w:asciiTheme="minorHAnsi" w:hAnsiTheme="minorHAnsi" w:cstheme="minorHAnsi"/>
          <w:b/>
          <w:color w:val="0E101A"/>
        </w:rPr>
        <w:t>plastic films</w:t>
      </w:r>
      <w:r w:rsidR="00EF7541" w:rsidRPr="00EF7541">
        <w:rPr>
          <w:rFonts w:asciiTheme="minorHAnsi" w:hAnsiTheme="minorHAnsi" w:cstheme="minorHAnsi"/>
          <w:b/>
          <w:color w:val="0E101A"/>
        </w:rPr>
        <w:t xml:space="preserve"> in food packaging</w:t>
      </w:r>
      <w:r w:rsidRPr="007C1FEF">
        <w:rPr>
          <w:rFonts w:asciiTheme="minorHAnsi" w:hAnsiTheme="minorHAnsi" w:cstheme="minorHAnsi"/>
          <w:color w:val="0E101A"/>
        </w:rPr>
        <w:t xml:space="preserve"> have become an important part of the food packaging industry. As they are simply resilient with any kind of foodstuff. There are many kinds of them and few are as follows:</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Style w:val="Strong"/>
          <w:rFonts w:asciiTheme="minorHAnsi" w:hAnsiTheme="minorHAnsi" w:cstheme="minorHAnsi"/>
          <w:color w:val="0E101A"/>
        </w:rPr>
        <w:t>1.     </w:t>
      </w:r>
      <w:r w:rsidRPr="007C1FEF">
        <w:rPr>
          <w:rStyle w:val="Strong"/>
          <w:rFonts w:asciiTheme="minorHAnsi" w:hAnsiTheme="minorHAnsi" w:cstheme="minorHAnsi"/>
          <w:color w:val="0E101A"/>
          <w:u w:val="single"/>
        </w:rPr>
        <w:t>High-Density Polyethylene</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This plastic gives maximum protection against most of the solvents and makes a pretty effective container. It is used for storing water, juice, and milk. </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Style w:val="Strong"/>
          <w:rFonts w:asciiTheme="minorHAnsi" w:hAnsiTheme="minorHAnsi" w:cstheme="minorHAnsi"/>
          <w:color w:val="0E101A"/>
        </w:rPr>
        <w:t>2.     </w:t>
      </w:r>
      <w:r w:rsidRPr="007C1FEF">
        <w:rPr>
          <w:rStyle w:val="Strong"/>
          <w:rFonts w:asciiTheme="minorHAnsi" w:hAnsiTheme="minorHAnsi" w:cstheme="minorHAnsi"/>
          <w:color w:val="0E101A"/>
          <w:u w:val="single"/>
        </w:rPr>
        <w:t>Low-Density Polyethylene</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Pretty useful with the making of bags that require heat sealing.</w:t>
      </w:r>
      <w:r w:rsidRPr="007C1FEF">
        <w:rPr>
          <w:rStyle w:val="Strong"/>
          <w:rFonts w:asciiTheme="minorHAnsi" w:hAnsiTheme="minorHAnsi" w:cstheme="minorHAnsi"/>
          <w:color w:val="0E101A"/>
          <w:u w:val="single"/>
        </w:rPr>
        <w:t> </w:t>
      </w:r>
      <w:r w:rsidRPr="007C1FEF">
        <w:rPr>
          <w:rFonts w:asciiTheme="minorHAnsi" w:hAnsiTheme="minorHAnsi" w:cstheme="minorHAnsi"/>
          <w:color w:val="0E101A"/>
        </w:rPr>
        <w:t xml:space="preserve">Like the bags of frozen food </w:t>
      </w:r>
      <w:bookmarkStart w:id="0" w:name="_GoBack"/>
      <w:bookmarkEnd w:id="0"/>
      <w:r w:rsidRPr="007C1FEF">
        <w:rPr>
          <w:rFonts w:asciiTheme="minorHAnsi" w:hAnsiTheme="minorHAnsi" w:cstheme="minorHAnsi"/>
          <w:color w:val="0E101A"/>
        </w:rPr>
        <w:t>items. Bags are used for storing bread.</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Style w:val="Strong"/>
          <w:rFonts w:asciiTheme="minorHAnsi" w:hAnsiTheme="minorHAnsi" w:cstheme="minorHAnsi"/>
          <w:color w:val="0E101A"/>
        </w:rPr>
        <w:t>3.     </w:t>
      </w:r>
      <w:r w:rsidRPr="007C1FEF">
        <w:rPr>
          <w:rStyle w:val="Strong"/>
          <w:rFonts w:asciiTheme="minorHAnsi" w:hAnsiTheme="minorHAnsi" w:cstheme="minorHAnsi"/>
          <w:color w:val="0E101A"/>
          <w:u w:val="single"/>
        </w:rPr>
        <w:t>Polypropylene</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Used for fancy displays of food, such as salad bottles, margarine tub, and yogurt containers. </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Style w:val="Strong"/>
          <w:rFonts w:asciiTheme="minorHAnsi" w:hAnsiTheme="minorHAnsi" w:cstheme="minorHAnsi"/>
          <w:color w:val="0E101A"/>
        </w:rPr>
        <w:t>4.     </w:t>
      </w:r>
      <w:r w:rsidRPr="007C1FEF">
        <w:rPr>
          <w:rStyle w:val="Strong"/>
          <w:rFonts w:asciiTheme="minorHAnsi" w:hAnsiTheme="minorHAnsi" w:cstheme="minorHAnsi"/>
          <w:color w:val="0E101A"/>
          <w:u w:val="single"/>
        </w:rPr>
        <w:t>Polycarbonate</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 xml:space="preserve">It is resistant to heat and best for </w:t>
      </w:r>
      <w:proofErr w:type="spellStart"/>
      <w:r w:rsidRPr="007C1FEF">
        <w:rPr>
          <w:rFonts w:asciiTheme="minorHAnsi" w:hAnsiTheme="minorHAnsi" w:cstheme="minorHAnsi"/>
          <w:color w:val="0E101A"/>
        </w:rPr>
        <w:t>sterilizable</w:t>
      </w:r>
      <w:proofErr w:type="spellEnd"/>
      <w:r w:rsidRPr="007C1FEF">
        <w:rPr>
          <w:rFonts w:asciiTheme="minorHAnsi" w:hAnsiTheme="minorHAnsi" w:cstheme="minorHAnsi"/>
          <w:color w:val="0E101A"/>
        </w:rPr>
        <w:t xml:space="preserve"> bottles. </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Style w:val="Strong"/>
          <w:rFonts w:asciiTheme="minorHAnsi" w:hAnsiTheme="minorHAnsi" w:cstheme="minorHAnsi"/>
          <w:color w:val="0E101A"/>
        </w:rPr>
        <w:t>5.     </w:t>
      </w:r>
      <w:r w:rsidRPr="007C1FEF">
        <w:rPr>
          <w:rStyle w:val="Strong"/>
          <w:rFonts w:asciiTheme="minorHAnsi" w:hAnsiTheme="minorHAnsi" w:cstheme="minorHAnsi"/>
          <w:color w:val="0E101A"/>
          <w:u w:val="single"/>
        </w:rPr>
        <w:t xml:space="preserve">Polyethylene </w:t>
      </w:r>
      <w:proofErr w:type="spellStart"/>
      <w:r w:rsidRPr="007C1FEF">
        <w:rPr>
          <w:rStyle w:val="Strong"/>
          <w:rFonts w:asciiTheme="minorHAnsi" w:hAnsiTheme="minorHAnsi" w:cstheme="minorHAnsi"/>
          <w:color w:val="0E101A"/>
          <w:u w:val="single"/>
        </w:rPr>
        <w:t>naphthalate</w:t>
      </w:r>
      <w:proofErr w:type="spellEnd"/>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This film does not let the odor transfer into the container that is why it is mostly used in the manufacturing of beverage bottles. </w:t>
      </w:r>
    </w:p>
    <w:p w:rsidR="00422CF7" w:rsidRPr="007C1FEF" w:rsidRDefault="00422CF7" w:rsidP="00422CF7">
      <w:pPr>
        <w:pStyle w:val="NormalWeb"/>
        <w:spacing w:before="0" w:beforeAutospacing="0" w:after="0" w:afterAutospacing="0"/>
        <w:rPr>
          <w:rFonts w:asciiTheme="minorHAnsi" w:hAnsiTheme="minorHAnsi" w:cstheme="minorHAnsi"/>
          <w:color w:val="0E101A"/>
        </w:rPr>
      </w:pPr>
      <w:r w:rsidRPr="007C1FEF">
        <w:rPr>
          <w:rFonts w:asciiTheme="minorHAnsi" w:hAnsiTheme="minorHAnsi" w:cstheme="minorHAnsi"/>
          <w:color w:val="0E101A"/>
        </w:rPr>
        <w:t>The biggest advantage of plastic films is that brand names and several other things such as manufacturing and expiry dates can be printed easily. For that reason alone they are preferred over tin cans and they are a cheap solution. </w:t>
      </w:r>
    </w:p>
    <w:p w:rsidR="00422CF7" w:rsidRPr="007C1FEF" w:rsidRDefault="00422CF7" w:rsidP="005A3F0A">
      <w:pPr>
        <w:rPr>
          <w:rFonts w:cstheme="minorHAnsi"/>
          <w:sz w:val="24"/>
          <w:szCs w:val="24"/>
        </w:rPr>
      </w:pPr>
    </w:p>
    <w:sectPr w:rsidR="00422CF7" w:rsidRPr="007C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71E15"/>
    <w:multiLevelType w:val="hybridMultilevel"/>
    <w:tmpl w:val="4090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B0"/>
    <w:rsid w:val="0007707B"/>
    <w:rsid w:val="00113BB6"/>
    <w:rsid w:val="00130E2C"/>
    <w:rsid w:val="002150A7"/>
    <w:rsid w:val="00217CDB"/>
    <w:rsid w:val="002940F2"/>
    <w:rsid w:val="0034322E"/>
    <w:rsid w:val="003745E4"/>
    <w:rsid w:val="003B3883"/>
    <w:rsid w:val="003E36DF"/>
    <w:rsid w:val="003F3B29"/>
    <w:rsid w:val="00422CF7"/>
    <w:rsid w:val="00456B35"/>
    <w:rsid w:val="00480F91"/>
    <w:rsid w:val="004A7554"/>
    <w:rsid w:val="004B5005"/>
    <w:rsid w:val="005A3F0A"/>
    <w:rsid w:val="005F6735"/>
    <w:rsid w:val="006A7C46"/>
    <w:rsid w:val="006E3372"/>
    <w:rsid w:val="00717432"/>
    <w:rsid w:val="007308C6"/>
    <w:rsid w:val="00744939"/>
    <w:rsid w:val="00745377"/>
    <w:rsid w:val="00753CE8"/>
    <w:rsid w:val="007571EA"/>
    <w:rsid w:val="007C1FEF"/>
    <w:rsid w:val="007E35DE"/>
    <w:rsid w:val="008208B0"/>
    <w:rsid w:val="008271A1"/>
    <w:rsid w:val="00836DDB"/>
    <w:rsid w:val="00840D5E"/>
    <w:rsid w:val="0084475A"/>
    <w:rsid w:val="00853585"/>
    <w:rsid w:val="008D6FFA"/>
    <w:rsid w:val="008E32DC"/>
    <w:rsid w:val="008E5F9E"/>
    <w:rsid w:val="00914D2A"/>
    <w:rsid w:val="009568BF"/>
    <w:rsid w:val="009A5D92"/>
    <w:rsid w:val="009E43E5"/>
    <w:rsid w:val="00A746B6"/>
    <w:rsid w:val="00A75D84"/>
    <w:rsid w:val="00A90A3F"/>
    <w:rsid w:val="00AA57A1"/>
    <w:rsid w:val="00AE5FE5"/>
    <w:rsid w:val="00B0267C"/>
    <w:rsid w:val="00B36F6F"/>
    <w:rsid w:val="00BC61FF"/>
    <w:rsid w:val="00C814E2"/>
    <w:rsid w:val="00C92694"/>
    <w:rsid w:val="00D57DED"/>
    <w:rsid w:val="00DB0D21"/>
    <w:rsid w:val="00DC11B7"/>
    <w:rsid w:val="00DC62DF"/>
    <w:rsid w:val="00DF7BC4"/>
    <w:rsid w:val="00E37A4C"/>
    <w:rsid w:val="00E45C67"/>
    <w:rsid w:val="00E87F4A"/>
    <w:rsid w:val="00ED2890"/>
    <w:rsid w:val="00EF7541"/>
    <w:rsid w:val="00FC657F"/>
    <w:rsid w:val="00FE4444"/>
    <w:rsid w:val="00FE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37DF4-4573-4D30-BCC6-174B48E9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3E5"/>
    <w:rPr>
      <w:color w:val="0563C1"/>
      <w:u w:val="single"/>
    </w:rPr>
  </w:style>
  <w:style w:type="paragraph" w:styleId="ListParagraph">
    <w:name w:val="List Paragraph"/>
    <w:basedOn w:val="Normal"/>
    <w:uiPriority w:val="34"/>
    <w:qFormat/>
    <w:rsid w:val="00E45C67"/>
    <w:pPr>
      <w:ind w:left="720"/>
      <w:contextualSpacing/>
    </w:pPr>
  </w:style>
  <w:style w:type="paragraph" w:styleId="NormalWeb">
    <w:name w:val="Normal (Web)"/>
    <w:basedOn w:val="Normal"/>
    <w:uiPriority w:val="99"/>
    <w:semiHidden/>
    <w:unhideWhenUsed/>
    <w:rsid w:val="00422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839651">
      <w:bodyDiv w:val="1"/>
      <w:marLeft w:val="0"/>
      <w:marRight w:val="0"/>
      <w:marTop w:val="0"/>
      <w:marBottom w:val="0"/>
      <w:divBdr>
        <w:top w:val="none" w:sz="0" w:space="0" w:color="auto"/>
        <w:left w:val="none" w:sz="0" w:space="0" w:color="auto"/>
        <w:bottom w:val="none" w:sz="0" w:space="0" w:color="auto"/>
        <w:right w:val="none" w:sz="0" w:space="0" w:color="auto"/>
      </w:divBdr>
    </w:div>
    <w:div w:id="948706599">
      <w:bodyDiv w:val="1"/>
      <w:marLeft w:val="0"/>
      <w:marRight w:val="0"/>
      <w:marTop w:val="0"/>
      <w:marBottom w:val="0"/>
      <w:divBdr>
        <w:top w:val="none" w:sz="0" w:space="0" w:color="auto"/>
        <w:left w:val="none" w:sz="0" w:space="0" w:color="auto"/>
        <w:bottom w:val="none" w:sz="0" w:space="0" w:color="auto"/>
        <w:right w:val="none" w:sz="0" w:space="0" w:color="auto"/>
      </w:divBdr>
    </w:div>
    <w:div w:id="969433959">
      <w:bodyDiv w:val="1"/>
      <w:marLeft w:val="0"/>
      <w:marRight w:val="0"/>
      <w:marTop w:val="0"/>
      <w:marBottom w:val="0"/>
      <w:divBdr>
        <w:top w:val="none" w:sz="0" w:space="0" w:color="auto"/>
        <w:left w:val="none" w:sz="0" w:space="0" w:color="auto"/>
        <w:bottom w:val="none" w:sz="0" w:space="0" w:color="auto"/>
        <w:right w:val="none" w:sz="0" w:space="0" w:color="auto"/>
      </w:divBdr>
    </w:div>
    <w:div w:id="1116758435">
      <w:bodyDiv w:val="1"/>
      <w:marLeft w:val="0"/>
      <w:marRight w:val="0"/>
      <w:marTop w:val="0"/>
      <w:marBottom w:val="0"/>
      <w:divBdr>
        <w:top w:val="none" w:sz="0" w:space="0" w:color="auto"/>
        <w:left w:val="none" w:sz="0" w:space="0" w:color="auto"/>
        <w:bottom w:val="none" w:sz="0" w:space="0" w:color="auto"/>
        <w:right w:val="none" w:sz="0" w:space="0" w:color="auto"/>
      </w:divBdr>
    </w:div>
    <w:div w:id="1147094593">
      <w:bodyDiv w:val="1"/>
      <w:marLeft w:val="0"/>
      <w:marRight w:val="0"/>
      <w:marTop w:val="0"/>
      <w:marBottom w:val="0"/>
      <w:divBdr>
        <w:top w:val="none" w:sz="0" w:space="0" w:color="auto"/>
        <w:left w:val="none" w:sz="0" w:space="0" w:color="auto"/>
        <w:bottom w:val="none" w:sz="0" w:space="0" w:color="auto"/>
        <w:right w:val="none" w:sz="0" w:space="0" w:color="auto"/>
      </w:divBdr>
    </w:div>
    <w:div w:id="1175608015">
      <w:bodyDiv w:val="1"/>
      <w:marLeft w:val="0"/>
      <w:marRight w:val="0"/>
      <w:marTop w:val="0"/>
      <w:marBottom w:val="0"/>
      <w:divBdr>
        <w:top w:val="none" w:sz="0" w:space="0" w:color="auto"/>
        <w:left w:val="none" w:sz="0" w:space="0" w:color="auto"/>
        <w:bottom w:val="none" w:sz="0" w:space="0" w:color="auto"/>
        <w:right w:val="none" w:sz="0" w:space="0" w:color="auto"/>
      </w:divBdr>
    </w:div>
    <w:div w:id="1300917316">
      <w:bodyDiv w:val="1"/>
      <w:marLeft w:val="0"/>
      <w:marRight w:val="0"/>
      <w:marTop w:val="0"/>
      <w:marBottom w:val="0"/>
      <w:divBdr>
        <w:top w:val="none" w:sz="0" w:space="0" w:color="auto"/>
        <w:left w:val="none" w:sz="0" w:space="0" w:color="auto"/>
        <w:bottom w:val="none" w:sz="0" w:space="0" w:color="auto"/>
        <w:right w:val="none" w:sz="0" w:space="0" w:color="auto"/>
      </w:divBdr>
    </w:div>
    <w:div w:id="1734113333">
      <w:bodyDiv w:val="1"/>
      <w:marLeft w:val="0"/>
      <w:marRight w:val="0"/>
      <w:marTop w:val="0"/>
      <w:marBottom w:val="0"/>
      <w:divBdr>
        <w:top w:val="none" w:sz="0" w:space="0" w:color="auto"/>
        <w:left w:val="none" w:sz="0" w:space="0" w:color="auto"/>
        <w:bottom w:val="none" w:sz="0" w:space="0" w:color="auto"/>
        <w:right w:val="none" w:sz="0" w:space="0" w:color="auto"/>
      </w:divBdr>
    </w:div>
    <w:div w:id="1871995779">
      <w:bodyDiv w:val="1"/>
      <w:marLeft w:val="0"/>
      <w:marRight w:val="0"/>
      <w:marTop w:val="0"/>
      <w:marBottom w:val="0"/>
      <w:divBdr>
        <w:top w:val="none" w:sz="0" w:space="0" w:color="auto"/>
        <w:left w:val="none" w:sz="0" w:space="0" w:color="auto"/>
        <w:bottom w:val="none" w:sz="0" w:space="0" w:color="auto"/>
        <w:right w:val="none" w:sz="0" w:space="0" w:color="auto"/>
      </w:divBdr>
    </w:div>
    <w:div w:id="2013797655">
      <w:bodyDiv w:val="1"/>
      <w:marLeft w:val="0"/>
      <w:marRight w:val="0"/>
      <w:marTop w:val="0"/>
      <w:marBottom w:val="0"/>
      <w:divBdr>
        <w:top w:val="none" w:sz="0" w:space="0" w:color="auto"/>
        <w:left w:val="none" w:sz="0" w:space="0" w:color="auto"/>
        <w:bottom w:val="none" w:sz="0" w:space="0" w:color="auto"/>
        <w:right w:val="none" w:sz="0" w:space="0" w:color="auto"/>
      </w:divBdr>
    </w:div>
    <w:div w:id="210340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2020-04-18T18:06:00Z</dcterms:created>
  <dcterms:modified xsi:type="dcterms:W3CDTF">2020-04-18T18:06:00Z</dcterms:modified>
</cp:coreProperties>
</file>