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5E42CB">
      <w:hyperlink r:id="rId4" w:history="1">
        <w:r>
          <w:rPr>
            <w:rStyle w:val="Hyperlink"/>
          </w:rPr>
          <w:t>https://thecress.pk/product/blue-premium-check-shirt</w:t>
        </w:r>
      </w:hyperlink>
    </w:p>
    <w:p w:rsidR="005E42CB" w:rsidRDefault="005E42CB"/>
    <w:p w:rsidR="005E42CB" w:rsidRDefault="005E42CB">
      <w:r w:rsidRPr="005E42CB">
        <w:rPr>
          <w:b/>
        </w:rPr>
        <w:t>Meta Title:</w:t>
      </w:r>
      <w:r>
        <w:rPr>
          <w:b/>
        </w:rPr>
        <w:t xml:space="preserve"> Blue Premium Check Shirt </w:t>
      </w:r>
      <w:r>
        <w:t>for fine summer wear.</w:t>
      </w:r>
    </w:p>
    <w:p w:rsidR="005E42CB" w:rsidRPr="005E42CB" w:rsidRDefault="005E42CB">
      <w:r w:rsidRPr="005E42CB">
        <w:rPr>
          <w:b/>
        </w:rPr>
        <w:t>Meta Description:</w:t>
      </w:r>
      <w:r>
        <w:rPr>
          <w:b/>
        </w:rPr>
        <w:t xml:space="preserve"> Blue Check Shirt </w:t>
      </w:r>
      <w:r>
        <w:t xml:space="preserve">seems very light when worn. It can surely be regarded as the best </w:t>
      </w:r>
      <w:r>
        <w:rPr>
          <w:b/>
        </w:rPr>
        <w:t xml:space="preserve">check shirt </w:t>
      </w:r>
      <w:r>
        <w:t xml:space="preserve">that we have in inventory. </w:t>
      </w:r>
      <w:bookmarkStart w:id="0" w:name="_GoBack"/>
      <w:bookmarkEnd w:id="0"/>
    </w:p>
    <w:sectPr w:rsidR="005E42CB" w:rsidRPr="005E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CB"/>
    <w:rsid w:val="005E42CB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6671-B618-4CA0-BC54-7109C14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blue-premium-check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2020-08-04T07:12:00Z</dcterms:created>
  <dcterms:modified xsi:type="dcterms:W3CDTF">2020-08-04T07:16:00Z</dcterms:modified>
</cp:coreProperties>
</file>