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F12B83" w:rsidP="00F12B83">
      <w:pPr>
        <w:ind w:left="720" w:firstLine="720"/>
        <w:rPr>
          <w:b/>
          <w:sz w:val="32"/>
          <w:u w:val="single"/>
        </w:rPr>
      </w:pPr>
      <w:r w:rsidRPr="00F12B83">
        <w:rPr>
          <w:b/>
          <w:sz w:val="32"/>
          <w:u w:val="single"/>
        </w:rPr>
        <w:t>The Best Product Designers Company in Karachi</w:t>
      </w:r>
    </w:p>
    <w:p w:rsidR="00835E6F" w:rsidRDefault="00835E6F" w:rsidP="00F12B83">
      <w:pPr>
        <w:ind w:left="720" w:firstLine="720"/>
        <w:rPr>
          <w:b/>
          <w:sz w:val="32"/>
          <w:u w:val="single"/>
        </w:rPr>
      </w:pPr>
      <w:bookmarkStart w:id="0" w:name="_GoBack"/>
      <w:bookmarkEnd w:id="0"/>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Intricate part comes when you have fewer choices and you are supposed to do more especially when you are looking for ways of designing a product that represents you and your company. Making a product is the most delicate stage in the company’s or an individual’s career. So, you got to take steps wisely and stay careful so nothing gets wrong in between. Otherwise, the money you have invested will all go in vain. You will be stuck with nowhere to go further on as you already have given it all and you got no end result. The other side of the story is that the product is designed against your wishes and you somehow end up disliking it, you are doomed in that case too. </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One thing you must know that unless you are an expert yourself you must not go on trying out things on your own when they are on such a massive level and that which has your career at stake. Showing too much dependency is also not a safe option because people would think of you as an immature person with little knowledge of the market. But also you can never learn fully when you go through big blows once in a while. And restarting from scratch takes the same amount of effort you applied when doing it for the first time. </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If you want to launch a product locally then you may find it easier for the product to make its mark because no one can understand the nature of the product better than native people. For this to happen you may hire the </w:t>
      </w:r>
      <w:r w:rsidRPr="00835E6F">
        <w:rPr>
          <w:rStyle w:val="Strong"/>
          <w:rFonts w:ascii="Calibri" w:hAnsi="Calibri"/>
          <w:color w:val="0E101A"/>
        </w:rPr>
        <w:t>product designing services in Karachi </w:t>
      </w:r>
      <w:r w:rsidRPr="00835E6F">
        <w:rPr>
          <w:rFonts w:ascii="Calibri" w:hAnsi="Calibri"/>
          <w:color w:val="0E101A"/>
        </w:rPr>
        <w:t>who work side by side you and perform exactly as you wish to eliminate the possibility of errors and it gets hard to find any bugs if they are to appear later on. Designing a product is considered a lifetime achievement and it can take a very large part of your life is planning to prepare it. You got to make your plans solid because there is always uncertainly in the development of such products, and if you happen to face any failure then you should be prepared well enough to recover quickly and start working on the second plan immediately. </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As you are on the mission of creating the best product of your life then you come face to face with lots of ups and downs and at times you feel like giving up too but you need to get going and finding reasons of pushing yourself to the brim so you can always have a look around for new ideas. This will help you upgrade your mental model and when it comes out in the shape of a real usable thing then people would admire it and you as well for your untiring work. </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You should keep the development of your product as slow as possible to allow some room for yourself and the developers too. In the meantime, you can focus on the strategies of marketing your product. You will have plenty of time to think and rethink new ways of attracting relevant clients to your product. And if you are able to book the purchase before the completion then you have played pretty smartly and earned right what was required for you. In the end, it is always about how good you market your product and how many people actually buy it and how many shows only interest. This is how you really measure the success rate the more the involvement of people the more name your product will have. </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 xml:space="preserve">If you have launched a quality product then you will know instantly as you will have to do very little or no publicity. It is one of the facts that people are attracted to high-quality things without you having to tell them and at one point they come in so large numbers that you finally want to keep all of them at the shoreline. If you encounter such a situation then you should be </w:t>
      </w:r>
      <w:r w:rsidRPr="00835E6F">
        <w:rPr>
          <w:rFonts w:ascii="Calibri" w:hAnsi="Calibri"/>
          <w:color w:val="0E101A"/>
        </w:rPr>
        <w:lastRenderedPageBreak/>
        <w:t>relieved that at least all your hard work has paid off and you have finally gotten what you were longing for in all these years.</w:t>
      </w:r>
    </w:p>
    <w:p w:rsidR="00835E6F" w:rsidRPr="00835E6F" w:rsidRDefault="00835E6F" w:rsidP="00835E6F">
      <w:pPr>
        <w:pStyle w:val="NormalWeb"/>
        <w:spacing w:before="0" w:beforeAutospacing="0" w:after="0" w:afterAutospacing="0"/>
        <w:rPr>
          <w:rFonts w:ascii="Calibri" w:hAnsi="Calibri"/>
          <w:color w:val="0E101A"/>
        </w:rPr>
      </w:pPr>
      <w:r w:rsidRPr="00835E6F">
        <w:rPr>
          <w:rFonts w:ascii="Calibri" w:hAnsi="Calibri"/>
          <w:color w:val="0E101A"/>
        </w:rPr>
        <w:t>If you are really passionate about your product then you must be giving it more than you can and worry about the end result more than anyone else since the idea and creation were all yours.</w:t>
      </w:r>
    </w:p>
    <w:p w:rsidR="00AC5AB2" w:rsidRPr="00835E6F" w:rsidRDefault="00AC5AB2" w:rsidP="00F12B83">
      <w:pPr>
        <w:rPr>
          <w:rFonts w:ascii="Calibri" w:hAnsi="Calibri"/>
          <w:b/>
          <w:sz w:val="24"/>
          <w:u w:val="single"/>
        </w:rPr>
      </w:pPr>
    </w:p>
    <w:sectPr w:rsidR="00AC5AB2" w:rsidRPr="0083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83"/>
    <w:rsid w:val="00113BB6"/>
    <w:rsid w:val="00174587"/>
    <w:rsid w:val="00312829"/>
    <w:rsid w:val="00835E6F"/>
    <w:rsid w:val="009217BB"/>
    <w:rsid w:val="0095111D"/>
    <w:rsid w:val="009A5286"/>
    <w:rsid w:val="009B0023"/>
    <w:rsid w:val="00A55CB9"/>
    <w:rsid w:val="00AC5AB2"/>
    <w:rsid w:val="00BD61E4"/>
    <w:rsid w:val="00C92694"/>
    <w:rsid w:val="00DF41E7"/>
    <w:rsid w:val="00E41BD5"/>
    <w:rsid w:val="00E76339"/>
    <w:rsid w:val="00F1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9C10D-97F2-4373-820B-09434E8A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0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2020-05-30T06:18:00Z</dcterms:created>
  <dcterms:modified xsi:type="dcterms:W3CDTF">2020-05-30T13:16:00Z</dcterms:modified>
</cp:coreProperties>
</file>