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3D4DDE">
      <w:hyperlink r:id="rId4" w:history="1">
        <w:r>
          <w:rPr>
            <w:rStyle w:val="Hyperlink"/>
          </w:rPr>
          <w:t>https://thecress.pk/product/blue-semiformal-shirt</w:t>
        </w:r>
      </w:hyperlink>
    </w:p>
    <w:p w:rsidR="003D4DDE" w:rsidRDefault="003D4DDE"/>
    <w:p w:rsidR="003D4DDE" w:rsidRDefault="003D4DDE">
      <w:r w:rsidRPr="003D4DDE">
        <w:rPr>
          <w:b/>
        </w:rPr>
        <w:t>Meta Title:</w:t>
      </w:r>
      <w:r>
        <w:rPr>
          <w:b/>
        </w:rPr>
        <w:t xml:space="preserve"> Blue Semi Formal Shirt </w:t>
      </w:r>
      <w:r>
        <w:t>is too resilient to wear anywhere.</w:t>
      </w:r>
    </w:p>
    <w:p w:rsidR="003D4DDE" w:rsidRPr="003D4DDE" w:rsidRDefault="003D4DDE">
      <w:r w:rsidRPr="003D4DDE">
        <w:rPr>
          <w:b/>
        </w:rPr>
        <w:t>Meta Description:</w:t>
      </w:r>
      <w:r>
        <w:rPr>
          <w:b/>
        </w:rPr>
        <w:t xml:space="preserve"> </w:t>
      </w:r>
      <w:r>
        <w:t xml:space="preserve">Our </w:t>
      </w:r>
      <w:r>
        <w:rPr>
          <w:b/>
        </w:rPr>
        <w:t xml:space="preserve">semiformal shirt </w:t>
      </w:r>
      <w:r>
        <w:t xml:space="preserve">has the ability to attract people towards you because it is the finest </w:t>
      </w:r>
      <w:r>
        <w:rPr>
          <w:b/>
        </w:rPr>
        <w:t xml:space="preserve">blue shirt </w:t>
      </w:r>
      <w:r>
        <w:t xml:space="preserve">you will ever wear. </w:t>
      </w:r>
      <w:bookmarkStart w:id="0" w:name="_GoBack"/>
      <w:bookmarkEnd w:id="0"/>
    </w:p>
    <w:sectPr w:rsidR="003D4DDE" w:rsidRPr="003D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DE"/>
    <w:rsid w:val="003D4DDE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42F26-14A6-4C4D-9728-15D74FE3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4D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ress.pk/product/blue-semiformal-shi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2020-08-04T07:18:00Z</dcterms:created>
  <dcterms:modified xsi:type="dcterms:W3CDTF">2020-08-04T07:22:00Z</dcterms:modified>
</cp:coreProperties>
</file>