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5A" w:rsidRDefault="0084475A" w:rsidP="0084475A">
      <w:pPr>
        <w:ind w:left="2160" w:firstLine="720"/>
        <w:rPr>
          <w:b/>
          <w:sz w:val="40"/>
          <w:u w:val="single"/>
        </w:rPr>
      </w:pPr>
    </w:p>
    <w:p w:rsidR="002150A7" w:rsidRDefault="0084475A" w:rsidP="0084475A">
      <w:pPr>
        <w:ind w:left="2160" w:firstLine="720"/>
        <w:rPr>
          <w:b/>
          <w:sz w:val="40"/>
          <w:u w:val="single"/>
        </w:rPr>
      </w:pPr>
      <w:r w:rsidRPr="0084475A">
        <w:rPr>
          <w:b/>
          <w:sz w:val="40"/>
          <w:u w:val="single"/>
        </w:rPr>
        <w:t>Vision Statement</w:t>
      </w:r>
      <w:r w:rsidR="002150A7" w:rsidRPr="0084475A">
        <w:rPr>
          <w:b/>
          <w:sz w:val="40"/>
          <w:u w:val="single"/>
        </w:rPr>
        <w:t xml:space="preserve"> </w:t>
      </w:r>
    </w:p>
    <w:p w:rsidR="0084475A" w:rsidRDefault="0084475A" w:rsidP="0084475A">
      <w:pPr>
        <w:rPr>
          <w:b/>
          <w:sz w:val="40"/>
          <w:u w:val="single"/>
        </w:rPr>
      </w:pPr>
    </w:p>
    <w:p w:rsidR="00AE5FE5" w:rsidRDefault="00AE5FE5" w:rsidP="0084475A">
      <w:pPr>
        <w:rPr>
          <w:sz w:val="40"/>
        </w:rPr>
      </w:pPr>
      <w:r>
        <w:rPr>
          <w:sz w:val="40"/>
        </w:rPr>
        <w:t>“To cater the present day needs of education by adopting knowledge-rich strategies”.</w:t>
      </w:r>
      <w:bookmarkStart w:id="0" w:name="_GoBack"/>
      <w:bookmarkEnd w:id="0"/>
    </w:p>
    <w:p w:rsidR="00511ACE" w:rsidRDefault="00511ACE" w:rsidP="0084475A">
      <w:pPr>
        <w:rPr>
          <w:sz w:val="40"/>
        </w:rPr>
      </w:pPr>
    </w:p>
    <w:p w:rsidR="00511ACE" w:rsidRPr="00511ACE" w:rsidRDefault="00511ACE" w:rsidP="0084475A">
      <w:pPr>
        <w:rPr>
          <w:b/>
          <w:sz w:val="24"/>
          <w:szCs w:val="24"/>
          <w:u w:val="single"/>
        </w:rPr>
      </w:pPr>
      <w:r w:rsidRPr="00511ACE">
        <w:rPr>
          <w:b/>
          <w:sz w:val="24"/>
          <w:szCs w:val="24"/>
          <w:u w:val="single"/>
        </w:rPr>
        <w:t>Employees:</w:t>
      </w:r>
    </w:p>
    <w:p w:rsidR="00AE5FE5" w:rsidRDefault="00511ACE" w:rsidP="0084475A">
      <w:pPr>
        <w:rPr>
          <w:sz w:val="24"/>
        </w:rPr>
      </w:pPr>
      <w:r>
        <w:rPr>
          <w:sz w:val="24"/>
        </w:rPr>
        <w:t>Develop employees and help them realize their full potential.</w:t>
      </w:r>
    </w:p>
    <w:p w:rsidR="00511ACE" w:rsidRDefault="00511ACE" w:rsidP="0084475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Students:</w:t>
      </w:r>
    </w:p>
    <w:p w:rsidR="00511ACE" w:rsidRDefault="00511ACE" w:rsidP="0084475A">
      <w:pPr>
        <w:rPr>
          <w:sz w:val="24"/>
        </w:rPr>
      </w:pPr>
      <w:r>
        <w:rPr>
          <w:sz w:val="24"/>
        </w:rPr>
        <w:t>Educate our students both in Self and Formal education beyond commercial means.</w:t>
      </w:r>
    </w:p>
    <w:p w:rsidR="00511ACE" w:rsidRDefault="00511ACE" w:rsidP="0084475A">
      <w:pPr>
        <w:rPr>
          <w:b/>
          <w:sz w:val="24"/>
          <w:u w:val="single"/>
        </w:rPr>
      </w:pPr>
      <w:r w:rsidRPr="00511ACE">
        <w:rPr>
          <w:b/>
          <w:sz w:val="24"/>
          <w:u w:val="single"/>
        </w:rPr>
        <w:t>Suppliers/Partners:</w:t>
      </w:r>
    </w:p>
    <w:p w:rsidR="00511ACE" w:rsidRDefault="00511ACE" w:rsidP="0084475A">
      <w:pPr>
        <w:rPr>
          <w:sz w:val="24"/>
        </w:rPr>
      </w:pPr>
      <w:r>
        <w:rPr>
          <w:sz w:val="24"/>
        </w:rPr>
        <w:t>Preserving a healthy relationship with suppliers and partners.</w:t>
      </w:r>
    </w:p>
    <w:p w:rsidR="00511ACE" w:rsidRDefault="00511ACE" w:rsidP="0084475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Other Stakeholders:</w:t>
      </w:r>
    </w:p>
    <w:p w:rsidR="00511ACE" w:rsidRDefault="00511ACE" w:rsidP="0084475A">
      <w:pPr>
        <w:rPr>
          <w:sz w:val="24"/>
        </w:rPr>
      </w:pPr>
      <w:r>
        <w:rPr>
          <w:sz w:val="24"/>
        </w:rPr>
        <w:t>Respecting other stakeholders like citizens by taking good care of their interests.</w:t>
      </w:r>
    </w:p>
    <w:p w:rsidR="00511ACE" w:rsidRDefault="00511ACE" w:rsidP="0084475A">
      <w:pPr>
        <w:rPr>
          <w:b/>
          <w:sz w:val="24"/>
          <w:u w:val="single"/>
        </w:rPr>
      </w:pPr>
      <w:r w:rsidRPr="00511ACE">
        <w:rPr>
          <w:b/>
          <w:sz w:val="24"/>
          <w:u w:val="single"/>
        </w:rPr>
        <w:t>Profit:</w:t>
      </w:r>
    </w:p>
    <w:p w:rsidR="00511ACE" w:rsidRPr="00511ACE" w:rsidRDefault="00511ACE" w:rsidP="0084475A">
      <w:pPr>
        <w:rPr>
          <w:sz w:val="24"/>
        </w:rPr>
      </w:pPr>
      <w:r>
        <w:rPr>
          <w:sz w:val="24"/>
        </w:rPr>
        <w:t xml:space="preserve">To maximize financial inflow by giving premium quality in service and adopting non-traditional methods. </w:t>
      </w:r>
    </w:p>
    <w:sectPr w:rsidR="00511ACE" w:rsidRPr="0051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B0"/>
    <w:rsid w:val="00113BB6"/>
    <w:rsid w:val="00130E2C"/>
    <w:rsid w:val="002150A7"/>
    <w:rsid w:val="00217CDB"/>
    <w:rsid w:val="002940F2"/>
    <w:rsid w:val="0034322E"/>
    <w:rsid w:val="003B3883"/>
    <w:rsid w:val="003F3B29"/>
    <w:rsid w:val="00456B35"/>
    <w:rsid w:val="00480F91"/>
    <w:rsid w:val="004A7554"/>
    <w:rsid w:val="004B5005"/>
    <w:rsid w:val="00511ACE"/>
    <w:rsid w:val="005F6735"/>
    <w:rsid w:val="006A7C46"/>
    <w:rsid w:val="006E3372"/>
    <w:rsid w:val="00717432"/>
    <w:rsid w:val="007308C6"/>
    <w:rsid w:val="00744939"/>
    <w:rsid w:val="00745377"/>
    <w:rsid w:val="00753CE8"/>
    <w:rsid w:val="007571EA"/>
    <w:rsid w:val="008208B0"/>
    <w:rsid w:val="008271A1"/>
    <w:rsid w:val="00836DDB"/>
    <w:rsid w:val="00840D5E"/>
    <w:rsid w:val="0084475A"/>
    <w:rsid w:val="00853585"/>
    <w:rsid w:val="008D6FFA"/>
    <w:rsid w:val="008E32DC"/>
    <w:rsid w:val="008E5F9E"/>
    <w:rsid w:val="009A5D92"/>
    <w:rsid w:val="009E43E5"/>
    <w:rsid w:val="00A746B6"/>
    <w:rsid w:val="00A75D84"/>
    <w:rsid w:val="00A90A3F"/>
    <w:rsid w:val="00AA57A1"/>
    <w:rsid w:val="00AE5FE5"/>
    <w:rsid w:val="00B0267C"/>
    <w:rsid w:val="00B36F6F"/>
    <w:rsid w:val="00BC61FF"/>
    <w:rsid w:val="00C814E2"/>
    <w:rsid w:val="00C92694"/>
    <w:rsid w:val="00D57DED"/>
    <w:rsid w:val="00DB0D21"/>
    <w:rsid w:val="00DC11B7"/>
    <w:rsid w:val="00DC62DF"/>
    <w:rsid w:val="00E37A4C"/>
    <w:rsid w:val="00E87F4A"/>
    <w:rsid w:val="00ED2890"/>
    <w:rsid w:val="00FC657F"/>
    <w:rsid w:val="00FE444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37DF4-4573-4D30-BCC6-174B48E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3E5"/>
    <w:rPr>
      <w:color w:val="0563C1"/>
      <w:u w:val="single"/>
    </w:rPr>
  </w:style>
  <w:style w:type="table" w:styleId="TableGrid">
    <w:name w:val="Table Grid"/>
    <w:basedOn w:val="TableNormal"/>
    <w:uiPriority w:val="39"/>
    <w:rsid w:val="0051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2</cp:revision>
  <dcterms:created xsi:type="dcterms:W3CDTF">2020-04-18T19:38:00Z</dcterms:created>
  <dcterms:modified xsi:type="dcterms:W3CDTF">2020-04-18T19:38:00Z</dcterms:modified>
</cp:coreProperties>
</file>