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5016C6">
      <w:hyperlink r:id="rId4" w:history="1">
        <w:r>
          <w:rPr>
            <w:rStyle w:val="Hyperlink"/>
          </w:rPr>
          <w:t>https://thecress.pk/product/white-semiformal-designer-shirt</w:t>
        </w:r>
      </w:hyperlink>
    </w:p>
    <w:p w:rsidR="005016C6" w:rsidRDefault="005016C6">
      <w:r>
        <w:t xml:space="preserve"> </w:t>
      </w:r>
      <w:r w:rsidRPr="005016C6">
        <w:rPr>
          <w:b/>
        </w:rPr>
        <w:t>Meta Title:</w:t>
      </w:r>
      <w:r>
        <w:rPr>
          <w:b/>
        </w:rPr>
        <w:t xml:space="preserve"> White Semi Formal Designer Shirt </w:t>
      </w:r>
      <w:r>
        <w:t xml:space="preserve">is absolutely free of ambiguities. </w:t>
      </w:r>
    </w:p>
    <w:p w:rsidR="005016C6" w:rsidRPr="005016C6" w:rsidRDefault="005016C6">
      <w:r w:rsidRPr="005016C6">
        <w:rPr>
          <w:b/>
        </w:rPr>
        <w:t>Meta Description:</w:t>
      </w:r>
      <w:r>
        <w:rPr>
          <w:b/>
        </w:rPr>
        <w:t xml:space="preserve"> </w:t>
      </w:r>
      <w:r>
        <w:t xml:space="preserve">Such </w:t>
      </w:r>
      <w:r>
        <w:rPr>
          <w:b/>
        </w:rPr>
        <w:t xml:space="preserve">Formal Designer Shirt </w:t>
      </w:r>
      <w:r>
        <w:t xml:space="preserve">is fully capable of giving your personality a pleasing look. This will also automatically change your mood because you can always compliment yourself. </w:t>
      </w:r>
      <w:bookmarkStart w:id="0" w:name="_GoBack"/>
      <w:bookmarkEnd w:id="0"/>
    </w:p>
    <w:sectPr w:rsidR="005016C6" w:rsidRPr="0050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C6"/>
    <w:rsid w:val="005016C6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AB838-7883-4B12-8BBB-5C204103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white-semiformal-designer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2020-07-31T11:29:00Z</dcterms:created>
  <dcterms:modified xsi:type="dcterms:W3CDTF">2020-07-31T11:37:00Z</dcterms:modified>
</cp:coreProperties>
</file>