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F9A3" w14:textId="75063193" w:rsidR="00AD601D" w:rsidRDefault="00823890" w:rsidP="00823890">
      <w:pPr>
        <w:bidi w:val="0"/>
        <w:rPr>
          <w:rFonts w:cs="B Nazanin"/>
          <w:sz w:val="36"/>
          <w:szCs w:val="36"/>
        </w:rPr>
      </w:pPr>
      <w:r>
        <w:rPr>
          <w:rFonts w:hint="cs"/>
          <w:noProof/>
        </w:rPr>
        <w:drawing>
          <wp:anchor distT="0" distB="0" distL="114300" distR="114300" simplePos="0" relativeHeight="251658240" behindDoc="1" locked="0" layoutInCell="1" allowOverlap="1" wp14:anchorId="790FBB0B" wp14:editId="7045C349">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14:sizeRelH relativeFrom="margin">
              <wp14:pctWidth>0</wp14:pctWidth>
            </wp14:sizeRelH>
            <wp14:sizeRelV relativeFrom="margin">
              <wp14:pctHeight>0</wp14:pctHeight>
            </wp14:sizeRelV>
          </wp:anchor>
        </w:drawing>
      </w:r>
    </w:p>
    <w:p w14:paraId="09A8C9AB" w14:textId="2B4D62F0" w:rsidR="00823890" w:rsidRDefault="00823890" w:rsidP="00823890">
      <w:pPr>
        <w:bidi w:val="0"/>
        <w:rPr>
          <w:rFonts w:cs="B Nazanin"/>
          <w:sz w:val="36"/>
          <w:szCs w:val="36"/>
        </w:rPr>
      </w:pPr>
    </w:p>
    <w:p w14:paraId="52D96568" w14:textId="791426E9" w:rsidR="00823890" w:rsidRDefault="00823890" w:rsidP="00823890">
      <w:pPr>
        <w:bidi w:val="0"/>
        <w:rPr>
          <w:rFonts w:cs="B Nazanin"/>
          <w:sz w:val="36"/>
          <w:szCs w:val="36"/>
        </w:rPr>
      </w:pPr>
    </w:p>
    <w:p w14:paraId="1525BA93" w14:textId="63734BAD" w:rsidR="00823890" w:rsidRDefault="00823890" w:rsidP="00823890">
      <w:pPr>
        <w:bidi w:val="0"/>
        <w:rPr>
          <w:rFonts w:cs="B Nazanin"/>
          <w:sz w:val="36"/>
          <w:szCs w:val="36"/>
        </w:rPr>
      </w:pPr>
    </w:p>
    <w:p w14:paraId="592B277A" w14:textId="67966848" w:rsidR="00823890" w:rsidRDefault="00823890" w:rsidP="00823890">
      <w:pPr>
        <w:bidi w:val="0"/>
        <w:rPr>
          <w:rFonts w:cs="B Nazanin"/>
          <w:sz w:val="36"/>
          <w:szCs w:val="36"/>
        </w:rPr>
      </w:pPr>
    </w:p>
    <w:p w14:paraId="102B80C1" w14:textId="6FF7237C" w:rsidR="00823890" w:rsidRDefault="00823890" w:rsidP="00823890">
      <w:pPr>
        <w:bidi w:val="0"/>
        <w:rPr>
          <w:rFonts w:cs="B Nazanin"/>
          <w:sz w:val="36"/>
          <w:szCs w:val="36"/>
        </w:rPr>
      </w:pPr>
    </w:p>
    <w:p w14:paraId="0939608C" w14:textId="16B9D47C" w:rsidR="00823890" w:rsidRPr="00823890" w:rsidRDefault="00823890" w:rsidP="00823890">
      <w:pPr>
        <w:spacing w:after="0" w:line="240" w:lineRule="auto"/>
        <w:jc w:val="center"/>
        <w:rPr>
          <w:rFonts w:cs="B Nazanin"/>
          <w:b/>
          <w:bCs/>
          <w:color w:val="2F5496" w:themeColor="accent1" w:themeShade="BF"/>
          <w:sz w:val="44"/>
          <w:szCs w:val="44"/>
          <w:rtl/>
        </w:rPr>
      </w:pPr>
      <w:r w:rsidRPr="00823890">
        <w:rPr>
          <w:rFonts w:cs="B Nazanin" w:hint="cs"/>
          <w:b/>
          <w:bCs/>
          <w:color w:val="2F5496" w:themeColor="accent1" w:themeShade="BF"/>
          <w:sz w:val="44"/>
          <w:szCs w:val="44"/>
          <w:rtl/>
        </w:rPr>
        <w:t>دانشگاه گلستان</w:t>
      </w:r>
    </w:p>
    <w:p w14:paraId="741116F2" w14:textId="0090E16C"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دانشکده فنی مهندسی</w:t>
      </w:r>
    </w:p>
    <w:p w14:paraId="5124AE52" w14:textId="6932BB04"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گروه مهندسی کامپیوتر</w:t>
      </w:r>
    </w:p>
    <w:p w14:paraId="5A3D7001" w14:textId="01FEB141" w:rsidR="00823890" w:rsidRDefault="00823890" w:rsidP="00823890">
      <w:pPr>
        <w:spacing w:after="0" w:line="240" w:lineRule="auto"/>
        <w:jc w:val="center"/>
        <w:rPr>
          <w:rFonts w:cs="B Nazanin"/>
          <w:b/>
          <w:bCs/>
          <w:color w:val="2F5496" w:themeColor="accent1" w:themeShade="BF"/>
          <w:sz w:val="32"/>
          <w:szCs w:val="32"/>
          <w:rtl/>
        </w:rPr>
      </w:pPr>
    </w:p>
    <w:p w14:paraId="22E2CAC1" w14:textId="61373A00"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نام پروژ</w:t>
      </w:r>
    </w:p>
    <w:p w14:paraId="1EB8F189" w14:textId="315668A4" w:rsidR="00823890" w:rsidRPr="00940B3C" w:rsidRDefault="00EC0793" w:rsidP="00823890">
      <w:pPr>
        <w:spacing w:after="0" w:line="240" w:lineRule="auto"/>
        <w:jc w:val="center"/>
        <w:rPr>
          <w:rFonts w:cs="B Nazanin"/>
          <w:b/>
          <w:bCs/>
          <w:sz w:val="32"/>
          <w:szCs w:val="32"/>
          <w:rtl/>
        </w:rPr>
      </w:pPr>
      <w:r>
        <w:rPr>
          <w:rFonts w:cs="B Nazanin" w:hint="cs"/>
          <w:b/>
          <w:bCs/>
          <w:sz w:val="32"/>
          <w:szCs w:val="32"/>
          <w:rtl/>
        </w:rPr>
        <w:t>نگار آنلاین</w:t>
      </w:r>
    </w:p>
    <w:p w14:paraId="58DE6A0E" w14:textId="6797833C" w:rsidR="00823890" w:rsidRPr="00940B3C" w:rsidRDefault="00823890" w:rsidP="00823890">
      <w:pPr>
        <w:spacing w:after="0" w:line="240" w:lineRule="auto"/>
        <w:jc w:val="center"/>
        <w:rPr>
          <w:rFonts w:cs="B Nazanin"/>
          <w:b/>
          <w:bCs/>
          <w:sz w:val="32"/>
          <w:szCs w:val="32"/>
          <w:rtl/>
        </w:rPr>
      </w:pPr>
    </w:p>
    <w:p w14:paraId="3A928112" w14:textId="6C71574A" w:rsidR="00823890" w:rsidRPr="00940B3C" w:rsidRDefault="00823890" w:rsidP="00823890">
      <w:pPr>
        <w:spacing w:after="0" w:line="240" w:lineRule="auto"/>
        <w:jc w:val="center"/>
        <w:rPr>
          <w:rFonts w:cs="B Nazanin" w:hint="cs"/>
          <w:b/>
          <w:bCs/>
          <w:sz w:val="32"/>
          <w:szCs w:val="32"/>
          <w:rtl/>
        </w:rPr>
      </w:pPr>
      <w:r w:rsidRPr="00940B3C">
        <w:rPr>
          <w:rFonts w:cs="B Nazanin" w:hint="cs"/>
          <w:b/>
          <w:bCs/>
          <w:sz w:val="32"/>
          <w:szCs w:val="32"/>
          <w:rtl/>
        </w:rPr>
        <w:t xml:space="preserve">توصیف داستان </w:t>
      </w:r>
      <w:r w:rsidR="00C23452">
        <w:rPr>
          <w:rFonts w:cs="B Nazanin" w:hint="cs"/>
          <w:b/>
          <w:bCs/>
          <w:sz w:val="32"/>
          <w:szCs w:val="32"/>
          <w:rtl/>
        </w:rPr>
        <w:t>ورود کاربر</w:t>
      </w:r>
    </w:p>
    <w:p w14:paraId="7B410A30" w14:textId="0930E03B" w:rsidR="00823890" w:rsidRPr="00940B3C" w:rsidRDefault="00823890" w:rsidP="00823890">
      <w:pPr>
        <w:spacing w:after="0" w:line="240" w:lineRule="auto"/>
        <w:jc w:val="center"/>
        <w:rPr>
          <w:rFonts w:cs="B Nazanin"/>
          <w:b/>
          <w:bCs/>
          <w:sz w:val="32"/>
          <w:szCs w:val="32"/>
          <w:rtl/>
        </w:rPr>
      </w:pPr>
    </w:p>
    <w:p w14:paraId="3316F699" w14:textId="12FF2A25" w:rsidR="00823890" w:rsidRPr="00940B3C" w:rsidRDefault="00823890" w:rsidP="00823890">
      <w:pPr>
        <w:spacing w:after="0" w:line="240" w:lineRule="auto"/>
        <w:jc w:val="center"/>
        <w:rPr>
          <w:rFonts w:cs="B Nazanin"/>
          <w:b/>
          <w:bCs/>
          <w:sz w:val="32"/>
          <w:szCs w:val="32"/>
          <w:rtl/>
        </w:rPr>
      </w:pPr>
    </w:p>
    <w:p w14:paraId="620089C2" w14:textId="0F04F75B"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تاریخ انتشار:</w:t>
      </w:r>
      <w:r w:rsidR="00EC0793">
        <w:rPr>
          <w:rFonts w:cs="B Nazanin" w:hint="cs"/>
          <w:b/>
          <w:bCs/>
          <w:sz w:val="32"/>
          <w:szCs w:val="32"/>
          <w:rtl/>
        </w:rPr>
        <w:t>17 اردیبهشت 1400</w:t>
      </w:r>
    </w:p>
    <w:p w14:paraId="56323A8B" w14:textId="427A5536"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کارفرما:</w:t>
      </w:r>
      <w:r w:rsidR="00EC0793">
        <w:rPr>
          <w:rFonts w:cs="B Nazanin" w:hint="cs"/>
          <w:b/>
          <w:bCs/>
          <w:sz w:val="32"/>
          <w:szCs w:val="32"/>
          <w:rtl/>
        </w:rPr>
        <w:t>دانشگاه گلستان</w:t>
      </w:r>
    </w:p>
    <w:p w14:paraId="642E93A6" w14:textId="19C4F243"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مجری پروژه:</w:t>
      </w:r>
      <w:r w:rsidR="00EC0793">
        <w:rPr>
          <w:rFonts w:cs="B Nazanin" w:hint="cs"/>
          <w:b/>
          <w:bCs/>
          <w:sz w:val="32"/>
          <w:szCs w:val="32"/>
          <w:rtl/>
        </w:rPr>
        <w:t>گروه نرم افزاری چابک</w:t>
      </w:r>
    </w:p>
    <w:p w14:paraId="527AA42F" w14:textId="77777777" w:rsidR="00823890" w:rsidRDefault="00823890" w:rsidP="00823890">
      <w:pPr>
        <w:spacing w:after="0" w:line="240" w:lineRule="auto"/>
        <w:jc w:val="center"/>
        <w:rPr>
          <w:rFonts w:cs="B Nazanin"/>
          <w:b/>
          <w:bCs/>
          <w:color w:val="2F5496" w:themeColor="accent1" w:themeShade="BF"/>
          <w:sz w:val="32"/>
          <w:szCs w:val="32"/>
          <w:rtl/>
        </w:rPr>
      </w:pPr>
    </w:p>
    <w:p w14:paraId="4231137C" w14:textId="6FC5501D" w:rsidR="00823890" w:rsidRDefault="00823890" w:rsidP="00823890">
      <w:pPr>
        <w:spacing w:after="0" w:line="240" w:lineRule="auto"/>
        <w:jc w:val="center"/>
        <w:rPr>
          <w:rFonts w:cs="B Nazanin"/>
          <w:b/>
          <w:bCs/>
          <w:color w:val="2F5496" w:themeColor="accent1" w:themeShade="BF"/>
          <w:sz w:val="32"/>
          <w:szCs w:val="32"/>
          <w:rtl/>
        </w:rPr>
      </w:pPr>
    </w:p>
    <w:p w14:paraId="2049015E" w14:textId="73D56C5B" w:rsidR="00823890" w:rsidRDefault="00823890" w:rsidP="00940B3C">
      <w:pPr>
        <w:spacing w:after="0" w:line="240" w:lineRule="auto"/>
        <w:rPr>
          <w:rFonts w:cs="B Nazanin"/>
          <w:b/>
          <w:bCs/>
          <w:color w:val="2F5496" w:themeColor="accent1" w:themeShade="BF"/>
          <w:sz w:val="32"/>
          <w:szCs w:val="32"/>
          <w:rtl/>
        </w:rPr>
      </w:pPr>
    </w:p>
    <w:p w14:paraId="72715D5F" w14:textId="1CB54972" w:rsidR="00823890" w:rsidRDefault="00823890" w:rsidP="00823890">
      <w:pPr>
        <w:spacing w:after="0" w:line="240" w:lineRule="auto"/>
        <w:jc w:val="center"/>
        <w:rPr>
          <w:rFonts w:cs="B Nazanin"/>
          <w:b/>
          <w:bCs/>
          <w:color w:val="2F5496" w:themeColor="accent1" w:themeShade="BF"/>
          <w:sz w:val="32"/>
          <w:szCs w:val="32"/>
          <w:rtl/>
        </w:rPr>
      </w:pPr>
    </w:p>
    <w:p w14:paraId="71CF5D9F" w14:textId="3B479A58" w:rsidR="00940B3C" w:rsidRDefault="00940B3C" w:rsidP="00823890">
      <w:pPr>
        <w:spacing w:after="0" w:line="240" w:lineRule="auto"/>
        <w:jc w:val="center"/>
        <w:rPr>
          <w:rFonts w:cs="B Nazanin"/>
          <w:b/>
          <w:bCs/>
          <w:color w:val="2F5496" w:themeColor="accent1" w:themeShade="BF"/>
          <w:sz w:val="32"/>
          <w:szCs w:val="32"/>
          <w:rtl/>
        </w:rPr>
      </w:pPr>
    </w:p>
    <w:p w14:paraId="44F8E5EE" w14:textId="77777777" w:rsidR="00940B3C" w:rsidRDefault="00940B3C" w:rsidP="00823890">
      <w:pPr>
        <w:spacing w:after="0" w:line="240" w:lineRule="auto"/>
        <w:jc w:val="center"/>
        <w:rPr>
          <w:rFonts w:cs="B Nazanin"/>
          <w:b/>
          <w:bCs/>
          <w:color w:val="2F5496" w:themeColor="accent1" w:themeShade="BF"/>
          <w:sz w:val="32"/>
          <w:szCs w:val="32"/>
          <w:rtl/>
        </w:rPr>
      </w:pPr>
    </w:p>
    <w:p w14:paraId="6C10ACB6" w14:textId="77777777" w:rsidR="00823890" w:rsidRDefault="00940B3C" w:rsidP="00823890">
      <w:pPr>
        <w:spacing w:after="0" w:line="240" w:lineRule="auto"/>
        <w:jc w:val="center"/>
        <w:rPr>
          <w:rFonts w:cs="B Nazanin"/>
          <w:b/>
          <w:bCs/>
          <w:color w:val="2F5496" w:themeColor="accent1" w:themeShade="BF"/>
          <w:sz w:val="32"/>
          <w:szCs w:val="32"/>
          <w:rtl/>
        </w:rPr>
      </w:pPr>
      <w:r>
        <w:rPr>
          <w:rFonts w:cs="B Nazanin"/>
          <w:b/>
          <w:bCs/>
          <w:noProof/>
          <w:color w:val="4472C4" w:themeColor="accent1"/>
          <w:sz w:val="32"/>
          <w:szCs w:val="32"/>
          <w:rtl/>
          <w:lang w:val="fa-IR"/>
        </w:rPr>
        <mc:AlternateContent>
          <mc:Choice Requires="wps">
            <w:drawing>
              <wp:anchor distT="0" distB="0" distL="114300" distR="114300" simplePos="0" relativeHeight="251659264" behindDoc="0" locked="0" layoutInCell="1" allowOverlap="1" wp14:anchorId="72A6E7DD" wp14:editId="64B1013C">
                <wp:simplePos x="0" y="0"/>
                <wp:positionH relativeFrom="column">
                  <wp:posOffset>-123825</wp:posOffset>
                </wp:positionH>
                <wp:positionV relativeFrom="paragraph">
                  <wp:posOffset>230505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933B4" id="Straight Connector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" strokecolor="#4472c4 [3204]" strokeweight=".5pt">
                <v:stroke joinstyle="miter"/>
              </v:line>
            </w:pict>
          </mc:Fallback>
        </mc:AlternateContent>
      </w:r>
    </w:p>
    <w:p w14:paraId="34CDF9C2" w14:textId="32D4ECCB" w:rsidR="00940B3C" w:rsidRDefault="00823890" w:rsidP="00940B3C">
      <w:pPr>
        <w:spacing w:after="0" w:line="240" w:lineRule="auto"/>
        <w:jc w:val="both"/>
        <w:rPr>
          <w:rFonts w:cs="B Nazanin"/>
          <w:sz w:val="24"/>
          <w:szCs w:val="24"/>
        </w:rPr>
      </w:pPr>
      <w:r w:rsidRPr="00940B3C">
        <w:rPr>
          <w:rFonts w:cs="B Nazanin"/>
          <w:sz w:val="24"/>
          <w:szCs w:val="24"/>
          <w:rtl/>
        </w:rPr>
        <w:t xml:space="preserve">حق مالکيت سند این سند در مالکيت </w:t>
      </w:r>
      <w:r w:rsidRPr="00940B3C">
        <w:rPr>
          <w:rFonts w:cs="B Nazanin" w:hint="cs"/>
          <w:sz w:val="24"/>
          <w:szCs w:val="24"/>
          <w:rtl/>
        </w:rPr>
        <w:t>--------</w:t>
      </w:r>
      <w:r w:rsidRPr="00940B3C">
        <w:rPr>
          <w:rFonts w:cs="B Nazanin"/>
          <w:sz w:val="24"/>
          <w:szCs w:val="24"/>
          <w:rtl/>
        </w:rPr>
        <w:t xml:space="preserve"> به نشانی </w:t>
      </w:r>
      <w:r w:rsidRPr="00940B3C">
        <w:rPr>
          <w:rFonts w:cs="B Nazanin" w:hint="cs"/>
          <w:sz w:val="24"/>
          <w:szCs w:val="24"/>
          <w:rtl/>
        </w:rPr>
        <w:t xml:space="preserve">-------- </w:t>
      </w:r>
      <w:r w:rsidRPr="00940B3C">
        <w:rPr>
          <w:rFonts w:cs="B Nazanin"/>
          <w:sz w:val="24"/>
          <w:szCs w:val="24"/>
          <w:rtl/>
        </w:rPr>
        <w:t xml:space="preserve">بوده و شامل اطالعات محرمانه و تجاري است. مالکيت این سند را </w:t>
      </w:r>
      <w:r w:rsidR="00940B3C" w:rsidRPr="00940B3C">
        <w:rPr>
          <w:rFonts w:cs="B Nazanin" w:hint="cs"/>
          <w:sz w:val="24"/>
          <w:szCs w:val="24"/>
          <w:rtl/>
        </w:rPr>
        <w:t>نمیتو</w:t>
      </w:r>
      <w:r w:rsidRPr="00940B3C">
        <w:rPr>
          <w:rFonts w:cs="B Nazanin"/>
          <w:sz w:val="24"/>
          <w:szCs w:val="24"/>
          <w:rtl/>
        </w:rPr>
        <w:t>ان</w:t>
      </w:r>
      <w:r w:rsidR="00940B3C" w:rsidRPr="00940B3C">
        <w:rPr>
          <w:rFonts w:cs="B Nazanin" w:hint="cs"/>
          <w:sz w:val="24"/>
          <w:szCs w:val="24"/>
          <w:rtl/>
        </w:rPr>
        <w:t>د</w:t>
      </w:r>
      <w:r w:rsidRPr="00940B3C">
        <w:rPr>
          <w:rFonts w:cs="B Nazanin"/>
          <w:sz w:val="24"/>
          <w:szCs w:val="24"/>
          <w:rtl/>
        </w:rPr>
        <w:t xml:space="preserve">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sidRPr="00940B3C">
        <w:rPr>
          <w:rFonts w:cs="B Nazanin"/>
          <w:sz w:val="24"/>
          <w:szCs w:val="24"/>
        </w:rPr>
        <w:t>.</w:t>
      </w:r>
    </w:p>
    <w:p w14:paraId="2D8CF48D" w14:textId="77777777" w:rsidR="00940B3C" w:rsidRDefault="00940B3C">
      <w:pPr>
        <w:bidi w:val="0"/>
        <w:rPr>
          <w:rFonts w:cs="B Nazanin"/>
          <w:sz w:val="24"/>
          <w:szCs w:val="24"/>
        </w:rPr>
      </w:pPr>
      <w:r>
        <w:rPr>
          <w:rFonts w:cs="B Nazanin"/>
          <w:sz w:val="24"/>
          <w:szCs w:val="24"/>
        </w:rPr>
        <w:br w:type="page"/>
      </w:r>
    </w:p>
    <w:p w14:paraId="20CE650E" w14:textId="77777777" w:rsidR="00C23452" w:rsidRDefault="00C23452" w:rsidP="00C23452">
      <w:pPr>
        <w:pStyle w:val="Heading1"/>
        <w:bidi/>
        <w:rPr>
          <w:rFonts w:ascii="IRAmir" w:hAnsi="IRAmir" w:cs="IRAmir"/>
          <w:b/>
          <w:bCs/>
          <w:sz w:val="48"/>
          <w:szCs w:val="48"/>
          <w:lang w:bidi="fa-IR"/>
        </w:rPr>
      </w:pPr>
      <w:r>
        <w:rPr>
          <w:rFonts w:ascii="IRAmir" w:hAnsi="IRAmir" w:cs="IRAmir"/>
          <w:b/>
          <w:bCs/>
          <w:sz w:val="48"/>
          <w:szCs w:val="48"/>
          <w:rtl/>
          <w:lang w:bidi="fa-IR"/>
        </w:rPr>
        <w:lastRenderedPageBreak/>
        <w:t>توصیف ورود به سایت</w:t>
      </w:r>
    </w:p>
    <w:p w14:paraId="29078F79" w14:textId="77777777" w:rsidR="00C23452" w:rsidRDefault="00C23452" w:rsidP="00C23452">
      <w:pPr>
        <w:rPr>
          <w:rFonts w:cs="Times New Roman"/>
          <w:sz w:val="36"/>
          <w:szCs w:val="36"/>
        </w:rPr>
      </w:pPr>
      <w:r>
        <w:rPr>
          <w:rFonts w:cs="B Nazanin" w:hint="cs"/>
          <w:sz w:val="36"/>
          <w:szCs w:val="36"/>
          <w:rtl/>
        </w:rPr>
        <w:t xml:space="preserve">بعنوان *عضو سایت* میخواهم با وارد کردن نام کاربری و پسورد به اکانتم دسترسی پیدا کنم </w:t>
      </w:r>
    </w:p>
    <w:p w14:paraId="2217D014" w14:textId="77777777" w:rsidR="00C23452" w:rsidRDefault="00C23452" w:rsidP="00C23452">
      <w:pPr>
        <w:rPr>
          <w:rFonts w:cs="B Nazanin"/>
          <w:sz w:val="36"/>
          <w:szCs w:val="36"/>
          <w:rtl/>
        </w:rPr>
      </w:pPr>
    </w:p>
    <w:p w14:paraId="06964ECF" w14:textId="77777777" w:rsidR="00C23452" w:rsidRDefault="00C23452" w:rsidP="00C23452">
      <w:pPr>
        <w:pStyle w:val="Heading1"/>
        <w:bidi/>
        <w:rPr>
          <w:rFonts w:ascii="IRAmir" w:hAnsi="IRAmir" w:cs="IRAmir" w:hint="cs"/>
          <w:b/>
          <w:bCs/>
          <w:sz w:val="48"/>
          <w:szCs w:val="48"/>
          <w:rtl/>
          <w:lang w:bidi="fa-IR"/>
        </w:rPr>
      </w:pPr>
      <w:r>
        <w:rPr>
          <w:rFonts w:ascii="IRAmir" w:hAnsi="IRAmir" w:cs="IRAmir"/>
          <w:b/>
          <w:bCs/>
          <w:sz w:val="48"/>
          <w:szCs w:val="48"/>
          <w:rtl/>
          <w:lang w:bidi="fa-IR"/>
        </w:rPr>
        <w:t xml:space="preserve">تسک ها </w:t>
      </w:r>
    </w:p>
    <w:p w14:paraId="4F5A0FE0" w14:textId="77777777" w:rsidR="00C23452" w:rsidRDefault="00C23452" w:rsidP="00C23452">
      <w:pPr>
        <w:pStyle w:val="Heading9Char"/>
        <w:rPr>
          <w:rFonts w:asciiTheme="majorHAnsi" w:hAnsiTheme="majorHAnsi" w:cs="B Nazanin"/>
          <w:b/>
          <w:bCs/>
          <w:sz w:val="40"/>
          <w:szCs w:val="40"/>
          <w:rtl/>
        </w:rPr>
      </w:pPr>
      <w:r>
        <w:rPr>
          <w:rFonts w:cs="B Nazanin" w:hint="cs"/>
          <w:b/>
          <w:bCs/>
          <w:sz w:val="40"/>
          <w:szCs w:val="40"/>
          <w:rtl/>
        </w:rPr>
        <w:t>انتخاب ورود به سایت</w:t>
      </w:r>
    </w:p>
    <w:p w14:paraId="4D1FD273" w14:textId="77777777" w:rsidR="00C23452" w:rsidRDefault="00C23452" w:rsidP="00C23452">
      <w:pPr>
        <w:rPr>
          <w:rFonts w:cs="B Nazanin" w:hint="cs"/>
          <w:sz w:val="36"/>
          <w:szCs w:val="36"/>
          <w:rtl/>
        </w:rPr>
      </w:pPr>
      <w:r>
        <w:rPr>
          <w:rFonts w:cs="B Nazanin" w:hint="cs"/>
          <w:sz w:val="36"/>
          <w:szCs w:val="36"/>
          <w:rtl/>
        </w:rPr>
        <w:t>در صورتیکه که کاربر وارد سایت نشده باشد ، گزینه‌ی ورود به سایت در دسترس او خواهد بود و با انتخاب این گزینه به صفحه ورود هدایت خواهد شد .</w:t>
      </w:r>
    </w:p>
    <w:p w14:paraId="58D969F5" w14:textId="77777777" w:rsidR="00C23452" w:rsidRDefault="00C23452" w:rsidP="00C23452">
      <w:pPr>
        <w:pStyle w:val="Heading2"/>
        <w:numPr>
          <w:ilvl w:val="0"/>
          <w:numId w:val="0"/>
        </w:numPr>
        <w:bidi/>
        <w:ind w:left="576"/>
        <w:rPr>
          <w:rFonts w:cs="B Nazanin" w:hint="cs"/>
          <w:rtl/>
          <w:lang w:bidi="fa-IR"/>
        </w:rPr>
      </w:pPr>
    </w:p>
    <w:p w14:paraId="27C2B03A" w14:textId="77777777" w:rsidR="00C23452" w:rsidRDefault="00C23452" w:rsidP="00C23452">
      <w:pPr>
        <w:pStyle w:val="Heading2"/>
        <w:bidi/>
        <w:rPr>
          <w:rFonts w:cs="B Nazanin" w:hint="cs"/>
          <w:b/>
          <w:bCs/>
          <w:sz w:val="40"/>
          <w:szCs w:val="40"/>
          <w:rtl/>
          <w:lang w:bidi="fa-IR"/>
        </w:rPr>
      </w:pPr>
      <w:r>
        <w:rPr>
          <w:rFonts w:cs="B Nazanin" w:hint="cs"/>
          <w:b/>
          <w:bCs/>
          <w:sz w:val="40"/>
          <w:szCs w:val="40"/>
          <w:rtl/>
          <w:lang w:bidi="fa-IR"/>
        </w:rPr>
        <w:t>وارد کردن اطلاعات ورود</w:t>
      </w:r>
    </w:p>
    <w:p w14:paraId="72EF5AD6" w14:textId="77777777" w:rsidR="00C23452" w:rsidRDefault="00C23452" w:rsidP="00C23452">
      <w:pPr>
        <w:rPr>
          <w:rFonts w:cs="B Nazanin" w:hint="cs"/>
          <w:sz w:val="36"/>
          <w:szCs w:val="36"/>
          <w:rtl/>
        </w:rPr>
      </w:pPr>
      <w:r>
        <w:rPr>
          <w:rFonts w:cs="B Nazanin" w:hint="cs"/>
          <w:sz w:val="36"/>
          <w:szCs w:val="36"/>
          <w:rtl/>
        </w:rPr>
        <w:t>کاربر جهت ورود به سایت فیلد های لازم را پر میکند و مقادیر وارد شده بررسی های اولیه بر رویشان صورت میگیرد.</w:t>
      </w:r>
    </w:p>
    <w:p w14:paraId="637CC5AB" w14:textId="77777777" w:rsidR="00C23452" w:rsidRDefault="00C23452" w:rsidP="00C23452">
      <w:pPr>
        <w:rPr>
          <w:rFonts w:cs="B Nazanin" w:hint="cs"/>
          <w:sz w:val="36"/>
          <w:szCs w:val="36"/>
          <w:rtl/>
        </w:rPr>
      </w:pPr>
    </w:p>
    <w:p w14:paraId="44B809C3" w14:textId="77777777" w:rsidR="00C23452" w:rsidRDefault="00C23452" w:rsidP="00C23452">
      <w:pPr>
        <w:pStyle w:val="Heading2"/>
        <w:bidi/>
        <w:rPr>
          <w:rFonts w:cs="B Nazanin" w:hint="cs"/>
          <w:b/>
          <w:bCs/>
          <w:sz w:val="40"/>
          <w:szCs w:val="40"/>
          <w:rtl/>
          <w:lang w:bidi="fa-IR"/>
        </w:rPr>
      </w:pPr>
      <w:r>
        <w:rPr>
          <w:rFonts w:cs="B Nazanin" w:hint="cs"/>
          <w:b/>
          <w:bCs/>
          <w:sz w:val="40"/>
          <w:szCs w:val="40"/>
          <w:rtl/>
          <w:lang w:bidi="fa-IR"/>
        </w:rPr>
        <w:t>تایید ورود به سایت</w:t>
      </w:r>
    </w:p>
    <w:p w14:paraId="635B531B" w14:textId="77777777" w:rsidR="00C23452" w:rsidRDefault="00C23452" w:rsidP="00C23452">
      <w:pPr>
        <w:rPr>
          <w:rFonts w:cs="B Nazanin" w:hint="cs"/>
          <w:sz w:val="36"/>
          <w:szCs w:val="36"/>
          <w:rtl/>
        </w:rPr>
      </w:pPr>
      <w:r>
        <w:rPr>
          <w:rFonts w:cs="B Nazanin" w:hint="cs"/>
          <w:sz w:val="36"/>
          <w:szCs w:val="36"/>
          <w:rtl/>
        </w:rPr>
        <w:t>پس از تایید ورود به سایت مقادیر وارد شده با مقادیر موجود در دیتابیس سایت مطابقت داده میشود و در صورت موفقیت آمیر بودن اطلاعات کاربر از دیتابیس دریافت میشود و کاربر به صفجه اصلی سایت هدایت میشود.</w:t>
      </w:r>
    </w:p>
    <w:p w14:paraId="419027C6" w14:textId="77777777" w:rsidR="00C23452" w:rsidRDefault="00C23452" w:rsidP="00C23452">
      <w:pPr>
        <w:rPr>
          <w:rFonts w:cs="B Nazanin" w:hint="cs"/>
          <w:sz w:val="36"/>
          <w:szCs w:val="36"/>
          <w:rtl/>
        </w:rPr>
      </w:pPr>
    </w:p>
    <w:p w14:paraId="52529F29" w14:textId="77777777" w:rsidR="00C23452" w:rsidRDefault="00C23452" w:rsidP="00C23452">
      <w:pPr>
        <w:pStyle w:val="Heading1"/>
        <w:bidi/>
        <w:rPr>
          <w:rFonts w:ascii="IRAmir" w:hAnsi="IRAmir" w:cs="IRAmir" w:hint="cs"/>
          <w:sz w:val="48"/>
          <w:szCs w:val="48"/>
          <w:rtl/>
          <w:lang w:bidi="fa-IR"/>
        </w:rPr>
      </w:pPr>
      <w:r>
        <w:rPr>
          <w:rFonts w:ascii="IRAmir" w:hAnsi="IRAmir" w:cs="IRAmir"/>
          <w:sz w:val="48"/>
          <w:szCs w:val="48"/>
          <w:rtl/>
          <w:lang w:bidi="fa-IR"/>
        </w:rPr>
        <w:t>مورد تست ها</w:t>
      </w:r>
    </w:p>
    <w:p w14:paraId="46B0C5A1" w14:textId="77777777" w:rsidR="00C23452" w:rsidRDefault="00C23452" w:rsidP="00C23452">
      <w:pPr>
        <w:pStyle w:val="Heading2"/>
        <w:bidi/>
        <w:rPr>
          <w:rFonts w:cs="B Nazanin"/>
          <w:b/>
          <w:bCs/>
          <w:sz w:val="40"/>
          <w:szCs w:val="40"/>
          <w:rtl/>
          <w:lang w:bidi="fa-IR"/>
        </w:rPr>
      </w:pPr>
      <w:r>
        <w:rPr>
          <w:rFonts w:cs="B Nazanin" w:hint="cs"/>
          <w:b/>
          <w:bCs/>
          <w:sz w:val="40"/>
          <w:szCs w:val="40"/>
          <w:rtl/>
          <w:lang w:bidi="fa-IR"/>
        </w:rPr>
        <w:t>مورد تست برای انتخاب ورود به سایت</w:t>
      </w:r>
    </w:p>
    <w:p w14:paraId="069A943F" w14:textId="77777777" w:rsidR="00C23452" w:rsidRDefault="00C23452" w:rsidP="00C23452">
      <w:pPr>
        <w:pStyle w:val="ListParagraph"/>
        <w:numPr>
          <w:ilvl w:val="0"/>
          <w:numId w:val="7"/>
        </w:numPr>
        <w:bidi/>
        <w:rPr>
          <w:rFonts w:hint="cs"/>
          <w:rtl/>
          <w:lang w:bidi="fa-IR"/>
        </w:rPr>
      </w:pPr>
      <w:r>
        <w:rPr>
          <w:rFonts w:cs="B Nazanin" w:hint="cs"/>
          <w:b/>
          <w:bCs/>
          <w:sz w:val="36"/>
          <w:szCs w:val="36"/>
          <w:rtl/>
          <w:lang w:bidi="fa-IR"/>
        </w:rPr>
        <w:t>برای عضو وارد شده تست شود.</w:t>
      </w:r>
    </w:p>
    <w:p w14:paraId="7335F7CB" w14:textId="77777777" w:rsidR="00C23452" w:rsidRDefault="00C23452" w:rsidP="00C23452">
      <w:pPr>
        <w:ind w:left="1440"/>
        <w:rPr>
          <w:rFonts w:cs="B Nazanin"/>
          <w:b/>
          <w:bCs/>
          <w:sz w:val="36"/>
          <w:szCs w:val="36"/>
        </w:rPr>
      </w:pPr>
      <w:r>
        <w:rPr>
          <w:rFonts w:cs="B Nazanin" w:hint="cs"/>
          <w:b/>
          <w:bCs/>
          <w:sz w:val="36"/>
          <w:szCs w:val="36"/>
          <w:rtl/>
        </w:rPr>
        <w:t>مقادیر خروجی مورد انتظار</w:t>
      </w:r>
    </w:p>
    <w:p w14:paraId="78702ED0" w14:textId="77777777" w:rsidR="00C23452" w:rsidRDefault="00C23452" w:rsidP="00C23452">
      <w:pPr>
        <w:pStyle w:val="ListParagraph"/>
        <w:numPr>
          <w:ilvl w:val="0"/>
          <w:numId w:val="8"/>
        </w:numPr>
        <w:bidi/>
        <w:rPr>
          <w:rFonts w:cs="B Nazanin" w:hint="cs"/>
          <w:sz w:val="36"/>
          <w:szCs w:val="36"/>
          <w:rtl/>
          <w:lang w:bidi="fa-IR"/>
        </w:rPr>
      </w:pPr>
      <w:r>
        <w:rPr>
          <w:rFonts w:cs="B Nazanin" w:hint="cs"/>
          <w:sz w:val="36"/>
          <w:szCs w:val="36"/>
          <w:rtl/>
          <w:lang w:bidi="fa-IR"/>
        </w:rPr>
        <w:lastRenderedPageBreak/>
        <w:t>عدم نمایش گزینه ورود به سایت</w:t>
      </w:r>
    </w:p>
    <w:p w14:paraId="02C0DC60" w14:textId="77777777" w:rsidR="00C23452" w:rsidRDefault="00C23452" w:rsidP="00C23452">
      <w:pPr>
        <w:pStyle w:val="ListParagraph"/>
        <w:numPr>
          <w:ilvl w:val="0"/>
          <w:numId w:val="7"/>
        </w:numPr>
        <w:bidi/>
        <w:rPr>
          <w:rFonts w:cs="B Nazanin" w:hint="cs"/>
          <w:sz w:val="36"/>
          <w:szCs w:val="36"/>
          <w:rtl/>
          <w:lang w:bidi="fa-IR"/>
        </w:rPr>
      </w:pPr>
      <w:r>
        <w:rPr>
          <w:rFonts w:cs="B Nazanin" w:hint="cs"/>
          <w:b/>
          <w:bCs/>
          <w:sz w:val="36"/>
          <w:szCs w:val="36"/>
          <w:rtl/>
          <w:lang w:bidi="fa-IR"/>
        </w:rPr>
        <w:t>برای عضو وارد نشده تست شود</w:t>
      </w:r>
    </w:p>
    <w:p w14:paraId="3BD2F743" w14:textId="77777777" w:rsidR="00C23452" w:rsidRDefault="00C23452" w:rsidP="00C23452">
      <w:pPr>
        <w:ind w:left="1440"/>
        <w:rPr>
          <w:rFonts w:cs="B Nazanin"/>
          <w:b/>
          <w:bCs/>
          <w:sz w:val="36"/>
          <w:szCs w:val="36"/>
        </w:rPr>
      </w:pPr>
      <w:r>
        <w:rPr>
          <w:rFonts w:cs="B Nazanin" w:hint="cs"/>
          <w:b/>
          <w:bCs/>
          <w:sz w:val="36"/>
          <w:szCs w:val="36"/>
          <w:rtl/>
        </w:rPr>
        <w:t xml:space="preserve">مقادیر خروجی مورد انتظار </w:t>
      </w:r>
    </w:p>
    <w:p w14:paraId="27649B83" w14:textId="77777777" w:rsidR="00C23452" w:rsidRDefault="00C23452" w:rsidP="00C23452">
      <w:pPr>
        <w:pStyle w:val="ListParagraph"/>
        <w:numPr>
          <w:ilvl w:val="0"/>
          <w:numId w:val="9"/>
        </w:numPr>
        <w:bidi/>
        <w:rPr>
          <w:rFonts w:cs="B Nazanin" w:hint="cs"/>
          <w:sz w:val="36"/>
          <w:szCs w:val="36"/>
          <w:rtl/>
          <w:lang w:bidi="fa-IR"/>
        </w:rPr>
      </w:pPr>
      <w:r>
        <w:rPr>
          <w:rFonts w:cs="B Nazanin" w:hint="cs"/>
          <w:sz w:val="36"/>
          <w:szCs w:val="36"/>
          <w:rtl/>
          <w:lang w:bidi="fa-IR"/>
        </w:rPr>
        <w:t>نمایش گزینه ورود به سایت</w:t>
      </w:r>
    </w:p>
    <w:p w14:paraId="59AEB6B9" w14:textId="77777777" w:rsidR="00C23452" w:rsidRDefault="00C23452" w:rsidP="00C23452">
      <w:pPr>
        <w:ind w:left="720"/>
      </w:pPr>
      <w:r>
        <w:rPr>
          <w:rFonts w:cs="B Nazanin" w:hint="cs"/>
          <w:b/>
          <w:bCs/>
          <w:sz w:val="36"/>
          <w:szCs w:val="36"/>
          <w:rtl/>
        </w:rPr>
        <w:t xml:space="preserve"> </w:t>
      </w:r>
    </w:p>
    <w:p w14:paraId="1EA4B1A6" w14:textId="77777777" w:rsidR="00C23452" w:rsidRDefault="00C23452" w:rsidP="00C23452">
      <w:pPr>
        <w:pStyle w:val="Heading2"/>
        <w:bidi/>
        <w:rPr>
          <w:rFonts w:cs="B Nazanin"/>
          <w:b/>
          <w:bCs/>
          <w:sz w:val="40"/>
          <w:szCs w:val="40"/>
          <w:rtl/>
          <w:lang w:bidi="fa-IR"/>
        </w:rPr>
      </w:pPr>
      <w:r>
        <w:rPr>
          <w:rFonts w:cs="B Nazanin" w:hint="cs"/>
          <w:b/>
          <w:bCs/>
          <w:sz w:val="40"/>
          <w:szCs w:val="40"/>
          <w:rtl/>
          <w:lang w:bidi="fa-IR"/>
        </w:rPr>
        <w:t>مورد تست برای وارد کردن اطلاعات ثبتنام</w:t>
      </w:r>
    </w:p>
    <w:p w14:paraId="2F3FE9FF" w14:textId="77777777" w:rsidR="00C23452" w:rsidRDefault="00C23452" w:rsidP="00C23452">
      <w:pPr>
        <w:pStyle w:val="ListParagraph"/>
        <w:numPr>
          <w:ilvl w:val="0"/>
          <w:numId w:val="7"/>
        </w:numPr>
        <w:bidi/>
        <w:rPr>
          <w:rFonts w:hint="cs"/>
          <w:rtl/>
          <w:lang w:bidi="fa-IR"/>
        </w:rPr>
      </w:pPr>
      <w:r>
        <w:rPr>
          <w:rFonts w:cs="B Nazanin" w:hint="cs"/>
          <w:b/>
          <w:bCs/>
          <w:sz w:val="36"/>
          <w:szCs w:val="36"/>
          <w:rtl/>
          <w:lang w:bidi="fa-IR"/>
        </w:rPr>
        <w:t>رمز عبور کوتاه تر از مقدار مجاز باشد</w:t>
      </w:r>
    </w:p>
    <w:p w14:paraId="4200BA6C" w14:textId="77777777" w:rsidR="00C23452" w:rsidRDefault="00C23452" w:rsidP="00C23452">
      <w:pPr>
        <w:pStyle w:val="ListParagraph"/>
        <w:numPr>
          <w:ilvl w:val="0"/>
          <w:numId w:val="7"/>
        </w:numPr>
        <w:bidi/>
        <w:rPr>
          <w:lang w:bidi="fa-IR"/>
        </w:rPr>
      </w:pPr>
      <w:r>
        <w:rPr>
          <w:rFonts w:cs="B Nazanin" w:hint="cs"/>
          <w:b/>
          <w:bCs/>
          <w:sz w:val="36"/>
          <w:szCs w:val="36"/>
          <w:rtl/>
          <w:lang w:bidi="fa-IR"/>
        </w:rPr>
        <w:t>نام کاربری کوتاه تر از مقدار مجاز باشد</w:t>
      </w:r>
    </w:p>
    <w:p w14:paraId="30FC9275" w14:textId="77777777" w:rsidR="00C23452" w:rsidRDefault="00C23452" w:rsidP="00C23452">
      <w:pPr>
        <w:pStyle w:val="ListParagraph"/>
        <w:numPr>
          <w:ilvl w:val="0"/>
          <w:numId w:val="7"/>
        </w:numPr>
        <w:bidi/>
        <w:rPr>
          <w:lang w:bidi="fa-IR"/>
        </w:rPr>
      </w:pPr>
      <w:r>
        <w:rPr>
          <w:rFonts w:cs="B Nazanin" w:hint="cs"/>
          <w:b/>
          <w:bCs/>
          <w:sz w:val="36"/>
          <w:szCs w:val="36"/>
          <w:rtl/>
          <w:lang w:bidi="fa-IR"/>
        </w:rPr>
        <w:t>نام کاربری شامل کارکترهای نامعتبر باشد</w:t>
      </w:r>
    </w:p>
    <w:p w14:paraId="648B6872" w14:textId="77777777" w:rsidR="00C23452" w:rsidRDefault="00C23452" w:rsidP="00C23452">
      <w:pPr>
        <w:ind w:left="1440"/>
        <w:rPr>
          <w:rFonts w:cs="B Nazanin"/>
          <w:b/>
          <w:bCs/>
          <w:sz w:val="36"/>
          <w:szCs w:val="36"/>
        </w:rPr>
      </w:pPr>
      <w:r>
        <w:rPr>
          <w:rFonts w:cs="B Nazanin" w:hint="cs"/>
          <w:b/>
          <w:bCs/>
          <w:sz w:val="36"/>
          <w:szCs w:val="36"/>
          <w:rtl/>
        </w:rPr>
        <w:t>مقادیر خروجی مورد انتظار</w:t>
      </w:r>
    </w:p>
    <w:p w14:paraId="5332C45D" w14:textId="77777777" w:rsidR="00C23452" w:rsidRDefault="00C23452" w:rsidP="00C23452">
      <w:pPr>
        <w:pStyle w:val="ListParagraph"/>
        <w:numPr>
          <w:ilvl w:val="0"/>
          <w:numId w:val="9"/>
        </w:numPr>
        <w:bidi/>
        <w:rPr>
          <w:rFonts w:cs="B Nazanin" w:hint="cs"/>
          <w:sz w:val="36"/>
          <w:szCs w:val="36"/>
          <w:rtl/>
          <w:lang w:bidi="fa-IR"/>
        </w:rPr>
      </w:pPr>
      <w:r>
        <w:rPr>
          <w:rFonts w:cs="B Nazanin" w:hint="cs"/>
          <w:sz w:val="36"/>
          <w:szCs w:val="36"/>
          <w:rtl/>
          <w:lang w:bidi="fa-IR"/>
        </w:rPr>
        <w:t xml:space="preserve">پیغام مناسب نمایش داده شود </w:t>
      </w:r>
      <w:r>
        <w:rPr>
          <w:rFonts w:cs="B Nazanin" w:hint="cs"/>
          <w:sz w:val="36"/>
          <w:szCs w:val="36"/>
          <w:rtl/>
          <w:lang w:bidi="fa-IR"/>
        </w:rPr>
        <w:br/>
      </w:r>
    </w:p>
    <w:p w14:paraId="5DA413A7" w14:textId="77777777" w:rsidR="00C23452" w:rsidRDefault="00C23452" w:rsidP="00C23452">
      <w:pPr>
        <w:pStyle w:val="Heading2"/>
        <w:bidi/>
        <w:rPr>
          <w:rFonts w:cs="B Nazanin"/>
          <w:b/>
          <w:bCs/>
          <w:sz w:val="40"/>
          <w:szCs w:val="40"/>
          <w:lang w:bidi="fa-IR"/>
        </w:rPr>
      </w:pPr>
      <w:r>
        <w:rPr>
          <w:rFonts w:cs="B Nazanin" w:hint="cs"/>
          <w:b/>
          <w:bCs/>
          <w:sz w:val="40"/>
          <w:szCs w:val="40"/>
          <w:rtl/>
          <w:lang w:bidi="fa-IR"/>
        </w:rPr>
        <w:t>مورد تست برای تایید ورود به سایت</w:t>
      </w:r>
    </w:p>
    <w:p w14:paraId="7A92CEC6" w14:textId="77777777" w:rsidR="00C23452" w:rsidRDefault="00C23452" w:rsidP="00C23452">
      <w:pPr>
        <w:pStyle w:val="ListParagraph"/>
        <w:numPr>
          <w:ilvl w:val="0"/>
          <w:numId w:val="7"/>
        </w:numPr>
        <w:bidi/>
        <w:rPr>
          <w:rFonts w:hint="cs"/>
          <w:rtl/>
          <w:lang w:bidi="fa-IR"/>
        </w:rPr>
      </w:pPr>
      <w:r>
        <w:rPr>
          <w:rFonts w:cs="B Nazanin" w:hint="cs"/>
          <w:b/>
          <w:bCs/>
          <w:sz w:val="36"/>
          <w:szCs w:val="36"/>
          <w:rtl/>
          <w:lang w:bidi="fa-IR"/>
        </w:rPr>
        <w:t>نام کاربری در دیتابیس موجود نباشد.</w:t>
      </w:r>
    </w:p>
    <w:p w14:paraId="6D136B5A" w14:textId="77777777" w:rsidR="00C23452" w:rsidRDefault="00C23452" w:rsidP="00C23452">
      <w:pPr>
        <w:pStyle w:val="ListParagraph"/>
        <w:numPr>
          <w:ilvl w:val="0"/>
          <w:numId w:val="7"/>
        </w:numPr>
        <w:bidi/>
        <w:rPr>
          <w:lang w:bidi="fa-IR"/>
        </w:rPr>
      </w:pPr>
      <w:r>
        <w:rPr>
          <w:rFonts w:cs="B Nazanin" w:hint="cs"/>
          <w:b/>
          <w:bCs/>
          <w:sz w:val="36"/>
          <w:szCs w:val="36"/>
          <w:rtl/>
          <w:lang w:bidi="fa-IR"/>
        </w:rPr>
        <w:t>رمز عبور با نام کاربری مطابقت نداشته باشد.</w:t>
      </w:r>
    </w:p>
    <w:p w14:paraId="1D0A4B6A" w14:textId="77777777" w:rsidR="00C23452" w:rsidRDefault="00C23452" w:rsidP="00C23452">
      <w:pPr>
        <w:ind w:left="1440"/>
        <w:rPr>
          <w:rFonts w:cs="B Nazanin"/>
          <w:b/>
          <w:bCs/>
          <w:sz w:val="36"/>
          <w:szCs w:val="36"/>
        </w:rPr>
      </w:pPr>
      <w:r>
        <w:rPr>
          <w:rFonts w:cs="B Nazanin" w:hint="cs"/>
          <w:b/>
          <w:bCs/>
          <w:sz w:val="36"/>
          <w:szCs w:val="36"/>
          <w:rtl/>
        </w:rPr>
        <w:t>مقادیر خروجی مورد انتظار</w:t>
      </w:r>
    </w:p>
    <w:p w14:paraId="2EFBF4C1" w14:textId="77777777" w:rsidR="00C23452" w:rsidRDefault="00C23452" w:rsidP="00C23452">
      <w:pPr>
        <w:pStyle w:val="ListParagraph"/>
        <w:numPr>
          <w:ilvl w:val="0"/>
          <w:numId w:val="9"/>
        </w:numPr>
        <w:bidi/>
        <w:rPr>
          <w:rFonts w:cs="B Nazanin" w:hint="cs"/>
          <w:sz w:val="36"/>
          <w:szCs w:val="36"/>
          <w:rtl/>
          <w:lang w:bidi="fa-IR"/>
        </w:rPr>
      </w:pPr>
      <w:r>
        <w:rPr>
          <w:rFonts w:cs="B Nazanin" w:hint="cs"/>
          <w:sz w:val="36"/>
          <w:szCs w:val="36"/>
          <w:rtl/>
          <w:lang w:bidi="fa-IR"/>
        </w:rPr>
        <w:t xml:space="preserve">پیغام مناسب نمایش داده شود </w:t>
      </w:r>
    </w:p>
    <w:p w14:paraId="12E96263" w14:textId="77777777" w:rsidR="00C23452" w:rsidRDefault="00C23452" w:rsidP="00C23452">
      <w:pPr>
        <w:ind w:left="1440"/>
        <w:rPr>
          <w:rFonts w:cs="B Nazanin"/>
          <w:b/>
          <w:bCs/>
          <w:sz w:val="36"/>
          <w:szCs w:val="36"/>
        </w:rPr>
      </w:pPr>
    </w:p>
    <w:p w14:paraId="1E703460" w14:textId="77777777" w:rsidR="00C23452" w:rsidRDefault="00C23452" w:rsidP="00C23452">
      <w:pPr>
        <w:pStyle w:val="ListParagraph"/>
        <w:numPr>
          <w:ilvl w:val="0"/>
          <w:numId w:val="7"/>
        </w:numPr>
        <w:bidi/>
        <w:rPr>
          <w:rFonts w:hint="cs"/>
          <w:rtl/>
          <w:lang w:bidi="fa-IR"/>
        </w:rPr>
      </w:pPr>
      <w:r>
        <w:rPr>
          <w:rFonts w:cs="B Nazanin" w:hint="cs"/>
          <w:b/>
          <w:bCs/>
          <w:sz w:val="36"/>
          <w:szCs w:val="36"/>
          <w:rtl/>
          <w:lang w:bidi="fa-IR"/>
        </w:rPr>
        <w:t>رمز عبور با نام کاربری مطابقت داشته باشد.</w:t>
      </w:r>
    </w:p>
    <w:p w14:paraId="51961A7F" w14:textId="77777777" w:rsidR="00C23452" w:rsidRDefault="00C23452" w:rsidP="00C23452">
      <w:pPr>
        <w:ind w:left="1440"/>
        <w:rPr>
          <w:rFonts w:cs="B Nazanin"/>
          <w:b/>
          <w:bCs/>
          <w:sz w:val="36"/>
          <w:szCs w:val="36"/>
        </w:rPr>
      </w:pPr>
      <w:r>
        <w:rPr>
          <w:rFonts w:cs="B Nazanin" w:hint="cs"/>
          <w:b/>
          <w:bCs/>
          <w:sz w:val="36"/>
          <w:szCs w:val="36"/>
          <w:rtl/>
        </w:rPr>
        <w:t>مقادیر خروجی مورد انتظار</w:t>
      </w:r>
    </w:p>
    <w:p w14:paraId="068348E4" w14:textId="77777777" w:rsidR="00C23452" w:rsidRDefault="00C23452" w:rsidP="00C23452">
      <w:pPr>
        <w:pStyle w:val="ListParagraph"/>
        <w:numPr>
          <w:ilvl w:val="0"/>
          <w:numId w:val="9"/>
        </w:numPr>
        <w:bidi/>
        <w:rPr>
          <w:rFonts w:cs="B Nazanin" w:hint="cs"/>
          <w:sz w:val="36"/>
          <w:szCs w:val="36"/>
          <w:rtl/>
          <w:lang w:bidi="fa-IR"/>
        </w:rPr>
      </w:pPr>
      <w:r>
        <w:rPr>
          <w:rFonts w:cs="B Nazanin" w:hint="cs"/>
          <w:sz w:val="36"/>
          <w:szCs w:val="36"/>
          <w:rtl/>
          <w:lang w:bidi="fa-IR"/>
        </w:rPr>
        <w:t>دریافت اطلاعات کاربر از دیتابیس و هدایت به صفحه اصلی سایت.</w:t>
      </w:r>
    </w:p>
    <w:p w14:paraId="759002A1" w14:textId="77777777" w:rsidR="00C23452" w:rsidRDefault="00C23452" w:rsidP="00C23452">
      <w:pPr>
        <w:pStyle w:val="ListParagraph"/>
        <w:bidi/>
        <w:ind w:left="2880"/>
        <w:rPr>
          <w:rFonts w:cs="B Nazanin"/>
          <w:sz w:val="36"/>
          <w:szCs w:val="36"/>
          <w:lang w:bidi="fa-IR"/>
        </w:rPr>
      </w:pPr>
      <w:r>
        <w:rPr>
          <w:rFonts w:cs="B Nazanin" w:hint="cs"/>
          <w:sz w:val="36"/>
          <w:szCs w:val="36"/>
          <w:rtl/>
          <w:lang w:bidi="fa-IR"/>
        </w:rPr>
        <w:lastRenderedPageBreak/>
        <w:br/>
      </w:r>
    </w:p>
    <w:p w14:paraId="30C1D659" w14:textId="77777777" w:rsidR="00C23452" w:rsidRDefault="00C23452" w:rsidP="00C23452">
      <w:pPr>
        <w:pStyle w:val="ListParagraph"/>
        <w:bidi/>
        <w:ind w:left="2880"/>
        <w:rPr>
          <w:rFonts w:cs="B Nazanin"/>
          <w:b/>
          <w:bCs/>
          <w:sz w:val="36"/>
          <w:szCs w:val="36"/>
          <w:lang w:bidi="fa-IR"/>
        </w:rPr>
      </w:pPr>
    </w:p>
    <w:p w14:paraId="51A49AD6" w14:textId="77777777" w:rsidR="00823890" w:rsidRPr="00940B3C" w:rsidRDefault="00823890" w:rsidP="00C23452">
      <w:pPr>
        <w:rPr>
          <w:rFonts w:cs="B Nazanin"/>
          <w:b/>
          <w:bCs/>
          <w:color w:val="2F5496" w:themeColor="accent1" w:themeShade="BF"/>
          <w:sz w:val="24"/>
          <w:szCs w:val="24"/>
          <w:rtl/>
        </w:rPr>
      </w:pPr>
    </w:p>
    <w:sectPr w:rsidR="00823890" w:rsidRPr="00940B3C"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CD451" w14:textId="77777777" w:rsidR="00E95672" w:rsidRDefault="00E95672" w:rsidP="00940B3C">
      <w:pPr>
        <w:spacing w:after="0" w:line="240" w:lineRule="auto"/>
      </w:pPr>
      <w:r>
        <w:separator/>
      </w:r>
    </w:p>
  </w:endnote>
  <w:endnote w:type="continuationSeparator" w:id="0">
    <w:p w14:paraId="0B1367D8" w14:textId="77777777" w:rsidR="00E95672" w:rsidRDefault="00E95672"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mir">
    <w:altName w:val="Arial"/>
    <w:charset w:val="00"/>
    <w:family w:val="auto"/>
    <w:pitch w:val="variable"/>
    <w:sig w:usb0="00002003" w:usb1="00000000" w:usb2="00000000" w:usb3="00000000" w:csb0="00000041"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2F258" w14:textId="77777777" w:rsidR="00E95672" w:rsidRDefault="00E95672" w:rsidP="00940B3C">
      <w:pPr>
        <w:spacing w:after="0" w:line="240" w:lineRule="auto"/>
      </w:pPr>
      <w:r>
        <w:separator/>
      </w:r>
    </w:p>
  </w:footnote>
  <w:footnote w:type="continuationSeparator" w:id="0">
    <w:p w14:paraId="165E339A" w14:textId="77777777" w:rsidR="00E95672" w:rsidRDefault="00E95672"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7BE4B263"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EC0793">
      <w:rPr>
        <w:rFonts w:hint="cs"/>
        <w:color w:val="4472C4" w:themeColor="accent1"/>
        <w:rtl/>
      </w:rPr>
      <w:t xml:space="preserve"> نگار آنلاین</w:t>
    </w:r>
  </w:p>
  <w:p w14:paraId="29F160D2" w14:textId="2338DAAA"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6F1514">
      <w:rPr>
        <w:rFonts w:hint="cs"/>
        <w:color w:val="4472C4" w:themeColor="accent1"/>
        <w:rtl/>
      </w:rPr>
      <w:t xml:space="preserve"> </w:t>
    </w:r>
    <w:r w:rsidR="00C23452">
      <w:rPr>
        <w:rFonts w:hint="cs"/>
        <w:color w:val="4472C4" w:themeColor="accent1"/>
        <w:rtl/>
      </w:rPr>
      <w:t xml:space="preserve">ورود </w:t>
    </w:r>
    <w:r w:rsidR="00825D6C">
      <w:rPr>
        <w:rFonts w:hint="cs"/>
        <w:color w:val="4472C4" w:themeColor="accent1"/>
        <w:rtl/>
      </w:rPr>
      <w:t>کاربر</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A23"/>
    <w:multiLevelType w:val="hybridMultilevel"/>
    <w:tmpl w:val="7F882696"/>
    <w:lvl w:ilvl="0" w:tplc="134A3CFA">
      <w:start w:val="1"/>
      <w:numFmt w:val="bullet"/>
      <w:lvlText w:val=""/>
      <w:lvlJc w:val="left"/>
      <w:pPr>
        <w:ind w:left="1080" w:hanging="360"/>
      </w:pPr>
      <w:rPr>
        <w:rFonts w:ascii="Symbol" w:hAnsi="Symbol"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863931"/>
    <w:multiLevelType w:val="hybridMultilevel"/>
    <w:tmpl w:val="8EF23BE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 w15:restartNumberingAfterBreak="0">
    <w:nsid w:val="57146191"/>
    <w:multiLevelType w:val="hybridMultilevel"/>
    <w:tmpl w:val="900EDF1C"/>
    <w:lvl w:ilvl="0" w:tplc="134A3CFA">
      <w:start w:val="1"/>
      <w:numFmt w:val="bullet"/>
      <w:lvlText w:val=""/>
      <w:lvlJc w:val="left"/>
      <w:pPr>
        <w:ind w:left="1440" w:hanging="360"/>
      </w:pPr>
      <w:rPr>
        <w:rFonts w:ascii="Symbol" w:hAnsi="Symbol" w:hint="default"/>
        <w:sz w:val="36"/>
        <w:szCs w:val="3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785D5ECC"/>
    <w:multiLevelType w:val="multilevel"/>
    <w:tmpl w:val="64D80C1A"/>
    <w:lvl w:ilvl="0">
      <w:start w:val="1"/>
      <w:numFmt w:val="decimal"/>
      <w:pStyle w:val="Heading1"/>
      <w:lvlText w:val="%1"/>
      <w:lvlJc w:val="left"/>
      <w:pPr>
        <w:ind w:left="432" w:hanging="432"/>
      </w:pPr>
      <w:rPr>
        <w:rFonts w:ascii="IRAmir" w:hAnsi="IRAmir" w:cs="IRAmir" w:hint="default"/>
        <w:sz w:val="48"/>
        <w:szCs w:val="48"/>
      </w:rPr>
    </w:lvl>
    <w:lvl w:ilvl="1">
      <w:start w:val="1"/>
      <w:numFmt w:val="decimal"/>
      <w:pStyle w:val="Heading2"/>
      <w:lvlText w:val="%1.%2"/>
      <w:lvlJc w:val="left"/>
      <w:pPr>
        <w:ind w:left="846" w:hanging="576"/>
      </w:pPr>
      <w:rPr>
        <w:rFonts w:cs="B Nazanin"/>
        <w:b/>
        <w:bCs/>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D9929F2"/>
    <w:multiLevelType w:val="hybridMultilevel"/>
    <w:tmpl w:val="CB0C1070"/>
    <w:lvl w:ilvl="0" w:tplc="134A3CFA">
      <w:start w:val="1"/>
      <w:numFmt w:val="bullet"/>
      <w:lvlText w:val=""/>
      <w:lvlJc w:val="left"/>
      <w:pPr>
        <w:ind w:left="1080" w:hanging="360"/>
      </w:pPr>
      <w:rPr>
        <w:rFonts w:ascii="Symbol" w:hAnsi="Symbol"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7E0B3D96"/>
    <w:multiLevelType w:val="hybridMultilevel"/>
    <w:tmpl w:val="0CB61366"/>
    <w:lvl w:ilvl="0" w:tplc="04090003">
      <w:start w:val="1"/>
      <w:numFmt w:val="bullet"/>
      <w:lvlText w:val="o"/>
      <w:lvlJc w:val="left"/>
      <w:pPr>
        <w:ind w:left="2880" w:hanging="360"/>
      </w:pPr>
      <w:rPr>
        <w:rFonts w:ascii="Courier New" w:hAnsi="Courier New" w:cs="Courier New" w:hint="default"/>
        <w:sz w:val="36"/>
        <w:szCs w:val="36"/>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5"/>
  </w:num>
  <w:num w:numId="5">
    <w:abstractNumId w:val="0"/>
  </w:num>
  <w:num w:numId="6">
    <w:abstractNumId w:val="4"/>
  </w:num>
  <w:num w:numId="7">
    <w:abstractNumId w:val="2"/>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0F0E62"/>
    <w:rsid w:val="002A51EE"/>
    <w:rsid w:val="003437EC"/>
    <w:rsid w:val="006742DC"/>
    <w:rsid w:val="006F1514"/>
    <w:rsid w:val="00823890"/>
    <w:rsid w:val="00825D6C"/>
    <w:rsid w:val="00940B3C"/>
    <w:rsid w:val="00AD601D"/>
    <w:rsid w:val="00C23452"/>
    <w:rsid w:val="00E912CB"/>
    <w:rsid w:val="00E95672"/>
    <w:rsid w:val="00EC0793"/>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25D6C"/>
    <w:pPr>
      <w:keepNext/>
      <w:keepLines/>
      <w:numPr>
        <w:numId w:val="1"/>
      </w:numPr>
      <w:bidi w:val="0"/>
      <w:spacing w:before="240" w:after="0" w:line="256" w:lineRule="auto"/>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semiHidden/>
    <w:unhideWhenUsed/>
    <w:qFormat/>
    <w:rsid w:val="00825D6C"/>
    <w:pPr>
      <w:keepNext/>
      <w:keepLines/>
      <w:numPr>
        <w:ilvl w:val="1"/>
        <w:numId w:val="1"/>
      </w:numPr>
      <w:bidi w:val="0"/>
      <w:spacing w:before="40" w:after="0" w:line="256" w:lineRule="auto"/>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825D6C"/>
    <w:pPr>
      <w:keepNext/>
      <w:keepLines/>
      <w:numPr>
        <w:ilvl w:val="2"/>
        <w:numId w:val="1"/>
      </w:numPr>
      <w:bidi w:val="0"/>
      <w:spacing w:before="40" w:after="0" w:line="256" w:lineRule="auto"/>
      <w:outlineLvl w:val="2"/>
    </w:pPr>
    <w:rPr>
      <w:rFonts w:asciiTheme="majorHAnsi" w:eastAsiaTheme="majorEastAsia" w:hAnsiTheme="majorHAnsi" w:cstheme="majorBidi"/>
      <w:color w:val="1F3763" w:themeColor="accent1" w:themeShade="7F"/>
      <w:sz w:val="24"/>
      <w:szCs w:val="24"/>
      <w:lang w:bidi="ar-SA"/>
    </w:rPr>
  </w:style>
  <w:style w:type="paragraph" w:styleId="Heading4">
    <w:name w:val="heading 4"/>
    <w:basedOn w:val="Normal"/>
    <w:next w:val="Normal"/>
    <w:link w:val="Heading4Char"/>
    <w:uiPriority w:val="9"/>
    <w:semiHidden/>
    <w:unhideWhenUsed/>
    <w:qFormat/>
    <w:rsid w:val="00825D6C"/>
    <w:pPr>
      <w:keepNext/>
      <w:keepLines/>
      <w:numPr>
        <w:ilvl w:val="3"/>
        <w:numId w:val="1"/>
      </w:numPr>
      <w:bidi w:val="0"/>
      <w:spacing w:before="40" w:after="0" w:line="256" w:lineRule="auto"/>
      <w:outlineLvl w:val="3"/>
    </w:pPr>
    <w:rPr>
      <w:rFonts w:asciiTheme="majorHAnsi" w:eastAsiaTheme="majorEastAsia" w:hAnsiTheme="majorHAnsi" w:cstheme="majorBidi"/>
      <w:i/>
      <w:iCs/>
      <w:color w:val="2F5496" w:themeColor="accent1" w:themeShade="BF"/>
      <w:lang w:bidi="ar-SA"/>
    </w:rPr>
  </w:style>
  <w:style w:type="paragraph" w:styleId="Heading5">
    <w:name w:val="heading 5"/>
    <w:basedOn w:val="Normal"/>
    <w:next w:val="Normal"/>
    <w:link w:val="Heading5Char"/>
    <w:uiPriority w:val="9"/>
    <w:semiHidden/>
    <w:unhideWhenUsed/>
    <w:qFormat/>
    <w:rsid w:val="00825D6C"/>
    <w:pPr>
      <w:keepNext/>
      <w:keepLines/>
      <w:numPr>
        <w:ilvl w:val="4"/>
        <w:numId w:val="1"/>
      </w:numPr>
      <w:bidi w:val="0"/>
      <w:spacing w:before="40" w:after="0" w:line="256" w:lineRule="auto"/>
      <w:outlineLvl w:val="4"/>
    </w:pPr>
    <w:rPr>
      <w:rFonts w:asciiTheme="majorHAnsi" w:eastAsiaTheme="majorEastAsia" w:hAnsiTheme="majorHAnsi" w:cstheme="majorBidi"/>
      <w:color w:val="2F5496" w:themeColor="accent1" w:themeShade="BF"/>
      <w:lang w:bidi="ar-SA"/>
    </w:rPr>
  </w:style>
  <w:style w:type="paragraph" w:styleId="Heading6">
    <w:name w:val="heading 6"/>
    <w:basedOn w:val="Normal"/>
    <w:next w:val="Normal"/>
    <w:link w:val="Heading6Char"/>
    <w:uiPriority w:val="9"/>
    <w:semiHidden/>
    <w:unhideWhenUsed/>
    <w:qFormat/>
    <w:rsid w:val="00825D6C"/>
    <w:pPr>
      <w:keepNext/>
      <w:keepLines/>
      <w:numPr>
        <w:ilvl w:val="5"/>
        <w:numId w:val="1"/>
      </w:numPr>
      <w:bidi w:val="0"/>
      <w:spacing w:before="40" w:after="0" w:line="256" w:lineRule="auto"/>
      <w:outlineLvl w:val="5"/>
    </w:pPr>
    <w:rPr>
      <w:rFonts w:asciiTheme="majorHAnsi" w:eastAsiaTheme="majorEastAsia" w:hAnsiTheme="majorHAnsi" w:cstheme="majorBidi"/>
      <w:color w:val="1F3763" w:themeColor="accent1" w:themeShade="7F"/>
      <w:lang w:bidi="ar-SA"/>
    </w:rPr>
  </w:style>
  <w:style w:type="paragraph" w:styleId="Heading7">
    <w:name w:val="heading 7"/>
    <w:basedOn w:val="Normal"/>
    <w:next w:val="Normal"/>
    <w:link w:val="Heading7Char"/>
    <w:uiPriority w:val="9"/>
    <w:semiHidden/>
    <w:unhideWhenUsed/>
    <w:qFormat/>
    <w:rsid w:val="00825D6C"/>
    <w:pPr>
      <w:keepNext/>
      <w:keepLines/>
      <w:numPr>
        <w:ilvl w:val="6"/>
        <w:numId w:val="1"/>
      </w:numPr>
      <w:bidi w:val="0"/>
      <w:spacing w:before="40" w:after="0" w:line="256" w:lineRule="auto"/>
      <w:outlineLvl w:val="6"/>
    </w:pPr>
    <w:rPr>
      <w:rFonts w:asciiTheme="majorHAnsi" w:eastAsiaTheme="majorEastAsia" w:hAnsiTheme="majorHAnsi" w:cstheme="majorBidi"/>
      <w:i/>
      <w:iCs/>
      <w:color w:val="1F3763" w:themeColor="accent1" w:themeShade="7F"/>
      <w:lang w:bidi="ar-SA"/>
    </w:rPr>
  </w:style>
  <w:style w:type="paragraph" w:styleId="Heading8">
    <w:name w:val="heading 8"/>
    <w:basedOn w:val="Normal"/>
    <w:next w:val="Normal"/>
    <w:link w:val="Heading8Char"/>
    <w:uiPriority w:val="9"/>
    <w:semiHidden/>
    <w:unhideWhenUsed/>
    <w:qFormat/>
    <w:rsid w:val="00825D6C"/>
    <w:pPr>
      <w:keepNext/>
      <w:keepLines/>
      <w:numPr>
        <w:ilvl w:val="7"/>
        <w:numId w:val="1"/>
      </w:numPr>
      <w:bidi w:val="0"/>
      <w:spacing w:before="40" w:after="0" w:line="256" w:lineRule="auto"/>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825D6C"/>
    <w:pPr>
      <w:keepNext/>
      <w:keepLines/>
      <w:numPr>
        <w:ilvl w:val="8"/>
        <w:numId w:val="1"/>
      </w:numPr>
      <w:bidi w:val="0"/>
      <w:spacing w:before="40" w:after="0" w:line="256" w:lineRule="auto"/>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character" w:customStyle="1" w:styleId="Heading1Char">
    <w:name w:val="Heading 1 Char"/>
    <w:basedOn w:val="DefaultParagraphFont"/>
    <w:link w:val="Heading1"/>
    <w:uiPriority w:val="9"/>
    <w:rsid w:val="00825D6C"/>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825D6C"/>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semiHidden/>
    <w:rsid w:val="00825D6C"/>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825D6C"/>
    <w:rPr>
      <w:rFonts w:asciiTheme="majorHAnsi" w:eastAsiaTheme="majorEastAsia" w:hAnsiTheme="majorHAnsi" w:cstheme="majorBidi"/>
      <w:i/>
      <w:iCs/>
      <w:color w:val="2F5496" w:themeColor="accent1" w:themeShade="BF"/>
      <w:lang w:bidi="ar-SA"/>
    </w:rPr>
  </w:style>
  <w:style w:type="character" w:customStyle="1" w:styleId="Heading5Char">
    <w:name w:val="Heading 5 Char"/>
    <w:basedOn w:val="DefaultParagraphFont"/>
    <w:link w:val="Heading5"/>
    <w:uiPriority w:val="9"/>
    <w:semiHidden/>
    <w:rsid w:val="00825D6C"/>
    <w:rPr>
      <w:rFonts w:asciiTheme="majorHAnsi" w:eastAsiaTheme="majorEastAsia" w:hAnsiTheme="majorHAnsi" w:cstheme="majorBidi"/>
      <w:color w:val="2F5496" w:themeColor="accent1" w:themeShade="BF"/>
      <w:lang w:bidi="ar-SA"/>
    </w:rPr>
  </w:style>
  <w:style w:type="character" w:customStyle="1" w:styleId="Heading6Char">
    <w:name w:val="Heading 6 Char"/>
    <w:basedOn w:val="DefaultParagraphFont"/>
    <w:link w:val="Heading6"/>
    <w:uiPriority w:val="9"/>
    <w:semiHidden/>
    <w:rsid w:val="00825D6C"/>
    <w:rPr>
      <w:rFonts w:asciiTheme="majorHAnsi" w:eastAsiaTheme="majorEastAsia" w:hAnsiTheme="majorHAnsi" w:cstheme="majorBidi"/>
      <w:color w:val="1F3763" w:themeColor="accent1" w:themeShade="7F"/>
      <w:lang w:bidi="ar-SA"/>
    </w:rPr>
  </w:style>
  <w:style w:type="character" w:customStyle="1" w:styleId="Heading7Char">
    <w:name w:val="Heading 7 Char"/>
    <w:basedOn w:val="DefaultParagraphFont"/>
    <w:link w:val="Heading7"/>
    <w:uiPriority w:val="9"/>
    <w:semiHidden/>
    <w:rsid w:val="00825D6C"/>
    <w:rPr>
      <w:rFonts w:asciiTheme="majorHAnsi" w:eastAsiaTheme="majorEastAsia" w:hAnsiTheme="majorHAnsi" w:cstheme="majorBidi"/>
      <w:i/>
      <w:iCs/>
      <w:color w:val="1F3763" w:themeColor="accent1" w:themeShade="7F"/>
      <w:lang w:bidi="ar-SA"/>
    </w:rPr>
  </w:style>
  <w:style w:type="character" w:customStyle="1" w:styleId="Heading8Char">
    <w:name w:val="Heading 8 Char"/>
    <w:basedOn w:val="DefaultParagraphFont"/>
    <w:link w:val="Heading8"/>
    <w:uiPriority w:val="9"/>
    <w:semiHidden/>
    <w:rsid w:val="00825D6C"/>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825D6C"/>
    <w:rPr>
      <w:rFonts w:asciiTheme="majorHAnsi" w:eastAsiaTheme="majorEastAsia" w:hAnsiTheme="majorHAnsi" w:cstheme="majorBidi"/>
      <w:i/>
      <w:iCs/>
      <w:color w:val="272727" w:themeColor="text1" w:themeTint="D8"/>
      <w:sz w:val="21"/>
      <w:szCs w:val="21"/>
      <w:lang w:bidi="ar-SA"/>
    </w:rPr>
  </w:style>
  <w:style w:type="paragraph" w:styleId="ListParagraph">
    <w:name w:val="List Paragraph"/>
    <w:basedOn w:val="Normal"/>
    <w:uiPriority w:val="34"/>
    <w:qFormat/>
    <w:rsid w:val="00825D6C"/>
    <w:pPr>
      <w:bidi w:val="0"/>
      <w:spacing w:line="256" w:lineRule="auto"/>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21409">
      <w:bodyDiv w:val="1"/>
      <w:marLeft w:val="0"/>
      <w:marRight w:val="0"/>
      <w:marTop w:val="0"/>
      <w:marBottom w:val="0"/>
      <w:divBdr>
        <w:top w:val="none" w:sz="0" w:space="0" w:color="auto"/>
        <w:left w:val="none" w:sz="0" w:space="0" w:color="auto"/>
        <w:bottom w:val="none" w:sz="0" w:space="0" w:color="auto"/>
        <w:right w:val="none" w:sz="0" w:space="0" w:color="auto"/>
      </w:divBdr>
    </w:div>
    <w:div w:id="123184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2021-05-07T14:34:00Z</dcterms:created>
  <dcterms:modified xsi:type="dcterms:W3CDTF">2021-05-07T14:34:00Z</dcterms:modified>
</cp:coreProperties>
</file>