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5A8D" w14:textId="77777777" w:rsidR="00E36827" w:rsidRDefault="00E36827" w:rsidP="00E36827">
      <w:pPr>
        <w:bidi w:val="0"/>
        <w:rPr>
          <w:rFonts w:cs="B Nazanin"/>
          <w:sz w:val="36"/>
          <w:szCs w:val="36"/>
        </w:rPr>
      </w:pPr>
      <w:r>
        <w:rPr>
          <w:rFonts w:hint="cs"/>
          <w:noProof/>
        </w:rPr>
        <w:drawing>
          <wp:anchor distT="0" distB="0" distL="114300" distR="114300" simplePos="0" relativeHeight="251659264" behindDoc="1" locked="0" layoutInCell="1" allowOverlap="1" wp14:anchorId="398B504F" wp14:editId="3094A797">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42F5B6F4" w14:textId="77777777" w:rsidR="00E36827" w:rsidRDefault="00E36827" w:rsidP="00E36827">
      <w:pPr>
        <w:bidi w:val="0"/>
        <w:rPr>
          <w:rFonts w:cs="B Nazanin"/>
          <w:sz w:val="36"/>
          <w:szCs w:val="36"/>
        </w:rPr>
      </w:pPr>
    </w:p>
    <w:p w14:paraId="67787F69" w14:textId="77777777" w:rsidR="00E36827" w:rsidRDefault="00E36827" w:rsidP="00E36827">
      <w:pPr>
        <w:bidi w:val="0"/>
        <w:rPr>
          <w:rFonts w:cs="B Nazanin"/>
          <w:sz w:val="36"/>
          <w:szCs w:val="36"/>
        </w:rPr>
      </w:pPr>
    </w:p>
    <w:p w14:paraId="14BCD802" w14:textId="77777777" w:rsidR="00E36827" w:rsidRDefault="00E36827" w:rsidP="00E36827">
      <w:pPr>
        <w:bidi w:val="0"/>
        <w:rPr>
          <w:rFonts w:cs="B Nazanin"/>
          <w:sz w:val="36"/>
          <w:szCs w:val="36"/>
        </w:rPr>
      </w:pPr>
    </w:p>
    <w:p w14:paraId="2BB777AE" w14:textId="77777777" w:rsidR="00E36827" w:rsidRDefault="00E36827" w:rsidP="00E36827">
      <w:pPr>
        <w:bidi w:val="0"/>
        <w:rPr>
          <w:rFonts w:cs="B Nazanin"/>
          <w:sz w:val="36"/>
          <w:szCs w:val="36"/>
        </w:rPr>
      </w:pPr>
    </w:p>
    <w:p w14:paraId="38771578" w14:textId="77777777" w:rsidR="00E36827" w:rsidRDefault="00E36827" w:rsidP="00E36827">
      <w:pPr>
        <w:bidi w:val="0"/>
        <w:rPr>
          <w:rFonts w:cs="B Nazanin"/>
          <w:sz w:val="36"/>
          <w:szCs w:val="36"/>
        </w:rPr>
      </w:pPr>
    </w:p>
    <w:p w14:paraId="4B7F6C78" w14:textId="77777777" w:rsidR="00E36827" w:rsidRPr="00823890" w:rsidRDefault="00E36827" w:rsidP="00E36827">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2710332" w14:textId="77777777" w:rsidR="00E36827" w:rsidRPr="00940B3C" w:rsidRDefault="00E36827" w:rsidP="00E36827">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74947991" w14:textId="77777777" w:rsidR="00E36827" w:rsidRPr="00940B3C" w:rsidRDefault="00E36827" w:rsidP="00E36827">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7F0898CC" w14:textId="77777777" w:rsidR="00E36827" w:rsidRDefault="00E36827" w:rsidP="00E36827">
      <w:pPr>
        <w:spacing w:after="0" w:line="240" w:lineRule="auto"/>
        <w:jc w:val="center"/>
        <w:rPr>
          <w:rFonts w:cs="B Nazanin"/>
          <w:b/>
          <w:bCs/>
          <w:color w:val="2F5496" w:themeColor="accent1" w:themeShade="BF"/>
          <w:sz w:val="32"/>
          <w:szCs w:val="32"/>
          <w:rtl/>
        </w:rPr>
      </w:pPr>
    </w:p>
    <w:p w14:paraId="07DAC452" w14:textId="77777777" w:rsidR="00E36827" w:rsidRPr="00940B3C" w:rsidRDefault="00E36827" w:rsidP="00E36827">
      <w:pPr>
        <w:spacing w:after="0" w:line="240" w:lineRule="auto"/>
        <w:jc w:val="center"/>
        <w:rPr>
          <w:rFonts w:cs="B Nazanin"/>
          <w:b/>
          <w:bCs/>
          <w:sz w:val="32"/>
          <w:szCs w:val="32"/>
          <w:rtl/>
        </w:rPr>
      </w:pPr>
      <w:r w:rsidRPr="00940B3C">
        <w:rPr>
          <w:rFonts w:cs="B Nazanin" w:hint="cs"/>
          <w:b/>
          <w:bCs/>
          <w:sz w:val="32"/>
          <w:szCs w:val="32"/>
          <w:rtl/>
        </w:rPr>
        <w:t>نام پروژ</w:t>
      </w:r>
    </w:p>
    <w:p w14:paraId="6EAA3B27" w14:textId="77777777" w:rsidR="00E36827" w:rsidRPr="00940B3C" w:rsidRDefault="00E36827" w:rsidP="00E36827">
      <w:pPr>
        <w:spacing w:after="0" w:line="240" w:lineRule="auto"/>
        <w:jc w:val="center"/>
        <w:rPr>
          <w:rFonts w:cs="B Nazanin"/>
          <w:b/>
          <w:bCs/>
          <w:sz w:val="32"/>
          <w:szCs w:val="32"/>
          <w:rtl/>
        </w:rPr>
      </w:pPr>
      <w:r>
        <w:rPr>
          <w:rFonts w:cs="B Nazanin" w:hint="cs"/>
          <w:b/>
          <w:bCs/>
          <w:sz w:val="32"/>
          <w:szCs w:val="32"/>
          <w:rtl/>
        </w:rPr>
        <w:t>نگارآنلاین</w:t>
      </w:r>
    </w:p>
    <w:p w14:paraId="13AC3E4F" w14:textId="77777777" w:rsidR="00E36827" w:rsidRPr="00940B3C" w:rsidRDefault="00E36827" w:rsidP="00E36827">
      <w:pPr>
        <w:spacing w:after="0" w:line="240" w:lineRule="auto"/>
        <w:jc w:val="center"/>
        <w:rPr>
          <w:rFonts w:cs="B Nazanin"/>
          <w:b/>
          <w:bCs/>
          <w:sz w:val="32"/>
          <w:szCs w:val="32"/>
          <w:rtl/>
        </w:rPr>
      </w:pPr>
    </w:p>
    <w:p w14:paraId="51DF08FB" w14:textId="66AB31AC" w:rsidR="00E36827" w:rsidRPr="00940B3C" w:rsidRDefault="00E36827" w:rsidP="00E36827">
      <w:pPr>
        <w:spacing w:after="0" w:line="240" w:lineRule="auto"/>
        <w:jc w:val="center"/>
        <w:rPr>
          <w:rFonts w:cs="B Nazanin"/>
          <w:b/>
          <w:bCs/>
          <w:sz w:val="32"/>
          <w:szCs w:val="32"/>
          <w:rtl/>
        </w:rPr>
      </w:pPr>
      <w:r w:rsidRPr="00940B3C">
        <w:rPr>
          <w:rFonts w:cs="B Nazanin" w:hint="cs"/>
          <w:b/>
          <w:bCs/>
          <w:sz w:val="32"/>
          <w:szCs w:val="32"/>
          <w:rtl/>
        </w:rPr>
        <w:t xml:space="preserve">توصیف داستان </w:t>
      </w:r>
      <w:r>
        <w:rPr>
          <w:rFonts w:cs="B Nazanin" w:hint="cs"/>
          <w:b/>
          <w:bCs/>
          <w:sz w:val="32"/>
          <w:szCs w:val="32"/>
          <w:rtl/>
        </w:rPr>
        <w:t>عضویت در سامانه</w:t>
      </w:r>
    </w:p>
    <w:p w14:paraId="74686C6F" w14:textId="77777777" w:rsidR="00E36827" w:rsidRPr="00940B3C" w:rsidRDefault="00E36827" w:rsidP="00E36827">
      <w:pPr>
        <w:spacing w:after="0" w:line="240" w:lineRule="auto"/>
        <w:jc w:val="center"/>
        <w:rPr>
          <w:rFonts w:cs="B Nazanin"/>
          <w:b/>
          <w:bCs/>
          <w:sz w:val="32"/>
          <w:szCs w:val="32"/>
          <w:rtl/>
        </w:rPr>
      </w:pPr>
    </w:p>
    <w:p w14:paraId="6514C3B3" w14:textId="77777777" w:rsidR="00E36827" w:rsidRPr="00940B3C" w:rsidRDefault="00E36827" w:rsidP="00E36827">
      <w:pPr>
        <w:spacing w:after="0" w:line="240" w:lineRule="auto"/>
        <w:jc w:val="center"/>
        <w:rPr>
          <w:rFonts w:cs="B Nazanin"/>
          <w:b/>
          <w:bCs/>
          <w:sz w:val="32"/>
          <w:szCs w:val="32"/>
          <w:rtl/>
        </w:rPr>
      </w:pPr>
    </w:p>
    <w:p w14:paraId="68A4A116" w14:textId="77777777" w:rsidR="00E36827" w:rsidRPr="00940B3C" w:rsidRDefault="00E36827" w:rsidP="00E36827">
      <w:pPr>
        <w:spacing w:after="0" w:line="240" w:lineRule="auto"/>
        <w:jc w:val="center"/>
        <w:rPr>
          <w:rFonts w:cs="B Nazanin"/>
          <w:b/>
          <w:bCs/>
          <w:sz w:val="32"/>
          <w:szCs w:val="32"/>
          <w:rtl/>
        </w:rPr>
      </w:pPr>
      <w:r w:rsidRPr="00940B3C">
        <w:rPr>
          <w:rFonts w:cs="B Nazanin" w:hint="cs"/>
          <w:b/>
          <w:bCs/>
          <w:sz w:val="32"/>
          <w:szCs w:val="32"/>
          <w:rtl/>
        </w:rPr>
        <w:t>تاریخ انتشار:</w:t>
      </w:r>
      <w:r>
        <w:rPr>
          <w:rFonts w:cs="B Nazanin" w:hint="cs"/>
          <w:b/>
          <w:bCs/>
          <w:sz w:val="32"/>
          <w:szCs w:val="32"/>
          <w:rtl/>
        </w:rPr>
        <w:t>9خرداد1400</w:t>
      </w:r>
    </w:p>
    <w:p w14:paraId="0EC4BAE3" w14:textId="77777777" w:rsidR="00E36827" w:rsidRPr="00940B3C" w:rsidRDefault="00E36827" w:rsidP="00E36827">
      <w:pPr>
        <w:spacing w:after="0" w:line="240" w:lineRule="auto"/>
        <w:jc w:val="center"/>
        <w:rPr>
          <w:rFonts w:cs="B Nazanin"/>
          <w:b/>
          <w:bCs/>
          <w:sz w:val="32"/>
          <w:szCs w:val="32"/>
          <w:rtl/>
        </w:rPr>
      </w:pPr>
      <w:r w:rsidRPr="00940B3C">
        <w:rPr>
          <w:rFonts w:cs="B Nazanin" w:hint="cs"/>
          <w:b/>
          <w:bCs/>
          <w:sz w:val="32"/>
          <w:szCs w:val="32"/>
          <w:rtl/>
        </w:rPr>
        <w:t>کارفرما:</w:t>
      </w:r>
    </w:p>
    <w:p w14:paraId="2C424D8A" w14:textId="77777777" w:rsidR="00E36827" w:rsidRPr="00940B3C" w:rsidRDefault="00E36827" w:rsidP="00E36827">
      <w:pPr>
        <w:spacing w:after="0" w:line="240" w:lineRule="auto"/>
        <w:jc w:val="center"/>
        <w:rPr>
          <w:rFonts w:cs="B Nazanin"/>
          <w:b/>
          <w:bCs/>
          <w:sz w:val="32"/>
          <w:szCs w:val="32"/>
          <w:rtl/>
        </w:rPr>
      </w:pPr>
      <w:r w:rsidRPr="00940B3C">
        <w:rPr>
          <w:rFonts w:cs="B Nazanin" w:hint="cs"/>
          <w:b/>
          <w:bCs/>
          <w:sz w:val="32"/>
          <w:szCs w:val="32"/>
          <w:rtl/>
        </w:rPr>
        <w:t>مجری پروژه:</w:t>
      </w:r>
    </w:p>
    <w:p w14:paraId="06A56E05" w14:textId="77777777" w:rsidR="00E36827" w:rsidRDefault="00E36827" w:rsidP="00E36827">
      <w:pPr>
        <w:spacing w:after="0" w:line="240" w:lineRule="auto"/>
        <w:jc w:val="center"/>
        <w:rPr>
          <w:rFonts w:cs="B Nazanin"/>
          <w:b/>
          <w:bCs/>
          <w:color w:val="2F5496" w:themeColor="accent1" w:themeShade="BF"/>
          <w:sz w:val="32"/>
          <w:szCs w:val="32"/>
          <w:rtl/>
        </w:rPr>
      </w:pPr>
    </w:p>
    <w:p w14:paraId="137A62DA" w14:textId="77777777" w:rsidR="00E36827" w:rsidRDefault="00E36827" w:rsidP="00E36827">
      <w:pPr>
        <w:spacing w:after="0" w:line="240" w:lineRule="auto"/>
        <w:jc w:val="center"/>
        <w:rPr>
          <w:rFonts w:cs="B Nazanin"/>
          <w:b/>
          <w:bCs/>
          <w:color w:val="2F5496" w:themeColor="accent1" w:themeShade="BF"/>
          <w:sz w:val="32"/>
          <w:szCs w:val="32"/>
          <w:rtl/>
        </w:rPr>
      </w:pPr>
    </w:p>
    <w:p w14:paraId="592EFF0A" w14:textId="77777777" w:rsidR="00E36827" w:rsidRDefault="00E36827" w:rsidP="00E36827">
      <w:pPr>
        <w:spacing w:after="0" w:line="240" w:lineRule="auto"/>
        <w:rPr>
          <w:rFonts w:cs="B Nazanin"/>
          <w:b/>
          <w:bCs/>
          <w:color w:val="2F5496" w:themeColor="accent1" w:themeShade="BF"/>
          <w:sz w:val="32"/>
          <w:szCs w:val="32"/>
          <w:rtl/>
        </w:rPr>
      </w:pPr>
    </w:p>
    <w:p w14:paraId="7AFB0529" w14:textId="77777777" w:rsidR="00E36827" w:rsidRDefault="00E36827" w:rsidP="00E36827">
      <w:pPr>
        <w:spacing w:after="0" w:line="240" w:lineRule="auto"/>
        <w:jc w:val="center"/>
        <w:rPr>
          <w:rFonts w:cs="B Nazanin"/>
          <w:b/>
          <w:bCs/>
          <w:color w:val="2F5496" w:themeColor="accent1" w:themeShade="BF"/>
          <w:sz w:val="32"/>
          <w:szCs w:val="32"/>
          <w:rtl/>
        </w:rPr>
      </w:pPr>
    </w:p>
    <w:p w14:paraId="0B01F0A1" w14:textId="77777777" w:rsidR="00E36827" w:rsidRDefault="00E36827" w:rsidP="00E36827">
      <w:pPr>
        <w:spacing w:after="0" w:line="240" w:lineRule="auto"/>
        <w:jc w:val="center"/>
        <w:rPr>
          <w:rFonts w:cs="B Nazanin"/>
          <w:b/>
          <w:bCs/>
          <w:color w:val="2F5496" w:themeColor="accent1" w:themeShade="BF"/>
          <w:sz w:val="32"/>
          <w:szCs w:val="32"/>
          <w:rtl/>
        </w:rPr>
      </w:pPr>
    </w:p>
    <w:p w14:paraId="64791858" w14:textId="77777777" w:rsidR="00E36827" w:rsidRDefault="00E36827" w:rsidP="00E36827">
      <w:pPr>
        <w:spacing w:after="0" w:line="240" w:lineRule="auto"/>
        <w:jc w:val="center"/>
        <w:rPr>
          <w:rFonts w:cs="B Nazanin"/>
          <w:b/>
          <w:bCs/>
          <w:color w:val="2F5496" w:themeColor="accent1" w:themeShade="BF"/>
          <w:sz w:val="32"/>
          <w:szCs w:val="32"/>
          <w:rtl/>
        </w:rPr>
      </w:pPr>
    </w:p>
    <w:p w14:paraId="14A7C93B" w14:textId="77777777" w:rsidR="00E36827" w:rsidRDefault="00E36827" w:rsidP="00E36827">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60288" behindDoc="0" locked="0" layoutInCell="1" allowOverlap="1" wp14:anchorId="51EE0ADF" wp14:editId="3423DDA3">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46C40"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03DF8712" w14:textId="77777777" w:rsidR="00E36827" w:rsidRDefault="00E36827" w:rsidP="00E36827">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Pr="00940B3C">
        <w:rPr>
          <w:rFonts w:cs="B Nazanin" w:hint="cs"/>
          <w:sz w:val="24"/>
          <w:szCs w:val="24"/>
          <w:rtl/>
        </w:rPr>
        <w:t>نمیتو</w:t>
      </w:r>
      <w:r w:rsidRPr="00940B3C">
        <w:rPr>
          <w:rFonts w:cs="B Nazanin"/>
          <w:sz w:val="24"/>
          <w:szCs w:val="24"/>
          <w:rtl/>
        </w:rPr>
        <w:t>ان</w:t>
      </w:r>
      <w:r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314D7E94" w14:textId="77777777" w:rsidR="00E36827" w:rsidRDefault="00E36827" w:rsidP="00E36827">
      <w:pPr>
        <w:bidi w:val="0"/>
        <w:rPr>
          <w:rFonts w:cs="B Nazanin"/>
          <w:sz w:val="24"/>
          <w:szCs w:val="24"/>
        </w:rPr>
      </w:pPr>
      <w:r>
        <w:rPr>
          <w:rFonts w:cs="B Nazanin"/>
          <w:sz w:val="24"/>
          <w:szCs w:val="24"/>
        </w:rPr>
        <w:br w:type="page"/>
      </w:r>
    </w:p>
    <w:p w14:paraId="04FDC0B9" w14:textId="77777777" w:rsidR="00E36827" w:rsidRDefault="00E36827" w:rsidP="00E36827">
      <w:pPr>
        <w:bidi w:val="0"/>
        <w:rPr>
          <w:rFonts w:cs="B Nazanin"/>
          <w:sz w:val="24"/>
          <w:szCs w:val="24"/>
        </w:rPr>
      </w:pPr>
    </w:p>
    <w:p w14:paraId="15D71B3A" w14:textId="2A2DDB46" w:rsidR="00E36827" w:rsidRDefault="00E36827" w:rsidP="00E36827">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sidRPr="00A53056">
        <w:rPr>
          <w:rFonts w:cs="B Nazanin" w:hint="cs"/>
          <w:b/>
          <w:bCs/>
          <w:color w:val="2F5496" w:themeColor="accent1" w:themeShade="BF"/>
          <w:sz w:val="36"/>
          <w:szCs w:val="36"/>
          <w:rtl/>
        </w:rPr>
        <w:t>توصیف داستان</w:t>
      </w:r>
      <w:r>
        <w:rPr>
          <w:rFonts w:cs="B Nazanin" w:hint="cs"/>
          <w:b/>
          <w:bCs/>
          <w:color w:val="2F5496" w:themeColor="accent1" w:themeShade="BF"/>
          <w:sz w:val="36"/>
          <w:szCs w:val="36"/>
          <w:rtl/>
        </w:rPr>
        <w:t xml:space="preserve"> </w:t>
      </w:r>
      <w:r>
        <w:rPr>
          <w:rFonts w:cs="B Nazanin" w:hint="cs"/>
          <w:b/>
          <w:bCs/>
          <w:color w:val="2F5496" w:themeColor="accent1" w:themeShade="BF"/>
          <w:sz w:val="36"/>
          <w:szCs w:val="36"/>
          <w:rtl/>
        </w:rPr>
        <w:t>عضویت در سامانه</w:t>
      </w:r>
    </w:p>
    <w:p w14:paraId="3B3E74C1" w14:textId="70EC29A5" w:rsidR="00E36827" w:rsidRDefault="00E36827" w:rsidP="00E36827">
      <w:pPr>
        <w:spacing w:after="0" w:line="240" w:lineRule="auto"/>
        <w:jc w:val="both"/>
        <w:rPr>
          <w:rFonts w:cs="B Nazanin"/>
          <w:color w:val="000000" w:themeColor="text1"/>
          <w:sz w:val="36"/>
          <w:szCs w:val="36"/>
          <w:rtl/>
        </w:rPr>
      </w:pPr>
      <w:r>
        <w:rPr>
          <w:rFonts w:cs="B Nazanin" w:hint="cs"/>
          <w:color w:val="000000" w:themeColor="text1"/>
          <w:sz w:val="36"/>
          <w:szCs w:val="36"/>
          <w:rtl/>
        </w:rPr>
        <w:t>کاربر سیستم می خواهد برای دسترسی به خدمات سامانه نظیر خرید ، نظردهی و ارسال اثر عضو سامانه شود تا اطلاعات او در سامانه ثبت شود و فرایند ها برایش صورت بگیرد.</w:t>
      </w:r>
    </w:p>
    <w:p w14:paraId="4588099F" w14:textId="77777777" w:rsidR="00E36827" w:rsidRPr="005B3484" w:rsidRDefault="00E36827" w:rsidP="00E36827">
      <w:pPr>
        <w:spacing w:after="0" w:line="240" w:lineRule="auto"/>
        <w:jc w:val="both"/>
        <w:rPr>
          <w:rFonts w:cs="B Nazanin"/>
          <w:color w:val="000000" w:themeColor="text1"/>
          <w:sz w:val="36"/>
          <w:szCs w:val="36"/>
        </w:rPr>
      </w:pPr>
    </w:p>
    <w:p w14:paraId="6611D3C6" w14:textId="77777777" w:rsidR="00E36827" w:rsidRDefault="00E36827" w:rsidP="00E36827">
      <w:pPr>
        <w:pStyle w:val="ListParagraph"/>
        <w:numPr>
          <w:ilvl w:val="0"/>
          <w:numId w:val="1"/>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وظایف</w:t>
      </w:r>
      <w:r>
        <w:rPr>
          <w:rFonts w:cs="B Nazanin" w:hint="cs"/>
          <w:b/>
          <w:bCs/>
          <w:color w:val="2F5496" w:themeColor="accent1" w:themeShade="BF"/>
          <w:sz w:val="36"/>
          <w:szCs w:val="36"/>
          <w:rtl/>
        </w:rPr>
        <w:t xml:space="preserve"> </w:t>
      </w:r>
    </w:p>
    <w:p w14:paraId="54F62D98" w14:textId="0A5A7228" w:rsidR="00E36827" w:rsidRDefault="00361165" w:rsidP="00E36827">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ثبت نام</w:t>
      </w:r>
      <w:r w:rsidR="00E36827">
        <w:rPr>
          <w:rFonts w:cs="B Nazanin"/>
          <w:b/>
          <w:bCs/>
          <w:color w:val="2F5496" w:themeColor="accent1" w:themeShade="BF"/>
          <w:sz w:val="36"/>
          <w:szCs w:val="36"/>
          <w:rtl/>
        </w:rPr>
        <w:tab/>
      </w:r>
    </w:p>
    <w:p w14:paraId="6F378326" w14:textId="46A35E19" w:rsidR="00E36827" w:rsidRPr="00361165" w:rsidRDefault="00361165" w:rsidP="00361165">
      <w:pPr>
        <w:spacing w:after="0" w:line="240" w:lineRule="auto"/>
        <w:ind w:left="720"/>
        <w:jc w:val="both"/>
        <w:rPr>
          <w:rFonts w:cs="B Nazanin"/>
          <w:color w:val="000000" w:themeColor="text1"/>
          <w:sz w:val="32"/>
          <w:szCs w:val="32"/>
        </w:rPr>
      </w:pPr>
      <w:r>
        <w:rPr>
          <w:rFonts w:cs="B Nazanin" w:hint="cs"/>
          <w:color w:val="000000" w:themeColor="text1"/>
          <w:sz w:val="32"/>
          <w:szCs w:val="32"/>
          <w:rtl/>
        </w:rPr>
        <w:t xml:space="preserve">کاربر </w:t>
      </w:r>
      <w:r w:rsidR="00470822">
        <w:rPr>
          <w:rFonts w:cs="B Nazanin" w:hint="cs"/>
          <w:color w:val="000000" w:themeColor="text1"/>
          <w:sz w:val="32"/>
          <w:szCs w:val="32"/>
          <w:rtl/>
        </w:rPr>
        <w:t xml:space="preserve">در نقش بازدید کننده </w:t>
      </w:r>
      <w:r>
        <w:rPr>
          <w:rFonts w:cs="B Nazanin" w:hint="cs"/>
          <w:color w:val="000000" w:themeColor="text1"/>
          <w:sz w:val="32"/>
          <w:szCs w:val="32"/>
          <w:rtl/>
        </w:rPr>
        <w:t xml:space="preserve">می خواهد با زدن دکمه ثبت نام در </w:t>
      </w:r>
      <w:r w:rsidR="00470822">
        <w:rPr>
          <w:rFonts w:cs="B Nazanin" w:hint="cs"/>
          <w:color w:val="000000" w:themeColor="text1"/>
          <w:sz w:val="32"/>
          <w:szCs w:val="32"/>
          <w:rtl/>
        </w:rPr>
        <w:t xml:space="preserve">نوارهدایت </w:t>
      </w:r>
      <w:r>
        <w:rPr>
          <w:rFonts w:cs="B Nazanin" w:hint="cs"/>
          <w:color w:val="000000" w:themeColor="text1"/>
          <w:sz w:val="32"/>
          <w:szCs w:val="32"/>
          <w:rtl/>
        </w:rPr>
        <w:t xml:space="preserve">صفحه اصلی سایت </w:t>
      </w:r>
      <w:r w:rsidR="00470822">
        <w:rPr>
          <w:rFonts w:cs="B Nazanin" w:hint="cs"/>
          <w:color w:val="000000" w:themeColor="text1"/>
          <w:sz w:val="32"/>
          <w:szCs w:val="32"/>
          <w:rtl/>
        </w:rPr>
        <w:t>وارد صفحه ثبت نام شود با بتواند به عضویت سایت در بیاید.</w:t>
      </w:r>
      <w:r w:rsidR="00F6731E">
        <w:rPr>
          <w:rFonts w:cs="B Nazanin" w:hint="cs"/>
          <w:color w:val="000000" w:themeColor="text1"/>
          <w:sz w:val="32"/>
          <w:szCs w:val="32"/>
          <w:rtl/>
        </w:rPr>
        <w:t>در صفحه ثبت نام باید فرم هایی برای دریافت نام کاربر، آدرس ایمیل،رمز حساب کاربری قرار داشته باشد و قوانین سامانه قبل از ثبت نام به تایید کاربر برسد.</w:t>
      </w:r>
    </w:p>
    <w:p w14:paraId="3FAF3B99" w14:textId="77777777" w:rsidR="00E36827" w:rsidRDefault="00E36827" w:rsidP="00E36827">
      <w:pPr>
        <w:pStyle w:val="ListParagraph"/>
        <w:spacing w:after="0" w:line="240" w:lineRule="auto"/>
        <w:ind w:left="1080"/>
        <w:jc w:val="both"/>
        <w:rPr>
          <w:rFonts w:cs="B Nazanin"/>
          <w:color w:val="000000" w:themeColor="text1"/>
          <w:sz w:val="32"/>
          <w:szCs w:val="32"/>
          <w:rtl/>
        </w:rPr>
      </w:pPr>
    </w:p>
    <w:p w14:paraId="2A12A72F" w14:textId="77777777" w:rsidR="00E36827" w:rsidRPr="00470822" w:rsidRDefault="00E36827" w:rsidP="00470822">
      <w:pPr>
        <w:spacing w:after="0" w:line="240" w:lineRule="auto"/>
        <w:jc w:val="both"/>
        <w:rPr>
          <w:rFonts w:cs="B Nazanin"/>
          <w:color w:val="000000" w:themeColor="text1"/>
          <w:sz w:val="32"/>
          <w:szCs w:val="32"/>
        </w:rPr>
      </w:pPr>
    </w:p>
    <w:p w14:paraId="28A48AAC" w14:textId="77777777" w:rsidR="00E36827" w:rsidRDefault="00E36827" w:rsidP="00E36827">
      <w:pPr>
        <w:pStyle w:val="ListParagraph"/>
        <w:numPr>
          <w:ilvl w:val="0"/>
          <w:numId w:val="1"/>
        </w:numPr>
        <w:spacing w:after="0" w:line="240" w:lineRule="auto"/>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مورد تست ها</w:t>
      </w:r>
      <w:bookmarkEnd w:id="0"/>
    </w:p>
    <w:p w14:paraId="4B689EBB" w14:textId="77777777" w:rsidR="00E36827" w:rsidRPr="005B3484" w:rsidRDefault="00E36827" w:rsidP="00E36827">
      <w:pPr>
        <w:pStyle w:val="ListParagraph"/>
        <w:rPr>
          <w:rFonts w:cs="B Nazanin"/>
          <w:b/>
          <w:bCs/>
          <w:color w:val="2F5496" w:themeColor="accent1" w:themeShade="BF"/>
          <w:sz w:val="36"/>
          <w:szCs w:val="36"/>
          <w:rtl/>
        </w:rPr>
      </w:pPr>
    </w:p>
    <w:p w14:paraId="079E5942" w14:textId="7BADC925" w:rsidR="00E36827" w:rsidRDefault="00470822" w:rsidP="00E36827">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 ثبت نام</w:t>
      </w:r>
    </w:p>
    <w:p w14:paraId="60D2ECFA" w14:textId="77777777" w:rsidR="00E36827" w:rsidRPr="00EF329F" w:rsidRDefault="00E36827" w:rsidP="00E36827">
      <w:pPr>
        <w:pStyle w:val="ListParagraph"/>
        <w:numPr>
          <w:ilvl w:val="0"/>
          <w:numId w:val="4"/>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467ABD30" w14:textId="3D0A28C8" w:rsidR="00E36827" w:rsidRDefault="00470822" w:rsidP="00E36827">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کاربر روی گزینه ثبت نام در نوارهدایت صفحه اصلی سایت کلیک میکند و وارد صفحه ثبت نام میشود.</w:t>
      </w:r>
      <w:r w:rsidR="00174D30">
        <w:rPr>
          <w:rFonts w:cs="B Nazanin" w:hint="cs"/>
          <w:color w:val="000000" w:themeColor="text1"/>
          <w:sz w:val="36"/>
          <w:szCs w:val="36"/>
          <w:rtl/>
        </w:rPr>
        <w:t xml:space="preserve">برای اولین بار </w:t>
      </w:r>
      <w:r>
        <w:rPr>
          <w:rFonts w:cs="B Nazanin" w:hint="cs"/>
          <w:color w:val="000000" w:themeColor="text1"/>
          <w:sz w:val="36"/>
          <w:szCs w:val="36"/>
          <w:rtl/>
        </w:rPr>
        <w:t>در صفحه ثبت نام</w:t>
      </w:r>
      <w:r w:rsidR="00174D30">
        <w:rPr>
          <w:rFonts w:cs="B Nazanin" w:hint="cs"/>
          <w:color w:val="000000" w:themeColor="text1"/>
          <w:sz w:val="36"/>
          <w:szCs w:val="36"/>
          <w:rtl/>
        </w:rPr>
        <w:t>،</w:t>
      </w:r>
      <w:r>
        <w:rPr>
          <w:rFonts w:cs="B Nazanin" w:hint="cs"/>
          <w:color w:val="000000" w:themeColor="text1"/>
          <w:sz w:val="36"/>
          <w:szCs w:val="36"/>
          <w:rtl/>
        </w:rPr>
        <w:t xml:space="preserve"> </w:t>
      </w:r>
      <w:r w:rsidR="00174D30">
        <w:rPr>
          <w:rFonts w:cs="B Nazanin" w:hint="cs"/>
          <w:color w:val="000000" w:themeColor="text1"/>
          <w:sz w:val="36"/>
          <w:szCs w:val="36"/>
          <w:rtl/>
        </w:rPr>
        <w:t xml:space="preserve">در فرم نام کامل </w:t>
      </w:r>
      <w:r>
        <w:rPr>
          <w:rFonts w:cs="B Nazanin" w:hint="cs"/>
          <w:color w:val="000000" w:themeColor="text1"/>
          <w:sz w:val="36"/>
          <w:szCs w:val="36"/>
          <w:rtl/>
        </w:rPr>
        <w:t>نام خودرا با حروف انگلیسی وارد می کند</w:t>
      </w:r>
      <w:r w:rsidR="00174D30">
        <w:rPr>
          <w:rFonts w:cs="B Nazanin" w:hint="cs"/>
          <w:color w:val="000000" w:themeColor="text1"/>
          <w:sz w:val="36"/>
          <w:szCs w:val="36"/>
          <w:rtl/>
        </w:rPr>
        <w:t xml:space="preserve"> و در فرم ایمیل آدرس ایمیل خود را وارد میکند.در فرم</w:t>
      </w:r>
      <w:r w:rsidR="00F6731E">
        <w:rPr>
          <w:rFonts w:cs="B Nazanin" w:hint="cs"/>
          <w:color w:val="000000" w:themeColor="text1"/>
          <w:sz w:val="36"/>
          <w:szCs w:val="36"/>
          <w:rtl/>
        </w:rPr>
        <w:t xml:space="preserve"> رمز عبور را وارد میکند و</w:t>
      </w:r>
      <w:r w:rsidR="007E0EA4">
        <w:rPr>
          <w:rFonts w:cs="B Nazanin" w:hint="cs"/>
          <w:color w:val="000000" w:themeColor="text1"/>
          <w:sz w:val="36"/>
          <w:szCs w:val="36"/>
          <w:rtl/>
        </w:rPr>
        <w:t xml:space="preserve"> تیک گزینه تایید قوانین سایت را زده و</w:t>
      </w:r>
      <w:r w:rsidR="00F6731E">
        <w:rPr>
          <w:rFonts w:cs="B Nazanin" w:hint="cs"/>
          <w:color w:val="000000" w:themeColor="text1"/>
          <w:sz w:val="36"/>
          <w:szCs w:val="36"/>
          <w:rtl/>
        </w:rPr>
        <w:t xml:space="preserve"> گزینه ثبت نام را میزند.رمز تایید به ایمیل کاربر ارسال میشود و پیام تایید و ارسال ایمیل به او نمایش داده میشود</w:t>
      </w:r>
      <w:r w:rsidR="004C4744">
        <w:rPr>
          <w:rFonts w:cs="B Nazanin" w:hint="cs"/>
          <w:color w:val="000000" w:themeColor="text1"/>
          <w:sz w:val="36"/>
          <w:szCs w:val="36"/>
          <w:rtl/>
        </w:rPr>
        <w:t xml:space="preserve"> و به صفحه وارد کردن کد تایید هدایت میشود .و زمان شمار 5 دقیقه ای برایش به نمایش گذاشته میشود</w:t>
      </w:r>
      <w:r w:rsidR="00174D30">
        <w:rPr>
          <w:rFonts w:cs="B Nazanin" w:hint="cs"/>
          <w:color w:val="000000" w:themeColor="text1"/>
          <w:sz w:val="36"/>
          <w:szCs w:val="36"/>
          <w:rtl/>
        </w:rPr>
        <w:t xml:space="preserve"> </w:t>
      </w:r>
      <w:r w:rsidR="004C4744">
        <w:rPr>
          <w:rFonts w:cs="B Nazanin" w:hint="cs"/>
          <w:color w:val="000000" w:themeColor="text1"/>
          <w:sz w:val="36"/>
          <w:szCs w:val="36"/>
          <w:rtl/>
        </w:rPr>
        <w:t>.پس از وارد کردن کد تایید، دکمه تایید را کلیک میکند.</w:t>
      </w:r>
    </w:p>
    <w:p w14:paraId="29224EF8" w14:textId="3DF43405" w:rsidR="004C4744" w:rsidRDefault="004C4744" w:rsidP="00E36827">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نتیجه :</w:t>
      </w:r>
      <w:r w:rsidR="007E0EA4">
        <w:rPr>
          <w:rFonts w:cs="B Nazanin" w:hint="cs"/>
          <w:color w:val="000000" w:themeColor="text1"/>
          <w:sz w:val="36"/>
          <w:szCs w:val="36"/>
          <w:rtl/>
        </w:rPr>
        <w:t>پیام مناسب نمایش داده میشود و به صفحه اصلی هدایت میشود.</w:t>
      </w:r>
    </w:p>
    <w:p w14:paraId="5EDACEC6" w14:textId="77777777" w:rsidR="004C4744" w:rsidRPr="00EF329F" w:rsidRDefault="004C4744" w:rsidP="00E36827">
      <w:pPr>
        <w:pStyle w:val="ListParagraph"/>
        <w:spacing w:after="0" w:line="240" w:lineRule="auto"/>
        <w:ind w:left="1440"/>
        <w:jc w:val="both"/>
        <w:rPr>
          <w:rFonts w:cs="B Nazanin" w:hint="cs"/>
          <w:color w:val="000000" w:themeColor="text1"/>
          <w:sz w:val="36"/>
          <w:szCs w:val="36"/>
          <w:rtl/>
        </w:rPr>
      </w:pPr>
    </w:p>
    <w:p w14:paraId="6DB8AB48" w14:textId="77777777" w:rsidR="00E36827" w:rsidRPr="00EF329F" w:rsidRDefault="00E36827" w:rsidP="00E36827">
      <w:pPr>
        <w:pStyle w:val="ListParagraph"/>
        <w:numPr>
          <w:ilvl w:val="0"/>
          <w:numId w:val="4"/>
        </w:numPr>
        <w:spacing w:after="0" w:line="240" w:lineRule="auto"/>
        <w:jc w:val="both"/>
        <w:rPr>
          <w:rFonts w:cs="B Nazanin"/>
          <w:color w:val="FF3300"/>
          <w:sz w:val="36"/>
          <w:szCs w:val="36"/>
        </w:rPr>
      </w:pPr>
      <w:r w:rsidRPr="00EF329F">
        <w:rPr>
          <w:rFonts w:cs="B Nazanin" w:hint="cs"/>
          <w:color w:val="FF3300"/>
          <w:sz w:val="36"/>
          <w:szCs w:val="36"/>
          <w:rtl/>
        </w:rPr>
        <w:lastRenderedPageBreak/>
        <w:t>ناموفق</w:t>
      </w:r>
    </w:p>
    <w:p w14:paraId="608FE8FB" w14:textId="44E64706" w:rsidR="00E36827" w:rsidRDefault="007E0EA4" w:rsidP="00E36827">
      <w:pPr>
        <w:pStyle w:val="ListParagraph"/>
        <w:numPr>
          <w:ilvl w:val="0"/>
          <w:numId w:val="6"/>
        </w:numPr>
        <w:spacing w:after="0" w:line="240" w:lineRule="auto"/>
        <w:jc w:val="both"/>
        <w:rPr>
          <w:rFonts w:cs="B Nazanin"/>
          <w:color w:val="000000" w:themeColor="text1"/>
          <w:sz w:val="40"/>
          <w:szCs w:val="40"/>
        </w:rPr>
      </w:pPr>
      <w:r>
        <w:rPr>
          <w:rFonts w:cs="B Nazanin" w:hint="cs"/>
          <w:color w:val="000000" w:themeColor="text1"/>
          <w:sz w:val="40"/>
          <w:szCs w:val="40"/>
          <w:rtl/>
        </w:rPr>
        <w:t>نام کاربر به حروف انگلیسی نباشد</w:t>
      </w:r>
    </w:p>
    <w:p w14:paraId="513F7EE1" w14:textId="67F3CC58" w:rsidR="007E0EA4" w:rsidRDefault="007E0EA4" w:rsidP="00E36827">
      <w:pPr>
        <w:pStyle w:val="ListParagraph"/>
        <w:numPr>
          <w:ilvl w:val="0"/>
          <w:numId w:val="6"/>
        </w:numPr>
        <w:spacing w:after="0" w:line="240" w:lineRule="auto"/>
        <w:jc w:val="both"/>
        <w:rPr>
          <w:rFonts w:cs="B Nazanin"/>
          <w:color w:val="000000" w:themeColor="text1"/>
          <w:sz w:val="40"/>
          <w:szCs w:val="40"/>
        </w:rPr>
      </w:pPr>
      <w:r>
        <w:rPr>
          <w:rFonts w:cs="B Nazanin" w:hint="cs"/>
          <w:color w:val="000000" w:themeColor="text1"/>
          <w:sz w:val="40"/>
          <w:szCs w:val="40"/>
          <w:rtl/>
        </w:rPr>
        <w:t>تعداد حروف نام کاربر در بازه تعیین شده نباشد</w:t>
      </w:r>
    </w:p>
    <w:p w14:paraId="0EF34368" w14:textId="625B69AC" w:rsidR="007E0EA4" w:rsidRDefault="007E0EA4" w:rsidP="00E36827">
      <w:pPr>
        <w:pStyle w:val="ListParagraph"/>
        <w:numPr>
          <w:ilvl w:val="0"/>
          <w:numId w:val="6"/>
        </w:numPr>
        <w:spacing w:after="0" w:line="240" w:lineRule="auto"/>
        <w:jc w:val="both"/>
        <w:rPr>
          <w:rFonts w:cs="B Nazanin"/>
          <w:color w:val="000000" w:themeColor="text1"/>
          <w:sz w:val="40"/>
          <w:szCs w:val="40"/>
        </w:rPr>
      </w:pPr>
      <w:r>
        <w:rPr>
          <w:rFonts w:cs="B Nazanin" w:hint="cs"/>
          <w:color w:val="000000" w:themeColor="text1"/>
          <w:sz w:val="40"/>
          <w:szCs w:val="40"/>
          <w:rtl/>
        </w:rPr>
        <w:t>ایمیل وارد شده اشتباه باشد</w:t>
      </w:r>
    </w:p>
    <w:p w14:paraId="67F1E099" w14:textId="1EFEB051" w:rsidR="007E0EA4" w:rsidRDefault="007E0EA4" w:rsidP="00E36827">
      <w:pPr>
        <w:pStyle w:val="ListParagraph"/>
        <w:numPr>
          <w:ilvl w:val="0"/>
          <w:numId w:val="6"/>
        </w:numPr>
        <w:spacing w:after="0" w:line="240" w:lineRule="auto"/>
        <w:jc w:val="both"/>
        <w:rPr>
          <w:rFonts w:cs="B Nazanin"/>
          <w:color w:val="000000" w:themeColor="text1"/>
          <w:sz w:val="40"/>
          <w:szCs w:val="40"/>
        </w:rPr>
      </w:pPr>
      <w:r>
        <w:rPr>
          <w:rFonts w:cs="B Nazanin" w:hint="cs"/>
          <w:color w:val="000000" w:themeColor="text1"/>
          <w:sz w:val="40"/>
          <w:szCs w:val="40"/>
          <w:rtl/>
        </w:rPr>
        <w:t>ایمیل وارد شده قبلا در سامانه ثبت شده باشد</w:t>
      </w:r>
    </w:p>
    <w:p w14:paraId="2BBEE773" w14:textId="4F336784" w:rsidR="007E0EA4" w:rsidRDefault="007E0EA4" w:rsidP="00E36827">
      <w:pPr>
        <w:pStyle w:val="ListParagraph"/>
        <w:numPr>
          <w:ilvl w:val="0"/>
          <w:numId w:val="6"/>
        </w:numPr>
        <w:spacing w:after="0" w:line="240" w:lineRule="auto"/>
        <w:jc w:val="both"/>
        <w:rPr>
          <w:rFonts w:cs="B Nazanin"/>
          <w:color w:val="000000" w:themeColor="text1"/>
          <w:sz w:val="40"/>
          <w:szCs w:val="40"/>
        </w:rPr>
      </w:pPr>
      <w:r>
        <w:rPr>
          <w:rFonts w:cs="B Nazanin" w:hint="cs"/>
          <w:color w:val="000000" w:themeColor="text1"/>
          <w:sz w:val="40"/>
          <w:szCs w:val="40"/>
          <w:rtl/>
        </w:rPr>
        <w:t>رمز عبور وارد شده خارج از رنج تعیین شده باشد</w:t>
      </w:r>
    </w:p>
    <w:p w14:paraId="021700A8" w14:textId="2CBF4340" w:rsidR="007E0EA4" w:rsidRDefault="007E0EA4" w:rsidP="00E36827">
      <w:pPr>
        <w:pStyle w:val="ListParagraph"/>
        <w:numPr>
          <w:ilvl w:val="0"/>
          <w:numId w:val="6"/>
        </w:numPr>
        <w:spacing w:after="0" w:line="240" w:lineRule="auto"/>
        <w:jc w:val="both"/>
        <w:rPr>
          <w:rFonts w:cs="B Nazanin"/>
          <w:color w:val="000000" w:themeColor="text1"/>
          <w:sz w:val="40"/>
          <w:szCs w:val="40"/>
        </w:rPr>
      </w:pPr>
      <w:r>
        <w:rPr>
          <w:rFonts w:cs="B Nazanin" w:hint="cs"/>
          <w:color w:val="000000" w:themeColor="text1"/>
          <w:sz w:val="40"/>
          <w:szCs w:val="40"/>
          <w:rtl/>
        </w:rPr>
        <w:t>تیک تایید قوانین زده نباشد</w:t>
      </w:r>
    </w:p>
    <w:p w14:paraId="4083AF83" w14:textId="71E95CFB" w:rsidR="007E0EA4" w:rsidRDefault="007E0EA4" w:rsidP="007E0EA4">
      <w:pPr>
        <w:pStyle w:val="ListParagraph"/>
        <w:spacing w:after="0" w:line="240" w:lineRule="auto"/>
        <w:ind w:left="2160"/>
        <w:jc w:val="both"/>
        <w:rPr>
          <w:rFonts w:cs="B Nazanin"/>
          <w:color w:val="000000" w:themeColor="text1"/>
          <w:sz w:val="40"/>
          <w:szCs w:val="40"/>
          <w:rtl/>
        </w:rPr>
      </w:pPr>
    </w:p>
    <w:p w14:paraId="20A10FD5" w14:textId="67A07CB6" w:rsidR="007E0EA4" w:rsidRPr="00EF329F" w:rsidRDefault="007E0EA4" w:rsidP="007E0EA4">
      <w:pPr>
        <w:pStyle w:val="ListParagraph"/>
        <w:spacing w:after="0" w:line="240" w:lineRule="auto"/>
        <w:ind w:left="2160"/>
        <w:jc w:val="both"/>
        <w:rPr>
          <w:rFonts w:cs="B Nazanin"/>
          <w:color w:val="000000" w:themeColor="text1"/>
          <w:sz w:val="40"/>
          <w:szCs w:val="40"/>
        </w:rPr>
      </w:pPr>
      <w:r>
        <w:rPr>
          <w:rFonts w:cs="B Nazanin" w:hint="cs"/>
          <w:color w:val="000000" w:themeColor="text1"/>
          <w:sz w:val="40"/>
          <w:szCs w:val="40"/>
          <w:rtl/>
        </w:rPr>
        <w:t>نتیجه: پیغام مناسب نمایش داده شود.</w:t>
      </w:r>
    </w:p>
    <w:p w14:paraId="26656066" w14:textId="26C1BCE8" w:rsidR="00E36827" w:rsidRDefault="00E36827" w:rsidP="007E0EA4">
      <w:pPr>
        <w:spacing w:after="0" w:line="240" w:lineRule="auto"/>
        <w:jc w:val="both"/>
        <w:rPr>
          <w:rFonts w:cs="B Nazanin"/>
          <w:color w:val="000000" w:themeColor="text1"/>
          <w:sz w:val="36"/>
          <w:szCs w:val="36"/>
          <w:rtl/>
        </w:rPr>
      </w:pPr>
    </w:p>
    <w:p w14:paraId="7178E27A" w14:textId="77777777" w:rsidR="007E0EA4" w:rsidRPr="007E0EA4" w:rsidRDefault="007E0EA4" w:rsidP="007E0EA4">
      <w:pPr>
        <w:spacing w:after="0" w:line="240" w:lineRule="auto"/>
        <w:jc w:val="both"/>
        <w:rPr>
          <w:rFonts w:cs="B Nazanin"/>
          <w:color w:val="000000" w:themeColor="text1"/>
          <w:sz w:val="36"/>
          <w:szCs w:val="36"/>
        </w:rPr>
      </w:pPr>
    </w:p>
    <w:p w14:paraId="3BAA425E" w14:textId="18F72628" w:rsidR="00E36827" w:rsidRPr="007E0EA4" w:rsidRDefault="007E0EA4" w:rsidP="007E0EA4">
      <w:pPr>
        <w:pStyle w:val="ListParagraph"/>
        <w:numPr>
          <w:ilvl w:val="0"/>
          <w:numId w:val="6"/>
        </w:numPr>
        <w:spacing w:after="0" w:line="240" w:lineRule="auto"/>
        <w:jc w:val="both"/>
        <w:rPr>
          <w:rFonts w:cs="B Nazanin"/>
          <w:color w:val="000000" w:themeColor="text1"/>
          <w:sz w:val="40"/>
          <w:szCs w:val="40"/>
          <w:rtl/>
        </w:rPr>
      </w:pPr>
      <w:r>
        <w:rPr>
          <w:rFonts w:cs="B Nazanin" w:hint="cs"/>
          <w:color w:val="000000" w:themeColor="text1"/>
          <w:sz w:val="40"/>
          <w:szCs w:val="40"/>
          <w:rtl/>
        </w:rPr>
        <w:t>کاربر کد تایید را پس از انقضای زمان تعیین شده وارد و تایید کند</w:t>
      </w:r>
    </w:p>
    <w:p w14:paraId="0DC0EF63" w14:textId="1644FAD0" w:rsidR="00E36827" w:rsidRPr="00EF329F" w:rsidRDefault="007E0EA4" w:rsidP="00E36827">
      <w:pPr>
        <w:pStyle w:val="ListParagraph"/>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t xml:space="preserve">نتیجه :پیغام مناسب نمایش داده شود و گزینه ارسال </w:t>
      </w:r>
      <w:r w:rsidR="008F4892">
        <w:rPr>
          <w:rFonts w:cs="B Nazanin" w:hint="cs"/>
          <w:color w:val="000000" w:themeColor="text1"/>
          <w:sz w:val="36"/>
          <w:szCs w:val="36"/>
          <w:rtl/>
        </w:rPr>
        <w:t>کد تایید جدید نمایش داده شود.</w:t>
      </w:r>
    </w:p>
    <w:p w14:paraId="51A49AD6" w14:textId="77777777" w:rsidR="00823890" w:rsidRPr="00E36827" w:rsidRDefault="00823890" w:rsidP="00E36827">
      <w:pPr>
        <w:rPr>
          <w:rtl/>
        </w:rPr>
      </w:pPr>
    </w:p>
    <w:sectPr w:rsidR="00823890" w:rsidRPr="00E36827"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D276" w14:textId="77777777" w:rsidR="00565055" w:rsidRDefault="00565055" w:rsidP="00940B3C">
      <w:pPr>
        <w:spacing w:after="0" w:line="240" w:lineRule="auto"/>
      </w:pPr>
      <w:r>
        <w:separator/>
      </w:r>
    </w:p>
  </w:endnote>
  <w:endnote w:type="continuationSeparator" w:id="0">
    <w:p w14:paraId="75D1B8B9" w14:textId="77777777" w:rsidR="00565055" w:rsidRDefault="00565055"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B7113" w14:textId="77777777" w:rsidR="00565055" w:rsidRDefault="00565055" w:rsidP="00940B3C">
      <w:pPr>
        <w:spacing w:after="0" w:line="240" w:lineRule="auto"/>
      </w:pPr>
      <w:r>
        <w:separator/>
      </w:r>
    </w:p>
  </w:footnote>
  <w:footnote w:type="continuationSeparator" w:id="0">
    <w:p w14:paraId="6167E590" w14:textId="77777777" w:rsidR="00565055" w:rsidRDefault="00565055"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336269DC"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36827">
      <w:rPr>
        <w:rFonts w:hint="cs"/>
        <w:color w:val="4472C4" w:themeColor="accent1"/>
        <w:rtl/>
      </w:rPr>
      <w:t xml:space="preserve"> نگار</w:t>
    </w:r>
  </w:p>
  <w:p w14:paraId="42E67D28" w14:textId="4DC121EA" w:rsidR="00E36827" w:rsidRPr="00940B3C" w:rsidRDefault="00940B3C" w:rsidP="00E36827">
    <w:pPr>
      <w:pStyle w:val="Header"/>
      <w:jc w:val="center"/>
      <w:rPr>
        <w:color w:val="4472C4" w:themeColor="accent1"/>
        <w:rtl/>
      </w:rPr>
    </w:pPr>
    <w:r w:rsidRPr="00940B3C">
      <w:rPr>
        <w:rFonts w:hint="cs"/>
        <w:color w:val="4472C4" w:themeColor="accent1"/>
        <w:rtl/>
      </w:rPr>
      <w:t>توصیف داستان</w:t>
    </w:r>
    <w:r w:rsidR="00E36827">
      <w:rPr>
        <w:rFonts w:hint="cs"/>
        <w:color w:val="4472C4" w:themeColor="accent1"/>
        <w:rtl/>
      </w:rPr>
      <w:t xml:space="preserve"> عضویت درسامانه</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174D30"/>
    <w:rsid w:val="00361165"/>
    <w:rsid w:val="00470822"/>
    <w:rsid w:val="004C4744"/>
    <w:rsid w:val="00565055"/>
    <w:rsid w:val="006210F5"/>
    <w:rsid w:val="006742DC"/>
    <w:rsid w:val="007E0EA4"/>
    <w:rsid w:val="00823890"/>
    <w:rsid w:val="008F4892"/>
    <w:rsid w:val="00940B3C"/>
    <w:rsid w:val="00AD601D"/>
    <w:rsid w:val="00E36827"/>
    <w:rsid w:val="00E912CB"/>
    <w:rsid w:val="00F6731E"/>
    <w:rsid w:val="00F91B7B"/>
    <w:rsid w:val="00FA51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82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E36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4</cp:revision>
  <dcterms:created xsi:type="dcterms:W3CDTF">2021-05-07T13:36:00Z</dcterms:created>
  <dcterms:modified xsi:type="dcterms:W3CDTF">2021-05-29T13:54:00Z</dcterms:modified>
</cp:coreProperties>
</file>