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728C" w14:textId="6B3CB5FC" w:rsidR="00E234FC" w:rsidRDefault="00E234FC" w:rsidP="00E234FC">
      <w:pPr>
        <w:bidi w:val="0"/>
        <w:rPr>
          <w:rFonts w:cs="B Nazanin"/>
          <w:sz w:val="36"/>
          <w:szCs w:val="36"/>
        </w:rPr>
      </w:pPr>
      <w:r>
        <w:rPr>
          <w:noProof/>
        </w:rPr>
        <w:drawing>
          <wp:anchor distT="0" distB="0" distL="114300" distR="114300" simplePos="0" relativeHeight="251658240" behindDoc="1" locked="0" layoutInCell="1" allowOverlap="1" wp14:anchorId="00EFCE6D" wp14:editId="6691321F">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629C3871" w14:textId="77777777" w:rsidR="00E234FC" w:rsidRDefault="00E234FC" w:rsidP="00E234FC">
      <w:pPr>
        <w:bidi w:val="0"/>
        <w:rPr>
          <w:rFonts w:cs="B Nazanin"/>
          <w:sz w:val="36"/>
          <w:szCs w:val="36"/>
        </w:rPr>
      </w:pPr>
    </w:p>
    <w:p w14:paraId="1E2E2576" w14:textId="77777777" w:rsidR="00E234FC" w:rsidRDefault="00E234FC" w:rsidP="00E234FC">
      <w:pPr>
        <w:bidi w:val="0"/>
        <w:rPr>
          <w:rFonts w:cs="B Nazanin"/>
          <w:sz w:val="36"/>
          <w:szCs w:val="36"/>
        </w:rPr>
      </w:pPr>
    </w:p>
    <w:p w14:paraId="6B5FF49C" w14:textId="77777777" w:rsidR="00E234FC" w:rsidRDefault="00E234FC" w:rsidP="00E234FC">
      <w:pPr>
        <w:bidi w:val="0"/>
        <w:rPr>
          <w:rFonts w:cs="B Nazanin"/>
          <w:sz w:val="36"/>
          <w:szCs w:val="36"/>
        </w:rPr>
      </w:pPr>
    </w:p>
    <w:p w14:paraId="5B37EF38" w14:textId="77777777" w:rsidR="00E234FC" w:rsidRDefault="00E234FC" w:rsidP="00E234FC">
      <w:pPr>
        <w:bidi w:val="0"/>
        <w:rPr>
          <w:rFonts w:cs="B Nazanin"/>
          <w:sz w:val="36"/>
          <w:szCs w:val="36"/>
        </w:rPr>
      </w:pPr>
    </w:p>
    <w:p w14:paraId="0BE11C93" w14:textId="77777777" w:rsidR="00E234FC" w:rsidRDefault="00E234FC" w:rsidP="00E234FC">
      <w:pPr>
        <w:bidi w:val="0"/>
        <w:rPr>
          <w:rFonts w:cs="B Nazanin"/>
          <w:sz w:val="36"/>
          <w:szCs w:val="36"/>
        </w:rPr>
      </w:pPr>
    </w:p>
    <w:p w14:paraId="5611F616" w14:textId="77777777" w:rsidR="00E234FC" w:rsidRDefault="00E234FC" w:rsidP="00E234FC">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0A1A9D29" w14:textId="77777777" w:rsidR="00E234FC" w:rsidRDefault="00E234FC" w:rsidP="00E234FC">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A0BE857" w14:textId="77777777" w:rsidR="00E234FC" w:rsidRDefault="00E234FC" w:rsidP="00E234FC">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75DD1F27" w14:textId="77777777" w:rsidR="00E234FC" w:rsidRDefault="00E234FC" w:rsidP="00E234FC">
      <w:pPr>
        <w:spacing w:after="0" w:line="240" w:lineRule="auto"/>
        <w:jc w:val="center"/>
        <w:rPr>
          <w:rFonts w:cs="B Nazanin" w:hint="cs"/>
          <w:b/>
          <w:bCs/>
          <w:color w:val="2F5496" w:themeColor="accent1" w:themeShade="BF"/>
          <w:sz w:val="32"/>
          <w:szCs w:val="32"/>
          <w:rtl/>
        </w:rPr>
      </w:pPr>
    </w:p>
    <w:p w14:paraId="3F011B4C" w14:textId="77777777" w:rsidR="00E234FC" w:rsidRDefault="00E234FC" w:rsidP="00E234FC">
      <w:pPr>
        <w:spacing w:after="0" w:line="240" w:lineRule="auto"/>
        <w:jc w:val="center"/>
        <w:rPr>
          <w:rFonts w:cs="B Nazanin" w:hint="cs"/>
          <w:b/>
          <w:bCs/>
          <w:sz w:val="32"/>
          <w:szCs w:val="32"/>
          <w:rtl/>
        </w:rPr>
      </w:pPr>
      <w:r>
        <w:rPr>
          <w:rFonts w:cs="B Nazanin" w:hint="cs"/>
          <w:b/>
          <w:bCs/>
          <w:sz w:val="32"/>
          <w:szCs w:val="32"/>
          <w:rtl/>
        </w:rPr>
        <w:t>نام پروژ</w:t>
      </w:r>
    </w:p>
    <w:p w14:paraId="2880FD77" w14:textId="77777777" w:rsidR="00E234FC" w:rsidRDefault="00E234FC" w:rsidP="00E234FC">
      <w:pPr>
        <w:spacing w:after="0" w:line="240" w:lineRule="auto"/>
        <w:jc w:val="center"/>
        <w:rPr>
          <w:rFonts w:cs="B Nazanin" w:hint="cs"/>
          <w:b/>
          <w:bCs/>
          <w:sz w:val="32"/>
          <w:szCs w:val="32"/>
          <w:rtl/>
        </w:rPr>
      </w:pPr>
      <w:r>
        <w:rPr>
          <w:rFonts w:cs="B Nazanin" w:hint="cs"/>
          <w:b/>
          <w:bCs/>
          <w:sz w:val="32"/>
          <w:szCs w:val="32"/>
          <w:rtl/>
        </w:rPr>
        <w:t>نگارآنلاین</w:t>
      </w:r>
    </w:p>
    <w:p w14:paraId="77888350" w14:textId="77777777" w:rsidR="00E234FC" w:rsidRDefault="00E234FC" w:rsidP="00E234FC">
      <w:pPr>
        <w:spacing w:after="0" w:line="240" w:lineRule="auto"/>
        <w:jc w:val="center"/>
        <w:rPr>
          <w:rFonts w:cs="B Nazanin" w:hint="cs"/>
          <w:b/>
          <w:bCs/>
          <w:sz w:val="32"/>
          <w:szCs w:val="32"/>
          <w:rtl/>
        </w:rPr>
      </w:pPr>
    </w:p>
    <w:p w14:paraId="4B228009" w14:textId="2D00EF7A" w:rsidR="00E234FC" w:rsidRDefault="00E234FC" w:rsidP="00E234FC">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لیست کردن درخواست های ثبت اثر</w:t>
      </w:r>
    </w:p>
    <w:p w14:paraId="0596A95F" w14:textId="77777777" w:rsidR="00E234FC" w:rsidRDefault="00E234FC" w:rsidP="00E234FC">
      <w:pPr>
        <w:spacing w:after="0" w:line="240" w:lineRule="auto"/>
        <w:jc w:val="center"/>
        <w:rPr>
          <w:rFonts w:cs="B Nazanin" w:hint="cs"/>
          <w:b/>
          <w:bCs/>
          <w:sz w:val="32"/>
          <w:szCs w:val="32"/>
          <w:rtl/>
        </w:rPr>
      </w:pPr>
    </w:p>
    <w:p w14:paraId="7FEC5BA7" w14:textId="77777777" w:rsidR="00E234FC" w:rsidRDefault="00E234FC" w:rsidP="00E234FC">
      <w:pPr>
        <w:spacing w:after="0" w:line="240" w:lineRule="auto"/>
        <w:jc w:val="center"/>
        <w:rPr>
          <w:rFonts w:cs="B Nazanin" w:hint="cs"/>
          <w:b/>
          <w:bCs/>
          <w:sz w:val="32"/>
          <w:szCs w:val="32"/>
          <w:rtl/>
        </w:rPr>
      </w:pPr>
    </w:p>
    <w:p w14:paraId="29851413" w14:textId="77777777" w:rsidR="00E234FC" w:rsidRDefault="00E234FC" w:rsidP="00E234FC">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715FE0DC" w14:textId="77777777" w:rsidR="00E234FC" w:rsidRDefault="00E234FC" w:rsidP="00E234FC">
      <w:pPr>
        <w:spacing w:after="0" w:line="240" w:lineRule="auto"/>
        <w:jc w:val="center"/>
        <w:rPr>
          <w:rFonts w:cs="B Nazanin" w:hint="cs"/>
          <w:b/>
          <w:bCs/>
          <w:sz w:val="32"/>
          <w:szCs w:val="32"/>
          <w:rtl/>
        </w:rPr>
      </w:pPr>
      <w:r>
        <w:rPr>
          <w:rFonts w:cs="B Nazanin" w:hint="cs"/>
          <w:b/>
          <w:bCs/>
          <w:sz w:val="32"/>
          <w:szCs w:val="32"/>
          <w:rtl/>
        </w:rPr>
        <w:t>کارفرما:</w:t>
      </w:r>
    </w:p>
    <w:p w14:paraId="06424E76" w14:textId="77777777" w:rsidR="00E234FC" w:rsidRDefault="00E234FC" w:rsidP="00E234FC">
      <w:pPr>
        <w:spacing w:after="0" w:line="240" w:lineRule="auto"/>
        <w:jc w:val="center"/>
        <w:rPr>
          <w:rFonts w:cs="B Nazanin" w:hint="cs"/>
          <w:b/>
          <w:bCs/>
          <w:sz w:val="32"/>
          <w:szCs w:val="32"/>
          <w:rtl/>
        </w:rPr>
      </w:pPr>
      <w:r>
        <w:rPr>
          <w:rFonts w:cs="B Nazanin" w:hint="cs"/>
          <w:b/>
          <w:bCs/>
          <w:sz w:val="32"/>
          <w:szCs w:val="32"/>
          <w:rtl/>
        </w:rPr>
        <w:t>مجری پروژه:</w:t>
      </w:r>
    </w:p>
    <w:p w14:paraId="38C8C621" w14:textId="77777777" w:rsidR="00E234FC" w:rsidRDefault="00E234FC" w:rsidP="00E234FC">
      <w:pPr>
        <w:spacing w:after="0" w:line="240" w:lineRule="auto"/>
        <w:jc w:val="center"/>
        <w:rPr>
          <w:rFonts w:cs="B Nazanin" w:hint="cs"/>
          <w:b/>
          <w:bCs/>
          <w:color w:val="2F5496" w:themeColor="accent1" w:themeShade="BF"/>
          <w:sz w:val="32"/>
          <w:szCs w:val="32"/>
          <w:rtl/>
        </w:rPr>
      </w:pPr>
    </w:p>
    <w:p w14:paraId="0965C1D9" w14:textId="77777777" w:rsidR="00E234FC" w:rsidRDefault="00E234FC" w:rsidP="00E234FC">
      <w:pPr>
        <w:spacing w:after="0" w:line="240" w:lineRule="auto"/>
        <w:jc w:val="center"/>
        <w:rPr>
          <w:rFonts w:cs="B Nazanin" w:hint="cs"/>
          <w:b/>
          <w:bCs/>
          <w:color w:val="2F5496" w:themeColor="accent1" w:themeShade="BF"/>
          <w:sz w:val="32"/>
          <w:szCs w:val="32"/>
          <w:rtl/>
        </w:rPr>
      </w:pPr>
    </w:p>
    <w:p w14:paraId="1FCA5DDA" w14:textId="77777777" w:rsidR="00E234FC" w:rsidRDefault="00E234FC" w:rsidP="00E234FC">
      <w:pPr>
        <w:spacing w:after="0" w:line="240" w:lineRule="auto"/>
        <w:rPr>
          <w:rFonts w:cs="B Nazanin" w:hint="cs"/>
          <w:b/>
          <w:bCs/>
          <w:color w:val="2F5496" w:themeColor="accent1" w:themeShade="BF"/>
          <w:sz w:val="32"/>
          <w:szCs w:val="32"/>
          <w:rtl/>
        </w:rPr>
      </w:pPr>
    </w:p>
    <w:p w14:paraId="317F3AA1" w14:textId="77777777" w:rsidR="00E234FC" w:rsidRDefault="00E234FC" w:rsidP="00E234FC">
      <w:pPr>
        <w:spacing w:after="0" w:line="240" w:lineRule="auto"/>
        <w:jc w:val="center"/>
        <w:rPr>
          <w:rFonts w:cs="B Nazanin" w:hint="cs"/>
          <w:b/>
          <w:bCs/>
          <w:color w:val="2F5496" w:themeColor="accent1" w:themeShade="BF"/>
          <w:sz w:val="32"/>
          <w:szCs w:val="32"/>
          <w:rtl/>
        </w:rPr>
      </w:pPr>
    </w:p>
    <w:p w14:paraId="78F9026F" w14:textId="77777777" w:rsidR="00E234FC" w:rsidRDefault="00E234FC" w:rsidP="00E234FC">
      <w:pPr>
        <w:spacing w:after="0" w:line="240" w:lineRule="auto"/>
        <w:jc w:val="center"/>
        <w:rPr>
          <w:rFonts w:cs="B Nazanin" w:hint="cs"/>
          <w:b/>
          <w:bCs/>
          <w:color w:val="2F5496" w:themeColor="accent1" w:themeShade="BF"/>
          <w:sz w:val="32"/>
          <w:szCs w:val="32"/>
          <w:rtl/>
        </w:rPr>
      </w:pPr>
    </w:p>
    <w:p w14:paraId="03DF5543" w14:textId="77777777" w:rsidR="00E234FC" w:rsidRDefault="00E234FC" w:rsidP="00E234FC">
      <w:pPr>
        <w:spacing w:after="0" w:line="240" w:lineRule="auto"/>
        <w:jc w:val="center"/>
        <w:rPr>
          <w:rFonts w:cs="B Nazanin" w:hint="cs"/>
          <w:b/>
          <w:bCs/>
          <w:color w:val="2F5496" w:themeColor="accent1" w:themeShade="BF"/>
          <w:sz w:val="32"/>
          <w:szCs w:val="32"/>
          <w:rtl/>
        </w:rPr>
      </w:pPr>
    </w:p>
    <w:p w14:paraId="29D6A569" w14:textId="30A6E13E" w:rsidR="00E234FC" w:rsidRDefault="00E234FC" w:rsidP="00E234FC">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0ACEEEBD" wp14:editId="54A3F2CF">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7D643"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A947E38" w14:textId="77777777" w:rsidR="00E234FC" w:rsidRDefault="00E234FC" w:rsidP="00E234FC">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1DBAF25A" w14:textId="77777777" w:rsidR="00E234FC" w:rsidRDefault="00E234FC" w:rsidP="00E234FC">
      <w:pPr>
        <w:bidi w:val="0"/>
        <w:rPr>
          <w:rFonts w:cs="B Nazanin"/>
          <w:sz w:val="24"/>
          <w:szCs w:val="24"/>
        </w:rPr>
      </w:pPr>
      <w:r>
        <w:rPr>
          <w:rFonts w:cs="B Nazanin"/>
          <w:sz w:val="24"/>
          <w:szCs w:val="24"/>
        </w:rPr>
        <w:br w:type="page"/>
      </w:r>
    </w:p>
    <w:p w14:paraId="27F02F87" w14:textId="77777777" w:rsidR="00E234FC" w:rsidRDefault="00E234FC" w:rsidP="00E234FC">
      <w:pPr>
        <w:bidi w:val="0"/>
        <w:rPr>
          <w:rFonts w:cs="B Nazanin"/>
          <w:sz w:val="24"/>
          <w:szCs w:val="24"/>
        </w:rPr>
      </w:pPr>
    </w:p>
    <w:p w14:paraId="445C16CC" w14:textId="3442B8AA" w:rsidR="00E234FC" w:rsidRDefault="00E234FC" w:rsidP="00E234FC">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لیست درخواست ثبت</w:t>
      </w:r>
    </w:p>
    <w:p w14:paraId="1BE37843" w14:textId="64945107" w:rsidR="00E234FC" w:rsidRDefault="00E234FC" w:rsidP="00E234FC">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عضو/هنرمند می خواهد </w:t>
      </w:r>
      <w:r>
        <w:rPr>
          <w:rFonts w:cs="B Nazanin" w:hint="cs"/>
          <w:color w:val="000000" w:themeColor="text1"/>
          <w:sz w:val="36"/>
          <w:szCs w:val="36"/>
          <w:rtl/>
        </w:rPr>
        <w:t>لیستی از همه درخواست هایی که برای ثبت اثر داده بود را با وضعیت فعلیشان در یک جا ببیند.</w:t>
      </w:r>
    </w:p>
    <w:p w14:paraId="00896841" w14:textId="77777777" w:rsidR="00E234FC" w:rsidRDefault="00E234FC" w:rsidP="00E234FC">
      <w:pPr>
        <w:spacing w:after="0" w:line="240" w:lineRule="auto"/>
        <w:jc w:val="both"/>
        <w:rPr>
          <w:rFonts w:cs="B Nazanin" w:hint="cs"/>
          <w:color w:val="000000" w:themeColor="text1"/>
          <w:sz w:val="36"/>
          <w:szCs w:val="36"/>
          <w:rtl/>
        </w:rPr>
      </w:pPr>
    </w:p>
    <w:p w14:paraId="327124C9" w14:textId="77777777" w:rsidR="00E234FC" w:rsidRDefault="00E234FC" w:rsidP="00E234FC">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399CFC14" w14:textId="797F5E9A" w:rsidR="00E234FC" w:rsidRDefault="00E234FC" w:rsidP="00E234FC">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 لیست کردن درخواست های ثبت</w:t>
      </w:r>
    </w:p>
    <w:p w14:paraId="567F4E10" w14:textId="53C9A0D8" w:rsidR="00E234FC" w:rsidRDefault="00E234FC" w:rsidP="00E234FC">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در صفحه کاربری هنرمند بخشی فراهم شود تا بتواند درخواست هایی که برای ثبت اثر کرده بود را با جزئیات به صورت لیست شده ببیند همچنین وضعیت درخواست (ثبت شده، حذف شده، اخلاقی و ... ) نمایش داده شود.</w:t>
      </w:r>
    </w:p>
    <w:p w14:paraId="0D166A63" w14:textId="77777777" w:rsidR="00E234FC" w:rsidRDefault="00E234FC" w:rsidP="00E234FC">
      <w:pPr>
        <w:pStyle w:val="ListParagraph"/>
        <w:spacing w:after="0" w:line="240" w:lineRule="auto"/>
        <w:ind w:left="1080"/>
        <w:jc w:val="both"/>
        <w:rPr>
          <w:rFonts w:cs="B Nazanin" w:hint="cs"/>
          <w:color w:val="000000" w:themeColor="text1"/>
          <w:sz w:val="32"/>
          <w:szCs w:val="32"/>
          <w:rtl/>
        </w:rPr>
      </w:pPr>
    </w:p>
    <w:p w14:paraId="2FFC1183" w14:textId="77777777" w:rsidR="00E234FC" w:rsidRDefault="00E234FC" w:rsidP="00E234FC">
      <w:pPr>
        <w:pStyle w:val="ListParagraph"/>
        <w:spacing w:after="0" w:line="240" w:lineRule="auto"/>
        <w:ind w:left="1080"/>
        <w:jc w:val="both"/>
        <w:rPr>
          <w:rFonts w:cs="B Nazanin" w:hint="cs"/>
          <w:color w:val="000000" w:themeColor="text1"/>
          <w:sz w:val="32"/>
          <w:szCs w:val="32"/>
          <w:rtl/>
        </w:rPr>
      </w:pPr>
    </w:p>
    <w:p w14:paraId="7438953F" w14:textId="77777777" w:rsidR="00E234FC" w:rsidRDefault="00E234FC" w:rsidP="00E234FC">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39C276BE" w14:textId="77777777" w:rsidR="00E234FC" w:rsidRDefault="00E234FC" w:rsidP="00E234FC">
      <w:pPr>
        <w:pStyle w:val="ListParagraph"/>
        <w:rPr>
          <w:rFonts w:cs="B Nazanin"/>
          <w:b/>
          <w:bCs/>
          <w:color w:val="2F5496" w:themeColor="accent1" w:themeShade="BF"/>
          <w:sz w:val="36"/>
          <w:szCs w:val="36"/>
        </w:rPr>
      </w:pPr>
    </w:p>
    <w:p w14:paraId="74521D61" w14:textId="05392C69" w:rsidR="00E234FC" w:rsidRDefault="00E234FC" w:rsidP="00E234FC">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نمایش لیست آثار</w:t>
      </w:r>
    </w:p>
    <w:p w14:paraId="0D3E0196" w14:textId="77777777" w:rsidR="00E234FC" w:rsidRDefault="00E234FC" w:rsidP="00E234FC">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1ECF87F9" w14:textId="4FA4BB50" w:rsidR="00E234FC" w:rsidRDefault="00E234FC" w:rsidP="00E234FC">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عضو روی </w:t>
      </w:r>
      <w:r>
        <w:rPr>
          <w:rFonts w:cs="B Nazanin" w:hint="cs"/>
          <w:color w:val="000000" w:themeColor="text1"/>
          <w:sz w:val="36"/>
          <w:szCs w:val="36"/>
          <w:rtl/>
        </w:rPr>
        <w:t>درخواست های ثبت اثر کلیک میکند.</w:t>
      </w:r>
    </w:p>
    <w:p w14:paraId="1AA022F1" w14:textId="2F6D5506" w:rsidR="00E234FC" w:rsidRDefault="00E234FC" w:rsidP="00E234FC">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Pr>
          <w:rFonts w:cs="B Nazanin" w:hint="cs"/>
          <w:color w:val="000000" w:themeColor="text1"/>
          <w:sz w:val="36"/>
          <w:szCs w:val="36"/>
          <w:rtl/>
        </w:rPr>
        <w:t>لیستی از درخواست ها با جزئیات ثبت شده</w:t>
      </w:r>
      <w:r w:rsidR="00144CCB">
        <w:rPr>
          <w:rFonts w:cs="B Nazanin" w:hint="cs"/>
          <w:color w:val="000000" w:themeColor="text1"/>
          <w:sz w:val="36"/>
          <w:szCs w:val="36"/>
          <w:rtl/>
        </w:rPr>
        <w:t>(سند29)</w:t>
      </w:r>
      <w:r>
        <w:rPr>
          <w:rFonts w:cs="B Nazanin" w:hint="cs"/>
          <w:color w:val="000000" w:themeColor="text1"/>
          <w:sz w:val="36"/>
          <w:szCs w:val="36"/>
          <w:rtl/>
        </w:rPr>
        <w:t xml:space="preserve"> و</w:t>
      </w:r>
      <w:r w:rsidR="0078127E">
        <w:rPr>
          <w:rFonts w:cs="B Nazanin" w:hint="cs"/>
          <w:color w:val="000000" w:themeColor="text1"/>
          <w:sz w:val="36"/>
          <w:szCs w:val="36"/>
          <w:rtl/>
        </w:rPr>
        <w:t xml:space="preserve"> </w:t>
      </w:r>
      <w:r w:rsidR="00144CCB">
        <w:rPr>
          <w:rFonts w:cs="B Nazanin" w:hint="cs"/>
          <w:color w:val="000000" w:themeColor="text1"/>
          <w:sz w:val="36"/>
          <w:szCs w:val="36"/>
          <w:rtl/>
        </w:rPr>
        <w:t>وضعیت فعلی درخواست اثر نمایش داده میشود.</w:t>
      </w:r>
      <w:r>
        <w:rPr>
          <w:rFonts w:cs="B Nazanin" w:hint="cs"/>
          <w:color w:val="000000" w:themeColor="text1"/>
          <w:sz w:val="36"/>
          <w:szCs w:val="36"/>
          <w:rtl/>
        </w:rPr>
        <w:t xml:space="preserve"> </w:t>
      </w:r>
    </w:p>
    <w:sectPr w:rsidR="00E234FC"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029E" w14:textId="77777777" w:rsidR="00EC33D8" w:rsidRDefault="00EC33D8" w:rsidP="00940B3C">
      <w:pPr>
        <w:spacing w:after="0" w:line="240" w:lineRule="auto"/>
      </w:pPr>
      <w:r>
        <w:separator/>
      </w:r>
    </w:p>
  </w:endnote>
  <w:endnote w:type="continuationSeparator" w:id="0">
    <w:p w14:paraId="16E5A44F" w14:textId="77777777" w:rsidR="00EC33D8" w:rsidRDefault="00EC33D8"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268EA" w14:textId="77777777" w:rsidR="00EC33D8" w:rsidRDefault="00EC33D8" w:rsidP="00940B3C">
      <w:pPr>
        <w:spacing w:after="0" w:line="240" w:lineRule="auto"/>
      </w:pPr>
      <w:r>
        <w:separator/>
      </w:r>
    </w:p>
  </w:footnote>
  <w:footnote w:type="continuationSeparator" w:id="0">
    <w:p w14:paraId="4D42546B" w14:textId="77777777" w:rsidR="00EC33D8" w:rsidRDefault="00EC33D8"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62A2DDAC"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234FC">
      <w:rPr>
        <w:rFonts w:hint="cs"/>
        <w:color w:val="4472C4" w:themeColor="accent1"/>
        <w:rtl/>
      </w:rPr>
      <w:t xml:space="preserve"> نگار آنلاین</w:t>
    </w:r>
  </w:p>
  <w:p w14:paraId="29F160D2" w14:textId="39633482"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E234FC">
      <w:rPr>
        <w:rFonts w:hint="cs"/>
        <w:color w:val="4472C4" w:themeColor="accent1"/>
        <w:rtl/>
      </w:rPr>
      <w:t xml:space="preserve"> لیست درخواست ثبت</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144CCB"/>
    <w:rsid w:val="00412875"/>
    <w:rsid w:val="006742DC"/>
    <w:rsid w:val="0078127E"/>
    <w:rsid w:val="00823890"/>
    <w:rsid w:val="00940B3C"/>
    <w:rsid w:val="00AD601D"/>
    <w:rsid w:val="00E234FC"/>
    <w:rsid w:val="00E912CB"/>
    <w:rsid w:val="00EC33D8"/>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4FC"/>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E2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6</cp:revision>
  <dcterms:created xsi:type="dcterms:W3CDTF">2021-05-07T13:36:00Z</dcterms:created>
  <dcterms:modified xsi:type="dcterms:W3CDTF">2021-06-04T19:07:00Z</dcterms:modified>
</cp:coreProperties>
</file>