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Test Description: </w:t>
      </w:r>
      <w:r w:rsidDel="00000000" w:rsidR="00000000" w:rsidRPr="00000000">
        <w:rPr>
          <w:rFonts w:ascii="Arial" w:cs="Arial" w:eastAsia="Arial" w:hAnsi="Arial"/>
          <w:b w:val="1"/>
          <w:color w:val="0d0d0d"/>
          <w:sz w:val="22"/>
          <w:szCs w:val="22"/>
          <w:highlight w:val="white"/>
          <w:rtl w:val="0"/>
        </w:rPr>
        <w:t xml:space="preserve">The objective of this test is to verify the functionality of the Bit app across different platforms and devices. This includes testing various features such as account creation, login/logout, sending/receiving money, viewing transaction history, and any other core functionalities of the app.</w:t>
      </w:r>
      <w:r w:rsidDel="00000000" w:rsidR="00000000" w:rsidRPr="00000000">
        <w:rPr>
          <w:rFonts w:ascii="Arial" w:cs="Arial" w:eastAsia="Arial" w:hAnsi="Arial"/>
          <w:b w:val="1"/>
          <w:sz w:val="36"/>
          <w:szCs w:val="36"/>
          <w:rtl w:val="0"/>
        </w:rPr>
        <w:br w:type="textWrapp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br w:type="textWrapping"/>
      </w:r>
    </w:p>
    <w:tbl>
      <w:tblPr>
        <w:tblStyle w:val="Table1"/>
        <w:tblW w:w="142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1"/>
        <w:gridCol w:w="7789"/>
        <w:tblGridChange w:id="0">
          <w:tblGrid>
            <w:gridCol w:w="6491"/>
            <w:gridCol w:w="7789"/>
          </w:tblGrid>
        </w:tblGridChange>
      </w:tblGrid>
      <w:tr>
        <w:trPr>
          <w:cantSplit w:val="0"/>
          <w:tblHeader w:val="0"/>
        </w:trPr>
        <w:tc>
          <w:tcPr>
            <w:gridSpan w:val="2"/>
            <w:tcBorders>
              <w:top w:color="000000" w:space="0" w:sz="4" w:val="single"/>
              <w:left w:color="000000" w:space="0" w:sz="4" w:val="single"/>
              <w:bottom w:color="000000" w:space="0" w:sz="18" w:val="single"/>
              <w:right w:color="000000" w:space="0" w:sz="4" w:val="single"/>
            </w:tcBorders>
            <w:vAlign w:val="top"/>
          </w:tcPr>
          <w:p w:rsidR="00000000" w:rsidDel="00000000" w:rsidP="00000000" w:rsidRDefault="00000000" w:rsidRPr="00000000" w14:paraId="00000002">
            <w:pPr>
              <w:spacing w:before="60" w:lineRule="auto"/>
              <w:rPr>
                <w:rFonts w:ascii="Arial" w:cs="Arial" w:eastAsia="Arial" w:hAnsi="Arial"/>
                <w:b w:val="1"/>
                <w:sz w:val="20"/>
                <w:szCs w:val="20"/>
              </w:rPr>
            </w:pPr>
            <w:r w:rsidDel="00000000" w:rsidR="00000000" w:rsidRPr="00000000">
              <w:rPr>
                <w:rFonts w:ascii="Arial" w:cs="Arial" w:eastAsia="Arial" w:hAnsi="Arial"/>
                <w:b w:val="1"/>
                <w:sz w:val="28"/>
                <w:szCs w:val="28"/>
                <w:vertAlign w:val="baseline"/>
                <w:rtl w:val="0"/>
              </w:rPr>
              <w:t xml:space="preserve">Test Purpose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rtl w:val="0"/>
              </w:rPr>
              <w:t xml:space="preserve">The purpose of testing for the Bit app is to ensure its functionality, reliability, and user-friendliness. Testing helps identify any bugs, errors, or issues within the app, allowing developers to fix them before release. Additionally, testing ensures that the app meets the requirements and expectations of its users, providing a smooth and seamless experience.</w:t>
            </w:r>
          </w:p>
          <w:p w:rsidR="00000000" w:rsidDel="00000000" w:rsidP="00000000" w:rsidRDefault="00000000" w:rsidRPr="00000000" w14:paraId="00000003">
            <w:pPr>
              <w:spacing w:before="60" w:lineRule="auto"/>
              <w:rPr>
                <w:rFonts w:ascii="Arial" w:cs="Arial" w:eastAsia="Arial" w:hAnsi="Arial"/>
                <w:sz w:val="20"/>
                <w:szCs w:val="20"/>
              </w:rPr>
            </w:pPr>
            <w:r w:rsidDel="00000000" w:rsidR="00000000" w:rsidRPr="00000000">
              <w:rPr>
                <w:rtl w:val="0"/>
              </w:rPr>
            </w:r>
          </w:p>
        </w:tc>
      </w:tr>
      <w:tr>
        <w:trPr>
          <w:cantSplit w:val="1"/>
          <w:tblHeader w:val="0"/>
        </w:trPr>
        <w:tc>
          <w:tcPr>
            <w:vMerge w:val="restart"/>
            <w:tcBorders>
              <w:top w:color="000000" w:space="0" w:sz="18" w:val="single"/>
              <w:left w:color="000000" w:space="0" w:sz="4" w:val="single"/>
              <w:right w:color="000000" w:space="0" w:sz="4" w:val="single"/>
            </w:tcBorders>
            <w:shd w:fill="ffffff" w:val="cle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Run Information: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Tester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uhammad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qfa</w:t>
            </w:r>
          </w:p>
          <w:p w:rsidR="00000000" w:rsidDel="00000000" w:rsidP="00000000" w:rsidRDefault="00000000" w:rsidRPr="00000000" w14:paraId="00000008">
            <w:pPr>
              <w:rPr>
                <w:rFonts w:ascii="Arial" w:cs="Arial" w:eastAsia="Arial" w:hAnsi="Arial"/>
                <w:sz w:val="20"/>
                <w:szCs w:val="20"/>
                <w:vertAlign w:val="baseline"/>
              </w:rPr>
            </w:pPr>
            <w:r w:rsidDel="00000000" w:rsidR="00000000" w:rsidRPr="00000000">
              <w:rPr>
                <w:rFonts w:ascii="Arial" w:cs="Arial" w:eastAsia="Arial" w:hAnsi="Arial"/>
                <w:b w:val="1"/>
                <w:color w:val="ff0000"/>
                <w:sz w:val="20"/>
                <w:szCs w:val="20"/>
                <w:vertAlign w:val="baseline"/>
                <w:rtl w:val="0"/>
              </w:rPr>
              <w:t xml:space="preserve">Date of Test:</w:t>
            </w:r>
            <w:r w:rsidDel="00000000" w:rsidR="00000000" w:rsidRPr="00000000">
              <w:rPr>
                <w:rFonts w:ascii="Arial" w:cs="Arial" w:eastAsia="Arial" w:hAnsi="Arial"/>
                <w:sz w:val="20"/>
                <w:szCs w:val="20"/>
                <w:vertAlign w:val="baseline"/>
                <w:rtl w:val="0"/>
              </w:rPr>
              <w:t xml:space="preserve"> 02/04/2024</w:t>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Register</w:t>
            </w:r>
          </w:p>
          <w:p w:rsidR="00000000" w:rsidDel="00000000" w:rsidP="00000000" w:rsidRDefault="00000000" w:rsidRPr="00000000" w14:paraId="000000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transfer</w:t>
            </w:r>
          </w:p>
          <w:p w:rsidR="00000000" w:rsidDel="00000000" w:rsidP="00000000" w:rsidRDefault="00000000" w:rsidRPr="00000000" w14:paraId="0000000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rPr>
                <w:sz w:val="20"/>
                <w:szCs w:val="20"/>
                <w:vertAlign w:val="baseline"/>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Prerequisites for this test: </w:t>
            </w:r>
            <w:r w:rsidDel="00000000" w:rsidR="00000000" w:rsidRPr="00000000">
              <w:rPr>
                <w:rFonts w:ascii="Arial" w:cs="Arial" w:eastAsia="Arial" w:hAnsi="Arial"/>
                <w:b w:val="1"/>
                <w:sz w:val="20"/>
                <w:szCs w:val="20"/>
                <w:rtl w:val="0"/>
              </w:rPr>
              <w:t xml:space="preserve">bank account, credit card</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Users: User1, User2</w:t>
            </w:r>
          </w:p>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id:023456789</w:t>
            </w:r>
          </w:p>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phone number:050-223-4567</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832.939453125" w:hRule="atLeast"/>
          <w:tblHeader w:val="0"/>
        </w:trPr>
        <w:tc>
          <w:tcPr>
            <w:vMerge w:val="continue"/>
            <w:tcBorders>
              <w:top w:color="000000" w:space="0" w:sz="18" w:val="single"/>
              <w:left w:color="000000" w:space="0" w:sz="4" w:val="single"/>
              <w:right w:color="000000" w:space="0" w:sz="4" w:val="single"/>
            </w:tcBorders>
            <w:shd w:fill="ffffff" w:val="cle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Software Versions:</w:t>
            </w: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 verison</w:t>
            </w:r>
            <w:r w:rsidDel="00000000" w:rsidR="00000000" w:rsidRPr="00000000">
              <w:rPr>
                <w:rFonts w:ascii="Arial" w:cs="Arial" w:eastAsia="Arial" w:hAnsi="Arial"/>
                <w:sz w:val="20"/>
                <w:szCs w:val="20"/>
                <w:rtl w:val="0"/>
              </w:rPr>
              <w:t xml:space="preserve">:15.14.1</w:t>
            </w:r>
          </w:p>
          <w:p w:rsidR="00000000" w:rsidDel="00000000" w:rsidP="00000000" w:rsidRDefault="00000000" w:rsidRPr="00000000" w14:paraId="00000017">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Operating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22"/>
                <w:szCs w:val="22"/>
                <w:rtl w:val="0"/>
              </w:rPr>
              <w:t xml:space="preserve">iOS 17.4.1</w:t>
            </w:r>
            <w:r w:rsidDel="00000000" w:rsidR="00000000" w:rsidRPr="00000000">
              <w:rPr>
                <w:rtl w:val="0"/>
              </w:rPr>
            </w:r>
          </w:p>
        </w:tc>
      </w:tr>
      <w:tr>
        <w:trPr>
          <w:cantSplit w:val="1"/>
          <w:tblHeader w:val="0"/>
        </w:trPr>
        <w:tc>
          <w:tcPr>
            <w:vMerge w:val="continue"/>
            <w:tcBorders>
              <w:top w:color="000000" w:space="0" w:sz="18" w:val="single"/>
              <w:left w:color="000000" w:space="0" w:sz="4" w:val="single"/>
              <w:right w:color="000000" w:space="0" w:sz="4" w:val="single"/>
            </w:tcBorders>
            <w:shd w:fill="ffffff" w:val="cle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rPr>
                <w:b w:val="0"/>
                <w:sz w:val="20"/>
                <w:szCs w:val="20"/>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tbl>
      <w:tblPr>
        <w:tblStyle w:val="Table2"/>
        <w:tblW w:w="14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4845"/>
        <w:gridCol w:w="4125"/>
        <w:gridCol w:w="2400"/>
        <w:gridCol w:w="2250"/>
        <w:tblGridChange w:id="0">
          <w:tblGrid>
            <w:gridCol w:w="870"/>
            <w:gridCol w:w="4845"/>
            <w:gridCol w:w="4125"/>
            <w:gridCol w:w="2400"/>
            <w:gridCol w:w="2250"/>
          </w:tblGrid>
        </w:tblGridChange>
      </w:tblGrid>
      <w:tr>
        <w:trPr>
          <w:cantSplit w:val="0"/>
          <w:tblHeader w:val="0"/>
        </w:trPr>
        <w:tc>
          <w:tcPr>
            <w:gridSpan w:val="5"/>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SCRIPT STEPS/RESULTS</w:t>
            </w:r>
            <w:r w:rsidDel="00000000" w:rsidR="00000000" w:rsidRPr="00000000">
              <w:rPr>
                <w:rtl w:val="0"/>
              </w:rPr>
            </w:r>
          </w:p>
        </w:tc>
      </w:tr>
      <w:tr>
        <w:trPr>
          <w:cantSplit w:val="0"/>
          <w:trHeight w:val="739.98046875" w:hRule="atLeast"/>
          <w:tblHeader w:val="0"/>
        </w:trPr>
        <w:tc>
          <w:tcPr>
            <w:gridSpan w:val="5"/>
            <w:tcBorders>
              <w:top w:color="000000" w:space="0" w:sz="4" w:val="single"/>
              <w:left w:color="000000" w:space="0" w:sz="4" w:val="single"/>
              <w:bottom w:color="000000" w:space="0" w:sz="12" w:val="single"/>
              <w:right w:color="000000" w:space="0" w:sz="4" w:val="single"/>
            </w:tcBorders>
            <w:shd w:fill="ffff00" w:val="clear"/>
            <w:vAlign w:val="top"/>
          </w:tcPr>
          <w:p w:rsidR="00000000" w:rsidDel="00000000" w:rsidP="00000000" w:rsidRDefault="00000000" w:rsidRPr="00000000" w14:paraId="0000002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Register</w:t>
            </w:r>
          </w:p>
        </w:tc>
      </w:tr>
      <w:tr>
        <w:trPr>
          <w:cantSplit w:val="0"/>
          <w:trHeight w:val="904.98046875" w:hRule="atLeast"/>
          <w:tblHeader w:val="0"/>
        </w:trPr>
        <w:tc>
          <w:tcPr>
            <w:gridSpan w:val="5"/>
            <w:tcBorders>
              <w:top w:color="000000" w:space="0" w:sz="4" w:val="single"/>
              <w:left w:color="000000" w:space="0" w:sz="4" w:val="single"/>
              <w:bottom w:color="000000" w:space="0" w:sz="12" w:val="single"/>
              <w:right w:color="000000" w:space="0" w:sz="4" w:val="single"/>
            </w:tcBorders>
            <w:shd w:fill="ffff00" w:val="clear"/>
            <w:vAlign w:val="top"/>
          </w:tcPr>
          <w:p w:rsidR="00000000" w:rsidDel="00000000" w:rsidP="00000000" w:rsidRDefault="00000000" w:rsidRPr="00000000" w14:paraId="0000002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Smoke test -positive functionality</w:t>
            </w:r>
          </w:p>
        </w:tc>
      </w:tr>
      <w:tr>
        <w:trPr>
          <w:cantSplit w:val="0"/>
          <w:tblHeader w:val="0"/>
        </w:trPr>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03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03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STEP/INPUT</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03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03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035">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PASS/FAIL</w:t>
            </w:r>
            <w:r w:rsidDel="00000000" w:rsidR="00000000" w:rsidRPr="00000000">
              <w:rPr>
                <w:rtl w:val="0"/>
              </w:rPr>
            </w:r>
          </w:p>
        </w:tc>
      </w:tr>
      <w:tr>
        <w:trPr>
          <w:cantSplit w:val="0"/>
          <w:trHeight w:val="609.96093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numPr>
                <w:ilvl w:val="0"/>
                <w:numId w:val="2"/>
              </w:numPr>
              <w:ind w:left="720" w:right="12" w:hanging="360"/>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פתח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אפליקציית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w:t>
            </w:r>
            <w:r w:rsidDel="00000000" w:rsidR="00000000" w:rsidRPr="00000000">
              <w:rPr>
                <w:rFonts w:ascii="Arial" w:cs="Arial" w:eastAsia="Arial" w:hAnsi="Arial"/>
                <w:b w:val="1"/>
                <w:sz w:val="20"/>
                <w:szCs w:val="20"/>
                <w:rtl w:val="1"/>
              </w:rPr>
              <w:t xml:space="preserve">-</w:t>
            </w:r>
            <w:r w:rsidDel="00000000" w:rsidR="00000000" w:rsidRPr="00000000">
              <w:rPr>
                <w:rFonts w:ascii="Arial" w:cs="Arial" w:eastAsia="Arial" w:hAnsi="Arial"/>
                <w:b w:val="1"/>
                <w:sz w:val="20"/>
                <w:szCs w:val="20"/>
                <w:rtl w:val="0"/>
              </w:rPr>
              <w:t xml:space="preserve">bit</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A">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אפליקציית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0"/>
              </w:rPr>
              <w:t xml:space="preserve">bit</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נפתחה</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20"/>
                <w:szCs w:val="20"/>
              </w:rPr>
            </w:pPr>
            <w:r w:rsidDel="00000000" w:rsidR="00000000" w:rsidRPr="00000000">
              <w:rPr>
                <w:rtl w:val="0"/>
              </w:rPr>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3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60"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numPr>
                <w:ilvl w:val="0"/>
                <w:numId w:val="2"/>
              </w:numPr>
              <w:tabs>
                <w:tab w:val="left" w:leader="none" w:pos="360"/>
              </w:tabs>
              <w:ind w:left="720" w:hanging="360"/>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המשך</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044">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הסכמה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לאימות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ואישור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תנאי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השימוש</w:t>
            </w:r>
          </w:p>
          <w:p w:rsidR="00000000" w:rsidDel="00000000" w:rsidP="00000000" w:rsidRDefault="00000000" w:rsidRPr="00000000" w14:paraId="00000045">
            <w:pPr>
              <w:bidi w:val="1"/>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4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64.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הסכמה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לאימות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ואישור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תנאי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השימוש</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F">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bidi w:val="1"/>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052">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נתחיל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טלפון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הנייד</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5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64.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הקליד</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טלפון</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05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"050-223-4567"</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לעבור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אימות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הטלפון</w:t>
            </w:r>
          </w:p>
          <w:p w:rsidR="00000000" w:rsidDel="00000000" w:rsidP="00000000" w:rsidRDefault="00000000" w:rsidRPr="00000000" w14:paraId="0000005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שליחה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הודעה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טלפון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נייד</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0">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קוד</w:t>
            </w:r>
            <w:r w:rsidDel="00000000" w:rsidR="00000000" w:rsidRPr="00000000">
              <w:rPr>
                <w:rFonts w:ascii="Arial" w:cs="Arial" w:eastAsia="Arial" w:hAnsi="Arial"/>
                <w:b w:val="1"/>
                <w:sz w:val="20"/>
                <w:szCs w:val="20"/>
                <w:rtl w:val="1"/>
              </w:rPr>
              <w:t xml:space="preserve">: "882812"</w:t>
            </w:r>
          </w:p>
          <w:p w:rsidR="00000000" w:rsidDel="00000000" w:rsidP="00000000" w:rsidRDefault="00000000" w:rsidRPr="00000000" w14:paraId="0000006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6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594.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הזן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קוד</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w:t>
            </w:r>
            <w:r w:rsidDel="00000000" w:rsidR="00000000" w:rsidRPr="00000000">
              <w:rPr>
                <w:rFonts w:ascii="Arial" w:cs="Arial" w:eastAsia="Arial" w:hAnsi="Arial"/>
                <w:b w:val="1"/>
                <w:sz w:val="20"/>
                <w:szCs w:val="20"/>
                <w:rtl w:val="1"/>
              </w:rPr>
              <w:t xml:space="preserve">-</w:t>
            </w:r>
            <w:r w:rsidDel="00000000" w:rsidR="00000000" w:rsidRPr="00000000">
              <w:rPr>
                <w:rFonts w:ascii="Arial" w:cs="Arial" w:eastAsia="Arial" w:hAnsi="Arial"/>
                <w:b w:val="1"/>
                <w:sz w:val="20"/>
                <w:szCs w:val="20"/>
                <w:rtl w:val="0"/>
              </w:rPr>
              <w:t xml:space="preserve">SMS</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bidi w:val="1"/>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F">
            <w:pPr>
              <w:bidi w:val="1"/>
              <w:jc w:val="center"/>
              <w:rPr>
                <w:rFonts w:ascii="Arial" w:cs="Arial" w:eastAsia="Arial" w:hAnsi="Arial"/>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המלא</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sz w:val="20"/>
                <w:szCs w:val="20"/>
                <w:rtl w:val="0"/>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7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4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הזן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שמך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המשפחה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C">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שם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ושם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משפחה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גלויים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בשדות</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8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750"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המשך</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תעודה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זהות</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089">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עם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כפתור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המשך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מנוטרל</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8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09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3">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כתוב</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מזהה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חוקי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למשל</w:t>
            </w:r>
            <w:r w:rsidDel="00000000" w:rsidR="00000000" w:rsidRPr="00000000">
              <w:rPr>
                <w:rFonts w:ascii="Arial" w:cs="Arial" w:eastAsia="Arial" w:hAnsi="Arial"/>
                <w:b w:val="1"/>
                <w:sz w:val="20"/>
                <w:szCs w:val="20"/>
                <w:rtl w:val="1"/>
              </w:rPr>
              <w:t xml:space="preserve"> "023456789"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5">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6">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הכפתור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המשך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מופעל</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9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09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המשך</w:t>
            </w:r>
            <w:r w:rsidDel="00000000" w:rsidR="00000000" w:rsidRPr="00000000">
              <w:rPr>
                <w:rFonts w:ascii="Arial" w:cs="Arial" w:eastAsia="Arial" w:hAnsi="Arial"/>
                <w:b w:val="1"/>
                <w:sz w:val="20"/>
                <w:szCs w:val="20"/>
                <w:rtl w:val="0"/>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2">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0A3">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יצרית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0"/>
              </w:rPr>
              <w:t xml:space="preserve">bit</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A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85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D">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הזן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למשל</w:t>
            </w:r>
            <w:r w:rsidDel="00000000" w:rsidR="00000000" w:rsidRPr="00000000">
              <w:rPr>
                <w:rFonts w:ascii="Arial" w:cs="Arial" w:eastAsia="Arial" w:hAnsi="Arial"/>
                <w:b w:val="1"/>
                <w:sz w:val="20"/>
                <w:szCs w:val="20"/>
                <w:rtl w:val="1"/>
              </w:rPr>
              <w:t xml:space="preserve">   "7221" </w:t>
            </w:r>
          </w:p>
          <w:p w:rsidR="00000000" w:rsidDel="00000000" w:rsidP="00000000" w:rsidRDefault="00000000" w:rsidRPr="00000000" w14:paraId="000000AE">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0B1">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הקלדה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חוזרת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הסיסמה</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B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7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numPr>
                <w:ilvl w:val="0"/>
                <w:numId w:val="2"/>
              </w:numPr>
              <w:ind w:left="720" w:hanging="360"/>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B">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הזן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חוזרת</w:t>
            </w:r>
            <w:r w:rsidDel="00000000" w:rsidR="00000000" w:rsidRPr="00000000">
              <w:rPr>
                <w:rFonts w:ascii="Arial" w:cs="Arial" w:eastAsia="Arial" w:hAnsi="Arial"/>
                <w:b w:val="1"/>
                <w:sz w:val="20"/>
                <w:szCs w:val="20"/>
                <w:rtl w:val="1"/>
              </w:rPr>
              <w:t xml:space="preserve">   "7221" </w:t>
            </w:r>
          </w:p>
          <w:p w:rsidR="00000000" w:rsidDel="00000000" w:rsidP="00000000" w:rsidRDefault="00000000" w:rsidRPr="00000000" w14:paraId="000000BC">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חלון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חדש</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נפתוח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אישור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קבלת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עדכונים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0"/>
              </w:rPr>
              <w:t xml:space="preserve">BIT</w:t>
            </w:r>
          </w:p>
          <w:p w:rsidR="00000000" w:rsidDel="00000000" w:rsidP="00000000" w:rsidRDefault="00000000" w:rsidRPr="00000000" w14:paraId="000000BF">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עם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שני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כפתורים</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0C0">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אישור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בפעם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אחרת</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C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7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numPr>
                <w:ilvl w:val="0"/>
                <w:numId w:val="2"/>
              </w:numPr>
              <w:ind w:left="720" w:hanging="360"/>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אישור</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אישור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גישה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לאנשי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קשר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כפתור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אישור</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C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750"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numPr>
                <w:ilvl w:val="0"/>
                <w:numId w:val="2"/>
              </w:numPr>
              <w:ind w:left="720" w:hanging="360"/>
              <w:rPr>
                <w:rFonts w:ascii="Arial" w:cs="Arial" w:eastAsia="Arial" w:hAnsi="Arial"/>
                <w:sz w:val="20"/>
                <w:szCs w:val="20"/>
                <w:u w:val="no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אישור</w:t>
            </w:r>
            <w:r w:rsidDel="00000000" w:rsidR="00000000" w:rsidRPr="00000000">
              <w:rPr>
                <w:rFonts w:ascii="Arial" w:cs="Arial" w:eastAsia="Arial" w:hAnsi="Arial"/>
                <w:b w:val="1"/>
                <w:sz w:val="20"/>
                <w:szCs w:val="20"/>
                <w:rtl w:val="0"/>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bidi w:val="1"/>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bidi w:val="1"/>
              <w:jc w:val="center"/>
              <w:rPr>
                <w:rFonts w:ascii="Arial" w:cs="Arial" w:eastAsia="Arial" w:hAnsi="Arial"/>
                <w:b w:val="1"/>
                <w:sz w:val="20"/>
                <w:szCs w:val="20"/>
              </w:rPr>
            </w:pPr>
            <w:r w:rsidDel="00000000" w:rsidR="00000000" w:rsidRPr="00000000">
              <w:rPr>
                <w:rtl w:val="0"/>
              </w:rPr>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הבית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ונותן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גישה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לאנשי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קשר</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D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844.98046875" w:hRule="atLeast"/>
          <w:tblHeader w:val="0"/>
        </w:trPr>
        <w:tc>
          <w:tcPr>
            <w:gridSpan w:val="5"/>
            <w:tcBorders>
              <w:top w:color="000000" w:space="0" w:sz="4" w:val="single"/>
              <w:left w:color="000000" w:space="0" w:sz="4" w:val="single"/>
              <w:bottom w:color="000000" w:space="0" w:sz="12" w:val="single"/>
              <w:right w:color="000000" w:space="0" w:sz="4" w:val="single"/>
            </w:tcBorders>
            <w:shd w:fill="ffff00" w:val="clear"/>
            <w:vAlign w:val="top"/>
          </w:tcPr>
          <w:p w:rsidR="00000000" w:rsidDel="00000000" w:rsidP="00000000" w:rsidRDefault="00000000" w:rsidRPr="00000000" w14:paraId="000000D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p>
          <w:p w:rsidR="00000000" w:rsidDel="00000000" w:rsidP="00000000" w:rsidRDefault="00000000" w:rsidRPr="00000000" w14:paraId="000000DF">
            <w:pPr>
              <w:jc w:val="center"/>
              <w:rPr>
                <w:rFonts w:ascii="Arial" w:cs="Arial" w:eastAsia="Arial" w:hAnsi="Arial"/>
                <w:b w:val="1"/>
                <w:sz w:val="20"/>
                <w:szCs w:val="20"/>
              </w:rPr>
            </w:pPr>
            <w:r w:rsidDel="00000000" w:rsidR="00000000" w:rsidRPr="00000000">
              <w:rPr>
                <w:rtl w:val="0"/>
              </w:rPr>
            </w:r>
          </w:p>
        </w:tc>
      </w:tr>
      <w:tr>
        <w:trPr>
          <w:cantSplit w:val="0"/>
          <w:trHeight w:val="844.98046875" w:hRule="atLeast"/>
          <w:tblHeader w:val="0"/>
        </w:trPr>
        <w:tc>
          <w:tcPr>
            <w:gridSpan w:val="5"/>
            <w:tcBorders>
              <w:top w:color="000000" w:space="0" w:sz="4" w:val="single"/>
              <w:left w:color="000000" w:space="0" w:sz="4" w:val="single"/>
              <w:bottom w:color="000000" w:space="0" w:sz="12" w:val="single"/>
              <w:right w:color="000000" w:space="0" w:sz="4" w:val="single"/>
            </w:tcBorders>
            <w:shd w:fill="ffff00" w:val="clear"/>
            <w:vAlign w:val="top"/>
          </w:tcPr>
          <w:p w:rsidR="00000000" w:rsidDel="00000000" w:rsidP="00000000" w:rsidRDefault="00000000" w:rsidRPr="00000000" w14:paraId="000000E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Smoke test -positive functionality &amp; e2e test </w:t>
            </w:r>
          </w:p>
        </w:tc>
      </w:tr>
      <w:tr>
        <w:trPr>
          <w:cantSplit w:val="0"/>
          <w:trHeight w:val="1084.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numPr>
                <w:ilvl w:val="1"/>
                <w:numId w:val="1"/>
              </w:numPr>
              <w:ind w:left="144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EB">
            <w:pPr>
              <w:numPr>
                <w:ilvl w:val="0"/>
                <w:numId w:val="2"/>
              </w:numPr>
              <w:ind w:left="720" w:hanging="360"/>
              <w:rPr>
                <w:rFonts w:ascii="Arial" w:cs="Arial" w:eastAsia="Arial" w:hAnsi="Arial"/>
                <w:sz w:val="20"/>
                <w:szCs w:val="20"/>
                <w:u w:val="no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לחיצה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העברה</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F">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נפתח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עמוד</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חדש</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המאפשר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לבחור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האדם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אליו</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רוצה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לשלוח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כסף</w:t>
            </w:r>
            <w:r w:rsidDel="00000000" w:rsidR="00000000" w:rsidRPr="00000000">
              <w:rPr>
                <w:rFonts w:ascii="Arial" w:cs="Arial" w:eastAsia="Arial" w:hAnsi="Arial"/>
                <w:b w:val="1"/>
                <w:sz w:val="20"/>
                <w:szCs w:val="20"/>
                <w:rtl w:val="1"/>
              </w:rPr>
              <w:t xml:space="preserve">.</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F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169.9414062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numPr>
                <w:ilvl w:val="0"/>
                <w:numId w:val="2"/>
              </w:numPr>
              <w:ind w:left="720" w:hanging="360"/>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בחר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האדם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שאליו</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רוצה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לשלוח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כסף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למשל</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F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"User2"</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נפתח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חדש</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עבורך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להזין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הסכום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שברצונך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לשלוח</w:t>
            </w:r>
            <w:r w:rsidDel="00000000" w:rsidR="00000000" w:rsidRPr="00000000">
              <w:rPr>
                <w:rFonts w:ascii="Arial" w:cs="Arial" w:eastAsia="Arial" w:hAnsi="Arial"/>
                <w:b w:val="1"/>
                <w:sz w:val="20"/>
                <w:szCs w:val="20"/>
                <w:rtl w:val="1"/>
              </w:rPr>
              <w:t xml:space="preserve">.</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0F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260"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הזן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הסכום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לשליחה</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bidi w:val="1"/>
              <w:jc w:val="center"/>
              <w:rPr>
                <w:rFonts w:ascii="Arial" w:cs="Arial" w:eastAsia="Arial" w:hAnsi="Arial"/>
                <w:b w:val="1"/>
                <w:sz w:val="20"/>
                <w:szCs w:val="20"/>
              </w:rPr>
            </w:pPr>
            <w:r w:rsidDel="00000000" w:rsidR="00000000" w:rsidRPr="00000000">
              <w:rPr>
                <w:rtl w:val="0"/>
              </w:rPr>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הסכום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מופיע</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בשדה</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0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24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numPr>
                <w:ilvl w:val="0"/>
                <w:numId w:val="2"/>
              </w:numPr>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המשך</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F">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ניווט</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שבו</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תוכל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לציין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סיבת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ההעברה</w:t>
            </w:r>
            <w:r w:rsidDel="00000000" w:rsidR="00000000" w:rsidRPr="00000000">
              <w:rPr>
                <w:rFonts w:ascii="Arial" w:cs="Arial" w:eastAsia="Arial" w:hAnsi="Arial"/>
                <w:b w:val="1"/>
                <w:sz w:val="20"/>
                <w:szCs w:val="20"/>
                <w:rtl w:val="1"/>
              </w:rPr>
              <w:t xml:space="preserve">.</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1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54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6">
            <w:pPr>
              <w:numPr>
                <w:ilvl w:val="0"/>
                <w:numId w:val="2"/>
              </w:numPr>
              <w:ind w:left="720" w:hanging="360"/>
              <w:jc w:val="center"/>
              <w:rPr>
                <w:rFonts w:ascii="Arial" w:cs="Arial" w:eastAsia="Arial" w:hAnsi="Arial"/>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8">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לחיצה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0"/>
              </w:rPr>
              <w:t xml:space="preserve">User</w:t>
            </w:r>
            <w:r w:rsidDel="00000000" w:rsidR="00000000" w:rsidRPr="00000000">
              <w:rPr>
                <w:rFonts w:ascii="Arial" w:cs="Arial" w:eastAsia="Arial" w:hAnsi="Arial"/>
                <w:b w:val="1"/>
                <w:sz w:val="20"/>
                <w:szCs w:val="20"/>
                <w:rtl w:val="1"/>
              </w:rPr>
              <w:t xml:space="preserve">2</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B">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כדי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להזין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סיסמה</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1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54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numPr>
                <w:ilvl w:val="0"/>
                <w:numId w:val="2"/>
              </w:numPr>
              <w:ind w:left="720" w:hanging="360"/>
              <w:jc w:val="center"/>
              <w:rPr>
                <w:rFonts w:ascii="Arial" w:cs="Arial" w:eastAsia="Arial" w:hAnsi="Arial"/>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4">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הכנס</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הופיעה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הודעה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חדשה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המאשרת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ההעברה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המוצלחת</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2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ומשתמש</w:t>
            </w:r>
            <w:r w:rsidDel="00000000" w:rsidR="00000000" w:rsidRPr="00000000">
              <w:rPr>
                <w:rFonts w:ascii="Arial" w:cs="Arial" w:eastAsia="Arial" w:hAnsi="Arial"/>
                <w:b w:val="1"/>
                <w:sz w:val="20"/>
                <w:szCs w:val="20"/>
                <w:rtl w:val="1"/>
              </w:rPr>
              <w:t xml:space="preserve"> 2 </w:t>
            </w:r>
            <w:r w:rsidDel="00000000" w:rsidR="00000000" w:rsidRPr="00000000">
              <w:rPr>
                <w:rFonts w:ascii="Arial" w:cs="Arial" w:eastAsia="Arial" w:hAnsi="Arial"/>
                <w:b w:val="1"/>
                <w:sz w:val="20"/>
                <w:szCs w:val="20"/>
                <w:rtl w:val="1"/>
              </w:rPr>
              <w:t xml:space="preserve">מקבל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הסכום</w:t>
            </w:r>
          </w:p>
          <w:p w:rsidR="00000000" w:rsidDel="00000000" w:rsidP="00000000" w:rsidRDefault="00000000" w:rsidRPr="00000000" w14:paraId="00000128">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2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549.98046875" w:hRule="atLeast"/>
          <w:tblHeader w:val="0"/>
        </w:trPr>
        <w:tc>
          <w:tcPr>
            <w:gridSpan w:val="5"/>
            <w:tcBorders>
              <w:top w:color="000000" w:space="0" w:sz="4" w:val="single"/>
              <w:left w:color="000000" w:space="0" w:sz="4" w:val="single"/>
              <w:bottom w:color="000000" w:space="0" w:sz="12" w:val="single"/>
              <w:right w:color="000000" w:space="0" w:sz="4" w:val="single"/>
            </w:tcBorders>
            <w:shd w:fill="ffff00" w:val="clear"/>
            <w:vAlign w:val="top"/>
          </w:tcPr>
          <w:p w:rsidR="00000000" w:rsidDel="00000000" w:rsidP="00000000" w:rsidRDefault="00000000" w:rsidRPr="00000000" w14:paraId="0000012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Smoke test -Positive Functionality </w:t>
            </w:r>
          </w:p>
        </w:tc>
      </w:tr>
      <w:tr>
        <w:trPr>
          <w:cantSplit w:val="0"/>
          <w:trHeight w:val="79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8">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כפתור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החשבונות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שלי</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139">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B">
            <w:pPr>
              <w:bidi w:val="1"/>
              <w:jc w:val="center"/>
              <w:rPr>
                <w:rFonts w:ascii="Arial" w:cs="Arial" w:eastAsia="Arial" w:hAnsi="Arial"/>
                <w:sz w:val="20"/>
                <w:szCs w:val="20"/>
              </w:rPr>
            </w:pPr>
            <w:r w:rsidDel="00000000" w:rsidR="00000000" w:rsidRPr="00000000">
              <w:rPr>
                <w:rFonts w:ascii="Arial" w:cs="Arial" w:eastAsia="Arial" w:hAnsi="Arial"/>
                <w:b w:val="1"/>
                <w:sz w:val="20"/>
                <w:szCs w:val="20"/>
                <w:rtl w:val="1"/>
              </w:rPr>
              <w:t xml:space="preserve">ניווט</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כדי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להזין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3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79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0">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2">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הכנס</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4">
            <w:pPr>
              <w:bidi w:val="1"/>
              <w:jc w:val="center"/>
              <w:rPr>
                <w:rFonts w:ascii="Arial" w:cs="Arial" w:eastAsia="Arial" w:hAnsi="Arial"/>
                <w:sz w:val="20"/>
                <w:szCs w:val="20"/>
              </w:rPr>
            </w:pPr>
            <w:r w:rsidDel="00000000" w:rsidR="00000000" w:rsidRPr="00000000">
              <w:rPr>
                <w:rFonts w:ascii="Arial" w:cs="Arial" w:eastAsia="Arial" w:hAnsi="Arial"/>
                <w:b w:val="1"/>
                <w:sz w:val="20"/>
                <w:szCs w:val="20"/>
                <w:rtl w:val="1"/>
              </w:rPr>
              <w:t xml:space="preserve">נווט</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הוסף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החשבון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תמצא</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רשימה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המציגה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שמות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הבנקים</w:t>
            </w:r>
            <w:r w:rsidDel="00000000" w:rsidR="00000000" w:rsidRPr="00000000">
              <w:rPr>
                <w:rFonts w:ascii="Arial" w:cs="Arial" w:eastAsia="Arial" w:hAnsi="Arial"/>
                <w:b w:val="1"/>
                <w:sz w:val="20"/>
                <w:szCs w:val="20"/>
                <w:rtl w:val="1"/>
              </w:rPr>
              <w:t xml:space="preserve">.</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4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810"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9">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A">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בחר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הבנק</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p>
          <w:p w:rsidR="00000000" w:rsidDel="00000000" w:rsidP="00000000" w:rsidRDefault="00000000" w:rsidRPr="00000000" w14:paraId="0000014B">
            <w:pPr>
              <w:jc w:val="center"/>
              <w:rPr>
                <w:rFonts w:ascii="Arial" w:cs="Arial" w:eastAsia="Arial" w:hAnsi="Arial"/>
                <w:b w:val="1"/>
                <w:sz w:val="20"/>
                <w:szCs w:val="20"/>
              </w:rPr>
            </w:pPr>
            <w:r w:rsidDel="00000000" w:rsidR="00000000" w:rsidRPr="00000000">
              <w:rPr>
                <w:rtl w:val="0"/>
              </w:rPr>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tl w:val="1"/>
              </w:rPr>
              <w:t xml:space="preserve">לאומי</w:t>
            </w:r>
            <w:r w:rsidDel="00000000" w:rsidR="00000000" w:rsidRPr="00000000">
              <w:rPr>
                <w:rFonts w:ascii="Arial" w:cs="Arial" w:eastAsia="Arial" w:hAnsi="Arial"/>
                <w:b w:val="1"/>
                <w:sz w:val="20"/>
                <w:szCs w:val="20"/>
                <w:rtl w:val="0"/>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C">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הופיעו</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שני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שדות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האחד</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להזנת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החשבון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והשני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הסניף</w:t>
            </w:r>
            <w:r w:rsidDel="00000000" w:rsidR="00000000" w:rsidRPr="00000000">
              <w:rPr>
                <w:rFonts w:ascii="Arial" w:cs="Arial" w:eastAsia="Arial" w:hAnsi="Arial"/>
                <w:b w:val="1"/>
                <w:sz w:val="20"/>
                <w:szCs w:val="20"/>
                <w:rtl w:val="1"/>
              </w:rPr>
              <w:t xml:space="preserve">.</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4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414.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1">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הזן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החשבון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הסניף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חשבון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ומספר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סניף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הם</w:t>
            </w:r>
          </w:p>
          <w:p w:rsidR="00000000" w:rsidDel="00000000" w:rsidP="00000000" w:rsidRDefault="00000000" w:rsidRPr="00000000" w14:paraId="0000015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גלוי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בשדות</w:t>
            </w:r>
          </w:p>
          <w:p w:rsidR="00000000" w:rsidDel="00000000" w:rsidP="00000000" w:rsidRDefault="00000000" w:rsidRPr="00000000" w14:paraId="0000015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6">
            <w:pPr>
              <w:jc w:val="center"/>
              <w:rPr>
                <w:rFonts w:ascii="Arial" w:cs="Arial" w:eastAsia="Arial" w:hAnsi="Arial"/>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5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840"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B">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D">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אשר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הוספת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חשבון</w:t>
            </w:r>
            <w:r w:rsidDel="00000000" w:rsidR="00000000" w:rsidRPr="00000000">
              <w:rPr>
                <w:rFonts w:ascii="Arial" w:cs="Arial" w:eastAsia="Arial" w:hAnsi="Arial"/>
                <w:b w:val="1"/>
                <w:sz w:val="20"/>
                <w:szCs w:val="20"/>
                <w:rtl w:val="1"/>
              </w:rPr>
              <w:t xml:space="preserve">.</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חשבון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נוסף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ומופיע</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ב</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6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הפרופיל</w:t>
            </w:r>
          </w:p>
          <w:p w:rsidR="00000000" w:rsidDel="00000000" w:rsidP="00000000" w:rsidRDefault="00000000" w:rsidRPr="00000000" w14:paraId="00000161">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65">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90"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8">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הכרטיסים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שלי</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6B">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E">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נווט</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הכרטיסים</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שלי</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7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21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75">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8">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על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כפתור</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הוסף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כרטיס</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B">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ניווט</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כדי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להזין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C">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7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0">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94.921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82">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8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5">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הכנס</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הסיסמה</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p>
          <w:p w:rsidR="00000000" w:rsidDel="00000000" w:rsidP="00000000" w:rsidRDefault="00000000" w:rsidRPr="00000000" w14:paraId="00000186">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8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נפתח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דף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חדש</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להזנת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פרטי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כרטיס</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האשראי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8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24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90">
            <w:pPr>
              <w:numPr>
                <w:ilvl w:val="0"/>
                <w:numId w:val="2"/>
              </w:numPr>
              <w:tabs>
                <w:tab w:val="left" w:leader="none" w:pos="360"/>
              </w:tabs>
              <w:ind w:left="720" w:hanging="360"/>
              <w:jc w:val="center"/>
              <w:rPr>
                <w:rFonts w:ascii="Arial" w:cs="Arial" w:eastAsia="Arial" w:hAnsi="Arial"/>
                <w:b w:val="0"/>
                <w:sz w:val="20"/>
                <w:szCs w:val="20"/>
                <w:u w:val="none"/>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91">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3">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הזן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פרטי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כרטיס</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האשראי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שלך</w:t>
            </w:r>
            <w:r w:rsidDel="00000000" w:rsidR="00000000" w:rsidRPr="00000000">
              <w:rPr>
                <w:rFonts w:ascii="Arial" w:cs="Arial" w:eastAsia="Arial" w:hAnsi="Arial"/>
                <w:b w:val="1"/>
                <w:sz w:val="20"/>
                <w:szCs w:val="20"/>
                <w:rtl w:val="1"/>
              </w:rPr>
              <w:t xml:space="preserve">.</w:t>
            </w:r>
          </w:p>
          <w:p w:rsidR="00000000" w:rsidDel="00000000" w:rsidP="00000000" w:rsidRDefault="00000000" w:rsidRPr="00000000" w14:paraId="00000194">
            <w:pPr>
              <w:jc w:val="center"/>
              <w:rPr>
                <w:rFonts w:ascii="Arial" w:cs="Arial" w:eastAsia="Arial" w:hAnsi="Arial"/>
                <w:b w:val="1"/>
                <w:sz w:val="20"/>
                <w:szCs w:val="20"/>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9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פרטי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כרטיסי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אשראי</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מופיעות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בשדות</w:t>
            </w:r>
            <w:r w:rsidDel="00000000" w:rsidR="00000000" w:rsidRPr="00000000">
              <w:rPr>
                <w:rFonts w:ascii="Arial" w:cs="Arial" w:eastAsia="Arial" w:hAnsi="Arial"/>
                <w:b w:val="1"/>
                <w:sz w:val="20"/>
                <w:szCs w:val="20"/>
                <w:rtl w:val="1"/>
              </w:rPr>
              <w:t xml:space="preserve">  </w:t>
            </w:r>
          </w:p>
          <w:p w:rsidR="00000000" w:rsidDel="00000000" w:rsidP="00000000" w:rsidRDefault="00000000" w:rsidRPr="00000000" w14:paraId="00000198">
            <w:pPr>
              <w:bidi w:val="1"/>
              <w:jc w:val="center"/>
              <w:rPr>
                <w:rFonts w:ascii="Arial" w:cs="Arial" w:eastAsia="Arial" w:hAnsi="Arial"/>
                <w:b w:val="1"/>
                <w:sz w:val="20"/>
                <w:szCs w:val="20"/>
              </w:rPr>
            </w:pPr>
            <w:r w:rsidDel="00000000" w:rsidR="00000000" w:rsidRPr="00000000">
              <w:rPr>
                <w:rtl w:val="0"/>
              </w:rPr>
            </w:r>
            <w:r w:rsidDel="00000000" w:rsidR="00000000" w:rsidRPr="00000000">
              <w:rPr>
                <w:rFonts w:ascii="Arial" w:cs="Arial" w:eastAsia="Arial" w:hAnsi="Arial"/>
                <w:b w:val="1"/>
                <w:sz w:val="20"/>
                <w:szCs w:val="20"/>
                <w:rtl w:val="1"/>
              </w:rPr>
              <w:t xml:space="preserve">4 </w:t>
            </w:r>
            <w:r w:rsidDel="00000000" w:rsidR="00000000" w:rsidRPr="00000000">
              <w:rPr>
                <w:rFonts w:ascii="Arial" w:cs="Arial" w:eastAsia="Arial" w:hAnsi="Arial"/>
                <w:b w:val="1"/>
                <w:sz w:val="20"/>
                <w:szCs w:val="20"/>
                <w:rtl w:val="1"/>
              </w:rPr>
              <w:t xml:space="preserve">ספירות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האחרונות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כולל</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תוקף</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הכרטיס</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0"/>
              </w:rPr>
              <w:t xml:space="preserve">cvv</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של</w:t>
            </w:r>
          </w:p>
          <w:p w:rsidR="00000000" w:rsidDel="00000000" w:rsidP="00000000" w:rsidRDefault="00000000" w:rsidRPr="00000000" w14:paraId="00000199">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הכרטיס</w:t>
            </w:r>
            <w:r w:rsidDel="00000000" w:rsidR="00000000" w:rsidRPr="00000000">
              <w:rPr>
                <w:rFonts w:ascii="Arial" w:cs="Arial" w:eastAsia="Arial" w:hAnsi="Arial"/>
                <w:b w:val="1"/>
                <w:sz w:val="20"/>
                <w:szCs w:val="20"/>
                <w:rtl w:val="1"/>
              </w:rPr>
              <w:t xml:space="preserve"> </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left w:color="000000" w:space="0" w:sz="4" w:val="single"/>
              <w:bottom w:color="000000" w:space="0" w:sz="4" w:val="single"/>
              <w:right w:color="000000" w:space="0" w:sz="4" w:val="single"/>
            </w:tcBorders>
            <w:shd w:fill="00ff00" w:val="clear"/>
            <w:vAlign w:val="top"/>
          </w:tcPr>
          <w:p w:rsidR="00000000" w:rsidDel="00000000" w:rsidP="00000000" w:rsidRDefault="00000000" w:rsidRPr="00000000" w14:paraId="0000019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979.98046875" w:hRule="atLeast"/>
          <w:tblHeader w:val="0"/>
        </w:trPr>
        <w:tc>
          <w:tcPr>
            <w:tcBorders>
              <w:top w:color="000000" w:space="0" w:sz="12" w:val="single"/>
              <w:bottom w:color="000000" w:space="0" w:sz="12" w:val="single"/>
            </w:tcBorders>
          </w:tcPr>
          <w:p w:rsidR="00000000" w:rsidDel="00000000" w:rsidP="00000000" w:rsidRDefault="00000000" w:rsidRPr="00000000" w14:paraId="000001A0">
            <w:pPr>
              <w:ind w:right="12"/>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1">
            <w:pPr>
              <w:numPr>
                <w:ilvl w:val="0"/>
                <w:numId w:val="2"/>
              </w:numPr>
              <w:ind w:left="720" w:right="12" w:hanging="360"/>
              <w:jc w:val="center"/>
              <w:rPr>
                <w:rFonts w:ascii="Arial" w:cs="Arial" w:eastAsia="Arial" w:hAnsi="Arial"/>
                <w:b w:val="1"/>
                <w:sz w:val="20"/>
                <w:szCs w:val="20"/>
                <w:u w:val="none"/>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A2">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3">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לחץ</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שמירת</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פרטים</w:t>
            </w:r>
            <w:r w:rsidDel="00000000" w:rsidR="00000000" w:rsidRPr="00000000">
              <w:rPr>
                <w:rFonts w:ascii="Arial" w:cs="Arial" w:eastAsia="Arial" w:hAnsi="Arial"/>
                <w:b w:val="1"/>
                <w:sz w:val="20"/>
                <w:szCs w:val="20"/>
                <w:rtl w:val="1"/>
              </w:rPr>
              <w:t xml:space="preserve"> </w:t>
            </w:r>
          </w:p>
        </w:tc>
        <w:tc>
          <w:tcPr>
            <w:tcBorders>
              <w:top w:color="000000" w:space="0" w:sz="12" w:val="single"/>
              <w:bottom w:color="000000" w:space="0" w:sz="12" w:val="single"/>
            </w:tcBorders>
          </w:tcPr>
          <w:p w:rsidR="00000000" w:rsidDel="00000000" w:rsidP="00000000" w:rsidRDefault="00000000" w:rsidRPr="00000000" w14:paraId="000001A4">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5">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נפתח</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חלון</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חדש</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והכרטיס</w:t>
            </w:r>
            <w:r w:rsidDel="00000000" w:rsidR="00000000" w:rsidRPr="00000000">
              <w:rPr>
                <w:rFonts w:ascii="Arial" w:cs="Arial" w:eastAsia="Arial" w:hAnsi="Arial"/>
                <w:b w:val="1"/>
                <w:sz w:val="20"/>
                <w:szCs w:val="20"/>
                <w:rtl w:val="1"/>
              </w:rPr>
              <w:t xml:space="preserve"> </w:t>
            </w:r>
            <w:r w:rsidDel="00000000" w:rsidR="00000000" w:rsidRPr="00000000">
              <w:rPr>
                <w:rFonts w:ascii="Arial" w:cs="Arial" w:eastAsia="Arial" w:hAnsi="Arial"/>
                <w:b w:val="1"/>
                <w:sz w:val="20"/>
                <w:szCs w:val="20"/>
                <w:rtl w:val="1"/>
              </w:rPr>
              <w:t xml:space="preserve">הוסף</w:t>
            </w:r>
          </w:p>
          <w:p w:rsidR="00000000" w:rsidDel="00000000" w:rsidP="00000000" w:rsidRDefault="00000000" w:rsidRPr="00000000" w14:paraId="000001A6">
            <w:pPr>
              <w:bidi w:val="1"/>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1019175" cy="151291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19175" cy="1512912"/>
                          </a:xfrm>
                          <a:prstGeom prst="rect"/>
                          <a:ln/>
                        </pic:spPr>
                      </pic:pic>
                    </a:graphicData>
                  </a:graphic>
                </wp:inline>
              </w:drawing>
            </w:r>
            <w:r w:rsidDel="00000000" w:rsidR="00000000" w:rsidRPr="00000000">
              <w:rPr>
                <w:rFonts w:ascii="Arial" w:cs="Arial" w:eastAsia="Arial" w:hAnsi="Arial"/>
                <w:b w:val="1"/>
                <w:sz w:val="20"/>
                <w:szCs w:val="20"/>
                <w:rtl w:val="0"/>
              </w:rPr>
              <w:t xml:space="preserve"> </w:t>
            </w:r>
          </w:p>
        </w:tc>
        <w:tc>
          <w:tcPr>
            <w:tcBorders>
              <w:top w:color="000000" w:space="0" w:sz="12" w:val="single"/>
              <w:bottom w:color="000000" w:space="0" w:sz="12" w:val="single"/>
            </w:tcBorders>
          </w:tcPr>
          <w:p w:rsidR="00000000" w:rsidDel="00000000" w:rsidP="00000000" w:rsidRDefault="00000000" w:rsidRPr="00000000" w14:paraId="000001A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8">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1"/>
              </w:rPr>
              <w:t xml:space="preserve">כמצופה</w:t>
            </w:r>
          </w:p>
        </w:tc>
        <w:tc>
          <w:tcPr>
            <w:tcBorders>
              <w:top w:color="000000" w:space="0" w:sz="12" w:val="single"/>
              <w:bottom w:color="000000" w:space="0" w:sz="12" w:val="single"/>
            </w:tcBorders>
            <w:shd w:fill="00ff00" w:val="clear"/>
          </w:tcPr>
          <w:p w:rsidR="00000000" w:rsidDel="00000000" w:rsidP="00000000" w:rsidRDefault="00000000" w:rsidRPr="00000000" w14:paraId="000001AA">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B">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r>
      <w:tr>
        <w:trPr>
          <w:cantSplit w:val="0"/>
          <w:trHeight w:val="1144.98046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AD">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AE">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AF">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0">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1">
            <w:pPr>
              <w:rPr>
                <w:rFonts w:ascii="Arial" w:cs="Arial" w:eastAsia="Arial" w:hAnsi="Arial"/>
                <w:sz w:val="20"/>
                <w:szCs w:val="20"/>
                <w:vertAlign w:val="baseline"/>
              </w:rPr>
            </w:pPr>
            <w:r w:rsidDel="00000000" w:rsidR="00000000" w:rsidRPr="00000000">
              <w:rPr>
                <w:rtl w:val="0"/>
              </w:rPr>
            </w:r>
          </w:p>
        </w:tc>
      </w:tr>
      <w:tr>
        <w:trPr>
          <w:cantSplit w:val="0"/>
          <w:trHeight w:val="1159.98046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2">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3">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4">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5">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6">
            <w:pPr>
              <w:rPr>
                <w:rFonts w:ascii="Arial" w:cs="Arial" w:eastAsia="Arial" w:hAnsi="Arial"/>
                <w:sz w:val="20"/>
                <w:szCs w:val="20"/>
                <w:vertAlign w:val="baseline"/>
              </w:rPr>
            </w:pPr>
            <w:r w:rsidDel="00000000" w:rsidR="00000000" w:rsidRPr="00000000">
              <w:rPr>
                <w:rtl w:val="0"/>
              </w:rPr>
            </w:r>
          </w:p>
        </w:tc>
      </w:tr>
      <w:tr>
        <w:trPr>
          <w:cantSplit w:val="0"/>
          <w:trHeight w:val="814.98046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7">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8">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9">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A">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B">
            <w:pPr>
              <w:rPr>
                <w:rFonts w:ascii="Arial" w:cs="Arial" w:eastAsia="Arial" w:hAnsi="Arial"/>
                <w:sz w:val="20"/>
                <w:szCs w:val="20"/>
                <w:vertAlign w:val="baseline"/>
              </w:rPr>
            </w:pPr>
            <w:r w:rsidDel="00000000" w:rsidR="00000000" w:rsidRPr="00000000">
              <w:rPr>
                <w:rtl w:val="0"/>
              </w:rPr>
            </w:r>
          </w:p>
        </w:tc>
      </w:tr>
      <w:tr>
        <w:trPr>
          <w:cantSplit w:val="0"/>
          <w:trHeight w:val="949.98046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C">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D">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E">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BF">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0">
            <w:pPr>
              <w:rPr>
                <w:rFonts w:ascii="Arial" w:cs="Arial" w:eastAsia="Arial" w:hAnsi="Arial"/>
                <w:sz w:val="20"/>
                <w:szCs w:val="20"/>
                <w:vertAlign w:val="baseline"/>
              </w:rPr>
            </w:pPr>
            <w:r w:rsidDel="00000000" w:rsidR="00000000" w:rsidRPr="00000000">
              <w:rPr>
                <w:rtl w:val="0"/>
              </w:rPr>
            </w:r>
          </w:p>
        </w:tc>
      </w:tr>
      <w:tr>
        <w:trPr>
          <w:cantSplit w:val="0"/>
          <w:trHeight w:val="949.98046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1">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2">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3">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4">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5">
            <w:pPr>
              <w:rPr>
                <w:rFonts w:ascii="Arial" w:cs="Arial" w:eastAsia="Arial" w:hAnsi="Arial"/>
                <w:sz w:val="20"/>
                <w:szCs w:val="20"/>
                <w:vertAlign w:val="baseline"/>
              </w:rPr>
            </w:pPr>
            <w:r w:rsidDel="00000000" w:rsidR="00000000" w:rsidRPr="00000000">
              <w:rPr>
                <w:rtl w:val="0"/>
              </w:rPr>
            </w:r>
          </w:p>
        </w:tc>
      </w:tr>
      <w:tr>
        <w:trPr>
          <w:cantSplit w:val="0"/>
          <w:trHeight w:val="814.98046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6">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7">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8">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9">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A">
            <w:pPr>
              <w:rPr>
                <w:rFonts w:ascii="Arial" w:cs="Arial" w:eastAsia="Arial" w:hAnsi="Arial"/>
                <w:sz w:val="20"/>
                <w:szCs w:val="20"/>
                <w:vertAlign w:val="baseline"/>
              </w:rPr>
            </w:pPr>
            <w:r w:rsidDel="00000000" w:rsidR="00000000" w:rsidRPr="00000000">
              <w:rPr>
                <w:rtl w:val="0"/>
              </w:rPr>
            </w:r>
          </w:p>
        </w:tc>
      </w:tr>
      <w:tr>
        <w:trPr>
          <w:cantSplit w:val="0"/>
          <w:trHeight w:val="814.98046875" w:hRule="atLeast"/>
          <w:tblHeader w:val="0"/>
        </w:trPr>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B">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C">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D">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E">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CF">
            <w:pPr>
              <w:rPr>
                <w:rFonts w:ascii="Arial" w:cs="Arial" w:eastAsia="Arial" w:hAnsi="Arial"/>
                <w:sz w:val="20"/>
                <w:szCs w:val="20"/>
                <w:vertAlign w:val="baseline"/>
              </w:rPr>
            </w:pPr>
            <w:r w:rsidDel="00000000" w:rsidR="00000000" w:rsidRPr="00000000">
              <w:rPr>
                <w:rtl w:val="0"/>
              </w:rPr>
            </w:r>
          </w:p>
        </w:tc>
      </w:tr>
      <w:tr>
        <w:trPr>
          <w:cantSplit w:val="0"/>
          <w:trHeight w:val="1369.98046875" w:hRule="atLeast"/>
          <w:tblHeader w:val="0"/>
        </w:trPr>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0">
            <w:pPr>
              <w:tabs>
                <w:tab w:val="left" w:leader="none" w:pos="360"/>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1">
            <w:pPr>
              <w:rPr>
                <w:rFonts w:ascii="Arial" w:cs="Arial" w:eastAsia="Arial" w:hAnsi="Arial"/>
                <w:b w:val="1"/>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2">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3">
            <w:pPr>
              <w:rPr>
                <w:rFonts w:ascii="Arial" w:cs="Arial" w:eastAsia="Arial" w:hAnsi="Arial"/>
                <w:sz w:val="20"/>
                <w:szCs w:val="20"/>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4">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1D5">
      <w:pPr>
        <w:rPr>
          <w:rFonts w:ascii="Arial" w:cs="Arial" w:eastAsia="Arial" w:hAnsi="Arial"/>
          <w:vertAlign w:val="baseline"/>
        </w:rPr>
      </w:pPr>
      <w:r w:rsidDel="00000000" w:rsidR="00000000" w:rsidRPr="00000000">
        <w:rPr>
          <w:rtl w:val="0"/>
        </w:rPr>
      </w:r>
    </w:p>
    <w:sectPr>
      <w:headerReference r:id="rId8" w:type="default"/>
      <w:footerReference r:id="rId9" w:type="default"/>
      <w:pgSz w:h="12240" w:w="15840" w:orient="landscape"/>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760"/>
        <w:tab w:val="left"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SAMPLE System Test Case.doc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2/6/24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jc w:val="center"/>
    </w:pPr>
    <w:rPr>
      <w:b w:val="1"/>
      <w:sz w:val="20"/>
      <w:szCs w:val="20"/>
      <w:vertAlign w:val="baseline"/>
    </w:rPr>
  </w:style>
  <w:style w:type="paragraph" w:styleId="Heading5">
    <w:name w:val="heading 5"/>
    <w:basedOn w:val="Normal"/>
    <w:next w:val="Normal"/>
    <w:pPr>
      <w:keepNext w:val="1"/>
      <w:jc w:val="center"/>
    </w:pPr>
    <w:rPr>
      <w:rFonts w:ascii="Arial" w:cs="Arial" w:eastAsia="Arial" w:hAnsi="Arial"/>
      <w:b w:val="1"/>
      <w:sz w:val="36"/>
      <w:szCs w:val="36"/>
      <w:vertAlign w:val="baseline"/>
    </w:rPr>
  </w:style>
  <w:style w:type="paragraph" w:styleId="Heading6">
    <w:name w:val="heading 6"/>
    <w:basedOn w:val="Normal"/>
    <w:next w:val="Normal"/>
    <w:pPr>
      <w:spacing w:after="60" w:before="240" w:lineRule="auto"/>
    </w:pPr>
    <w:rPr>
      <w:rFonts w:ascii="Arial" w:cs="Arial" w:eastAsia="Arial" w:hAnsi="Arial"/>
      <w:i w:val="1"/>
      <w:sz w:val="22"/>
      <w:szCs w:val="22"/>
      <w:vertAlign w:val="baseline"/>
    </w:rPr>
  </w:style>
  <w:style w:type="paragraph" w:styleId="Title">
    <w:name w:val="Title"/>
    <w:basedOn w:val="Normal"/>
    <w:next w:val="Normal"/>
    <w:pPr>
      <w:jc w:val="center"/>
    </w:pPr>
    <w:rPr>
      <w:b w:val="1"/>
      <w:smallCaps w:val="1"/>
      <w:sz w:val="28"/>
      <w:szCs w:val="2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jc w:val="center"/>
    </w:pPr>
    <w:rPr>
      <w:b w:val="1"/>
      <w:sz w:val="20"/>
      <w:szCs w:val="20"/>
      <w:vertAlign w:val="baseline"/>
    </w:rPr>
  </w:style>
  <w:style w:type="paragraph" w:styleId="Heading5">
    <w:name w:val="heading 5"/>
    <w:basedOn w:val="Normal"/>
    <w:next w:val="Normal"/>
    <w:pPr>
      <w:keepNext w:val="1"/>
      <w:jc w:val="center"/>
    </w:pPr>
    <w:rPr>
      <w:rFonts w:ascii="Arial" w:cs="Arial" w:eastAsia="Arial" w:hAnsi="Arial"/>
      <w:b w:val="1"/>
      <w:sz w:val="36"/>
      <w:szCs w:val="36"/>
      <w:vertAlign w:val="baseline"/>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vertAlign w:val="baseline"/>
    </w:rPr>
  </w:style>
  <w:style w:type="paragraph" w:styleId="Title">
    <w:name w:val="Title"/>
    <w:basedOn w:val="Normal"/>
    <w:next w:val="Normal"/>
    <w:pPr>
      <w:jc w:val="center"/>
    </w:pPr>
    <w:rPr>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SECTIONHEADING">
    <w:name w:val="Heading 1,SECTION HEADING"/>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w w:val="100"/>
      <w:kern w:val="32"/>
      <w:position w:val="-1"/>
      <w:sz w:val="36"/>
      <w:szCs w:val="32"/>
      <w:effect w:val="none"/>
      <w:vertAlign w:val="baseline"/>
      <w:cs w:val="0"/>
      <w:em w:val="none"/>
      <w:lang w:bidi="ar-SA" w:eastAsia="en-US" w:val="en-US"/>
    </w:rPr>
  </w:style>
  <w:style w:type="paragraph" w:styleId="Heading2,Header2,FuncHeader,Header21,FuncHeader1,Header22,FuncHeader2,Header23,FuncHeader3,Header24,FuncHeader4,Header211,FuncHeader11,Header221,FuncHeader21,Header231,FuncHeader31,Header25,FuncHeader5,Header26,FuncHeader6,Header27">
    <w:name w:val="Heading 2,Header 2,Func Header,Header 21,Func Header1,Header 22,Func Header2,Header 23,Func Header3,Header 24,Func Header4,Header 211,Func Header11,Header 221,Func Header21,Header 231,Func Header31,Header 25,Func Header5,Header 26,Func Header6,Header 27"/>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w w:val="100"/>
      <w:position w:val="-1"/>
      <w:sz w:val="20"/>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rFonts w:ascii="Arial" w:cs="Arial" w:hAnsi="Arial"/>
      <w:b w:val="1"/>
      <w:bCs w:val="1"/>
      <w:w w:val="100"/>
      <w:position w:val="-1"/>
      <w:sz w:val="36"/>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rFonts w:ascii="Arial" w:hAnsi="Arial"/>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w w:val="100"/>
      <w:position w:val="-1"/>
      <w:sz w:val="20"/>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sideAddress">
    <w:name w:val="Inside Address"/>
    <w:basedOn w:val="Normal"/>
    <w:next w:val="InsideAddress"/>
    <w:autoRedefine w:val="0"/>
    <w:hidden w:val="0"/>
    <w:qFormat w:val="0"/>
    <w:pPr>
      <w:suppressAutoHyphens w:val="1"/>
      <w:spacing w:line="1" w:lineRule="atLeast"/>
      <w:ind w:leftChars="-1" w:rightChars="0" w:firstLineChars="-1"/>
      <w:textDirection w:val="btLr"/>
      <w:textAlignment w:val="top"/>
      <w:outlineLvl w:val="0"/>
    </w:pPr>
    <w:rPr>
      <w:rFonts w:ascii="CG Times (WN)" w:hAnsi="CG Times (WN)"/>
      <w:w w:val="100"/>
      <w:position w:val="-1"/>
      <w:sz w:val="20"/>
      <w:szCs w:val="20"/>
      <w:effect w:val="none"/>
      <w:vertAlign w:val="baseline"/>
      <w:cs w:val="0"/>
      <w:em w:val="none"/>
      <w:lang w:bidi="ar-SA" w:eastAsia="en-US" w:val="en-US"/>
    </w:rPr>
  </w:style>
  <w:style w:type="paragraph" w:styleId="Tabletext1">
    <w:name w:val="Table text1"/>
    <w:basedOn w:val="BodyText"/>
    <w:next w:val="Tabletext1"/>
    <w:autoRedefine w:val="0"/>
    <w:hidden w:val="0"/>
    <w:qFormat w:val="0"/>
    <w:pPr>
      <w:keepNext w:val="1"/>
      <w:suppressAutoHyphens w:val="1"/>
      <w:overflowPunct w:val="0"/>
      <w:autoSpaceDE w:val="0"/>
      <w:autoSpaceDN w:val="0"/>
      <w:adjustRightInd w:val="0"/>
      <w:spacing w:after="120" w:before="240" w:line="1" w:lineRule="atLeast"/>
      <w:ind w:leftChars="-1" w:rightChars="0" w:firstLineChars="-1"/>
      <w:textDirection w:val="btLr"/>
      <w:textAlignment w:val="baseline"/>
      <w:outlineLvl w:val="0"/>
    </w:pPr>
    <w:rPr>
      <w:rFonts w:ascii="Arial" w:cs="Arial" w:hAnsi="Arial"/>
      <w:b w:val="1"/>
      <w:spacing w:val="-5"/>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Appendix">
    <w:name w:val="Appendix"/>
    <w:basedOn w:val="Heading1,SECTIONHEADING"/>
    <w:next w:val="BlockText"/>
    <w:autoRedefine w:val="0"/>
    <w:hidden w:val="0"/>
    <w:qFormat w:val="0"/>
    <w:pPr>
      <w:keepNext w:val="1"/>
      <w:widowControl w:val="0"/>
      <w:numPr>
        <w:ilvl w:val="0"/>
        <w:numId w:val="1"/>
      </w:numPr>
      <w:suppressAutoHyphens w:val="1"/>
      <w:spacing w:after="160" w:before="120" w:line="240" w:lineRule="atLeast"/>
      <w:ind w:leftChars="-1" w:rightChars="0" w:firstLineChars="-1"/>
      <w:jc w:val="center"/>
      <w:textDirection w:val="btLr"/>
      <w:textAlignment w:val="top"/>
      <w:outlineLvl w:val="0"/>
    </w:pPr>
    <w:rPr>
      <w:rFonts w:ascii="Arial" w:cs="Times New Roman" w:hAnsi="Arial"/>
      <w:b w:val="1"/>
      <w:bCs w:val="1"/>
      <w:caps w:val="1"/>
      <w:w w:val="100"/>
      <w:kern w:val="0"/>
      <w:position w:val="-1"/>
      <w:sz w:val="24"/>
      <w:szCs w:val="20"/>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Bulleted">
    <w:name w:val="Bulleted"/>
    <w:basedOn w:val="Normal"/>
    <w:next w:val="Bulleted"/>
    <w:autoRedefine w:val="0"/>
    <w:hidden w:val="0"/>
    <w:qFormat w:val="0"/>
    <w:pPr>
      <w:widowControl w:val="0"/>
      <w:numPr>
        <w:ilvl w:val="0"/>
        <w:numId w:val="5"/>
      </w:numPr>
      <w:tabs>
        <w:tab w:val="left" w:leader="none" w:pos="720"/>
        <w:tab w:val="left" w:leader="none" w:pos="1080"/>
      </w:tabs>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Verdana" w:hAnsi="Verdana"/>
      <w:color w:val="000000"/>
      <w:w w:val="100"/>
      <w:position w:val="-1"/>
      <w:sz w:val="20"/>
      <w:szCs w:val="20"/>
      <w:effect w:val="none"/>
      <w:vertAlign w:val="baseline"/>
      <w:cs w:val="0"/>
      <w:em w:val="none"/>
      <w:lang w:bidi="ar-SA" w:eastAsia="en-US" w:val="en-US"/>
    </w:rPr>
  </w:style>
  <w:style w:type="paragraph" w:styleId="ICDHeading4">
    <w:name w:val="ICD Heading 4"/>
    <w:basedOn w:val="ICDHeading3"/>
    <w:next w:val="ICDHeading4"/>
    <w:autoRedefine w:val="0"/>
    <w:hidden w:val="0"/>
    <w:qFormat w:val="0"/>
    <w:pPr>
      <w:keepNext w:val="1"/>
      <w:numPr>
        <w:ilvl w:val="3"/>
        <w:numId w:val="3"/>
      </w:numPr>
      <w:suppressAutoHyphens w:val="1"/>
      <w:spacing w:after="120" w:before="240" w:line="1" w:lineRule="atLeast"/>
      <w:ind w:leftChars="-1" w:rightChars="0" w:firstLineChars="-1"/>
      <w:textDirection w:val="btLr"/>
      <w:textAlignment w:val="top"/>
      <w:outlineLvl w:val="2"/>
    </w:pPr>
    <w:rPr>
      <w:rFonts w:ascii="Arial" w:cs="Times New Roman" w:hAnsi="Arial"/>
      <w:b w:val="0"/>
      <w:bCs w:val="0"/>
      <w:i w:val="1"/>
      <w:noProof w:val="0"/>
      <w:w w:val="100"/>
      <w:position w:val="-1"/>
      <w:sz w:val="22"/>
      <w:szCs w:val="20"/>
      <w:effect w:val="none"/>
      <w:vertAlign w:val="baseline"/>
      <w:cs w:val="0"/>
      <w:em w:val="none"/>
      <w:lang w:bidi="ar-SA" w:eastAsia="und" w:val="und"/>
    </w:rPr>
  </w:style>
  <w:style w:type="paragraph" w:styleId="ICDHeading3">
    <w:name w:val="ICD Heading 3"/>
    <w:basedOn w:val="Heading3"/>
    <w:next w:val="ICDHeading3"/>
    <w:autoRedefine w:val="0"/>
    <w:hidden w:val="0"/>
    <w:qFormat w:val="0"/>
    <w:pPr>
      <w:keepNext w:val="1"/>
      <w:suppressAutoHyphens w:val="1"/>
      <w:spacing w:after="120" w:before="240" w:line="1" w:lineRule="atLeast"/>
      <w:ind w:leftChars="-1" w:rightChars="0" w:firstLineChars="-1"/>
      <w:textDirection w:val="btLr"/>
      <w:textAlignment w:val="top"/>
      <w:outlineLvl w:val="2"/>
    </w:pPr>
    <w:rPr>
      <w:rFonts w:ascii="Arial" w:cs="Times New Roman" w:hAnsi="Arial"/>
      <w:b w:val="0"/>
      <w:bCs w:val="0"/>
      <w:i w:val="1"/>
      <w:noProof w:val="1"/>
      <w:w w:val="100"/>
      <w:position w:val="-1"/>
      <w:sz w:val="22"/>
      <w:szCs w:val="20"/>
      <w:effect w:val="none"/>
      <w:vertAlign w:val="baseline"/>
      <w:cs w:val="0"/>
      <w:em w:val="none"/>
      <w:lang w:bidi="ar-SA" w:eastAsia="und" w:val="und"/>
    </w:rPr>
  </w:style>
  <w:style w:type="paragraph" w:styleId="Bullet">
    <w:name w:val="Bullet"/>
    <w:basedOn w:val="Normal"/>
    <w:next w:val="Bullet"/>
    <w:autoRedefine w:val="0"/>
    <w:hidden w:val="0"/>
    <w:qFormat w:val="0"/>
    <w:pPr>
      <w:numPr>
        <w:ilvl w:val="1"/>
        <w:numId w:val="6"/>
      </w:numPr>
      <w:tabs>
        <w:tab w:val="clear" w:pos="2160"/>
        <w:tab w:val="num" w:leader="none" w:pos="720"/>
      </w:tabs>
      <w:suppressAutoHyphens w:val="1"/>
      <w:spacing w:after="120" w:before="120" w:line="1" w:lineRule="atLeast"/>
      <w:ind w:left="720"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NumberedText">
    <w:name w:val="Numbered Text"/>
    <w:basedOn w:val="BulletText"/>
    <w:next w:val="NumberedText"/>
    <w:autoRedefine w:val="0"/>
    <w:hidden w:val="0"/>
    <w:qFormat w:val="0"/>
    <w:pPr>
      <w:numPr>
        <w:ilvl w:val="0"/>
        <w:numId w:val="4"/>
      </w:numPr>
      <w:suppressAutoHyphens w:val="1"/>
      <w:overflowPunct w:val="0"/>
      <w:autoSpaceDE w:val="0"/>
      <w:autoSpaceDN w:val="0"/>
      <w:adjustRightInd w:val="0"/>
      <w:spacing w:after="120" w:line="1" w:lineRule="atLeast"/>
      <w:ind w:left="720" w:leftChars="-1" w:rightChars="0" w:firstLineChars="-1"/>
      <w:textDirection w:val="btLr"/>
      <w:textAlignment w:val="baseline"/>
      <w:outlineLvl w:val="0"/>
    </w:pPr>
    <w:rPr>
      <w:rFonts w:ascii="Arial" w:cs="Arial" w:hAnsi="Arial"/>
      <w:w w:val="100"/>
      <w:position w:val="-1"/>
      <w:sz w:val="24"/>
      <w:szCs w:val="20"/>
      <w:effect w:val="none"/>
      <w:vertAlign w:val="baseline"/>
      <w:cs w:val="0"/>
      <w:em w:val="none"/>
      <w:lang w:bidi="ar-SA" w:eastAsia="en-US" w:val="en-US"/>
    </w:rPr>
  </w:style>
  <w:style w:type="paragraph" w:styleId="BulletText">
    <w:name w:val="Bullet Text"/>
    <w:basedOn w:val="Normal"/>
    <w:next w:val="BulletText"/>
    <w:autoRedefine w:val="0"/>
    <w:hidden w:val="0"/>
    <w:qFormat w:val="0"/>
    <w:pPr>
      <w:suppressAutoHyphens w:val="1"/>
      <w:overflowPunct w:val="0"/>
      <w:autoSpaceDE w:val="0"/>
      <w:autoSpaceDN w:val="0"/>
      <w:adjustRightInd w:val="0"/>
      <w:spacing w:after="120" w:line="1" w:lineRule="atLeast"/>
      <w:ind w:left="720" w:leftChars="-1" w:rightChars="0" w:firstLineChars="-1"/>
      <w:textDirection w:val="btLr"/>
      <w:textAlignment w:val="baseline"/>
      <w:outlineLvl w:val="0"/>
    </w:pPr>
    <w:rPr>
      <w:rFonts w:ascii="Arial" w:hAnsi="Arial"/>
      <w:w w:val="100"/>
      <w:position w:val="-1"/>
      <w:sz w:val="24"/>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caps w:val="1"/>
      <w:w w:val="100"/>
      <w:position w:val="-1"/>
      <w:sz w:val="28"/>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7DUOO44lWpXwB0fvofByVKSr4w==">CgMxLjAyCGguZ2pkZ3hzOAByITFXT0ZINzRSUnhGTjV3Z0Z5NWQzcWlZWXV4SWFPMHJTYg==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2023-09-18T19:29:00Z</dcterms:created>
  <dc:creator>polskij</dc:creator>
</cp:coreProperties>
</file>