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BA" w:rsidRPr="005F1ABA" w:rsidRDefault="00B9606D" w:rsidP="00B9606D">
      <w:pPr>
        <w:jc w:val="center"/>
        <w:rPr>
          <w:b/>
          <w:sz w:val="28"/>
        </w:rPr>
      </w:pPr>
      <w:r w:rsidRPr="005F1ABA">
        <w:rPr>
          <w:b/>
          <w:sz w:val="28"/>
        </w:rPr>
        <w:t>Descriptive Statistics</w:t>
      </w:r>
    </w:p>
    <w:p w:rsidR="00FC15A3" w:rsidRDefault="00FC15A3" w:rsidP="00B9606D">
      <w:pPr>
        <w:jc w:val="center"/>
        <w:rPr>
          <w:b/>
        </w:rPr>
      </w:pPr>
      <w:r>
        <w:rPr>
          <w:b/>
        </w:rPr>
        <w:t xml:space="preserve">Open </w:t>
      </w:r>
      <w:r w:rsidR="006D63D8">
        <w:rPr>
          <w:b/>
        </w:rPr>
        <w:t>this link and download the file</w:t>
      </w:r>
      <w:r>
        <w:rPr>
          <w:b/>
        </w:rPr>
        <w:t>(s)</w:t>
      </w:r>
    </w:p>
    <w:p w:rsidR="00FC15A3" w:rsidRPr="00FC15A3" w:rsidRDefault="00FC15A3" w:rsidP="00B9606D">
      <w:pPr>
        <w:jc w:val="center"/>
        <w:rPr>
          <w:b/>
          <w:color w:val="00B050"/>
          <w:sz w:val="24"/>
          <w:u w:val="single"/>
        </w:rPr>
      </w:pPr>
      <w:r w:rsidRPr="00FC15A3">
        <w:rPr>
          <w:b/>
          <w:color w:val="00B050"/>
          <w:sz w:val="24"/>
          <w:u w:val="single"/>
        </w:rPr>
        <w:t>https://drive.google.com/open?id=1PEubyOUwogSXWxgEhzp708mJmwBrQmIS</w:t>
      </w:r>
    </w:p>
    <w:p w:rsidR="00D12509" w:rsidRDefault="00D12509" w:rsidP="00B9606D">
      <w:pPr>
        <w:jc w:val="both"/>
        <w:rPr>
          <w:b/>
        </w:rPr>
      </w:pPr>
      <w:r>
        <w:rPr>
          <w:b/>
        </w:rPr>
        <w:t>Population</w:t>
      </w:r>
      <w:r w:rsidR="00297120">
        <w:rPr>
          <w:b/>
        </w:rPr>
        <w:t xml:space="preserve"> (N)</w:t>
      </w:r>
      <w:r>
        <w:rPr>
          <w:b/>
        </w:rPr>
        <w:t xml:space="preserve"> vs Sample</w:t>
      </w:r>
      <w:r w:rsidR="00297120">
        <w:rPr>
          <w:b/>
        </w:rPr>
        <w:t xml:space="preserve"> (n)</w:t>
      </w:r>
    </w:p>
    <w:p w:rsidR="001429AD" w:rsidRDefault="001429AD" w:rsidP="00B9606D">
      <w:pPr>
        <w:jc w:val="both"/>
        <w:rPr>
          <w:b/>
        </w:rPr>
      </w:pPr>
      <w:r>
        <w:rPr>
          <w:b/>
        </w:rPr>
        <w:tab/>
      </w:r>
      <w:r w:rsidRPr="001429AD">
        <w:t>-</w:t>
      </w:r>
      <w:r w:rsidR="00585FD8">
        <w:t>S</w:t>
      </w:r>
      <w:r w:rsidRPr="001429AD">
        <w:t>ample should have randomness and representativeness</w:t>
      </w:r>
    </w:p>
    <w:p w:rsidR="00B9606D" w:rsidRDefault="00B9606D" w:rsidP="00B9606D">
      <w:pPr>
        <w:jc w:val="both"/>
        <w:rPr>
          <w:b/>
        </w:rPr>
      </w:pPr>
      <w:r>
        <w:rPr>
          <w:b/>
        </w:rPr>
        <w:t>Types of Data:</w:t>
      </w:r>
    </w:p>
    <w:p w:rsidR="00B9606D" w:rsidRPr="00B9606D" w:rsidRDefault="00B9606D" w:rsidP="00B9606D">
      <w:pPr>
        <w:jc w:val="both"/>
        <w:rPr>
          <w:b/>
        </w:rPr>
      </w:pPr>
      <w:r>
        <w:t>-Categorical (Yes/No, Car Brands)</w:t>
      </w:r>
    </w:p>
    <w:p w:rsidR="00B9606D" w:rsidRDefault="00B9606D" w:rsidP="00B9606D">
      <w:pPr>
        <w:jc w:val="both"/>
      </w:pPr>
      <w:r>
        <w:t>-Numerical</w:t>
      </w:r>
    </w:p>
    <w:p w:rsidR="00B9606D" w:rsidRDefault="00B9606D" w:rsidP="00B9606D">
      <w:pPr>
        <w:ind w:firstLine="720"/>
        <w:jc w:val="both"/>
      </w:pPr>
      <w:r>
        <w:t>-Discrete &amp; Continuous</w:t>
      </w:r>
    </w:p>
    <w:p w:rsidR="005A5E4F" w:rsidRDefault="005A5E4F" w:rsidP="00B9606D">
      <w:pPr>
        <w:jc w:val="both"/>
        <w:rPr>
          <w:b/>
        </w:rPr>
      </w:pPr>
    </w:p>
    <w:p w:rsidR="00B9606D" w:rsidRDefault="00D8188E" w:rsidP="00B9606D">
      <w:pPr>
        <w:jc w:val="both"/>
        <w:rPr>
          <w:b/>
        </w:rPr>
      </w:pPr>
      <w:r w:rsidRPr="00D8188E">
        <w:rPr>
          <w:b/>
        </w:rPr>
        <w:t>Levels of measurement</w:t>
      </w:r>
      <w:r>
        <w:rPr>
          <w:b/>
        </w:rPr>
        <w:t>:</w:t>
      </w:r>
    </w:p>
    <w:p w:rsidR="00D8188E" w:rsidRDefault="00D8188E" w:rsidP="00B9606D">
      <w:pPr>
        <w:jc w:val="both"/>
      </w:pPr>
      <w:r>
        <w:t>-</w:t>
      </w:r>
      <w:r w:rsidRPr="00D8188E">
        <w:t>Qualitative</w:t>
      </w:r>
    </w:p>
    <w:p w:rsidR="00D8188E" w:rsidRDefault="00D8188E" w:rsidP="00B9606D">
      <w:pPr>
        <w:jc w:val="both"/>
      </w:pPr>
      <w:r>
        <w:tab/>
        <w:t>-Nominal -&gt; cannot be represented in Order (Car Brands, Four Seasons)</w:t>
      </w:r>
    </w:p>
    <w:p w:rsidR="00D8188E" w:rsidRPr="00D8188E" w:rsidRDefault="00D8188E" w:rsidP="00B9606D">
      <w:pPr>
        <w:jc w:val="both"/>
      </w:pPr>
      <w:r>
        <w:tab/>
        <w:t>-Ordinal -&gt; can be put in order (Rating a meal)</w:t>
      </w:r>
    </w:p>
    <w:p w:rsidR="00D8188E" w:rsidRDefault="00D8188E" w:rsidP="00B9606D">
      <w:pPr>
        <w:jc w:val="both"/>
      </w:pPr>
      <w:r>
        <w:t>-</w:t>
      </w:r>
      <w:r w:rsidRPr="00D8188E">
        <w:t>Quantitative</w:t>
      </w:r>
    </w:p>
    <w:p w:rsidR="00D8188E" w:rsidRDefault="00D8188E" w:rsidP="00B9606D">
      <w:pPr>
        <w:jc w:val="both"/>
      </w:pPr>
      <w:r>
        <w:tab/>
        <w:t>-Ratio -&gt;</w:t>
      </w:r>
      <w:r w:rsidR="00581396">
        <w:t xml:space="preserve"> has a true 0</w:t>
      </w:r>
      <w:r>
        <w:t xml:space="preserve"> </w:t>
      </w:r>
      <w:r w:rsidR="00297C97">
        <w:t>(number of bottles</w:t>
      </w:r>
      <w:r w:rsidR="00641E32">
        <w:t>,</w:t>
      </w:r>
      <w:r w:rsidR="006E7B36">
        <w:t xml:space="preserve"> Length</w:t>
      </w:r>
      <w:bookmarkStart w:id="0" w:name="_GoBack"/>
      <w:bookmarkEnd w:id="0"/>
      <w:r w:rsidR="00AE55F2">
        <w:t>,</w:t>
      </w:r>
      <w:r w:rsidR="00641E32">
        <w:t xml:space="preserve"> degree K)</w:t>
      </w:r>
    </w:p>
    <w:p w:rsidR="00D8188E" w:rsidRDefault="00D8188E" w:rsidP="00B9606D">
      <w:pPr>
        <w:jc w:val="both"/>
      </w:pPr>
      <w:r>
        <w:tab/>
        <w:t>-Interval -&gt;</w:t>
      </w:r>
      <w:r w:rsidR="00641E32">
        <w:t xml:space="preserve"> doesn’t have a true 0 (Fahrenheit, </w:t>
      </w:r>
      <w:proofErr w:type="spellStart"/>
      <w:r w:rsidR="00641E32">
        <w:t>Celcius</w:t>
      </w:r>
      <w:proofErr w:type="spellEnd"/>
      <w:r w:rsidR="00641E32">
        <w:t>)</w:t>
      </w:r>
    </w:p>
    <w:p w:rsidR="005A5E4F" w:rsidRDefault="005A5E4F" w:rsidP="00B9606D">
      <w:pPr>
        <w:jc w:val="both"/>
        <w:rPr>
          <w:b/>
        </w:rPr>
      </w:pPr>
    </w:p>
    <w:p w:rsidR="004066DB" w:rsidRPr="00004F6A" w:rsidRDefault="00004F6A" w:rsidP="00B9606D">
      <w:pPr>
        <w:jc w:val="both"/>
        <w:rPr>
          <w:b/>
        </w:rPr>
      </w:pPr>
      <w:r w:rsidRPr="00004F6A">
        <w:rPr>
          <w:b/>
        </w:rPr>
        <w:t>Visualization Techniques:</w:t>
      </w:r>
    </w:p>
    <w:p w:rsidR="00004F6A" w:rsidRDefault="00004F6A" w:rsidP="00B9606D">
      <w:pPr>
        <w:jc w:val="both"/>
      </w:pPr>
      <w:r>
        <w:t>-Categorical Data:</w:t>
      </w:r>
    </w:p>
    <w:p w:rsidR="00004F6A" w:rsidRDefault="00004F6A" w:rsidP="00B9606D">
      <w:pPr>
        <w:jc w:val="both"/>
      </w:pPr>
      <w:r>
        <w:tab/>
        <w:t>-Frequency Distribution Tables</w:t>
      </w:r>
    </w:p>
    <w:p w:rsidR="00004F6A" w:rsidRDefault="00004F6A" w:rsidP="00B9606D">
      <w:pPr>
        <w:jc w:val="both"/>
      </w:pPr>
      <w:r>
        <w:tab/>
        <w:t>-Bar Charts</w:t>
      </w:r>
    </w:p>
    <w:p w:rsidR="00004F6A" w:rsidRDefault="00004F6A" w:rsidP="00004F6A">
      <w:pPr>
        <w:jc w:val="both"/>
      </w:pPr>
      <w:r>
        <w:tab/>
        <w:t>-Pie Charts</w:t>
      </w:r>
    </w:p>
    <w:p w:rsidR="00004F6A" w:rsidRDefault="00004F6A" w:rsidP="00004F6A">
      <w:pPr>
        <w:jc w:val="both"/>
      </w:pPr>
      <w:r>
        <w:tab/>
        <w:t>-Pareto Diagrams</w:t>
      </w:r>
    </w:p>
    <w:p w:rsidR="00661448" w:rsidRDefault="00661448" w:rsidP="00004F6A">
      <w:pPr>
        <w:jc w:val="both"/>
      </w:pPr>
    </w:p>
    <w:p w:rsidR="00CF1637" w:rsidRDefault="00661448" w:rsidP="00004F6A">
      <w:pPr>
        <w:jc w:val="both"/>
      </w:pPr>
      <w:r>
        <w:lastRenderedPageBreak/>
        <w:t>-</w:t>
      </w:r>
      <w:r w:rsidR="00CF1637">
        <w:t>Numerical Data:</w:t>
      </w:r>
    </w:p>
    <w:p w:rsidR="00CF1637" w:rsidRDefault="00CF1637" w:rsidP="00004F6A">
      <w:pPr>
        <w:jc w:val="both"/>
      </w:pPr>
      <w:r>
        <w:tab/>
        <w:t>-Frequency Distribution Tables</w:t>
      </w:r>
    </w:p>
    <w:p w:rsidR="00E54459" w:rsidRDefault="00E54459" w:rsidP="00004F6A">
      <w:pPr>
        <w:jc w:val="both"/>
      </w:pPr>
      <w:r>
        <w:tab/>
        <w:t>-Histograms</w:t>
      </w:r>
    </w:p>
    <w:p w:rsidR="005A5E4F" w:rsidRDefault="005A5E4F" w:rsidP="00B9606D">
      <w:pPr>
        <w:jc w:val="both"/>
        <w:rPr>
          <w:b/>
        </w:rPr>
      </w:pPr>
    </w:p>
    <w:p w:rsidR="00004F6A" w:rsidRPr="00432111" w:rsidRDefault="00432111" w:rsidP="00B9606D">
      <w:pPr>
        <w:jc w:val="both"/>
        <w:rPr>
          <w:b/>
        </w:rPr>
      </w:pPr>
      <w:r w:rsidRPr="00432111">
        <w:rPr>
          <w:b/>
        </w:rPr>
        <w:t>Measures of Central Tendency:</w:t>
      </w:r>
    </w:p>
    <w:p w:rsidR="00004F6A" w:rsidRDefault="00432111" w:rsidP="00B9606D">
      <w:pPr>
        <w:jc w:val="both"/>
      </w:pPr>
      <w:r>
        <w:tab/>
        <w:t>-Mean</w:t>
      </w:r>
      <w:r w:rsidR="000E5F00">
        <w:t xml:space="preserve"> (average) (</w:t>
      </w:r>
      <w:r w:rsidR="000E5F00">
        <w:rPr>
          <w:rFonts w:cstheme="minorHAnsi"/>
        </w:rPr>
        <w:t>µ for population</w:t>
      </w:r>
      <w:r w:rsidR="000E5F00">
        <w:t xml:space="preserve"> 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E5F00">
        <w:rPr>
          <w:rFonts w:eastAsiaTheme="minorEastAsia"/>
        </w:rPr>
        <w:t xml:space="preserve"> for sample</w:t>
      </w:r>
      <w:r w:rsidR="000E5F00">
        <w:t>)</w:t>
      </w:r>
      <w:r w:rsidR="002756EB">
        <w:t xml:space="preserve"> -&gt; sum of all elements/N</w:t>
      </w:r>
    </w:p>
    <w:p w:rsidR="00B64506" w:rsidRDefault="00B64506" w:rsidP="00B9606D">
      <w:pPr>
        <w:jc w:val="both"/>
      </w:pPr>
      <w:r>
        <w:tab/>
      </w:r>
      <w:r>
        <w:tab/>
        <w:t>-Keep Outliers in mind (Can affect result)</w:t>
      </w:r>
    </w:p>
    <w:p w:rsidR="00432111" w:rsidRDefault="00432111" w:rsidP="00B9606D">
      <w:pPr>
        <w:jc w:val="both"/>
      </w:pPr>
      <w:r>
        <w:tab/>
        <w:t>-Median</w:t>
      </w:r>
      <w:r w:rsidR="00AE1F2D">
        <w:t xml:space="preserve"> -&gt; element at position n+1/2</w:t>
      </w:r>
    </w:p>
    <w:p w:rsidR="00432111" w:rsidRDefault="00432111" w:rsidP="00B9606D">
      <w:pPr>
        <w:jc w:val="both"/>
      </w:pPr>
      <w:r>
        <w:tab/>
        <w:t>-Mode</w:t>
      </w:r>
      <w:r w:rsidR="001C7146">
        <w:t xml:space="preserve"> -&gt; Most number of </w:t>
      </w:r>
      <w:r w:rsidR="004C6FBC">
        <w:t>occurrences</w:t>
      </w:r>
    </w:p>
    <w:p w:rsidR="005A5E4F" w:rsidRDefault="005A5E4F" w:rsidP="00736C3B">
      <w:pPr>
        <w:jc w:val="both"/>
        <w:rPr>
          <w:b/>
        </w:rPr>
      </w:pPr>
    </w:p>
    <w:p w:rsidR="00736C3B" w:rsidRPr="00432111" w:rsidRDefault="00736C3B" w:rsidP="00736C3B">
      <w:pPr>
        <w:jc w:val="both"/>
        <w:rPr>
          <w:b/>
        </w:rPr>
      </w:pPr>
      <w:r w:rsidRPr="00432111">
        <w:rPr>
          <w:b/>
        </w:rPr>
        <w:t xml:space="preserve">Measures of </w:t>
      </w:r>
      <w:r>
        <w:rPr>
          <w:b/>
        </w:rPr>
        <w:t>Asymmetry</w:t>
      </w:r>
      <w:r w:rsidRPr="00432111">
        <w:rPr>
          <w:b/>
        </w:rPr>
        <w:t>:</w:t>
      </w:r>
    </w:p>
    <w:p w:rsidR="004C6FBC" w:rsidRDefault="00507B80" w:rsidP="00B9606D">
      <w:pPr>
        <w:jc w:val="both"/>
      </w:pPr>
      <w:r>
        <w:tab/>
        <w:t>-Skewness -&gt; w</w:t>
      </w:r>
      <w:r w:rsidR="00736C3B">
        <w:t>hether data is concentrated on one side</w:t>
      </w:r>
    </w:p>
    <w:p w:rsidR="00507B80" w:rsidRDefault="00507B80" w:rsidP="00B9606D">
      <w:pPr>
        <w:jc w:val="both"/>
      </w:pPr>
      <w:r>
        <w:tab/>
      </w:r>
      <w:r>
        <w:tab/>
        <w:t>-mean&gt;median -&gt; positive Skew</w:t>
      </w:r>
    </w:p>
    <w:p w:rsidR="00507B80" w:rsidRDefault="00507B80" w:rsidP="00B9606D">
      <w:pPr>
        <w:jc w:val="both"/>
      </w:pPr>
      <w:r>
        <w:tab/>
      </w:r>
      <w:r>
        <w:tab/>
        <w:t>-mean=median=mode -&gt; zero skew</w:t>
      </w:r>
    </w:p>
    <w:p w:rsidR="00507B80" w:rsidRDefault="00507B80" w:rsidP="00B9606D">
      <w:pPr>
        <w:jc w:val="both"/>
      </w:pPr>
      <w:r>
        <w:tab/>
      </w:r>
      <w:r>
        <w:tab/>
        <w:t>-mean&lt;median -&gt; negative skew</w:t>
      </w:r>
    </w:p>
    <w:p w:rsidR="005A5E4F" w:rsidRDefault="005A5E4F" w:rsidP="00EB6958">
      <w:pPr>
        <w:jc w:val="both"/>
        <w:rPr>
          <w:b/>
        </w:rPr>
      </w:pPr>
    </w:p>
    <w:p w:rsidR="00EB6958" w:rsidRPr="00432111" w:rsidRDefault="00EB6958" w:rsidP="00EB6958">
      <w:pPr>
        <w:jc w:val="both"/>
        <w:rPr>
          <w:b/>
        </w:rPr>
      </w:pPr>
      <w:r>
        <w:rPr>
          <w:b/>
        </w:rPr>
        <w:t>Measures of Variability</w:t>
      </w:r>
      <w:r w:rsidRPr="00432111">
        <w:rPr>
          <w:b/>
        </w:rPr>
        <w:t>:</w:t>
      </w:r>
    </w:p>
    <w:p w:rsidR="00EB6958" w:rsidRDefault="00EB6958" w:rsidP="00B9606D">
      <w:pPr>
        <w:jc w:val="both"/>
      </w:pPr>
      <w:r>
        <w:rPr>
          <w:b/>
        </w:rPr>
        <w:tab/>
      </w:r>
      <w:r w:rsidRPr="00EB6958">
        <w:t>-Variance</w:t>
      </w:r>
      <w:r w:rsidR="00314239">
        <w:t xml:space="preserve"> -&gt; Dispersion of a set of data points around their mean</w:t>
      </w:r>
    </w:p>
    <w:p w:rsidR="00FE3787" w:rsidRDefault="00FE3787" w:rsidP="00B9606D">
      <w:pPr>
        <w:jc w:val="both"/>
        <w:rPr>
          <w:rFonts w:eastAsiaTheme="minorEastAsia"/>
        </w:rPr>
      </w:pPr>
      <w:r>
        <w:tab/>
      </w:r>
      <w:r>
        <w:tab/>
        <w:t xml:space="preserve">-Population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-µ)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FE3787" w:rsidRDefault="00FE3787" w:rsidP="00B9606D">
      <w:pPr>
        <w:jc w:val="both"/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-Sample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</m:oMath>
    </w:p>
    <w:p w:rsidR="00EB6958" w:rsidRDefault="00EB6958" w:rsidP="00B9606D">
      <w:pPr>
        <w:jc w:val="both"/>
      </w:pPr>
      <w:r>
        <w:tab/>
        <w:t>-Standard Deviation</w:t>
      </w:r>
      <w:r w:rsidR="00EC2D66">
        <w:t xml:space="preserve"> (Like Variance but under root in order to deal with large values of variance)</w:t>
      </w:r>
    </w:p>
    <w:p w:rsidR="00EC2D66" w:rsidRDefault="00EC2D66" w:rsidP="00B9606D">
      <w:pPr>
        <w:jc w:val="both"/>
        <w:rPr>
          <w:rFonts w:eastAsiaTheme="minorEastAsia"/>
        </w:rPr>
      </w:pPr>
      <w:r>
        <w:tab/>
      </w:r>
      <w:r>
        <w:tab/>
        <w:t>-</w:t>
      </w:r>
      <w:r w:rsidRPr="00EC2D66">
        <w:t xml:space="preserve"> </w:t>
      </w:r>
      <w:r>
        <w:t xml:space="preserve">Population SD: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σ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EC2D66" w:rsidRDefault="00EC2D66" w:rsidP="00B9606D">
      <w:pPr>
        <w:jc w:val="both"/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-Sample SD: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s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EB6958" w:rsidRDefault="00EB6958" w:rsidP="00B9606D">
      <w:pPr>
        <w:jc w:val="both"/>
      </w:pPr>
      <w:r>
        <w:tab/>
        <w:t>-Coefficient of Variation</w:t>
      </w:r>
      <w:r w:rsidR="00FB7AFD">
        <w:t xml:space="preserve"> (aka relative standard deviation)</w:t>
      </w:r>
    </w:p>
    <w:p w:rsidR="005A5E4F" w:rsidRPr="00661448" w:rsidRDefault="00FB7AFD" w:rsidP="00EF713C">
      <w:pPr>
        <w:jc w:val="both"/>
      </w:pPr>
      <w:r>
        <w:tab/>
      </w:r>
      <w:r>
        <w:tab/>
        <w:t>-SD/mean</w:t>
      </w:r>
    </w:p>
    <w:p w:rsidR="00EF713C" w:rsidRDefault="00EF713C" w:rsidP="00EF713C">
      <w:pPr>
        <w:jc w:val="both"/>
        <w:rPr>
          <w:b/>
        </w:rPr>
      </w:pPr>
      <w:r>
        <w:rPr>
          <w:b/>
        </w:rPr>
        <w:lastRenderedPageBreak/>
        <w:t>Measures of Relationship between variables</w:t>
      </w:r>
      <w:r w:rsidRPr="00432111">
        <w:rPr>
          <w:b/>
        </w:rPr>
        <w:t>:</w:t>
      </w:r>
    </w:p>
    <w:p w:rsidR="00EF713C" w:rsidRDefault="00E321B7" w:rsidP="00EF713C">
      <w:pPr>
        <w:jc w:val="both"/>
      </w:pPr>
      <w:r>
        <w:rPr>
          <w:b/>
        </w:rPr>
        <w:tab/>
      </w:r>
      <w:r w:rsidRPr="00E321B7">
        <w:t>-Covariance</w:t>
      </w:r>
    </w:p>
    <w:p w:rsidR="002D5699" w:rsidRDefault="002D5699" w:rsidP="00EF713C">
      <w:pPr>
        <w:jc w:val="both"/>
        <w:rPr>
          <w:rFonts w:eastAsiaTheme="minorEastAsia"/>
        </w:rPr>
      </w:pPr>
      <w:r>
        <w:tab/>
      </w:r>
      <w:r>
        <w:tab/>
        <w:t xml:space="preserve">-Population covariance: 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2D5699" w:rsidRPr="00E321B7" w:rsidRDefault="002D5699" w:rsidP="00EF713C">
      <w:pPr>
        <w:jc w:val="both"/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-Sample covariance: 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</m:oMath>
    </w:p>
    <w:p w:rsidR="00CB17DF" w:rsidRPr="00E321B7" w:rsidRDefault="00E321B7" w:rsidP="00EF713C">
      <w:pPr>
        <w:jc w:val="both"/>
      </w:pPr>
      <w:r w:rsidRPr="00E321B7">
        <w:tab/>
        <w:t>-Linear correlation coefficient</w:t>
      </w:r>
      <w:r w:rsidR="005A5E4F">
        <w:t xml:space="preserve"> -&gt;</w:t>
      </w:r>
      <w:r w:rsidR="00CB17D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CoV(x,y)</m:t>
            </m:r>
          </m:num>
          <m:den>
            <m:r>
              <w:rPr>
                <w:rFonts w:ascii="Cambria Math" w:hAnsi="Cambria Math"/>
              </w:rPr>
              <m:t>SD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*SD(y)</m:t>
            </m:r>
          </m:den>
        </m:f>
      </m:oMath>
    </w:p>
    <w:p w:rsidR="00EF713C" w:rsidRDefault="00F90325" w:rsidP="00B9606D">
      <w:pPr>
        <w:jc w:val="both"/>
      </w:pPr>
      <w:r>
        <w:tab/>
      </w:r>
      <w:r>
        <w:tab/>
        <w:t>-Correlation doesn’t imply causality</w:t>
      </w:r>
    </w:p>
    <w:p w:rsidR="00A55D0E" w:rsidRPr="00EB6958" w:rsidRDefault="00A55D0E" w:rsidP="00B9606D">
      <w:pPr>
        <w:jc w:val="both"/>
      </w:pPr>
      <w:r>
        <w:tab/>
      </w:r>
      <w:r>
        <w:tab/>
        <w:t xml:space="preserve">-Correlation of two variables is symmetrical </w:t>
      </w:r>
      <w:proofErr w:type="spellStart"/>
      <w:r>
        <w:t>i.e</w:t>
      </w:r>
      <w:proofErr w:type="spellEnd"/>
      <w:r>
        <w:t xml:space="preserve">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=</w:t>
      </w:r>
      <w:proofErr w:type="spellStart"/>
      <w:r>
        <w:t>y,x</w:t>
      </w:r>
      <w:proofErr w:type="spellEnd"/>
    </w:p>
    <w:sectPr w:rsidR="00A55D0E" w:rsidRPr="00EB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E1"/>
    <w:rsid w:val="00004F6A"/>
    <w:rsid w:val="000E5F00"/>
    <w:rsid w:val="001429AD"/>
    <w:rsid w:val="001C7146"/>
    <w:rsid w:val="002756EB"/>
    <w:rsid w:val="00297120"/>
    <w:rsid w:val="00297C97"/>
    <w:rsid w:val="002D5699"/>
    <w:rsid w:val="00314239"/>
    <w:rsid w:val="004066DB"/>
    <w:rsid w:val="00432111"/>
    <w:rsid w:val="004C6FBC"/>
    <w:rsid w:val="00507B80"/>
    <w:rsid w:val="00581396"/>
    <w:rsid w:val="00585FD8"/>
    <w:rsid w:val="005A5E4F"/>
    <w:rsid w:val="005F1ABA"/>
    <w:rsid w:val="00641E32"/>
    <w:rsid w:val="00661448"/>
    <w:rsid w:val="00672C99"/>
    <w:rsid w:val="006D63D8"/>
    <w:rsid w:val="006E7B36"/>
    <w:rsid w:val="00736C3B"/>
    <w:rsid w:val="00A55D0E"/>
    <w:rsid w:val="00AA38CC"/>
    <w:rsid w:val="00AE1F2D"/>
    <w:rsid w:val="00AE55F2"/>
    <w:rsid w:val="00B64506"/>
    <w:rsid w:val="00B6626A"/>
    <w:rsid w:val="00B9606D"/>
    <w:rsid w:val="00BC248D"/>
    <w:rsid w:val="00CB17DF"/>
    <w:rsid w:val="00CF1637"/>
    <w:rsid w:val="00D12509"/>
    <w:rsid w:val="00D8188E"/>
    <w:rsid w:val="00DB0AE1"/>
    <w:rsid w:val="00E321B7"/>
    <w:rsid w:val="00E54459"/>
    <w:rsid w:val="00EB6958"/>
    <w:rsid w:val="00EC2D66"/>
    <w:rsid w:val="00EF713C"/>
    <w:rsid w:val="00F90325"/>
    <w:rsid w:val="00FB7AFD"/>
    <w:rsid w:val="00FC15A3"/>
    <w:rsid w:val="00FE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72A3"/>
  <w15:docId w15:val="{2B259252-95A7-44EA-98A2-5FF456A8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F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MianIbad</dc:creator>
  <cp:keywords/>
  <dc:description/>
  <cp:lastModifiedBy>MianIbad</cp:lastModifiedBy>
  <cp:revision>43</cp:revision>
  <dcterms:created xsi:type="dcterms:W3CDTF">2019-09-29T15:18:00Z</dcterms:created>
  <dcterms:modified xsi:type="dcterms:W3CDTF">2021-11-08T04:01:00Z</dcterms:modified>
</cp:coreProperties>
</file>