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701" w:rsidRPr="00E9566A" w:rsidRDefault="004246A5" w:rsidP="004246A5">
      <w:pPr>
        <w:bidi w:val="0"/>
        <w:jc w:val="center"/>
        <w:rPr>
          <w:rFonts w:ascii="Book Antiqua" w:hAnsi="Book Antiqua"/>
          <w:b/>
          <w:bCs/>
          <w:sz w:val="28"/>
          <w:szCs w:val="28"/>
          <w:lang w:bidi="ar-LY"/>
        </w:rPr>
      </w:pPr>
      <w:r w:rsidRPr="00E9566A">
        <w:rPr>
          <w:rFonts w:ascii="Book Antiqua" w:hAnsi="Book Antiqua"/>
          <w:b/>
          <w:bCs/>
          <w:sz w:val="28"/>
          <w:szCs w:val="28"/>
          <w:lang w:bidi="ar-LY"/>
        </w:rPr>
        <w:t>English 1</w:t>
      </w:r>
    </w:p>
    <w:p w:rsidR="005D48D2" w:rsidRPr="00E9566A" w:rsidRDefault="004E5858" w:rsidP="002364E2">
      <w:pPr>
        <w:bidi w:val="0"/>
        <w:jc w:val="center"/>
        <w:rPr>
          <w:rFonts w:ascii="Book Antiqua" w:hAnsi="Book Antiqua"/>
          <w:sz w:val="28"/>
          <w:szCs w:val="28"/>
          <w:lang w:bidi="ar-LY"/>
        </w:rPr>
      </w:pPr>
      <w:r w:rsidRPr="00E9566A">
        <w:rPr>
          <w:rFonts w:ascii="Book Antiqua" w:hAnsi="Book Antiqua"/>
          <w:sz w:val="28"/>
          <w:szCs w:val="28"/>
          <w:lang w:bidi="ar-LY"/>
        </w:rPr>
        <w:t>0101</w:t>
      </w:r>
      <w:r w:rsidR="004246A5" w:rsidRPr="00E9566A">
        <w:rPr>
          <w:rFonts w:ascii="Book Antiqua" w:hAnsi="Book Antiqua"/>
          <w:sz w:val="28"/>
          <w:szCs w:val="28"/>
          <w:lang w:bidi="ar-LY"/>
        </w:rPr>
        <w:t xml:space="preserve">, </w:t>
      </w:r>
      <w:r w:rsidR="002364E2" w:rsidRPr="00E9566A">
        <w:rPr>
          <w:rFonts w:ascii="Book Antiqua" w:hAnsi="Book Antiqua"/>
          <w:sz w:val="28"/>
          <w:szCs w:val="28"/>
          <w:lang w:bidi="ar-LY"/>
        </w:rPr>
        <w:t>3</w:t>
      </w:r>
      <w:r w:rsidR="004246A5" w:rsidRPr="00E9566A">
        <w:rPr>
          <w:rFonts w:ascii="Book Antiqua" w:hAnsi="Book Antiqua"/>
          <w:sz w:val="28"/>
          <w:szCs w:val="28"/>
          <w:lang w:bidi="ar-LY"/>
        </w:rPr>
        <w:t xml:space="preserve"> Credit Hours</w:t>
      </w:r>
    </w:p>
    <w:p w:rsidR="004246A5" w:rsidRPr="00E9566A" w:rsidRDefault="004246A5" w:rsidP="002364E2">
      <w:pPr>
        <w:bidi w:val="0"/>
        <w:jc w:val="center"/>
        <w:rPr>
          <w:rFonts w:ascii="Book Antiqua" w:hAnsi="Book Antiqua"/>
          <w:sz w:val="28"/>
          <w:szCs w:val="28"/>
          <w:lang w:bidi="ar-LY"/>
        </w:rPr>
      </w:pPr>
      <w:r w:rsidRPr="00E9566A">
        <w:rPr>
          <w:rFonts w:ascii="Book Antiqua" w:hAnsi="Book Antiqua"/>
          <w:sz w:val="28"/>
          <w:szCs w:val="28"/>
          <w:lang w:bidi="ar-LY"/>
        </w:rPr>
        <w:t xml:space="preserve">Saturday 08:00-10:00 – Room </w:t>
      </w:r>
      <w:r w:rsidR="002364E2" w:rsidRPr="00E9566A">
        <w:rPr>
          <w:rFonts w:ascii="Book Antiqua" w:hAnsi="Book Antiqua"/>
          <w:sz w:val="28"/>
          <w:szCs w:val="28"/>
          <w:lang w:bidi="ar-LY"/>
        </w:rPr>
        <w:t>17</w:t>
      </w:r>
    </w:p>
    <w:p w:rsidR="004246A5" w:rsidRPr="00E9566A" w:rsidRDefault="004246A5" w:rsidP="004246A5">
      <w:pPr>
        <w:bidi w:val="0"/>
        <w:jc w:val="center"/>
        <w:rPr>
          <w:rFonts w:ascii="Book Antiqua" w:hAnsi="Book Antiqua"/>
          <w:sz w:val="28"/>
          <w:szCs w:val="28"/>
          <w:lang w:bidi="ar-LY"/>
        </w:rPr>
      </w:pPr>
      <w:r w:rsidRPr="00E9566A">
        <w:rPr>
          <w:rFonts w:ascii="Book Antiqua" w:hAnsi="Book Antiqua"/>
          <w:sz w:val="28"/>
          <w:szCs w:val="28"/>
          <w:lang w:bidi="ar-LY"/>
        </w:rPr>
        <w:t>Spring Semester 2020</w:t>
      </w:r>
    </w:p>
    <w:p w:rsidR="00B9282C" w:rsidRDefault="00B9282C" w:rsidP="00B9282C">
      <w:pPr>
        <w:bidi w:val="0"/>
        <w:rPr>
          <w:rFonts w:ascii="Book Antiqua" w:hAnsi="Book Antiqua"/>
          <w:sz w:val="32"/>
          <w:szCs w:val="32"/>
          <w:lang w:bidi="ar-LY"/>
        </w:rPr>
      </w:pPr>
    </w:p>
    <w:p w:rsidR="004246A5" w:rsidRPr="00B9282C" w:rsidRDefault="004246A5" w:rsidP="00B9282C">
      <w:pPr>
        <w:bidi w:val="0"/>
        <w:rPr>
          <w:rFonts w:ascii="Book Antiqua" w:hAnsi="Book Antiqua"/>
          <w:b/>
          <w:bCs/>
          <w:sz w:val="28"/>
          <w:szCs w:val="28"/>
          <w:lang w:bidi="ar-LY"/>
        </w:rPr>
      </w:pPr>
      <w:r w:rsidRPr="00B9282C">
        <w:rPr>
          <w:rFonts w:ascii="Book Antiqua" w:hAnsi="Book Antiqua"/>
          <w:b/>
          <w:bCs/>
          <w:sz w:val="28"/>
          <w:szCs w:val="28"/>
          <w:lang w:bidi="ar-LY"/>
        </w:rPr>
        <w:t xml:space="preserve">Instructor: Muhammad K. </w:t>
      </w:r>
      <w:proofErr w:type="spellStart"/>
      <w:r w:rsidRPr="00B9282C">
        <w:rPr>
          <w:rFonts w:ascii="Book Antiqua" w:hAnsi="Book Antiqua"/>
          <w:b/>
          <w:bCs/>
          <w:sz w:val="28"/>
          <w:szCs w:val="28"/>
          <w:lang w:bidi="ar-LY"/>
        </w:rPr>
        <w:t>Radwan</w:t>
      </w:r>
      <w:proofErr w:type="spellEnd"/>
    </w:p>
    <w:p w:rsidR="004246A5" w:rsidRDefault="004246A5" w:rsidP="00B9282C">
      <w:pPr>
        <w:bidi w:val="0"/>
        <w:rPr>
          <w:rFonts w:ascii="Book Antiqua" w:hAnsi="Book Antiqua"/>
          <w:sz w:val="28"/>
          <w:szCs w:val="28"/>
          <w:lang w:bidi="ar-LY"/>
        </w:rPr>
      </w:pPr>
      <w:r w:rsidRPr="00B9282C">
        <w:rPr>
          <w:rFonts w:ascii="Book Antiqua" w:hAnsi="Book Antiqua"/>
          <w:sz w:val="28"/>
          <w:szCs w:val="28"/>
          <w:lang w:bidi="ar-LY"/>
        </w:rPr>
        <w:t xml:space="preserve">Email: </w:t>
      </w:r>
      <w:hyperlink r:id="rId8" w:history="1">
        <w:r w:rsidRPr="00B9282C">
          <w:rPr>
            <w:rStyle w:val="Hyperlink"/>
            <w:rFonts w:ascii="Book Antiqua" w:hAnsi="Book Antiqua"/>
            <w:sz w:val="28"/>
            <w:szCs w:val="28"/>
            <w:lang w:bidi="ar-LY"/>
          </w:rPr>
          <w:t>gh93st@gmail.com</w:t>
        </w:r>
      </w:hyperlink>
    </w:p>
    <w:p w:rsidR="00B9282C" w:rsidRDefault="00B9282C" w:rsidP="00B9282C">
      <w:pPr>
        <w:bidi w:val="0"/>
        <w:rPr>
          <w:rFonts w:ascii="Book Antiqua" w:hAnsi="Book Antiqua"/>
          <w:sz w:val="28"/>
          <w:szCs w:val="28"/>
          <w:lang w:bidi="ar-LY"/>
        </w:rPr>
      </w:pPr>
    </w:p>
    <w:p w:rsidR="00B9282C" w:rsidRDefault="00B9282C" w:rsidP="00B9282C">
      <w:pPr>
        <w:bidi w:val="0"/>
        <w:rPr>
          <w:rFonts w:ascii="Book Antiqua" w:hAnsi="Book Antiqua"/>
          <w:b/>
          <w:bCs/>
          <w:sz w:val="28"/>
          <w:szCs w:val="28"/>
          <w:lang w:bidi="ar-LY"/>
        </w:rPr>
      </w:pPr>
      <w:r w:rsidRPr="00B9282C">
        <w:rPr>
          <w:rFonts w:ascii="Book Antiqua" w:hAnsi="Book Antiqua"/>
          <w:b/>
          <w:bCs/>
          <w:sz w:val="28"/>
          <w:szCs w:val="28"/>
          <w:lang w:bidi="ar-LY"/>
        </w:rPr>
        <w:t>Grading Procedures:</w:t>
      </w:r>
    </w:p>
    <w:tbl>
      <w:tblPr>
        <w:tblStyle w:val="GridTable4-Accent3"/>
        <w:tblW w:w="0" w:type="auto"/>
        <w:jc w:val="center"/>
        <w:tblLook w:val="04A0" w:firstRow="1" w:lastRow="0" w:firstColumn="1" w:lastColumn="0" w:noHBand="0" w:noVBand="1"/>
      </w:tblPr>
      <w:tblGrid>
        <w:gridCol w:w="2830"/>
        <w:gridCol w:w="1843"/>
      </w:tblGrid>
      <w:tr w:rsidR="00CB69CC" w:rsidTr="00E956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CB69CC" w:rsidRPr="00CB69CC" w:rsidRDefault="00CB69CC" w:rsidP="00CB69CC">
            <w:pPr>
              <w:bidi w:val="0"/>
              <w:jc w:val="center"/>
              <w:rPr>
                <w:rFonts w:ascii="Book Antiqua" w:hAnsi="Book Antiqua"/>
                <w:b w:val="0"/>
                <w:bCs w:val="0"/>
                <w:sz w:val="28"/>
                <w:szCs w:val="28"/>
                <w:lang w:bidi="ar-LY"/>
              </w:rPr>
            </w:pPr>
            <w:r>
              <w:rPr>
                <w:rFonts w:ascii="Book Antiqua" w:hAnsi="Book Antiqua"/>
                <w:b w:val="0"/>
                <w:bCs w:val="0"/>
                <w:sz w:val="28"/>
                <w:szCs w:val="28"/>
                <w:lang w:bidi="ar-LY"/>
              </w:rPr>
              <w:t>Assignment</w:t>
            </w:r>
          </w:p>
        </w:tc>
        <w:tc>
          <w:tcPr>
            <w:tcW w:w="1843" w:type="dxa"/>
          </w:tcPr>
          <w:p w:rsidR="00CB69CC" w:rsidRDefault="00CB69CC" w:rsidP="00CB69CC">
            <w:pPr>
              <w:bidi w:val="0"/>
              <w:jc w:val="center"/>
              <w:cnfStyle w:val="100000000000" w:firstRow="1" w:lastRow="0" w:firstColumn="0" w:lastColumn="0" w:oddVBand="0" w:evenVBand="0" w:oddHBand="0" w:evenHBand="0" w:firstRowFirstColumn="0" w:firstRowLastColumn="0" w:lastRowFirstColumn="0" w:lastRowLastColumn="0"/>
              <w:rPr>
                <w:rFonts w:ascii="Book Antiqua" w:hAnsi="Book Antiqua"/>
                <w:b w:val="0"/>
                <w:bCs w:val="0"/>
                <w:sz w:val="28"/>
                <w:szCs w:val="28"/>
                <w:lang w:bidi="ar-LY"/>
              </w:rPr>
            </w:pPr>
            <w:r>
              <w:rPr>
                <w:rFonts w:ascii="Book Antiqua" w:hAnsi="Book Antiqua"/>
                <w:b w:val="0"/>
                <w:bCs w:val="0"/>
                <w:sz w:val="28"/>
                <w:szCs w:val="28"/>
                <w:lang w:bidi="ar-LY"/>
              </w:rPr>
              <w:t>Marks</w:t>
            </w:r>
          </w:p>
        </w:tc>
      </w:tr>
      <w:tr w:rsidR="00CB69CC" w:rsidTr="00E95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CB69CC" w:rsidRPr="00CB69CC" w:rsidRDefault="00CB69CC" w:rsidP="00CB69CC">
            <w:pPr>
              <w:bidi w:val="0"/>
              <w:jc w:val="center"/>
              <w:rPr>
                <w:rFonts w:ascii="Book Antiqua" w:hAnsi="Book Antiqua"/>
                <w:sz w:val="28"/>
                <w:szCs w:val="28"/>
                <w:lang w:bidi="ar-LY"/>
              </w:rPr>
            </w:pPr>
            <w:r w:rsidRPr="00CB69CC">
              <w:rPr>
                <w:rFonts w:ascii="Book Antiqua" w:hAnsi="Book Antiqua"/>
                <w:sz w:val="28"/>
                <w:szCs w:val="28"/>
                <w:lang w:bidi="ar-LY"/>
              </w:rPr>
              <w:t>Attendance</w:t>
            </w:r>
          </w:p>
        </w:tc>
        <w:tc>
          <w:tcPr>
            <w:tcW w:w="1843" w:type="dxa"/>
          </w:tcPr>
          <w:p w:rsidR="00CB69CC" w:rsidRPr="00CB69CC" w:rsidRDefault="00CB69CC" w:rsidP="00CB69CC">
            <w:pPr>
              <w:bidi w:val="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10</w:t>
            </w:r>
          </w:p>
        </w:tc>
      </w:tr>
      <w:tr w:rsidR="00CB69CC" w:rsidTr="00E9566A">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CB69CC" w:rsidRPr="00CB69CC" w:rsidRDefault="00CB69CC" w:rsidP="00CB69CC">
            <w:pPr>
              <w:bidi w:val="0"/>
              <w:jc w:val="center"/>
              <w:rPr>
                <w:rFonts w:ascii="Book Antiqua" w:hAnsi="Book Antiqua"/>
                <w:sz w:val="28"/>
                <w:szCs w:val="28"/>
                <w:lang w:bidi="ar-LY"/>
              </w:rPr>
            </w:pPr>
            <w:r w:rsidRPr="00CB69CC">
              <w:rPr>
                <w:rFonts w:ascii="Book Antiqua" w:hAnsi="Book Antiqua"/>
                <w:sz w:val="28"/>
                <w:szCs w:val="28"/>
                <w:lang w:bidi="ar-LY"/>
              </w:rPr>
              <w:t>Assignments</w:t>
            </w:r>
          </w:p>
        </w:tc>
        <w:tc>
          <w:tcPr>
            <w:tcW w:w="1843" w:type="dxa"/>
          </w:tcPr>
          <w:p w:rsidR="00CB69CC" w:rsidRPr="00CB69CC" w:rsidRDefault="00CB69CC" w:rsidP="00CB69CC">
            <w:pPr>
              <w:bidi w:val="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5</w:t>
            </w:r>
          </w:p>
        </w:tc>
      </w:tr>
      <w:tr w:rsidR="00CB69CC" w:rsidTr="00E95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CB69CC" w:rsidRPr="00CB69CC" w:rsidRDefault="00CB69CC" w:rsidP="00CB69CC">
            <w:pPr>
              <w:bidi w:val="0"/>
              <w:jc w:val="center"/>
              <w:rPr>
                <w:rFonts w:ascii="Book Antiqua" w:hAnsi="Book Antiqua"/>
                <w:sz w:val="28"/>
                <w:szCs w:val="28"/>
                <w:lang w:bidi="ar-LY"/>
              </w:rPr>
            </w:pPr>
            <w:r w:rsidRPr="00CB69CC">
              <w:rPr>
                <w:rFonts w:ascii="Book Antiqua" w:hAnsi="Book Antiqua"/>
                <w:sz w:val="28"/>
                <w:szCs w:val="28"/>
                <w:lang w:bidi="ar-LY"/>
              </w:rPr>
              <w:t>Quizzes</w:t>
            </w:r>
          </w:p>
        </w:tc>
        <w:tc>
          <w:tcPr>
            <w:tcW w:w="1843" w:type="dxa"/>
          </w:tcPr>
          <w:p w:rsidR="00CB69CC" w:rsidRPr="00CB69CC" w:rsidRDefault="00CB69CC" w:rsidP="00CB69CC">
            <w:pPr>
              <w:bidi w:val="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10</w:t>
            </w:r>
          </w:p>
        </w:tc>
      </w:tr>
      <w:tr w:rsidR="00CB69CC" w:rsidTr="00E9566A">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CB69CC" w:rsidRPr="00CB69CC" w:rsidRDefault="00CB69CC" w:rsidP="00CB69CC">
            <w:pPr>
              <w:bidi w:val="0"/>
              <w:jc w:val="center"/>
              <w:rPr>
                <w:rFonts w:ascii="Book Antiqua" w:hAnsi="Book Antiqua"/>
                <w:sz w:val="28"/>
                <w:szCs w:val="28"/>
                <w:lang w:bidi="ar-LY"/>
              </w:rPr>
            </w:pPr>
            <w:r w:rsidRPr="00CB69CC">
              <w:rPr>
                <w:rFonts w:ascii="Book Antiqua" w:hAnsi="Book Antiqua"/>
                <w:sz w:val="28"/>
                <w:szCs w:val="28"/>
                <w:lang w:bidi="ar-LY"/>
              </w:rPr>
              <w:t>Midterm Exam</w:t>
            </w:r>
          </w:p>
        </w:tc>
        <w:tc>
          <w:tcPr>
            <w:tcW w:w="1843" w:type="dxa"/>
          </w:tcPr>
          <w:p w:rsidR="00CB69CC" w:rsidRPr="00CB69CC" w:rsidRDefault="00EC00BD" w:rsidP="00CB69CC">
            <w:pPr>
              <w:bidi w:val="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25</w:t>
            </w:r>
          </w:p>
        </w:tc>
      </w:tr>
      <w:tr w:rsidR="00CB69CC" w:rsidTr="00E95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CB69CC" w:rsidRPr="00CB69CC" w:rsidRDefault="00CB69CC" w:rsidP="00CB69CC">
            <w:pPr>
              <w:bidi w:val="0"/>
              <w:jc w:val="center"/>
              <w:rPr>
                <w:rFonts w:ascii="Book Antiqua" w:hAnsi="Book Antiqua"/>
                <w:sz w:val="28"/>
                <w:szCs w:val="28"/>
                <w:lang w:bidi="ar-LY"/>
              </w:rPr>
            </w:pPr>
            <w:r>
              <w:rPr>
                <w:rFonts w:ascii="Book Antiqua" w:hAnsi="Book Antiqua"/>
                <w:sz w:val="28"/>
                <w:szCs w:val="28"/>
                <w:lang w:bidi="ar-LY"/>
              </w:rPr>
              <w:t>Final Exam</w:t>
            </w:r>
          </w:p>
        </w:tc>
        <w:tc>
          <w:tcPr>
            <w:tcW w:w="1843" w:type="dxa"/>
          </w:tcPr>
          <w:p w:rsidR="00CB69CC" w:rsidRPr="00CB69CC" w:rsidRDefault="00EC00BD" w:rsidP="00CB69CC">
            <w:pPr>
              <w:bidi w:val="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50</w:t>
            </w:r>
          </w:p>
        </w:tc>
      </w:tr>
    </w:tbl>
    <w:p w:rsidR="00B9282C" w:rsidRPr="00B9282C" w:rsidRDefault="00B9282C" w:rsidP="00B9282C">
      <w:pPr>
        <w:bidi w:val="0"/>
        <w:rPr>
          <w:rFonts w:ascii="Book Antiqua" w:hAnsi="Book Antiqua"/>
          <w:b/>
          <w:bCs/>
          <w:sz w:val="28"/>
          <w:szCs w:val="28"/>
          <w:lang w:bidi="ar-LY"/>
        </w:rPr>
      </w:pPr>
    </w:p>
    <w:p w:rsidR="00B9282C" w:rsidRPr="00E50DF9" w:rsidRDefault="00E50DF9" w:rsidP="00B9282C">
      <w:pPr>
        <w:bidi w:val="0"/>
        <w:rPr>
          <w:rFonts w:ascii="Book Antiqua" w:hAnsi="Book Antiqua"/>
          <w:b/>
          <w:bCs/>
          <w:sz w:val="28"/>
          <w:szCs w:val="28"/>
          <w:lang w:bidi="ar-LY"/>
        </w:rPr>
      </w:pPr>
      <w:r w:rsidRPr="00E50DF9">
        <w:rPr>
          <w:rFonts w:ascii="Book Antiqua" w:hAnsi="Book Antiqua"/>
          <w:b/>
          <w:bCs/>
          <w:sz w:val="28"/>
          <w:szCs w:val="28"/>
          <w:lang w:bidi="ar-LY"/>
        </w:rPr>
        <w:t>GPA:</w:t>
      </w:r>
    </w:p>
    <w:tbl>
      <w:tblPr>
        <w:tblStyle w:val="GridTable4-Accent3"/>
        <w:tblW w:w="0" w:type="auto"/>
        <w:jc w:val="center"/>
        <w:tblLook w:val="04A0" w:firstRow="1" w:lastRow="0" w:firstColumn="1" w:lastColumn="0" w:noHBand="0" w:noVBand="1"/>
      </w:tblPr>
      <w:tblGrid>
        <w:gridCol w:w="2122"/>
        <w:gridCol w:w="1984"/>
      </w:tblGrid>
      <w:tr w:rsidR="00E50DF9" w:rsidTr="00E956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E50DF9" w:rsidRPr="00CB69CC" w:rsidRDefault="00E50DF9" w:rsidP="00744CEA">
            <w:pPr>
              <w:bidi w:val="0"/>
              <w:jc w:val="center"/>
              <w:rPr>
                <w:rFonts w:ascii="Book Antiqua" w:hAnsi="Book Antiqua"/>
                <w:b w:val="0"/>
                <w:bCs w:val="0"/>
                <w:sz w:val="28"/>
                <w:szCs w:val="28"/>
                <w:lang w:bidi="ar-LY"/>
              </w:rPr>
            </w:pPr>
            <w:r>
              <w:rPr>
                <w:rFonts w:ascii="Book Antiqua" w:hAnsi="Book Antiqua"/>
                <w:b w:val="0"/>
                <w:bCs w:val="0"/>
                <w:sz w:val="28"/>
                <w:szCs w:val="28"/>
                <w:lang w:bidi="ar-LY"/>
              </w:rPr>
              <w:t>Grade</w:t>
            </w:r>
          </w:p>
        </w:tc>
        <w:tc>
          <w:tcPr>
            <w:tcW w:w="1984" w:type="dxa"/>
          </w:tcPr>
          <w:p w:rsidR="00E50DF9" w:rsidRDefault="00E50DF9" w:rsidP="00744CEA">
            <w:pPr>
              <w:bidi w:val="0"/>
              <w:jc w:val="center"/>
              <w:cnfStyle w:val="100000000000" w:firstRow="1" w:lastRow="0" w:firstColumn="0" w:lastColumn="0" w:oddVBand="0" w:evenVBand="0" w:oddHBand="0" w:evenHBand="0" w:firstRowFirstColumn="0" w:firstRowLastColumn="0" w:lastRowFirstColumn="0" w:lastRowLastColumn="0"/>
              <w:rPr>
                <w:rFonts w:ascii="Book Antiqua" w:hAnsi="Book Antiqua"/>
                <w:b w:val="0"/>
                <w:bCs w:val="0"/>
                <w:sz w:val="28"/>
                <w:szCs w:val="28"/>
                <w:lang w:bidi="ar-LY"/>
              </w:rPr>
            </w:pPr>
            <w:r>
              <w:rPr>
                <w:rFonts w:ascii="Book Antiqua" w:hAnsi="Book Antiqua"/>
                <w:b w:val="0"/>
                <w:bCs w:val="0"/>
                <w:sz w:val="28"/>
                <w:szCs w:val="28"/>
                <w:lang w:bidi="ar-LY"/>
              </w:rPr>
              <w:t>Points</w:t>
            </w:r>
          </w:p>
        </w:tc>
      </w:tr>
      <w:tr w:rsidR="00E50DF9" w:rsidTr="00E95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E50DF9" w:rsidRPr="00E50DF9" w:rsidRDefault="00E50DF9" w:rsidP="00E50DF9">
            <w:pPr>
              <w:bidi w:val="0"/>
              <w:jc w:val="center"/>
              <w:rPr>
                <w:rFonts w:ascii="Book Antiqua" w:hAnsi="Book Antiqua"/>
                <w:sz w:val="28"/>
                <w:szCs w:val="28"/>
                <w:lang w:bidi="ar-LY"/>
              </w:rPr>
            </w:pPr>
            <w:r w:rsidRPr="00E50DF9">
              <w:rPr>
                <w:rFonts w:ascii="Book Antiqua" w:hAnsi="Book Antiqua"/>
                <w:sz w:val="28"/>
                <w:szCs w:val="28"/>
                <w:lang w:bidi="ar-LY"/>
              </w:rPr>
              <w:t>A</w:t>
            </w:r>
          </w:p>
        </w:tc>
        <w:tc>
          <w:tcPr>
            <w:tcW w:w="1984" w:type="dxa"/>
          </w:tcPr>
          <w:p w:rsidR="00E50DF9" w:rsidRPr="00E50DF9" w:rsidRDefault="00E50DF9" w:rsidP="00E50DF9">
            <w:pPr>
              <w:bidi w:val="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4</w:t>
            </w:r>
          </w:p>
        </w:tc>
      </w:tr>
      <w:tr w:rsidR="00E50DF9" w:rsidTr="00E9566A">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E50DF9" w:rsidRPr="00E50DF9" w:rsidRDefault="00E50DF9" w:rsidP="00E50DF9">
            <w:pPr>
              <w:bidi w:val="0"/>
              <w:jc w:val="center"/>
              <w:rPr>
                <w:rFonts w:ascii="Book Antiqua" w:hAnsi="Book Antiqua"/>
                <w:sz w:val="28"/>
                <w:szCs w:val="28"/>
                <w:lang w:bidi="ar-LY"/>
              </w:rPr>
            </w:pPr>
            <w:r w:rsidRPr="00E50DF9">
              <w:rPr>
                <w:rFonts w:ascii="Book Antiqua" w:hAnsi="Book Antiqua"/>
                <w:sz w:val="28"/>
                <w:szCs w:val="28"/>
                <w:lang w:bidi="ar-LY"/>
              </w:rPr>
              <w:t>B+</w:t>
            </w:r>
          </w:p>
        </w:tc>
        <w:tc>
          <w:tcPr>
            <w:tcW w:w="1984" w:type="dxa"/>
          </w:tcPr>
          <w:p w:rsidR="00E50DF9" w:rsidRPr="00E50DF9" w:rsidRDefault="00E50DF9" w:rsidP="00E50DF9">
            <w:pPr>
              <w:bidi w:val="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3.5</w:t>
            </w:r>
          </w:p>
        </w:tc>
      </w:tr>
      <w:tr w:rsidR="00E50DF9" w:rsidTr="00E95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E50DF9" w:rsidRPr="00E50DF9" w:rsidRDefault="00E50DF9" w:rsidP="00E50DF9">
            <w:pPr>
              <w:bidi w:val="0"/>
              <w:jc w:val="center"/>
              <w:rPr>
                <w:rFonts w:ascii="Book Antiqua" w:hAnsi="Book Antiqua"/>
                <w:sz w:val="28"/>
                <w:szCs w:val="28"/>
                <w:lang w:bidi="ar-LY"/>
              </w:rPr>
            </w:pPr>
            <w:r w:rsidRPr="00E50DF9">
              <w:rPr>
                <w:rFonts w:ascii="Book Antiqua" w:hAnsi="Book Antiqua"/>
                <w:sz w:val="28"/>
                <w:szCs w:val="28"/>
                <w:lang w:bidi="ar-LY"/>
              </w:rPr>
              <w:t>B</w:t>
            </w:r>
          </w:p>
        </w:tc>
        <w:tc>
          <w:tcPr>
            <w:tcW w:w="1984" w:type="dxa"/>
          </w:tcPr>
          <w:p w:rsidR="00E50DF9" w:rsidRPr="00E50DF9" w:rsidRDefault="00E50DF9" w:rsidP="00E50DF9">
            <w:pPr>
              <w:bidi w:val="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3</w:t>
            </w:r>
          </w:p>
        </w:tc>
      </w:tr>
      <w:tr w:rsidR="00E50DF9" w:rsidTr="00E9566A">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E50DF9" w:rsidRPr="00E50DF9" w:rsidRDefault="00E50DF9" w:rsidP="00E50DF9">
            <w:pPr>
              <w:bidi w:val="0"/>
              <w:jc w:val="center"/>
              <w:rPr>
                <w:rFonts w:ascii="Book Antiqua" w:hAnsi="Book Antiqua"/>
                <w:sz w:val="28"/>
                <w:szCs w:val="28"/>
                <w:lang w:bidi="ar-LY"/>
              </w:rPr>
            </w:pPr>
            <w:r w:rsidRPr="00E50DF9">
              <w:rPr>
                <w:rFonts w:ascii="Book Antiqua" w:hAnsi="Book Antiqua"/>
                <w:sz w:val="28"/>
                <w:szCs w:val="28"/>
                <w:lang w:bidi="ar-LY"/>
              </w:rPr>
              <w:t>C+</w:t>
            </w:r>
          </w:p>
        </w:tc>
        <w:tc>
          <w:tcPr>
            <w:tcW w:w="1984" w:type="dxa"/>
          </w:tcPr>
          <w:p w:rsidR="00E50DF9" w:rsidRPr="00E50DF9" w:rsidRDefault="00E50DF9" w:rsidP="00744CEA">
            <w:pPr>
              <w:bidi w:val="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2.5</w:t>
            </w:r>
          </w:p>
        </w:tc>
      </w:tr>
      <w:tr w:rsidR="00E50DF9" w:rsidTr="00E95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E50DF9" w:rsidRPr="00E50DF9" w:rsidRDefault="00E50DF9" w:rsidP="00E50DF9">
            <w:pPr>
              <w:bidi w:val="0"/>
              <w:jc w:val="center"/>
              <w:rPr>
                <w:rFonts w:ascii="Book Antiqua" w:hAnsi="Book Antiqua"/>
                <w:sz w:val="28"/>
                <w:szCs w:val="28"/>
                <w:lang w:bidi="ar-LY"/>
              </w:rPr>
            </w:pPr>
            <w:r w:rsidRPr="00E50DF9">
              <w:rPr>
                <w:rFonts w:ascii="Book Antiqua" w:hAnsi="Book Antiqua"/>
                <w:sz w:val="28"/>
                <w:szCs w:val="28"/>
                <w:lang w:bidi="ar-LY"/>
              </w:rPr>
              <w:t>C</w:t>
            </w:r>
          </w:p>
        </w:tc>
        <w:tc>
          <w:tcPr>
            <w:tcW w:w="1984" w:type="dxa"/>
          </w:tcPr>
          <w:p w:rsidR="00E50DF9" w:rsidRPr="00E50DF9" w:rsidRDefault="00E50DF9" w:rsidP="00744CEA">
            <w:pPr>
              <w:bidi w:val="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2</w:t>
            </w:r>
          </w:p>
        </w:tc>
      </w:tr>
      <w:tr w:rsidR="00E50DF9" w:rsidTr="00E9566A">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E50DF9" w:rsidRPr="00E50DF9" w:rsidRDefault="00E50DF9" w:rsidP="00E50DF9">
            <w:pPr>
              <w:bidi w:val="0"/>
              <w:jc w:val="center"/>
              <w:rPr>
                <w:rFonts w:ascii="Book Antiqua" w:hAnsi="Book Antiqua"/>
                <w:sz w:val="28"/>
                <w:szCs w:val="28"/>
                <w:lang w:bidi="ar-LY"/>
              </w:rPr>
            </w:pPr>
            <w:r w:rsidRPr="00E50DF9">
              <w:rPr>
                <w:rFonts w:ascii="Book Antiqua" w:hAnsi="Book Antiqua"/>
                <w:sz w:val="28"/>
                <w:szCs w:val="28"/>
                <w:lang w:bidi="ar-LY"/>
              </w:rPr>
              <w:t>D+</w:t>
            </w:r>
          </w:p>
        </w:tc>
        <w:tc>
          <w:tcPr>
            <w:tcW w:w="1984" w:type="dxa"/>
          </w:tcPr>
          <w:p w:rsidR="00E50DF9" w:rsidRPr="00E50DF9" w:rsidRDefault="00E50DF9" w:rsidP="00744CEA">
            <w:pPr>
              <w:bidi w:val="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1.5</w:t>
            </w:r>
          </w:p>
        </w:tc>
      </w:tr>
      <w:tr w:rsidR="00E50DF9" w:rsidTr="00E95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E50DF9" w:rsidRPr="00E50DF9" w:rsidRDefault="00E50DF9" w:rsidP="00E50DF9">
            <w:pPr>
              <w:bidi w:val="0"/>
              <w:jc w:val="center"/>
              <w:rPr>
                <w:rFonts w:ascii="Book Antiqua" w:hAnsi="Book Antiqua"/>
                <w:sz w:val="28"/>
                <w:szCs w:val="28"/>
                <w:lang w:bidi="ar-LY"/>
              </w:rPr>
            </w:pPr>
            <w:r w:rsidRPr="00E50DF9">
              <w:rPr>
                <w:rFonts w:ascii="Book Antiqua" w:hAnsi="Book Antiqua"/>
                <w:sz w:val="28"/>
                <w:szCs w:val="28"/>
                <w:lang w:bidi="ar-LY"/>
              </w:rPr>
              <w:t>D</w:t>
            </w:r>
          </w:p>
        </w:tc>
        <w:tc>
          <w:tcPr>
            <w:tcW w:w="1984" w:type="dxa"/>
          </w:tcPr>
          <w:p w:rsidR="00E50DF9" w:rsidRPr="00E50DF9" w:rsidRDefault="00E50DF9" w:rsidP="00744CEA">
            <w:pPr>
              <w:bidi w:val="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1</w:t>
            </w:r>
          </w:p>
        </w:tc>
      </w:tr>
      <w:tr w:rsidR="00E50DF9" w:rsidTr="00E9566A">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E50DF9" w:rsidRPr="00E50DF9" w:rsidRDefault="00E50DF9" w:rsidP="00E50DF9">
            <w:pPr>
              <w:bidi w:val="0"/>
              <w:jc w:val="center"/>
              <w:rPr>
                <w:rFonts w:ascii="Book Antiqua" w:hAnsi="Book Antiqua"/>
                <w:sz w:val="28"/>
                <w:szCs w:val="28"/>
                <w:lang w:bidi="ar-LY"/>
              </w:rPr>
            </w:pPr>
            <w:r>
              <w:rPr>
                <w:rFonts w:ascii="Book Antiqua" w:hAnsi="Book Antiqua"/>
                <w:sz w:val="28"/>
                <w:szCs w:val="28"/>
                <w:lang w:bidi="ar-LY"/>
              </w:rPr>
              <w:t>F</w:t>
            </w:r>
          </w:p>
        </w:tc>
        <w:tc>
          <w:tcPr>
            <w:tcW w:w="1984" w:type="dxa"/>
          </w:tcPr>
          <w:p w:rsidR="00E50DF9" w:rsidRDefault="00E50DF9" w:rsidP="00744CEA">
            <w:pPr>
              <w:bidi w:val="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w:t>
            </w:r>
          </w:p>
        </w:tc>
      </w:tr>
    </w:tbl>
    <w:p w:rsidR="00E50DF9" w:rsidRDefault="00E50DF9" w:rsidP="00E50DF9">
      <w:pPr>
        <w:bidi w:val="0"/>
        <w:rPr>
          <w:rFonts w:ascii="Book Antiqua" w:hAnsi="Book Antiqua"/>
          <w:sz w:val="28"/>
          <w:szCs w:val="28"/>
          <w:lang w:bidi="ar-LY"/>
        </w:rPr>
      </w:pPr>
    </w:p>
    <w:p w:rsidR="00E50DF9" w:rsidRPr="00E9566A" w:rsidRDefault="00E50DF9" w:rsidP="00E50DF9">
      <w:pPr>
        <w:bidi w:val="0"/>
        <w:rPr>
          <w:rFonts w:ascii="Book Antiqua" w:hAnsi="Book Antiqua"/>
          <w:b/>
          <w:bCs/>
          <w:sz w:val="28"/>
          <w:szCs w:val="28"/>
          <w:lang w:bidi="ar-LY"/>
        </w:rPr>
      </w:pPr>
      <w:r w:rsidRPr="00E9566A">
        <w:rPr>
          <w:rFonts w:ascii="Book Antiqua" w:hAnsi="Book Antiqua"/>
          <w:b/>
          <w:bCs/>
          <w:sz w:val="28"/>
          <w:szCs w:val="28"/>
          <w:lang w:bidi="ar-LY"/>
        </w:rPr>
        <w:t>GPA = Credit Hours * Point</w:t>
      </w:r>
    </w:p>
    <w:p w:rsidR="00E50DF9" w:rsidRDefault="00E50DF9">
      <w:pPr>
        <w:bidi w:val="0"/>
        <w:rPr>
          <w:rFonts w:ascii="Book Antiqua" w:hAnsi="Book Antiqua"/>
          <w:sz w:val="28"/>
          <w:szCs w:val="28"/>
          <w:lang w:bidi="ar-LY"/>
        </w:rPr>
      </w:pPr>
      <w:r>
        <w:rPr>
          <w:rFonts w:ascii="Book Antiqua" w:hAnsi="Book Antiqua"/>
          <w:sz w:val="28"/>
          <w:szCs w:val="28"/>
          <w:lang w:bidi="ar-LY"/>
        </w:rPr>
        <w:br w:type="page"/>
      </w:r>
    </w:p>
    <w:p w:rsidR="00195D8E" w:rsidRPr="00195D8E" w:rsidRDefault="00195D8E" w:rsidP="00195D8E">
      <w:pPr>
        <w:bidi w:val="0"/>
        <w:jc w:val="center"/>
        <w:rPr>
          <w:rFonts w:ascii="Book Antiqua" w:hAnsi="Book Antiqua"/>
          <w:b/>
          <w:bCs/>
          <w:sz w:val="28"/>
          <w:szCs w:val="28"/>
          <w:lang w:bidi="ar-LY"/>
        </w:rPr>
      </w:pPr>
      <w:r>
        <w:rPr>
          <w:rFonts w:ascii="Book Antiqua" w:hAnsi="Book Antiqua"/>
          <w:b/>
          <w:bCs/>
          <w:sz w:val="28"/>
          <w:szCs w:val="28"/>
          <w:lang w:bidi="ar-LY"/>
        </w:rPr>
        <w:lastRenderedPageBreak/>
        <w:t>Index</w:t>
      </w:r>
    </w:p>
    <w:tbl>
      <w:tblPr>
        <w:tblStyle w:val="TableGrid"/>
        <w:tblW w:w="9890" w:type="dxa"/>
        <w:tblInd w:w="-681" w:type="dxa"/>
        <w:tblLook w:val="04A0" w:firstRow="1" w:lastRow="0" w:firstColumn="1" w:lastColumn="0" w:noHBand="0" w:noVBand="1"/>
      </w:tblPr>
      <w:tblGrid>
        <w:gridCol w:w="1810"/>
        <w:gridCol w:w="4253"/>
        <w:gridCol w:w="2693"/>
        <w:gridCol w:w="1134"/>
      </w:tblGrid>
      <w:tr w:rsidR="00195D8E" w:rsidRPr="00195D8E" w:rsidTr="00A662B9">
        <w:tc>
          <w:tcPr>
            <w:tcW w:w="1810" w:type="dxa"/>
            <w:shd w:val="clear" w:color="auto" w:fill="BFBFBF" w:themeFill="background1" w:themeFillShade="BF"/>
          </w:tcPr>
          <w:p w:rsidR="00195D8E" w:rsidRPr="006A6A44" w:rsidRDefault="00195D8E" w:rsidP="00195D8E">
            <w:pPr>
              <w:bidi w:val="0"/>
              <w:spacing w:line="276" w:lineRule="auto"/>
              <w:jc w:val="center"/>
              <w:rPr>
                <w:rFonts w:ascii="Book Antiqua" w:hAnsi="Book Antiqua"/>
                <w:b/>
                <w:bCs/>
                <w:sz w:val="28"/>
                <w:szCs w:val="28"/>
                <w:lang w:bidi="ar-LY"/>
              </w:rPr>
            </w:pPr>
            <w:r w:rsidRPr="006A6A44">
              <w:rPr>
                <w:rFonts w:ascii="Book Antiqua" w:hAnsi="Book Antiqua"/>
                <w:b/>
                <w:bCs/>
                <w:sz w:val="28"/>
                <w:szCs w:val="28"/>
                <w:lang w:bidi="ar-LY"/>
              </w:rPr>
              <w:t>Lesson</w:t>
            </w:r>
          </w:p>
        </w:tc>
        <w:tc>
          <w:tcPr>
            <w:tcW w:w="4253" w:type="dxa"/>
            <w:shd w:val="clear" w:color="auto" w:fill="BFBFBF" w:themeFill="background1" w:themeFillShade="BF"/>
          </w:tcPr>
          <w:p w:rsidR="00195D8E" w:rsidRPr="006A6A44" w:rsidRDefault="00195D8E" w:rsidP="00195D8E">
            <w:pPr>
              <w:bidi w:val="0"/>
              <w:spacing w:line="276" w:lineRule="auto"/>
              <w:jc w:val="center"/>
              <w:rPr>
                <w:rFonts w:ascii="Book Antiqua" w:hAnsi="Book Antiqua"/>
                <w:b/>
                <w:bCs/>
                <w:sz w:val="28"/>
                <w:szCs w:val="28"/>
                <w:lang w:bidi="ar-LY"/>
              </w:rPr>
            </w:pPr>
            <w:r w:rsidRPr="006A6A44">
              <w:rPr>
                <w:rFonts w:ascii="Book Antiqua" w:hAnsi="Book Antiqua"/>
                <w:b/>
                <w:bCs/>
                <w:sz w:val="28"/>
                <w:szCs w:val="28"/>
                <w:lang w:bidi="ar-LY"/>
              </w:rPr>
              <w:t>Vocabulary &amp; Reading</w:t>
            </w:r>
          </w:p>
        </w:tc>
        <w:tc>
          <w:tcPr>
            <w:tcW w:w="2693" w:type="dxa"/>
            <w:shd w:val="clear" w:color="auto" w:fill="BFBFBF" w:themeFill="background1" w:themeFillShade="BF"/>
          </w:tcPr>
          <w:p w:rsidR="00195D8E" w:rsidRPr="006A6A44" w:rsidRDefault="00195D8E" w:rsidP="00195D8E">
            <w:pPr>
              <w:bidi w:val="0"/>
              <w:spacing w:line="276" w:lineRule="auto"/>
              <w:jc w:val="center"/>
              <w:rPr>
                <w:rFonts w:ascii="Book Antiqua" w:hAnsi="Book Antiqua"/>
                <w:b/>
                <w:bCs/>
                <w:sz w:val="28"/>
                <w:szCs w:val="28"/>
                <w:lang w:bidi="ar-LY"/>
              </w:rPr>
            </w:pPr>
            <w:r w:rsidRPr="006A6A44">
              <w:rPr>
                <w:rFonts w:ascii="Book Antiqua" w:hAnsi="Book Antiqua"/>
                <w:b/>
                <w:bCs/>
                <w:sz w:val="28"/>
                <w:szCs w:val="28"/>
                <w:lang w:bidi="ar-LY"/>
              </w:rPr>
              <w:t>Grammar</w:t>
            </w:r>
          </w:p>
        </w:tc>
        <w:tc>
          <w:tcPr>
            <w:tcW w:w="1134" w:type="dxa"/>
            <w:shd w:val="clear" w:color="auto" w:fill="BFBFBF" w:themeFill="background1" w:themeFillShade="BF"/>
          </w:tcPr>
          <w:p w:rsidR="00195D8E" w:rsidRPr="006A6A44" w:rsidRDefault="00195D8E" w:rsidP="00195D8E">
            <w:pPr>
              <w:bidi w:val="0"/>
              <w:spacing w:line="276" w:lineRule="auto"/>
              <w:jc w:val="center"/>
              <w:rPr>
                <w:rFonts w:ascii="Book Antiqua" w:hAnsi="Book Antiqua"/>
                <w:b/>
                <w:bCs/>
                <w:sz w:val="28"/>
                <w:szCs w:val="28"/>
                <w:lang w:bidi="ar-LY"/>
              </w:rPr>
            </w:pPr>
            <w:r w:rsidRPr="006A6A44">
              <w:rPr>
                <w:rFonts w:ascii="Book Antiqua" w:hAnsi="Book Antiqua"/>
                <w:b/>
                <w:bCs/>
                <w:sz w:val="28"/>
                <w:szCs w:val="28"/>
                <w:lang w:bidi="ar-LY"/>
              </w:rPr>
              <w:t>Page</w:t>
            </w:r>
          </w:p>
        </w:tc>
      </w:tr>
      <w:tr w:rsidR="006A6A44" w:rsidRPr="00195D8E" w:rsidTr="00A662B9">
        <w:tc>
          <w:tcPr>
            <w:tcW w:w="1810" w:type="dxa"/>
            <w:shd w:val="clear" w:color="auto" w:fill="FFFFFF" w:themeFill="background1"/>
          </w:tcPr>
          <w:p w:rsidR="00195D8E" w:rsidRPr="00195D8E" w:rsidRDefault="00195D8E" w:rsidP="00195D8E">
            <w:pPr>
              <w:bidi w:val="0"/>
              <w:spacing w:line="276" w:lineRule="auto"/>
              <w:jc w:val="center"/>
              <w:rPr>
                <w:rFonts w:ascii="Book Antiqua" w:hAnsi="Book Antiqua"/>
                <w:sz w:val="28"/>
                <w:szCs w:val="28"/>
                <w:lang w:bidi="ar-LY"/>
              </w:rPr>
            </w:pPr>
            <w:r w:rsidRPr="00195D8E">
              <w:rPr>
                <w:rFonts w:ascii="Book Antiqua" w:hAnsi="Book Antiqua"/>
                <w:sz w:val="28"/>
                <w:szCs w:val="28"/>
                <w:lang w:bidi="ar-LY"/>
              </w:rPr>
              <w:t>Lesson 1</w:t>
            </w:r>
          </w:p>
        </w:tc>
        <w:tc>
          <w:tcPr>
            <w:tcW w:w="4253" w:type="dxa"/>
            <w:shd w:val="clear" w:color="auto" w:fill="F2F2F2" w:themeFill="background1" w:themeFillShade="F2"/>
          </w:tcPr>
          <w:p w:rsidR="00195D8E" w:rsidRPr="00195D8E" w:rsidRDefault="00A662B9"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DNA</w:t>
            </w:r>
          </w:p>
        </w:tc>
        <w:tc>
          <w:tcPr>
            <w:tcW w:w="2693" w:type="dxa"/>
            <w:shd w:val="clear" w:color="auto" w:fill="D9D9D9" w:themeFill="background1" w:themeFillShade="D9"/>
          </w:tcPr>
          <w:p w:rsidR="00195D8E" w:rsidRPr="00195D8E" w:rsidRDefault="00392366"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Relative Clauses</w:t>
            </w:r>
          </w:p>
        </w:tc>
        <w:tc>
          <w:tcPr>
            <w:tcW w:w="1134" w:type="dxa"/>
            <w:shd w:val="clear" w:color="auto" w:fill="BFBFBF" w:themeFill="background1" w:themeFillShade="BF"/>
          </w:tcPr>
          <w:p w:rsidR="00195D8E" w:rsidRPr="00195D8E" w:rsidRDefault="00392366"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1</w:t>
            </w:r>
          </w:p>
        </w:tc>
      </w:tr>
      <w:tr w:rsidR="006A6A44" w:rsidRPr="00195D8E" w:rsidTr="00A662B9">
        <w:tc>
          <w:tcPr>
            <w:tcW w:w="1810" w:type="dxa"/>
            <w:shd w:val="clear" w:color="auto" w:fill="FFFFFF" w:themeFill="background1"/>
          </w:tcPr>
          <w:p w:rsidR="00195D8E" w:rsidRP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2</w:t>
            </w:r>
          </w:p>
        </w:tc>
        <w:tc>
          <w:tcPr>
            <w:tcW w:w="4253" w:type="dxa"/>
            <w:shd w:val="clear" w:color="auto" w:fill="F2F2F2" w:themeFill="background1" w:themeFillShade="F2"/>
          </w:tcPr>
          <w:p w:rsidR="00195D8E" w:rsidRPr="00195D8E" w:rsidRDefault="00A662B9"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Plant Adaptation</w:t>
            </w:r>
            <w:r w:rsidR="00CB0F93">
              <w:rPr>
                <w:rFonts w:ascii="Book Antiqua" w:hAnsi="Book Antiqua"/>
                <w:sz w:val="28"/>
                <w:szCs w:val="28"/>
                <w:lang w:bidi="ar-LY"/>
              </w:rPr>
              <w:t>s</w:t>
            </w:r>
          </w:p>
        </w:tc>
        <w:tc>
          <w:tcPr>
            <w:tcW w:w="2693" w:type="dxa"/>
            <w:shd w:val="clear" w:color="auto" w:fill="D9D9D9" w:themeFill="background1" w:themeFillShade="D9"/>
          </w:tcPr>
          <w:p w:rsidR="00195D8E" w:rsidRPr="00195D8E" w:rsidRDefault="00195D8E" w:rsidP="00195D8E">
            <w:pPr>
              <w:bidi w:val="0"/>
              <w:spacing w:line="276" w:lineRule="auto"/>
              <w:jc w:val="center"/>
              <w:rPr>
                <w:rFonts w:ascii="Book Antiqua" w:hAnsi="Book Antiqua"/>
                <w:sz w:val="28"/>
                <w:szCs w:val="28"/>
                <w:lang w:bidi="ar-LY"/>
              </w:rPr>
            </w:pPr>
          </w:p>
        </w:tc>
        <w:tc>
          <w:tcPr>
            <w:tcW w:w="1134" w:type="dxa"/>
            <w:shd w:val="clear" w:color="auto" w:fill="BFBFBF" w:themeFill="background1" w:themeFillShade="BF"/>
          </w:tcPr>
          <w:p w:rsidR="00195D8E" w:rsidRPr="00195D8E" w:rsidRDefault="00CB0F93"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6</w:t>
            </w:r>
          </w:p>
        </w:tc>
      </w:tr>
      <w:tr w:rsidR="006A6A44" w:rsidRPr="00195D8E" w:rsidTr="00A662B9">
        <w:tc>
          <w:tcPr>
            <w:tcW w:w="1810" w:type="dxa"/>
            <w:shd w:val="clear" w:color="auto" w:fill="FFFFFF" w:themeFill="background1"/>
          </w:tcPr>
          <w:p w:rsidR="00195D8E" w:rsidRP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3</w:t>
            </w:r>
          </w:p>
        </w:tc>
        <w:tc>
          <w:tcPr>
            <w:tcW w:w="4253" w:type="dxa"/>
            <w:shd w:val="clear" w:color="auto" w:fill="F2F2F2" w:themeFill="background1" w:themeFillShade="F2"/>
          </w:tcPr>
          <w:p w:rsidR="00195D8E" w:rsidRPr="00195D8E" w:rsidRDefault="00A662B9"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Animal Adaptation</w:t>
            </w:r>
          </w:p>
        </w:tc>
        <w:tc>
          <w:tcPr>
            <w:tcW w:w="2693" w:type="dxa"/>
            <w:shd w:val="clear" w:color="auto" w:fill="D9D9D9" w:themeFill="background1" w:themeFillShade="D9"/>
          </w:tcPr>
          <w:p w:rsidR="00195D8E" w:rsidRPr="00195D8E" w:rsidRDefault="00401FED"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Comparisons</w:t>
            </w: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r w:rsidR="006A6A44" w:rsidRPr="00195D8E" w:rsidTr="00A662B9">
        <w:tc>
          <w:tcPr>
            <w:tcW w:w="1810" w:type="dxa"/>
            <w:shd w:val="clear" w:color="auto" w:fill="FFFFFF" w:themeFill="background1"/>
          </w:tcPr>
          <w:p w:rsidR="00195D8E" w:rsidRP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4</w:t>
            </w:r>
          </w:p>
        </w:tc>
        <w:tc>
          <w:tcPr>
            <w:tcW w:w="4253" w:type="dxa"/>
            <w:shd w:val="clear" w:color="auto" w:fill="F2F2F2" w:themeFill="background1" w:themeFillShade="F2"/>
          </w:tcPr>
          <w:p w:rsidR="00195D8E" w:rsidRPr="00195D8E" w:rsidRDefault="00A662B9"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Living and None-Living Things</w:t>
            </w:r>
          </w:p>
        </w:tc>
        <w:tc>
          <w:tcPr>
            <w:tcW w:w="2693" w:type="dxa"/>
            <w:shd w:val="clear" w:color="auto" w:fill="D9D9D9" w:themeFill="background1" w:themeFillShade="D9"/>
          </w:tcPr>
          <w:p w:rsidR="00195D8E" w:rsidRPr="00195D8E" w:rsidRDefault="00401FED"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Articles a, an, the</w:t>
            </w: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r w:rsidR="00195D8E" w:rsidRPr="00195D8E" w:rsidTr="00A662B9">
        <w:tc>
          <w:tcPr>
            <w:tcW w:w="1810" w:type="dxa"/>
            <w:shd w:val="clear" w:color="auto" w:fill="FFFFFF" w:themeFill="background1"/>
          </w:tcPr>
          <w:p w:rsid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5</w:t>
            </w:r>
          </w:p>
        </w:tc>
        <w:tc>
          <w:tcPr>
            <w:tcW w:w="4253" w:type="dxa"/>
            <w:shd w:val="clear" w:color="auto" w:fill="F2F2F2" w:themeFill="background1" w:themeFillShade="F2"/>
          </w:tcPr>
          <w:p w:rsidR="00195D8E" w:rsidRPr="00195D8E" w:rsidRDefault="00A662B9"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Trees</w:t>
            </w:r>
          </w:p>
        </w:tc>
        <w:tc>
          <w:tcPr>
            <w:tcW w:w="2693" w:type="dxa"/>
            <w:shd w:val="clear" w:color="auto" w:fill="D9D9D9" w:themeFill="background1" w:themeFillShade="D9"/>
          </w:tcPr>
          <w:p w:rsidR="00195D8E" w:rsidRPr="00195D8E" w:rsidRDefault="00195D8E" w:rsidP="00195D8E">
            <w:pPr>
              <w:bidi w:val="0"/>
              <w:spacing w:line="276" w:lineRule="auto"/>
              <w:jc w:val="center"/>
              <w:rPr>
                <w:rFonts w:ascii="Book Antiqua" w:hAnsi="Book Antiqua"/>
                <w:sz w:val="28"/>
                <w:szCs w:val="28"/>
                <w:lang w:bidi="ar-LY"/>
              </w:rPr>
            </w:pP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r w:rsidR="00195D8E" w:rsidRPr="00195D8E" w:rsidTr="00A662B9">
        <w:tc>
          <w:tcPr>
            <w:tcW w:w="1810" w:type="dxa"/>
            <w:shd w:val="clear" w:color="auto" w:fill="FFFFFF" w:themeFill="background1"/>
          </w:tcPr>
          <w:p w:rsid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6</w:t>
            </w:r>
          </w:p>
        </w:tc>
        <w:tc>
          <w:tcPr>
            <w:tcW w:w="4253" w:type="dxa"/>
            <w:shd w:val="clear" w:color="auto" w:fill="F2F2F2" w:themeFill="background1" w:themeFillShade="F2"/>
          </w:tcPr>
          <w:p w:rsidR="00195D8E" w:rsidRPr="00195D8E" w:rsidRDefault="00A662B9"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Animal Classifications</w:t>
            </w:r>
          </w:p>
        </w:tc>
        <w:tc>
          <w:tcPr>
            <w:tcW w:w="2693" w:type="dxa"/>
            <w:shd w:val="clear" w:color="auto" w:fill="D9D9D9" w:themeFill="background1" w:themeFillShade="D9"/>
          </w:tcPr>
          <w:p w:rsidR="00195D8E" w:rsidRPr="00195D8E" w:rsidRDefault="00195D8E" w:rsidP="00195D8E">
            <w:pPr>
              <w:bidi w:val="0"/>
              <w:spacing w:line="276" w:lineRule="auto"/>
              <w:jc w:val="center"/>
              <w:rPr>
                <w:rFonts w:ascii="Book Antiqua" w:hAnsi="Book Antiqua"/>
                <w:sz w:val="28"/>
                <w:szCs w:val="28"/>
                <w:lang w:bidi="ar-LY"/>
              </w:rPr>
            </w:pP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r w:rsidR="00195D8E" w:rsidRPr="00195D8E" w:rsidTr="00A662B9">
        <w:tc>
          <w:tcPr>
            <w:tcW w:w="1810" w:type="dxa"/>
            <w:shd w:val="clear" w:color="auto" w:fill="FFFFFF" w:themeFill="background1"/>
          </w:tcPr>
          <w:p w:rsid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7</w:t>
            </w:r>
          </w:p>
        </w:tc>
        <w:tc>
          <w:tcPr>
            <w:tcW w:w="4253" w:type="dxa"/>
            <w:shd w:val="clear" w:color="auto" w:fill="F2F2F2" w:themeFill="background1" w:themeFillShade="F2"/>
          </w:tcPr>
          <w:p w:rsidR="00195D8E" w:rsidRPr="00195D8E" w:rsidRDefault="00C90701"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The Cell</w:t>
            </w:r>
          </w:p>
        </w:tc>
        <w:tc>
          <w:tcPr>
            <w:tcW w:w="2693" w:type="dxa"/>
            <w:shd w:val="clear" w:color="auto" w:fill="D9D9D9" w:themeFill="background1" w:themeFillShade="D9"/>
          </w:tcPr>
          <w:p w:rsidR="00195D8E" w:rsidRPr="00195D8E" w:rsidRDefault="00195D8E" w:rsidP="00195D8E">
            <w:pPr>
              <w:bidi w:val="0"/>
              <w:spacing w:line="276" w:lineRule="auto"/>
              <w:jc w:val="center"/>
              <w:rPr>
                <w:rFonts w:ascii="Book Antiqua" w:hAnsi="Book Antiqua"/>
                <w:sz w:val="28"/>
                <w:szCs w:val="28"/>
                <w:lang w:bidi="ar-LY"/>
              </w:rPr>
            </w:pP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r w:rsidR="00195D8E" w:rsidRPr="00195D8E" w:rsidTr="00A662B9">
        <w:tc>
          <w:tcPr>
            <w:tcW w:w="1810" w:type="dxa"/>
            <w:shd w:val="clear" w:color="auto" w:fill="FFFFFF" w:themeFill="background1"/>
          </w:tcPr>
          <w:p w:rsid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8</w:t>
            </w:r>
          </w:p>
        </w:tc>
        <w:tc>
          <w:tcPr>
            <w:tcW w:w="4253" w:type="dxa"/>
            <w:shd w:val="clear" w:color="auto" w:fill="F2F2F2" w:themeFill="background1" w:themeFillShade="F2"/>
          </w:tcPr>
          <w:p w:rsidR="00195D8E" w:rsidRPr="00195D8E" w:rsidRDefault="00A662B9"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Photosynthesis</w:t>
            </w:r>
          </w:p>
        </w:tc>
        <w:tc>
          <w:tcPr>
            <w:tcW w:w="2693" w:type="dxa"/>
            <w:shd w:val="clear" w:color="auto" w:fill="D9D9D9" w:themeFill="background1" w:themeFillShade="D9"/>
          </w:tcPr>
          <w:p w:rsidR="00195D8E" w:rsidRPr="00195D8E" w:rsidRDefault="00D73152"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The passive</w:t>
            </w: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r w:rsidR="00195D8E" w:rsidRPr="00195D8E" w:rsidTr="00A662B9">
        <w:tc>
          <w:tcPr>
            <w:tcW w:w="1810" w:type="dxa"/>
            <w:shd w:val="clear" w:color="auto" w:fill="FFFFFF" w:themeFill="background1"/>
          </w:tcPr>
          <w:p w:rsid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9</w:t>
            </w:r>
          </w:p>
        </w:tc>
        <w:tc>
          <w:tcPr>
            <w:tcW w:w="4253" w:type="dxa"/>
            <w:shd w:val="clear" w:color="auto" w:fill="F2F2F2" w:themeFill="background1" w:themeFillShade="F2"/>
          </w:tcPr>
          <w:p w:rsidR="00195D8E" w:rsidRPr="00195D8E" w:rsidRDefault="00A662B9"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Amphibians</w:t>
            </w:r>
          </w:p>
        </w:tc>
        <w:tc>
          <w:tcPr>
            <w:tcW w:w="2693" w:type="dxa"/>
            <w:shd w:val="clear" w:color="auto" w:fill="D9D9D9" w:themeFill="background1" w:themeFillShade="D9"/>
          </w:tcPr>
          <w:p w:rsidR="00195D8E" w:rsidRPr="00195D8E" w:rsidRDefault="00195D8E" w:rsidP="00195D8E">
            <w:pPr>
              <w:bidi w:val="0"/>
              <w:spacing w:line="276" w:lineRule="auto"/>
              <w:jc w:val="center"/>
              <w:rPr>
                <w:rFonts w:ascii="Book Antiqua" w:hAnsi="Book Antiqua"/>
                <w:sz w:val="28"/>
                <w:szCs w:val="28"/>
                <w:lang w:bidi="ar-LY"/>
              </w:rPr>
            </w:pP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r w:rsidR="00195D8E" w:rsidRPr="00195D8E" w:rsidTr="00A662B9">
        <w:tc>
          <w:tcPr>
            <w:tcW w:w="1810" w:type="dxa"/>
            <w:shd w:val="clear" w:color="auto" w:fill="FFFFFF" w:themeFill="background1"/>
          </w:tcPr>
          <w:p w:rsid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10</w:t>
            </w:r>
          </w:p>
        </w:tc>
        <w:tc>
          <w:tcPr>
            <w:tcW w:w="4253" w:type="dxa"/>
            <w:shd w:val="clear" w:color="auto" w:fill="F2F2F2" w:themeFill="background1" w:themeFillShade="F2"/>
          </w:tcPr>
          <w:p w:rsidR="00195D8E" w:rsidRPr="00195D8E" w:rsidRDefault="00A124AF"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Food Labels</w:t>
            </w:r>
          </w:p>
        </w:tc>
        <w:tc>
          <w:tcPr>
            <w:tcW w:w="2693" w:type="dxa"/>
            <w:shd w:val="clear" w:color="auto" w:fill="D9D9D9" w:themeFill="background1" w:themeFillShade="D9"/>
          </w:tcPr>
          <w:p w:rsidR="00195D8E" w:rsidRPr="00195D8E" w:rsidRDefault="00195D8E" w:rsidP="00195D8E">
            <w:pPr>
              <w:bidi w:val="0"/>
              <w:spacing w:line="276" w:lineRule="auto"/>
              <w:jc w:val="center"/>
              <w:rPr>
                <w:rFonts w:ascii="Book Antiqua" w:hAnsi="Book Antiqua"/>
                <w:sz w:val="28"/>
                <w:szCs w:val="28"/>
                <w:lang w:bidi="ar-LY"/>
              </w:rPr>
            </w:pP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r w:rsidR="00195D8E" w:rsidRPr="00195D8E" w:rsidTr="00A662B9">
        <w:tc>
          <w:tcPr>
            <w:tcW w:w="1810" w:type="dxa"/>
            <w:shd w:val="clear" w:color="auto" w:fill="FFFFFF" w:themeFill="background1"/>
          </w:tcPr>
          <w:p w:rsid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11</w:t>
            </w:r>
          </w:p>
        </w:tc>
        <w:tc>
          <w:tcPr>
            <w:tcW w:w="4253" w:type="dxa"/>
            <w:shd w:val="clear" w:color="auto" w:fill="F2F2F2" w:themeFill="background1" w:themeFillShade="F2"/>
          </w:tcPr>
          <w:p w:rsidR="00195D8E" w:rsidRPr="00195D8E" w:rsidRDefault="00C90701" w:rsidP="00A124AF">
            <w:pPr>
              <w:bidi w:val="0"/>
              <w:spacing w:line="276" w:lineRule="auto"/>
              <w:jc w:val="center"/>
              <w:rPr>
                <w:rFonts w:ascii="Book Antiqua" w:hAnsi="Book Antiqua"/>
                <w:sz w:val="28"/>
                <w:szCs w:val="28"/>
                <w:lang w:bidi="ar-LY"/>
              </w:rPr>
            </w:pPr>
            <w:r>
              <w:rPr>
                <w:rFonts w:ascii="Book Antiqua" w:hAnsi="Book Antiqua"/>
                <w:sz w:val="28"/>
                <w:szCs w:val="28"/>
                <w:lang w:bidi="ar-LY"/>
              </w:rPr>
              <w:t>Scientific Names</w:t>
            </w:r>
          </w:p>
        </w:tc>
        <w:tc>
          <w:tcPr>
            <w:tcW w:w="2693" w:type="dxa"/>
            <w:shd w:val="clear" w:color="auto" w:fill="D9D9D9" w:themeFill="background1" w:themeFillShade="D9"/>
          </w:tcPr>
          <w:p w:rsidR="00195D8E" w:rsidRPr="00195D8E" w:rsidRDefault="00195D8E" w:rsidP="00195D8E">
            <w:pPr>
              <w:bidi w:val="0"/>
              <w:spacing w:line="276" w:lineRule="auto"/>
              <w:jc w:val="center"/>
              <w:rPr>
                <w:rFonts w:ascii="Book Antiqua" w:hAnsi="Book Antiqua"/>
                <w:sz w:val="28"/>
                <w:szCs w:val="28"/>
                <w:lang w:bidi="ar-LY"/>
              </w:rPr>
            </w:pP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r w:rsidR="00195D8E" w:rsidRPr="00195D8E" w:rsidTr="00A662B9">
        <w:tc>
          <w:tcPr>
            <w:tcW w:w="1810" w:type="dxa"/>
            <w:shd w:val="clear" w:color="auto" w:fill="FFFFFF" w:themeFill="background1"/>
          </w:tcPr>
          <w:p w:rsidR="00195D8E" w:rsidRDefault="00195D8E"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Lesson 12</w:t>
            </w:r>
          </w:p>
        </w:tc>
        <w:tc>
          <w:tcPr>
            <w:tcW w:w="4253" w:type="dxa"/>
            <w:shd w:val="clear" w:color="auto" w:fill="F2F2F2" w:themeFill="background1" w:themeFillShade="F2"/>
          </w:tcPr>
          <w:p w:rsidR="00195D8E" w:rsidRPr="00195D8E" w:rsidRDefault="00C90701" w:rsidP="00195D8E">
            <w:pPr>
              <w:bidi w:val="0"/>
              <w:spacing w:line="276" w:lineRule="auto"/>
              <w:jc w:val="center"/>
              <w:rPr>
                <w:rFonts w:ascii="Book Antiqua" w:hAnsi="Book Antiqua"/>
                <w:sz w:val="28"/>
                <w:szCs w:val="28"/>
                <w:lang w:bidi="ar-LY"/>
              </w:rPr>
            </w:pPr>
            <w:r>
              <w:rPr>
                <w:rFonts w:ascii="Book Antiqua" w:hAnsi="Book Antiqua"/>
                <w:sz w:val="28"/>
                <w:szCs w:val="28"/>
                <w:lang w:bidi="ar-LY"/>
              </w:rPr>
              <w:t>Blood and the Body</w:t>
            </w:r>
          </w:p>
        </w:tc>
        <w:tc>
          <w:tcPr>
            <w:tcW w:w="2693" w:type="dxa"/>
            <w:shd w:val="clear" w:color="auto" w:fill="D9D9D9" w:themeFill="background1" w:themeFillShade="D9"/>
          </w:tcPr>
          <w:p w:rsidR="00195D8E" w:rsidRPr="00195D8E" w:rsidRDefault="00195D8E" w:rsidP="00195D8E">
            <w:pPr>
              <w:bidi w:val="0"/>
              <w:spacing w:line="276" w:lineRule="auto"/>
              <w:jc w:val="center"/>
              <w:rPr>
                <w:rFonts w:ascii="Book Antiqua" w:hAnsi="Book Antiqua"/>
                <w:sz w:val="28"/>
                <w:szCs w:val="28"/>
                <w:lang w:bidi="ar-LY"/>
              </w:rPr>
            </w:pPr>
          </w:p>
        </w:tc>
        <w:tc>
          <w:tcPr>
            <w:tcW w:w="1134" w:type="dxa"/>
            <w:shd w:val="clear" w:color="auto" w:fill="BFBFBF" w:themeFill="background1" w:themeFillShade="BF"/>
          </w:tcPr>
          <w:p w:rsidR="00195D8E" w:rsidRPr="00195D8E" w:rsidRDefault="00195D8E" w:rsidP="00195D8E">
            <w:pPr>
              <w:bidi w:val="0"/>
              <w:spacing w:line="276" w:lineRule="auto"/>
              <w:jc w:val="center"/>
              <w:rPr>
                <w:rFonts w:ascii="Book Antiqua" w:hAnsi="Book Antiqua"/>
                <w:sz w:val="28"/>
                <w:szCs w:val="28"/>
                <w:lang w:bidi="ar-LY"/>
              </w:rPr>
            </w:pPr>
          </w:p>
        </w:tc>
      </w:tr>
    </w:tbl>
    <w:p w:rsidR="004246A5" w:rsidRDefault="004246A5" w:rsidP="004246A5">
      <w:pPr>
        <w:bidi w:val="0"/>
        <w:jc w:val="center"/>
        <w:rPr>
          <w:rFonts w:ascii="Book Antiqua" w:hAnsi="Book Antiqua"/>
          <w:sz w:val="32"/>
          <w:szCs w:val="32"/>
          <w:lang w:bidi="ar-LY"/>
        </w:rPr>
      </w:pPr>
    </w:p>
    <w:p w:rsidR="003B7468" w:rsidRDefault="003B7468" w:rsidP="003B7468">
      <w:pPr>
        <w:bidi w:val="0"/>
        <w:jc w:val="center"/>
        <w:rPr>
          <w:rFonts w:ascii="Book Antiqua" w:hAnsi="Book Antiqua"/>
          <w:b/>
          <w:bCs/>
          <w:sz w:val="32"/>
          <w:szCs w:val="32"/>
          <w:lang w:bidi="ar-LY"/>
        </w:rPr>
      </w:pPr>
      <w:r w:rsidRPr="00E50DF9">
        <w:rPr>
          <w:rFonts w:ascii="Book Antiqua" w:hAnsi="Book Antiqua"/>
          <w:b/>
          <w:bCs/>
          <w:sz w:val="32"/>
          <w:szCs w:val="32"/>
          <w:lang w:bidi="ar-LY"/>
        </w:rPr>
        <w:t>Course Schedule</w:t>
      </w:r>
    </w:p>
    <w:tbl>
      <w:tblPr>
        <w:tblStyle w:val="GridTable4-Accent3"/>
        <w:tblW w:w="0" w:type="auto"/>
        <w:tblLook w:val="04A0" w:firstRow="1" w:lastRow="0" w:firstColumn="1" w:lastColumn="0" w:noHBand="0" w:noVBand="1"/>
      </w:tblPr>
      <w:tblGrid>
        <w:gridCol w:w="3114"/>
        <w:gridCol w:w="5182"/>
      </w:tblGrid>
      <w:tr w:rsidR="003B7468" w:rsidTr="00A45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Default="003B7468" w:rsidP="00A45ED6">
            <w:pPr>
              <w:bidi w:val="0"/>
              <w:spacing w:line="276" w:lineRule="auto"/>
              <w:jc w:val="center"/>
              <w:rPr>
                <w:rFonts w:ascii="Book Antiqua" w:hAnsi="Book Antiqua"/>
                <w:b w:val="0"/>
                <w:bCs w:val="0"/>
                <w:sz w:val="28"/>
                <w:szCs w:val="28"/>
                <w:lang w:bidi="ar-LY"/>
              </w:rPr>
            </w:pPr>
            <w:r>
              <w:rPr>
                <w:rFonts w:ascii="Book Antiqua" w:hAnsi="Book Antiqua"/>
                <w:b w:val="0"/>
                <w:bCs w:val="0"/>
                <w:sz w:val="28"/>
                <w:szCs w:val="28"/>
                <w:lang w:bidi="ar-LY"/>
              </w:rPr>
              <w:t>Date</w:t>
            </w:r>
          </w:p>
        </w:tc>
        <w:tc>
          <w:tcPr>
            <w:tcW w:w="5182" w:type="dxa"/>
            <w:vAlign w:val="center"/>
          </w:tcPr>
          <w:p w:rsidR="003B7468" w:rsidRDefault="003B7468" w:rsidP="00A45ED6">
            <w:pPr>
              <w:bidi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b w:val="0"/>
                <w:bCs w:val="0"/>
                <w:sz w:val="28"/>
                <w:szCs w:val="28"/>
                <w:lang w:bidi="ar-LY"/>
              </w:rPr>
            </w:pPr>
          </w:p>
        </w:tc>
      </w:tr>
      <w:tr w:rsidR="003B7468" w:rsidTr="00A45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Pr="00463BFC" w:rsidRDefault="003B7468" w:rsidP="00A45ED6">
            <w:pPr>
              <w:bidi w:val="0"/>
              <w:spacing w:line="276" w:lineRule="auto"/>
              <w:jc w:val="center"/>
              <w:rPr>
                <w:rFonts w:ascii="Book Antiqua" w:hAnsi="Book Antiqua"/>
                <w:sz w:val="28"/>
                <w:szCs w:val="28"/>
                <w:lang w:bidi="ar-LY"/>
              </w:rPr>
            </w:pPr>
            <w:r w:rsidRPr="00463BFC">
              <w:rPr>
                <w:rFonts w:ascii="Book Antiqua" w:hAnsi="Book Antiqua"/>
                <w:sz w:val="28"/>
                <w:szCs w:val="28"/>
                <w:lang w:bidi="ar-LY"/>
              </w:rPr>
              <w:t>1/3 – Sat.</w:t>
            </w:r>
          </w:p>
        </w:tc>
        <w:tc>
          <w:tcPr>
            <w:tcW w:w="5182" w:type="dxa"/>
            <w:vAlign w:val="center"/>
          </w:tcPr>
          <w:p w:rsidR="003B7468" w:rsidRPr="00E9566A" w:rsidRDefault="003B7468" w:rsidP="00A45ED6">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p>
        </w:tc>
      </w:tr>
      <w:tr w:rsidR="003B7468" w:rsidTr="00A45ED6">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Default="003B7468" w:rsidP="00A45ED6">
            <w:pPr>
              <w:bidi w:val="0"/>
              <w:spacing w:line="276" w:lineRule="auto"/>
              <w:jc w:val="center"/>
              <w:rPr>
                <w:rFonts w:ascii="Book Antiqua" w:hAnsi="Book Antiqua"/>
                <w:b w:val="0"/>
                <w:bCs w:val="0"/>
                <w:sz w:val="28"/>
                <w:szCs w:val="28"/>
                <w:lang w:bidi="ar-LY"/>
              </w:rPr>
            </w:pPr>
            <w:r>
              <w:rPr>
                <w:rFonts w:ascii="Book Antiqua" w:hAnsi="Book Antiqua"/>
                <w:sz w:val="28"/>
                <w:szCs w:val="28"/>
                <w:lang w:bidi="ar-LY"/>
              </w:rPr>
              <w:t>8</w:t>
            </w:r>
            <w:r w:rsidRPr="00463BFC">
              <w:rPr>
                <w:rFonts w:ascii="Book Antiqua" w:hAnsi="Book Antiqua"/>
                <w:sz w:val="28"/>
                <w:szCs w:val="28"/>
                <w:lang w:bidi="ar-LY"/>
              </w:rPr>
              <w:t>/3 – Sat.</w:t>
            </w:r>
          </w:p>
        </w:tc>
        <w:tc>
          <w:tcPr>
            <w:tcW w:w="5182" w:type="dxa"/>
            <w:vAlign w:val="center"/>
          </w:tcPr>
          <w:p w:rsidR="003B7468" w:rsidRPr="00E9566A" w:rsidRDefault="003B7468" w:rsidP="00A45ED6">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p>
        </w:tc>
      </w:tr>
      <w:tr w:rsidR="003B7468" w:rsidTr="00A45ED6">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Default="003B7468" w:rsidP="00A45ED6">
            <w:pPr>
              <w:bidi w:val="0"/>
              <w:spacing w:line="276" w:lineRule="auto"/>
              <w:jc w:val="center"/>
              <w:rPr>
                <w:rFonts w:ascii="Book Antiqua" w:hAnsi="Book Antiqua"/>
                <w:b w:val="0"/>
                <w:bCs w:val="0"/>
                <w:sz w:val="28"/>
                <w:szCs w:val="28"/>
                <w:lang w:bidi="ar-LY"/>
              </w:rPr>
            </w:pPr>
            <w:r>
              <w:rPr>
                <w:rFonts w:ascii="Book Antiqua" w:hAnsi="Book Antiqua"/>
                <w:sz w:val="28"/>
                <w:szCs w:val="28"/>
                <w:lang w:bidi="ar-LY"/>
              </w:rPr>
              <w:t>15</w:t>
            </w:r>
            <w:r w:rsidRPr="00463BFC">
              <w:rPr>
                <w:rFonts w:ascii="Book Antiqua" w:hAnsi="Book Antiqua"/>
                <w:sz w:val="28"/>
                <w:szCs w:val="28"/>
                <w:lang w:bidi="ar-LY"/>
              </w:rPr>
              <w:t>/3 – Sat.</w:t>
            </w:r>
          </w:p>
        </w:tc>
        <w:tc>
          <w:tcPr>
            <w:tcW w:w="5182" w:type="dxa"/>
            <w:vAlign w:val="center"/>
          </w:tcPr>
          <w:p w:rsidR="003B7468" w:rsidRPr="00E9566A" w:rsidRDefault="003B7468" w:rsidP="00A45ED6">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p>
        </w:tc>
      </w:tr>
      <w:tr w:rsidR="003B7468" w:rsidTr="00A45ED6">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Pr="00463BFC" w:rsidRDefault="003B7468" w:rsidP="00A45ED6">
            <w:pPr>
              <w:bidi w:val="0"/>
              <w:spacing w:line="276" w:lineRule="auto"/>
              <w:jc w:val="center"/>
              <w:rPr>
                <w:rFonts w:ascii="Book Antiqua" w:hAnsi="Book Antiqua"/>
                <w:sz w:val="28"/>
                <w:szCs w:val="28"/>
                <w:lang w:bidi="ar-LY"/>
              </w:rPr>
            </w:pPr>
            <w:r>
              <w:rPr>
                <w:rFonts w:ascii="Book Antiqua" w:hAnsi="Book Antiqua"/>
                <w:sz w:val="28"/>
                <w:szCs w:val="28"/>
                <w:lang w:bidi="ar-LY"/>
              </w:rPr>
              <w:t>22</w:t>
            </w:r>
            <w:r w:rsidRPr="00463BFC">
              <w:rPr>
                <w:rFonts w:ascii="Book Antiqua" w:hAnsi="Book Antiqua"/>
                <w:sz w:val="28"/>
                <w:szCs w:val="28"/>
                <w:lang w:bidi="ar-LY"/>
              </w:rPr>
              <w:t>/3 – Sat.</w:t>
            </w:r>
          </w:p>
        </w:tc>
        <w:tc>
          <w:tcPr>
            <w:tcW w:w="5182" w:type="dxa"/>
            <w:vAlign w:val="center"/>
          </w:tcPr>
          <w:p w:rsidR="003B7468" w:rsidRPr="00E9566A" w:rsidRDefault="003B7468" w:rsidP="00A45ED6">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p>
        </w:tc>
      </w:tr>
      <w:tr w:rsidR="003B7468" w:rsidTr="00A45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Pr="00463BFC" w:rsidRDefault="003B7468" w:rsidP="00A45ED6">
            <w:pPr>
              <w:bidi w:val="0"/>
              <w:spacing w:line="276" w:lineRule="auto"/>
              <w:jc w:val="center"/>
              <w:rPr>
                <w:rFonts w:ascii="Book Antiqua" w:hAnsi="Book Antiqua"/>
                <w:sz w:val="28"/>
                <w:szCs w:val="28"/>
                <w:lang w:bidi="ar-LY"/>
              </w:rPr>
            </w:pPr>
            <w:r>
              <w:rPr>
                <w:rFonts w:ascii="Book Antiqua" w:hAnsi="Book Antiqua"/>
                <w:sz w:val="28"/>
                <w:szCs w:val="28"/>
                <w:lang w:bidi="ar-LY"/>
              </w:rPr>
              <w:t>29</w:t>
            </w:r>
            <w:r w:rsidRPr="00463BFC">
              <w:rPr>
                <w:rFonts w:ascii="Book Antiqua" w:hAnsi="Book Antiqua"/>
                <w:sz w:val="28"/>
                <w:szCs w:val="28"/>
                <w:lang w:bidi="ar-LY"/>
              </w:rPr>
              <w:t>/3 – Sat.</w:t>
            </w:r>
          </w:p>
        </w:tc>
        <w:tc>
          <w:tcPr>
            <w:tcW w:w="5182" w:type="dxa"/>
            <w:vAlign w:val="center"/>
          </w:tcPr>
          <w:p w:rsidR="003B7468" w:rsidRPr="00E9566A" w:rsidRDefault="003B7468" w:rsidP="00A45ED6">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p>
        </w:tc>
      </w:tr>
      <w:tr w:rsidR="003B7468" w:rsidTr="00A45ED6">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Default="003B7468" w:rsidP="00A45ED6">
            <w:pPr>
              <w:bidi w:val="0"/>
              <w:spacing w:line="276" w:lineRule="auto"/>
              <w:jc w:val="center"/>
              <w:rPr>
                <w:rFonts w:ascii="Book Antiqua" w:hAnsi="Book Antiqua"/>
                <w:b w:val="0"/>
                <w:bCs w:val="0"/>
                <w:sz w:val="28"/>
                <w:szCs w:val="28"/>
                <w:lang w:bidi="ar-LY"/>
              </w:rPr>
            </w:pPr>
            <w:r>
              <w:rPr>
                <w:rFonts w:ascii="Book Antiqua" w:hAnsi="Book Antiqua"/>
                <w:sz w:val="28"/>
                <w:szCs w:val="28"/>
                <w:lang w:bidi="ar-LY"/>
              </w:rPr>
              <w:t>5</w:t>
            </w:r>
            <w:r w:rsidRPr="00463BFC">
              <w:rPr>
                <w:rFonts w:ascii="Book Antiqua" w:hAnsi="Book Antiqua"/>
                <w:sz w:val="28"/>
                <w:szCs w:val="28"/>
                <w:lang w:bidi="ar-LY"/>
              </w:rPr>
              <w:t>/</w:t>
            </w:r>
            <w:r>
              <w:rPr>
                <w:rFonts w:ascii="Book Antiqua" w:hAnsi="Book Antiqua"/>
                <w:sz w:val="28"/>
                <w:szCs w:val="28"/>
                <w:lang w:bidi="ar-LY"/>
              </w:rPr>
              <w:t>4</w:t>
            </w:r>
            <w:r w:rsidRPr="00463BFC">
              <w:rPr>
                <w:rFonts w:ascii="Book Antiqua" w:hAnsi="Book Antiqua"/>
                <w:sz w:val="28"/>
                <w:szCs w:val="28"/>
                <w:lang w:bidi="ar-LY"/>
              </w:rPr>
              <w:t xml:space="preserve"> – Sat.</w:t>
            </w:r>
          </w:p>
        </w:tc>
        <w:tc>
          <w:tcPr>
            <w:tcW w:w="5182" w:type="dxa"/>
            <w:vAlign w:val="center"/>
          </w:tcPr>
          <w:p w:rsidR="003B7468" w:rsidRPr="00E9566A" w:rsidRDefault="003B7468" w:rsidP="00A45ED6">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p>
        </w:tc>
      </w:tr>
      <w:tr w:rsidR="003B7468" w:rsidTr="00A45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Default="003B7468" w:rsidP="00A45ED6">
            <w:pPr>
              <w:bidi w:val="0"/>
              <w:spacing w:line="276" w:lineRule="auto"/>
              <w:jc w:val="center"/>
              <w:rPr>
                <w:rFonts w:ascii="Book Antiqua" w:hAnsi="Book Antiqua"/>
                <w:b w:val="0"/>
                <w:bCs w:val="0"/>
                <w:sz w:val="28"/>
                <w:szCs w:val="28"/>
                <w:lang w:bidi="ar-LY"/>
              </w:rPr>
            </w:pPr>
            <w:r>
              <w:rPr>
                <w:rFonts w:ascii="Book Antiqua" w:hAnsi="Book Antiqua"/>
                <w:sz w:val="28"/>
                <w:szCs w:val="28"/>
                <w:lang w:bidi="ar-LY"/>
              </w:rPr>
              <w:t>12/4</w:t>
            </w:r>
            <w:r w:rsidRPr="00463BFC">
              <w:rPr>
                <w:rFonts w:ascii="Book Antiqua" w:hAnsi="Book Antiqua"/>
                <w:sz w:val="28"/>
                <w:szCs w:val="28"/>
                <w:lang w:bidi="ar-LY"/>
              </w:rPr>
              <w:t xml:space="preserve"> – Sat.</w:t>
            </w:r>
          </w:p>
        </w:tc>
        <w:tc>
          <w:tcPr>
            <w:tcW w:w="5182" w:type="dxa"/>
            <w:vAlign w:val="center"/>
          </w:tcPr>
          <w:p w:rsidR="003B7468" w:rsidRPr="00E9566A" w:rsidRDefault="003B7468" w:rsidP="00A45ED6">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r>
              <w:rPr>
                <w:rFonts w:ascii="Book Antiqua" w:hAnsi="Book Antiqua"/>
                <w:sz w:val="28"/>
                <w:szCs w:val="28"/>
                <w:lang w:bidi="ar-LY"/>
              </w:rPr>
              <w:t>Midterm</w:t>
            </w:r>
          </w:p>
        </w:tc>
      </w:tr>
      <w:tr w:rsidR="003B7468" w:rsidTr="00A45ED6">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Pr="00463BFC" w:rsidRDefault="003B7468" w:rsidP="00A45ED6">
            <w:pPr>
              <w:bidi w:val="0"/>
              <w:spacing w:line="276" w:lineRule="auto"/>
              <w:jc w:val="center"/>
              <w:rPr>
                <w:rFonts w:ascii="Book Antiqua" w:hAnsi="Book Antiqua"/>
                <w:sz w:val="28"/>
                <w:szCs w:val="28"/>
                <w:lang w:bidi="ar-LY"/>
              </w:rPr>
            </w:pPr>
            <w:r>
              <w:rPr>
                <w:rFonts w:ascii="Book Antiqua" w:hAnsi="Book Antiqua"/>
                <w:sz w:val="28"/>
                <w:szCs w:val="28"/>
                <w:lang w:bidi="ar-LY"/>
              </w:rPr>
              <w:t>19/4</w:t>
            </w:r>
            <w:r w:rsidRPr="00463BFC">
              <w:rPr>
                <w:rFonts w:ascii="Book Antiqua" w:hAnsi="Book Antiqua"/>
                <w:sz w:val="28"/>
                <w:szCs w:val="28"/>
                <w:lang w:bidi="ar-LY"/>
              </w:rPr>
              <w:t xml:space="preserve"> – Sat.</w:t>
            </w:r>
          </w:p>
        </w:tc>
        <w:tc>
          <w:tcPr>
            <w:tcW w:w="5182" w:type="dxa"/>
            <w:vAlign w:val="center"/>
          </w:tcPr>
          <w:p w:rsidR="003B7468" w:rsidRPr="00E9566A" w:rsidRDefault="003B7468" w:rsidP="00A45ED6">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p>
        </w:tc>
      </w:tr>
      <w:tr w:rsidR="003B7468" w:rsidTr="00A45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Pr="00463BFC" w:rsidRDefault="003B7468" w:rsidP="00A45ED6">
            <w:pPr>
              <w:bidi w:val="0"/>
              <w:spacing w:line="276" w:lineRule="auto"/>
              <w:jc w:val="center"/>
              <w:rPr>
                <w:rFonts w:ascii="Book Antiqua" w:hAnsi="Book Antiqua"/>
                <w:sz w:val="28"/>
                <w:szCs w:val="28"/>
                <w:lang w:bidi="ar-LY"/>
              </w:rPr>
            </w:pPr>
            <w:r>
              <w:rPr>
                <w:rFonts w:ascii="Book Antiqua" w:hAnsi="Book Antiqua"/>
                <w:sz w:val="28"/>
                <w:szCs w:val="28"/>
                <w:lang w:bidi="ar-LY"/>
              </w:rPr>
              <w:t>26</w:t>
            </w:r>
            <w:r w:rsidRPr="00463BFC">
              <w:rPr>
                <w:rFonts w:ascii="Book Antiqua" w:hAnsi="Book Antiqua"/>
                <w:sz w:val="28"/>
                <w:szCs w:val="28"/>
                <w:lang w:bidi="ar-LY"/>
              </w:rPr>
              <w:t>/</w:t>
            </w:r>
            <w:r>
              <w:rPr>
                <w:rFonts w:ascii="Book Antiqua" w:hAnsi="Book Antiqua"/>
                <w:sz w:val="28"/>
                <w:szCs w:val="28"/>
                <w:lang w:bidi="ar-LY"/>
              </w:rPr>
              <w:t>4</w:t>
            </w:r>
            <w:r w:rsidRPr="00463BFC">
              <w:rPr>
                <w:rFonts w:ascii="Book Antiqua" w:hAnsi="Book Antiqua"/>
                <w:sz w:val="28"/>
                <w:szCs w:val="28"/>
                <w:lang w:bidi="ar-LY"/>
              </w:rPr>
              <w:t xml:space="preserve"> – Sat.</w:t>
            </w:r>
          </w:p>
        </w:tc>
        <w:tc>
          <w:tcPr>
            <w:tcW w:w="5182" w:type="dxa"/>
            <w:vAlign w:val="center"/>
          </w:tcPr>
          <w:p w:rsidR="003B7468" w:rsidRPr="00E9566A" w:rsidRDefault="003B7468" w:rsidP="00A45ED6">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p>
        </w:tc>
      </w:tr>
      <w:tr w:rsidR="003B7468" w:rsidTr="00A45ED6">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Default="003B7468" w:rsidP="00A45ED6">
            <w:pPr>
              <w:bidi w:val="0"/>
              <w:spacing w:line="276" w:lineRule="auto"/>
              <w:jc w:val="center"/>
              <w:rPr>
                <w:rFonts w:ascii="Book Antiqua" w:hAnsi="Book Antiqua"/>
                <w:b w:val="0"/>
                <w:bCs w:val="0"/>
                <w:sz w:val="28"/>
                <w:szCs w:val="28"/>
                <w:lang w:bidi="ar-LY"/>
              </w:rPr>
            </w:pPr>
            <w:r>
              <w:rPr>
                <w:rFonts w:ascii="Book Antiqua" w:hAnsi="Book Antiqua"/>
                <w:sz w:val="28"/>
                <w:szCs w:val="28"/>
                <w:lang w:bidi="ar-LY"/>
              </w:rPr>
              <w:t>3</w:t>
            </w:r>
            <w:r w:rsidRPr="00463BFC">
              <w:rPr>
                <w:rFonts w:ascii="Book Antiqua" w:hAnsi="Book Antiqua"/>
                <w:sz w:val="28"/>
                <w:szCs w:val="28"/>
                <w:lang w:bidi="ar-LY"/>
              </w:rPr>
              <w:t>/</w:t>
            </w:r>
            <w:r>
              <w:rPr>
                <w:rFonts w:ascii="Book Antiqua" w:hAnsi="Book Antiqua"/>
                <w:sz w:val="28"/>
                <w:szCs w:val="28"/>
                <w:lang w:bidi="ar-LY"/>
              </w:rPr>
              <w:t>5</w:t>
            </w:r>
            <w:r w:rsidRPr="00463BFC">
              <w:rPr>
                <w:rFonts w:ascii="Book Antiqua" w:hAnsi="Book Antiqua"/>
                <w:sz w:val="28"/>
                <w:szCs w:val="28"/>
                <w:lang w:bidi="ar-LY"/>
              </w:rPr>
              <w:t xml:space="preserve"> – Sat.</w:t>
            </w:r>
          </w:p>
        </w:tc>
        <w:tc>
          <w:tcPr>
            <w:tcW w:w="5182" w:type="dxa"/>
            <w:vAlign w:val="center"/>
          </w:tcPr>
          <w:p w:rsidR="003B7468" w:rsidRPr="00E9566A" w:rsidRDefault="003B7468" w:rsidP="00A45ED6">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p>
        </w:tc>
      </w:tr>
      <w:tr w:rsidR="003B7468" w:rsidTr="00A45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Default="003B7468" w:rsidP="00A45ED6">
            <w:pPr>
              <w:bidi w:val="0"/>
              <w:spacing w:line="276" w:lineRule="auto"/>
              <w:jc w:val="center"/>
              <w:rPr>
                <w:rFonts w:ascii="Book Antiqua" w:hAnsi="Book Antiqua"/>
                <w:b w:val="0"/>
                <w:bCs w:val="0"/>
                <w:sz w:val="28"/>
                <w:szCs w:val="28"/>
                <w:lang w:bidi="ar-LY"/>
              </w:rPr>
            </w:pPr>
            <w:r>
              <w:rPr>
                <w:rFonts w:ascii="Book Antiqua" w:hAnsi="Book Antiqua"/>
                <w:sz w:val="28"/>
                <w:szCs w:val="28"/>
                <w:lang w:bidi="ar-LY"/>
              </w:rPr>
              <w:t>10</w:t>
            </w:r>
            <w:r w:rsidRPr="00463BFC">
              <w:rPr>
                <w:rFonts w:ascii="Book Antiqua" w:hAnsi="Book Antiqua"/>
                <w:sz w:val="28"/>
                <w:szCs w:val="28"/>
                <w:lang w:bidi="ar-LY"/>
              </w:rPr>
              <w:t>/</w:t>
            </w:r>
            <w:r>
              <w:rPr>
                <w:rFonts w:ascii="Book Antiqua" w:hAnsi="Book Antiqua"/>
                <w:sz w:val="28"/>
                <w:szCs w:val="28"/>
                <w:lang w:bidi="ar-LY"/>
              </w:rPr>
              <w:t>5</w:t>
            </w:r>
            <w:r w:rsidRPr="00463BFC">
              <w:rPr>
                <w:rFonts w:ascii="Book Antiqua" w:hAnsi="Book Antiqua"/>
                <w:sz w:val="28"/>
                <w:szCs w:val="28"/>
                <w:lang w:bidi="ar-LY"/>
              </w:rPr>
              <w:t xml:space="preserve"> – Sat.</w:t>
            </w:r>
          </w:p>
        </w:tc>
        <w:tc>
          <w:tcPr>
            <w:tcW w:w="5182" w:type="dxa"/>
            <w:vAlign w:val="center"/>
          </w:tcPr>
          <w:p w:rsidR="003B7468" w:rsidRPr="00E9566A" w:rsidRDefault="003B7468" w:rsidP="00A45ED6">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8"/>
                <w:szCs w:val="28"/>
                <w:lang w:bidi="ar-LY"/>
              </w:rPr>
            </w:pPr>
          </w:p>
        </w:tc>
      </w:tr>
      <w:tr w:rsidR="003B7468" w:rsidTr="00A45ED6">
        <w:tc>
          <w:tcPr>
            <w:cnfStyle w:val="001000000000" w:firstRow="0" w:lastRow="0" w:firstColumn="1" w:lastColumn="0" w:oddVBand="0" w:evenVBand="0" w:oddHBand="0" w:evenHBand="0" w:firstRowFirstColumn="0" w:firstRowLastColumn="0" w:lastRowFirstColumn="0" w:lastRowLastColumn="0"/>
            <w:tcW w:w="3114" w:type="dxa"/>
            <w:vAlign w:val="center"/>
          </w:tcPr>
          <w:p w:rsidR="003B7468" w:rsidRPr="00463BFC" w:rsidRDefault="003B7468" w:rsidP="00A45ED6">
            <w:pPr>
              <w:bidi w:val="0"/>
              <w:spacing w:line="276" w:lineRule="auto"/>
              <w:jc w:val="center"/>
              <w:rPr>
                <w:rFonts w:ascii="Book Antiqua" w:hAnsi="Book Antiqua"/>
                <w:sz w:val="28"/>
                <w:szCs w:val="28"/>
                <w:lang w:bidi="ar-LY"/>
              </w:rPr>
            </w:pPr>
            <w:r>
              <w:rPr>
                <w:rFonts w:ascii="Book Antiqua" w:hAnsi="Book Antiqua"/>
                <w:sz w:val="28"/>
                <w:szCs w:val="28"/>
                <w:lang w:bidi="ar-LY"/>
              </w:rPr>
              <w:t>17</w:t>
            </w:r>
            <w:r w:rsidRPr="00463BFC">
              <w:rPr>
                <w:rFonts w:ascii="Book Antiqua" w:hAnsi="Book Antiqua"/>
                <w:sz w:val="28"/>
                <w:szCs w:val="28"/>
                <w:lang w:bidi="ar-LY"/>
              </w:rPr>
              <w:t>/</w:t>
            </w:r>
            <w:r>
              <w:rPr>
                <w:rFonts w:ascii="Book Antiqua" w:hAnsi="Book Antiqua"/>
                <w:sz w:val="28"/>
                <w:szCs w:val="28"/>
                <w:lang w:bidi="ar-LY"/>
              </w:rPr>
              <w:t>5</w:t>
            </w:r>
            <w:r w:rsidRPr="00463BFC">
              <w:rPr>
                <w:rFonts w:ascii="Book Antiqua" w:hAnsi="Book Antiqua"/>
                <w:sz w:val="28"/>
                <w:szCs w:val="28"/>
                <w:lang w:bidi="ar-LY"/>
              </w:rPr>
              <w:t xml:space="preserve"> – Sat.</w:t>
            </w:r>
          </w:p>
        </w:tc>
        <w:tc>
          <w:tcPr>
            <w:tcW w:w="5182" w:type="dxa"/>
            <w:vAlign w:val="center"/>
          </w:tcPr>
          <w:p w:rsidR="003B7468" w:rsidRPr="00E9566A" w:rsidRDefault="003B7468" w:rsidP="00A45ED6">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8"/>
                <w:szCs w:val="28"/>
                <w:lang w:bidi="ar-LY"/>
              </w:rPr>
            </w:pPr>
          </w:p>
        </w:tc>
      </w:tr>
    </w:tbl>
    <w:p w:rsidR="00EB0504" w:rsidRDefault="00EB0504" w:rsidP="00EB0504">
      <w:pPr>
        <w:bidi w:val="0"/>
        <w:jc w:val="center"/>
        <w:rPr>
          <w:rFonts w:ascii="Book Antiqua" w:hAnsi="Book Antiqua"/>
          <w:sz w:val="32"/>
          <w:szCs w:val="32"/>
          <w:lang w:bidi="ar-LY"/>
        </w:rPr>
      </w:pPr>
    </w:p>
    <w:p w:rsidR="00EB0504" w:rsidRDefault="00EB0504">
      <w:pPr>
        <w:bidi w:val="0"/>
        <w:rPr>
          <w:rFonts w:ascii="Book Antiqua" w:hAnsi="Book Antiqua"/>
          <w:sz w:val="32"/>
          <w:szCs w:val="32"/>
          <w:lang w:bidi="ar-LY"/>
        </w:rPr>
      </w:pPr>
      <w:r>
        <w:rPr>
          <w:rFonts w:ascii="Book Antiqua" w:hAnsi="Book Antiqua"/>
          <w:sz w:val="32"/>
          <w:szCs w:val="32"/>
          <w:lang w:bidi="ar-LY"/>
        </w:rPr>
        <w:br w:type="page"/>
      </w:r>
    </w:p>
    <w:p w:rsidR="0002632E" w:rsidRDefault="0002632E" w:rsidP="0002632E">
      <w:pPr>
        <w:bidi w:val="0"/>
        <w:jc w:val="center"/>
        <w:rPr>
          <w:rFonts w:ascii="Book Antiqua" w:hAnsi="Book Antiqua"/>
          <w:b/>
          <w:bCs/>
          <w:sz w:val="62"/>
          <w:szCs w:val="62"/>
          <w:lang w:bidi="ar-LY"/>
        </w:rPr>
      </w:pPr>
    </w:p>
    <w:p w:rsidR="0002632E" w:rsidRDefault="0002632E" w:rsidP="0002632E">
      <w:pPr>
        <w:bidi w:val="0"/>
        <w:jc w:val="center"/>
        <w:rPr>
          <w:rFonts w:ascii="Book Antiqua" w:hAnsi="Book Antiqua"/>
          <w:b/>
          <w:bCs/>
          <w:sz w:val="62"/>
          <w:szCs w:val="62"/>
          <w:lang w:bidi="ar-LY"/>
        </w:rPr>
      </w:pPr>
    </w:p>
    <w:p w:rsidR="0002632E" w:rsidRDefault="0002632E" w:rsidP="0002632E">
      <w:pPr>
        <w:bidi w:val="0"/>
        <w:jc w:val="center"/>
        <w:rPr>
          <w:rFonts w:ascii="Book Antiqua" w:hAnsi="Book Antiqua"/>
          <w:b/>
          <w:bCs/>
          <w:sz w:val="62"/>
          <w:szCs w:val="62"/>
          <w:lang w:bidi="ar-LY"/>
        </w:rPr>
      </w:pPr>
    </w:p>
    <w:p w:rsidR="0002632E" w:rsidRDefault="0002632E" w:rsidP="0002632E">
      <w:pPr>
        <w:bidi w:val="0"/>
        <w:jc w:val="center"/>
        <w:rPr>
          <w:rFonts w:ascii="Book Antiqua" w:hAnsi="Book Antiqua"/>
          <w:b/>
          <w:bCs/>
          <w:sz w:val="62"/>
          <w:szCs w:val="62"/>
          <w:lang w:bidi="ar-LY"/>
        </w:rPr>
      </w:pPr>
    </w:p>
    <w:p w:rsidR="0002632E" w:rsidRDefault="0002632E" w:rsidP="0002632E">
      <w:pPr>
        <w:bidi w:val="0"/>
        <w:jc w:val="center"/>
        <w:rPr>
          <w:rFonts w:ascii="Book Antiqua" w:hAnsi="Book Antiqua"/>
          <w:b/>
          <w:bCs/>
          <w:sz w:val="62"/>
          <w:szCs w:val="62"/>
          <w:lang w:bidi="ar-LY"/>
        </w:rPr>
      </w:pPr>
    </w:p>
    <w:p w:rsidR="0002632E" w:rsidRDefault="0002632E" w:rsidP="0002632E">
      <w:pPr>
        <w:bidi w:val="0"/>
        <w:jc w:val="center"/>
        <w:rPr>
          <w:rFonts w:ascii="Book Antiqua" w:hAnsi="Book Antiqua"/>
          <w:b/>
          <w:bCs/>
          <w:sz w:val="62"/>
          <w:szCs w:val="62"/>
          <w:lang w:bidi="ar-LY"/>
        </w:rPr>
      </w:pPr>
    </w:p>
    <w:p w:rsidR="0002632E" w:rsidRPr="0002632E" w:rsidRDefault="0002632E" w:rsidP="0002632E">
      <w:pPr>
        <w:bidi w:val="0"/>
        <w:jc w:val="center"/>
        <w:rPr>
          <w:rFonts w:ascii="Book Antiqua" w:hAnsi="Book Antiqua"/>
          <w:b/>
          <w:bCs/>
          <w:sz w:val="62"/>
          <w:szCs w:val="62"/>
          <w:lang w:bidi="ar-LY"/>
        </w:rPr>
      </w:pPr>
      <w:r w:rsidRPr="0002632E">
        <w:rPr>
          <w:rFonts w:ascii="Book Antiqua" w:hAnsi="Book Antiqua"/>
          <w:b/>
          <w:bCs/>
          <w:sz w:val="62"/>
          <w:szCs w:val="62"/>
          <w:lang w:bidi="ar-LY"/>
        </w:rPr>
        <w:t>English for Biology Students</w:t>
      </w:r>
    </w:p>
    <w:p w:rsidR="0002632E" w:rsidRPr="0002632E" w:rsidRDefault="0002632E" w:rsidP="0002632E">
      <w:pPr>
        <w:bidi w:val="0"/>
        <w:jc w:val="right"/>
        <w:rPr>
          <w:rFonts w:ascii="Book Antiqua" w:hAnsi="Book Antiqua"/>
          <w:b/>
          <w:bCs/>
          <w:sz w:val="24"/>
          <w:szCs w:val="24"/>
          <w:lang w:bidi="ar-LY"/>
        </w:rPr>
      </w:pPr>
      <w:r w:rsidRPr="0002632E">
        <w:rPr>
          <w:rFonts w:ascii="Book Antiqua" w:hAnsi="Book Antiqua"/>
          <w:b/>
          <w:bCs/>
          <w:sz w:val="24"/>
          <w:szCs w:val="24"/>
          <w:lang w:bidi="ar-LY"/>
        </w:rPr>
        <w:t xml:space="preserve">Muhammad K. </w:t>
      </w:r>
      <w:proofErr w:type="spellStart"/>
      <w:r w:rsidRPr="0002632E">
        <w:rPr>
          <w:rFonts w:ascii="Book Antiqua" w:hAnsi="Book Antiqua"/>
          <w:b/>
          <w:bCs/>
          <w:sz w:val="24"/>
          <w:szCs w:val="24"/>
          <w:lang w:bidi="ar-LY"/>
        </w:rPr>
        <w:t>Radwan</w:t>
      </w:r>
      <w:proofErr w:type="spellEnd"/>
    </w:p>
    <w:p w:rsidR="0002632E" w:rsidRDefault="0002632E">
      <w:pPr>
        <w:bidi w:val="0"/>
        <w:rPr>
          <w:rFonts w:ascii="Book Antiqua" w:hAnsi="Book Antiqua"/>
          <w:b/>
          <w:bCs/>
          <w:sz w:val="32"/>
          <w:szCs w:val="32"/>
          <w:lang w:bidi="ar-LY"/>
        </w:rPr>
      </w:pPr>
      <w:r>
        <w:rPr>
          <w:rFonts w:ascii="Book Antiqua" w:hAnsi="Book Antiqua"/>
          <w:b/>
          <w:bCs/>
          <w:sz w:val="32"/>
          <w:szCs w:val="32"/>
          <w:lang w:bidi="ar-LY"/>
        </w:rPr>
        <w:br w:type="page"/>
      </w:r>
    </w:p>
    <w:p w:rsidR="00B6478D" w:rsidRDefault="00B6478D" w:rsidP="00EB0504">
      <w:pPr>
        <w:bidi w:val="0"/>
        <w:rPr>
          <w:rFonts w:ascii="Book Antiqua" w:hAnsi="Book Antiqua"/>
          <w:b/>
          <w:bCs/>
          <w:sz w:val="32"/>
          <w:szCs w:val="32"/>
          <w:lang w:bidi="ar-LY"/>
        </w:rPr>
        <w:sectPr w:rsidR="00B6478D" w:rsidSect="00B6478D">
          <w:pgSz w:w="11906" w:h="16838"/>
          <w:pgMar w:top="1440" w:right="1800" w:bottom="1440" w:left="1800" w:header="708" w:footer="708" w:gutter="0"/>
          <w:pgNumType w:chapStyle="1"/>
          <w:cols w:space="708"/>
          <w:bidi/>
          <w:rtlGutter/>
          <w:docGrid w:linePitch="360"/>
        </w:sectPr>
      </w:pPr>
    </w:p>
    <w:p w:rsidR="003B7468" w:rsidRDefault="00EB0504" w:rsidP="00EB0504">
      <w:pPr>
        <w:bidi w:val="0"/>
        <w:rPr>
          <w:rFonts w:ascii="Book Antiqua" w:hAnsi="Book Antiqua"/>
          <w:b/>
          <w:bCs/>
          <w:sz w:val="32"/>
          <w:szCs w:val="32"/>
          <w:lang w:bidi="ar-LY"/>
        </w:rPr>
      </w:pPr>
      <w:r w:rsidRPr="00EB0504">
        <w:rPr>
          <w:rFonts w:ascii="Book Antiqua" w:hAnsi="Book Antiqua"/>
          <w:b/>
          <w:bCs/>
          <w:sz w:val="32"/>
          <w:szCs w:val="32"/>
          <w:lang w:bidi="ar-LY"/>
        </w:rPr>
        <w:lastRenderedPageBreak/>
        <w:t>Lesson1: DNA</w:t>
      </w:r>
    </w:p>
    <w:p w:rsidR="00876745" w:rsidRPr="00EB0504" w:rsidRDefault="00876745" w:rsidP="00876745">
      <w:pPr>
        <w:bidi w:val="0"/>
        <w:jc w:val="center"/>
        <w:rPr>
          <w:rFonts w:ascii="Book Antiqua" w:hAnsi="Book Antiqua"/>
          <w:b/>
          <w:bCs/>
          <w:sz w:val="32"/>
          <w:szCs w:val="32"/>
          <w:lang w:bidi="ar-LY"/>
        </w:rPr>
      </w:pPr>
      <w:r>
        <w:rPr>
          <w:rFonts w:ascii="Book Antiqua" w:hAnsi="Book Antiqua"/>
          <w:b/>
          <w:bCs/>
          <w:noProof/>
          <w:sz w:val="32"/>
          <w:szCs w:val="32"/>
        </w:rPr>
        <w:drawing>
          <wp:inline distT="0" distB="0" distL="0" distR="0">
            <wp:extent cx="4275954" cy="3528000"/>
            <wp:effectExtent l="19050" t="57150" r="277495" b="225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5954" cy="352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02632E" w:rsidRPr="00C9427A" w:rsidRDefault="00FC1D74" w:rsidP="00FC1D74">
      <w:pPr>
        <w:shd w:val="clear" w:color="auto" w:fill="D9D9D9" w:themeFill="background1" w:themeFillShade="D9"/>
        <w:bidi w:val="0"/>
        <w:jc w:val="both"/>
        <w:rPr>
          <w:rFonts w:ascii="Book Antiqua" w:hAnsi="Book Antiqua"/>
          <w:b/>
          <w:bCs/>
          <w:sz w:val="32"/>
          <w:szCs w:val="32"/>
          <w:lang w:bidi="ar-LY"/>
        </w:rPr>
      </w:pPr>
      <w:r w:rsidRPr="00C9427A">
        <w:rPr>
          <w:rFonts w:ascii="Book Antiqua" w:hAnsi="Book Antiqua"/>
          <w:b/>
          <w:bCs/>
          <w:sz w:val="32"/>
          <w:szCs w:val="32"/>
          <w:lang w:bidi="ar-LY"/>
        </w:rPr>
        <w:t xml:space="preserve">A- </w:t>
      </w:r>
      <w:r w:rsidR="0002632E" w:rsidRPr="00C9427A">
        <w:rPr>
          <w:rFonts w:ascii="Book Antiqua" w:hAnsi="Book Antiqua"/>
          <w:b/>
          <w:bCs/>
          <w:sz w:val="32"/>
          <w:szCs w:val="32"/>
          <w:lang w:bidi="ar-LY"/>
        </w:rPr>
        <w:t>Vocabulary</w:t>
      </w:r>
    </w:p>
    <w:p w:rsidR="0002632E" w:rsidRDefault="00FC1D74" w:rsidP="00FC1D74">
      <w:pPr>
        <w:bidi w:val="0"/>
        <w:jc w:val="both"/>
        <w:rPr>
          <w:rFonts w:ascii="Book Antiqua" w:hAnsi="Book Antiqua"/>
          <w:b/>
          <w:bCs/>
          <w:sz w:val="28"/>
          <w:szCs w:val="28"/>
          <w:lang w:bidi="ar-LY"/>
        </w:rPr>
      </w:pPr>
      <w:r w:rsidRPr="00F50259">
        <w:rPr>
          <w:rFonts w:ascii="Book Antiqua" w:hAnsi="Book Antiqua"/>
          <w:b/>
          <w:bCs/>
          <w:sz w:val="28"/>
          <w:szCs w:val="28"/>
          <w:lang w:bidi="ar-LY"/>
        </w:rPr>
        <w:t xml:space="preserve">A1- </w:t>
      </w:r>
      <w:r w:rsidR="00460713" w:rsidRPr="00F50259">
        <w:rPr>
          <w:rFonts w:ascii="Book Antiqua" w:hAnsi="Book Antiqua"/>
          <w:b/>
          <w:bCs/>
          <w:sz w:val="28"/>
          <w:szCs w:val="28"/>
          <w:lang w:bidi="ar-LY"/>
        </w:rPr>
        <w:t>Match the words to the definitions.</w:t>
      </w:r>
    </w:p>
    <w:tbl>
      <w:tblPr>
        <w:tblStyle w:val="TableGrid"/>
        <w:tblW w:w="10491" w:type="dxa"/>
        <w:tblInd w:w="-998" w:type="dxa"/>
        <w:tblLook w:val="04A0" w:firstRow="1" w:lastRow="0" w:firstColumn="1" w:lastColumn="0" w:noHBand="0" w:noVBand="1"/>
      </w:tblPr>
      <w:tblGrid>
        <w:gridCol w:w="567"/>
        <w:gridCol w:w="3545"/>
        <w:gridCol w:w="567"/>
        <w:gridCol w:w="425"/>
        <w:gridCol w:w="5387"/>
      </w:tblGrid>
      <w:tr w:rsidR="009D5315" w:rsidRPr="009D5315" w:rsidTr="00681E03">
        <w:tc>
          <w:tcPr>
            <w:tcW w:w="567" w:type="dxa"/>
            <w:vAlign w:val="center"/>
          </w:tcPr>
          <w:p w:rsidR="009D5315" w:rsidRPr="009D5315" w:rsidRDefault="009D5315" w:rsidP="009D5315">
            <w:pPr>
              <w:pStyle w:val="ListParagraph"/>
              <w:numPr>
                <w:ilvl w:val="0"/>
                <w:numId w:val="14"/>
              </w:numPr>
              <w:bidi w:val="0"/>
              <w:rPr>
                <w:rFonts w:ascii="Book Antiqua" w:hAnsi="Book Antiqua"/>
                <w:sz w:val="24"/>
                <w:szCs w:val="24"/>
                <w:lang w:bidi="ar-LY"/>
              </w:rPr>
            </w:pPr>
          </w:p>
        </w:tc>
        <w:tc>
          <w:tcPr>
            <w:tcW w:w="3545" w:type="dxa"/>
            <w:vAlign w:val="center"/>
          </w:tcPr>
          <w:p w:rsidR="009D5315" w:rsidRPr="009D5315" w:rsidRDefault="009D5315" w:rsidP="009D5315">
            <w:pPr>
              <w:bidi w:val="0"/>
              <w:jc w:val="center"/>
              <w:rPr>
                <w:rFonts w:ascii="Book Antiqua" w:hAnsi="Book Antiqua"/>
                <w:sz w:val="24"/>
                <w:szCs w:val="24"/>
                <w:lang w:bidi="ar-LY"/>
              </w:rPr>
            </w:pPr>
            <w:r w:rsidRPr="009D5315">
              <w:rPr>
                <w:rFonts w:ascii="Book Antiqua" w:hAnsi="Book Antiqua"/>
                <w:sz w:val="24"/>
                <w:szCs w:val="24"/>
                <w:lang w:bidi="ar-LY"/>
              </w:rPr>
              <w:t>Deoxyribonucleic acid (DNA).</w:t>
            </w:r>
          </w:p>
        </w:tc>
        <w:tc>
          <w:tcPr>
            <w:tcW w:w="567" w:type="dxa"/>
            <w:shd w:val="clear" w:color="auto" w:fill="F2F2F2" w:themeFill="background1" w:themeFillShade="F2"/>
            <w:vAlign w:val="center"/>
          </w:tcPr>
          <w:p w:rsidR="009D5315" w:rsidRPr="009D5315" w:rsidRDefault="009D5315" w:rsidP="009D5315">
            <w:pPr>
              <w:bidi w:val="0"/>
              <w:ind w:left="360"/>
              <w:rPr>
                <w:rFonts w:ascii="Book Antiqua" w:hAnsi="Book Antiqua"/>
                <w:sz w:val="24"/>
                <w:szCs w:val="24"/>
                <w:lang w:bidi="ar-LY"/>
              </w:rPr>
            </w:pPr>
          </w:p>
        </w:tc>
        <w:tc>
          <w:tcPr>
            <w:tcW w:w="425" w:type="dxa"/>
            <w:vAlign w:val="center"/>
          </w:tcPr>
          <w:p w:rsidR="009D5315" w:rsidRPr="009D5315" w:rsidRDefault="009D5315" w:rsidP="009D5315">
            <w:pPr>
              <w:pStyle w:val="ListParagraph"/>
              <w:numPr>
                <w:ilvl w:val="0"/>
                <w:numId w:val="16"/>
              </w:numPr>
              <w:bidi w:val="0"/>
              <w:rPr>
                <w:rFonts w:ascii="Book Antiqua" w:hAnsi="Book Antiqua"/>
                <w:sz w:val="24"/>
                <w:szCs w:val="24"/>
                <w:lang w:bidi="ar-LY"/>
              </w:rPr>
            </w:pPr>
          </w:p>
        </w:tc>
        <w:tc>
          <w:tcPr>
            <w:tcW w:w="5387" w:type="dxa"/>
            <w:vAlign w:val="center"/>
          </w:tcPr>
          <w:p w:rsidR="009D5315" w:rsidRPr="009D5315" w:rsidRDefault="009D5315" w:rsidP="009D5315">
            <w:pPr>
              <w:bidi w:val="0"/>
              <w:rPr>
                <w:rFonts w:ascii="Book Antiqua" w:hAnsi="Book Antiqua"/>
                <w:sz w:val="24"/>
                <w:szCs w:val="24"/>
                <w:lang w:bidi="ar-LY"/>
              </w:rPr>
            </w:pPr>
            <w:r w:rsidRPr="009D5315">
              <w:rPr>
                <w:rFonts w:ascii="Book Antiqua" w:hAnsi="Book Antiqua"/>
                <w:sz w:val="24"/>
                <w:szCs w:val="24"/>
                <w:lang w:bidi="ar-LY"/>
              </w:rPr>
              <w:t>The structure of a DNA molecule.</w:t>
            </w:r>
          </w:p>
        </w:tc>
      </w:tr>
      <w:tr w:rsidR="009D5315" w:rsidRPr="009D5315" w:rsidTr="00681E03">
        <w:tc>
          <w:tcPr>
            <w:tcW w:w="567" w:type="dxa"/>
            <w:vAlign w:val="center"/>
          </w:tcPr>
          <w:p w:rsidR="009D5315" w:rsidRPr="009D5315" w:rsidRDefault="009D5315" w:rsidP="009D5315">
            <w:pPr>
              <w:pStyle w:val="ListParagraph"/>
              <w:numPr>
                <w:ilvl w:val="0"/>
                <w:numId w:val="14"/>
              </w:numPr>
              <w:bidi w:val="0"/>
              <w:rPr>
                <w:rFonts w:ascii="Book Antiqua" w:hAnsi="Book Antiqua"/>
                <w:sz w:val="24"/>
                <w:szCs w:val="24"/>
                <w:lang w:bidi="ar-LY"/>
              </w:rPr>
            </w:pPr>
          </w:p>
        </w:tc>
        <w:tc>
          <w:tcPr>
            <w:tcW w:w="3545" w:type="dxa"/>
            <w:vAlign w:val="center"/>
          </w:tcPr>
          <w:p w:rsidR="009D5315" w:rsidRPr="009D5315" w:rsidRDefault="009D5315" w:rsidP="009D5315">
            <w:pPr>
              <w:bidi w:val="0"/>
              <w:jc w:val="center"/>
              <w:rPr>
                <w:rFonts w:ascii="Book Antiqua" w:hAnsi="Book Antiqua"/>
                <w:sz w:val="24"/>
                <w:szCs w:val="24"/>
                <w:lang w:bidi="ar-LY"/>
              </w:rPr>
            </w:pPr>
            <w:r w:rsidRPr="009D5315">
              <w:rPr>
                <w:rFonts w:ascii="Book Antiqua" w:hAnsi="Book Antiqua"/>
                <w:sz w:val="24"/>
                <w:szCs w:val="24"/>
                <w:lang w:bidi="ar-LY"/>
              </w:rPr>
              <w:t>Nucleotide.</w:t>
            </w:r>
          </w:p>
        </w:tc>
        <w:tc>
          <w:tcPr>
            <w:tcW w:w="567" w:type="dxa"/>
            <w:shd w:val="clear" w:color="auto" w:fill="F2F2F2" w:themeFill="background1" w:themeFillShade="F2"/>
            <w:vAlign w:val="center"/>
          </w:tcPr>
          <w:p w:rsidR="009D5315" w:rsidRPr="009D5315" w:rsidRDefault="009D5315" w:rsidP="009D5315">
            <w:pPr>
              <w:bidi w:val="0"/>
              <w:rPr>
                <w:rFonts w:ascii="Book Antiqua" w:hAnsi="Book Antiqua"/>
                <w:sz w:val="24"/>
                <w:szCs w:val="24"/>
                <w:lang w:bidi="ar-LY"/>
              </w:rPr>
            </w:pPr>
          </w:p>
        </w:tc>
        <w:tc>
          <w:tcPr>
            <w:tcW w:w="425" w:type="dxa"/>
            <w:vAlign w:val="center"/>
          </w:tcPr>
          <w:p w:rsidR="009D5315" w:rsidRPr="009D5315" w:rsidRDefault="009D5315" w:rsidP="009D5315">
            <w:pPr>
              <w:pStyle w:val="ListParagraph"/>
              <w:numPr>
                <w:ilvl w:val="0"/>
                <w:numId w:val="16"/>
              </w:numPr>
              <w:bidi w:val="0"/>
              <w:rPr>
                <w:rFonts w:ascii="Book Antiqua" w:hAnsi="Book Antiqua"/>
                <w:sz w:val="24"/>
                <w:szCs w:val="24"/>
                <w:lang w:bidi="ar-LY"/>
              </w:rPr>
            </w:pPr>
          </w:p>
        </w:tc>
        <w:tc>
          <w:tcPr>
            <w:tcW w:w="5387" w:type="dxa"/>
            <w:vAlign w:val="center"/>
          </w:tcPr>
          <w:p w:rsidR="009D5315" w:rsidRPr="009D5315" w:rsidRDefault="009D5315" w:rsidP="009D5315">
            <w:pPr>
              <w:bidi w:val="0"/>
              <w:rPr>
                <w:rFonts w:ascii="Book Antiqua" w:hAnsi="Book Antiqua"/>
                <w:sz w:val="24"/>
                <w:szCs w:val="24"/>
                <w:lang w:bidi="ar-LY"/>
              </w:rPr>
            </w:pPr>
            <w:r w:rsidRPr="009D5315">
              <w:rPr>
                <w:rFonts w:ascii="Book Antiqua" w:hAnsi="Book Antiqua"/>
                <w:sz w:val="24"/>
                <w:szCs w:val="24"/>
                <w:lang w:bidi="ar-LY"/>
              </w:rPr>
              <w:t>T</w:t>
            </w:r>
            <w:r w:rsidRPr="009D5315">
              <w:rPr>
                <w:rFonts w:ascii="Book Antiqua" w:hAnsi="Book Antiqua"/>
                <w:sz w:val="24"/>
                <w:szCs w:val="24"/>
                <w:lang w:bidi="ar-LY"/>
              </w:rPr>
              <w:t>he process of recording and/or examining a person's pattern of genes, often to prove that they did or did not commit a crime.</w:t>
            </w:r>
          </w:p>
        </w:tc>
      </w:tr>
      <w:tr w:rsidR="009D5315" w:rsidRPr="009D5315" w:rsidTr="00681E03">
        <w:tc>
          <w:tcPr>
            <w:tcW w:w="567" w:type="dxa"/>
            <w:vAlign w:val="center"/>
          </w:tcPr>
          <w:p w:rsidR="009D5315" w:rsidRPr="009D5315" w:rsidRDefault="009D5315" w:rsidP="009D5315">
            <w:pPr>
              <w:pStyle w:val="ListParagraph"/>
              <w:numPr>
                <w:ilvl w:val="0"/>
                <w:numId w:val="14"/>
              </w:numPr>
              <w:bidi w:val="0"/>
              <w:rPr>
                <w:rFonts w:ascii="Book Antiqua" w:hAnsi="Book Antiqua"/>
                <w:sz w:val="24"/>
                <w:szCs w:val="24"/>
                <w:lang w:bidi="ar-LY"/>
              </w:rPr>
            </w:pPr>
          </w:p>
        </w:tc>
        <w:tc>
          <w:tcPr>
            <w:tcW w:w="3545" w:type="dxa"/>
            <w:vAlign w:val="center"/>
          </w:tcPr>
          <w:p w:rsidR="009D5315" w:rsidRPr="009D5315" w:rsidRDefault="009D5315" w:rsidP="009D5315">
            <w:pPr>
              <w:bidi w:val="0"/>
              <w:jc w:val="center"/>
              <w:rPr>
                <w:rFonts w:ascii="Book Antiqua" w:hAnsi="Book Antiqua"/>
                <w:sz w:val="24"/>
                <w:szCs w:val="24"/>
                <w:lang w:bidi="ar-LY"/>
              </w:rPr>
            </w:pPr>
            <w:r w:rsidRPr="009D5315">
              <w:rPr>
                <w:rFonts w:ascii="Book Antiqua" w:hAnsi="Book Antiqua"/>
                <w:sz w:val="24"/>
                <w:szCs w:val="24"/>
                <w:lang w:bidi="ar-LY"/>
              </w:rPr>
              <w:t>Double Helix</w:t>
            </w:r>
          </w:p>
        </w:tc>
        <w:tc>
          <w:tcPr>
            <w:tcW w:w="567" w:type="dxa"/>
            <w:shd w:val="clear" w:color="auto" w:fill="F2F2F2" w:themeFill="background1" w:themeFillShade="F2"/>
            <w:vAlign w:val="center"/>
          </w:tcPr>
          <w:p w:rsidR="009D5315" w:rsidRPr="009D5315" w:rsidRDefault="009D5315" w:rsidP="009D5315">
            <w:pPr>
              <w:bidi w:val="0"/>
              <w:rPr>
                <w:rFonts w:ascii="Book Antiqua" w:hAnsi="Book Antiqua"/>
                <w:sz w:val="24"/>
                <w:szCs w:val="24"/>
                <w:lang w:bidi="ar-LY"/>
              </w:rPr>
            </w:pPr>
          </w:p>
        </w:tc>
        <w:tc>
          <w:tcPr>
            <w:tcW w:w="425" w:type="dxa"/>
            <w:vAlign w:val="center"/>
          </w:tcPr>
          <w:p w:rsidR="009D5315" w:rsidRPr="009D5315" w:rsidRDefault="009D5315" w:rsidP="009D5315">
            <w:pPr>
              <w:pStyle w:val="ListParagraph"/>
              <w:numPr>
                <w:ilvl w:val="0"/>
                <w:numId w:val="16"/>
              </w:numPr>
              <w:bidi w:val="0"/>
              <w:rPr>
                <w:rFonts w:ascii="Book Antiqua" w:hAnsi="Book Antiqua"/>
                <w:sz w:val="24"/>
                <w:szCs w:val="24"/>
                <w:lang w:bidi="ar-LY"/>
              </w:rPr>
            </w:pPr>
          </w:p>
        </w:tc>
        <w:tc>
          <w:tcPr>
            <w:tcW w:w="5387" w:type="dxa"/>
            <w:vAlign w:val="center"/>
          </w:tcPr>
          <w:p w:rsidR="009D5315" w:rsidRPr="009D5315" w:rsidRDefault="009D5315" w:rsidP="009D5315">
            <w:pPr>
              <w:bidi w:val="0"/>
              <w:rPr>
                <w:rFonts w:ascii="Book Antiqua" w:hAnsi="Book Antiqua"/>
                <w:sz w:val="24"/>
                <w:szCs w:val="24"/>
                <w:lang w:bidi="ar-LY"/>
              </w:rPr>
            </w:pPr>
            <w:r w:rsidRPr="009D5315">
              <w:rPr>
                <w:rFonts w:ascii="Book Antiqua" w:hAnsi="Book Antiqua"/>
                <w:sz w:val="24"/>
                <w:szCs w:val="24"/>
                <w:lang w:bidi="ar-LY"/>
              </w:rPr>
              <w:t>A part of the DNA in a cell that controls the physical development, behavior, etc. of an individual plant or animal and is passed on from its parents.</w:t>
            </w:r>
          </w:p>
        </w:tc>
      </w:tr>
      <w:tr w:rsidR="009D5315" w:rsidRPr="009D5315" w:rsidTr="00681E03">
        <w:tc>
          <w:tcPr>
            <w:tcW w:w="567" w:type="dxa"/>
            <w:vAlign w:val="center"/>
          </w:tcPr>
          <w:p w:rsidR="009D5315" w:rsidRPr="009D5315" w:rsidRDefault="009D5315" w:rsidP="009D5315">
            <w:pPr>
              <w:pStyle w:val="ListParagraph"/>
              <w:numPr>
                <w:ilvl w:val="0"/>
                <w:numId w:val="14"/>
              </w:numPr>
              <w:bidi w:val="0"/>
              <w:rPr>
                <w:rFonts w:ascii="Book Antiqua" w:hAnsi="Book Antiqua"/>
                <w:sz w:val="24"/>
                <w:szCs w:val="24"/>
                <w:lang w:bidi="ar-LY"/>
              </w:rPr>
            </w:pPr>
          </w:p>
        </w:tc>
        <w:tc>
          <w:tcPr>
            <w:tcW w:w="3545" w:type="dxa"/>
            <w:vAlign w:val="center"/>
          </w:tcPr>
          <w:p w:rsidR="009D5315" w:rsidRPr="009D5315" w:rsidRDefault="009D5315" w:rsidP="009D5315">
            <w:pPr>
              <w:bidi w:val="0"/>
              <w:jc w:val="center"/>
              <w:rPr>
                <w:rFonts w:ascii="Book Antiqua" w:hAnsi="Book Antiqua"/>
                <w:sz w:val="24"/>
                <w:szCs w:val="24"/>
                <w:lang w:bidi="ar-LY"/>
              </w:rPr>
            </w:pPr>
            <w:r w:rsidRPr="009D5315">
              <w:rPr>
                <w:rFonts w:ascii="Book Antiqua" w:hAnsi="Book Antiqua"/>
                <w:sz w:val="24"/>
                <w:szCs w:val="24"/>
                <w:lang w:bidi="ar-LY"/>
              </w:rPr>
              <w:t>Gene</w:t>
            </w:r>
          </w:p>
        </w:tc>
        <w:tc>
          <w:tcPr>
            <w:tcW w:w="567" w:type="dxa"/>
            <w:shd w:val="clear" w:color="auto" w:fill="F2F2F2" w:themeFill="background1" w:themeFillShade="F2"/>
            <w:vAlign w:val="center"/>
          </w:tcPr>
          <w:p w:rsidR="009D5315" w:rsidRPr="009D5315" w:rsidRDefault="009D5315" w:rsidP="009D5315">
            <w:pPr>
              <w:bidi w:val="0"/>
              <w:rPr>
                <w:rFonts w:ascii="Book Antiqua" w:hAnsi="Book Antiqua"/>
                <w:sz w:val="24"/>
                <w:szCs w:val="24"/>
                <w:lang w:bidi="ar-LY"/>
              </w:rPr>
            </w:pPr>
          </w:p>
        </w:tc>
        <w:tc>
          <w:tcPr>
            <w:tcW w:w="425" w:type="dxa"/>
            <w:vAlign w:val="center"/>
          </w:tcPr>
          <w:p w:rsidR="009D5315" w:rsidRPr="009D5315" w:rsidRDefault="009D5315" w:rsidP="009D5315">
            <w:pPr>
              <w:pStyle w:val="ListParagraph"/>
              <w:numPr>
                <w:ilvl w:val="0"/>
                <w:numId w:val="16"/>
              </w:numPr>
              <w:bidi w:val="0"/>
              <w:rPr>
                <w:rFonts w:ascii="Book Antiqua" w:hAnsi="Book Antiqua"/>
                <w:sz w:val="24"/>
                <w:szCs w:val="24"/>
                <w:lang w:bidi="ar-LY"/>
              </w:rPr>
            </w:pPr>
          </w:p>
        </w:tc>
        <w:tc>
          <w:tcPr>
            <w:tcW w:w="5387" w:type="dxa"/>
            <w:vAlign w:val="center"/>
          </w:tcPr>
          <w:p w:rsidR="009D5315" w:rsidRPr="009D5315" w:rsidRDefault="009D5315" w:rsidP="009D5315">
            <w:pPr>
              <w:bidi w:val="0"/>
              <w:rPr>
                <w:rFonts w:ascii="Book Antiqua" w:hAnsi="Book Antiqua"/>
                <w:sz w:val="24"/>
                <w:szCs w:val="24"/>
                <w:lang w:bidi="ar-LY"/>
              </w:rPr>
            </w:pPr>
            <w:r w:rsidRPr="009D5315">
              <w:rPr>
                <w:rFonts w:ascii="Book Antiqua" w:hAnsi="Book Antiqua"/>
                <w:sz w:val="24"/>
                <w:szCs w:val="24"/>
                <w:lang w:bidi="ar-LY"/>
              </w:rPr>
              <w:t>The chemical, present at the center of the cells of living things, that controls the structure and purpose of each cell and carries genetic information during reproduction.</w:t>
            </w:r>
          </w:p>
        </w:tc>
      </w:tr>
    </w:tbl>
    <w:p w:rsidR="00DD54B8" w:rsidRDefault="00DD54B8" w:rsidP="00DD54B8">
      <w:pPr>
        <w:bidi w:val="0"/>
        <w:jc w:val="both"/>
        <w:rPr>
          <w:rFonts w:ascii="Book Antiqua" w:hAnsi="Book Antiqua"/>
          <w:sz w:val="24"/>
          <w:szCs w:val="24"/>
          <w:lang w:bidi="ar-LY"/>
        </w:rPr>
      </w:pPr>
    </w:p>
    <w:p w:rsidR="009D5315" w:rsidRDefault="009D5315" w:rsidP="009D5315">
      <w:pPr>
        <w:bidi w:val="0"/>
        <w:jc w:val="both"/>
        <w:rPr>
          <w:rFonts w:ascii="Book Antiqua" w:hAnsi="Book Antiqua"/>
          <w:sz w:val="24"/>
          <w:szCs w:val="24"/>
          <w:lang w:bidi="ar-LY"/>
        </w:rPr>
      </w:pPr>
    </w:p>
    <w:p w:rsidR="009D5315" w:rsidRDefault="009D5315" w:rsidP="009D5315">
      <w:pPr>
        <w:bidi w:val="0"/>
        <w:jc w:val="both"/>
        <w:rPr>
          <w:rFonts w:ascii="Book Antiqua" w:hAnsi="Book Antiqua"/>
          <w:sz w:val="24"/>
          <w:szCs w:val="24"/>
          <w:lang w:bidi="ar-LY"/>
        </w:rPr>
      </w:pPr>
    </w:p>
    <w:p w:rsidR="009D5315" w:rsidRPr="00DD54B8" w:rsidRDefault="009D5315" w:rsidP="009D5315">
      <w:pPr>
        <w:bidi w:val="0"/>
        <w:jc w:val="both"/>
        <w:rPr>
          <w:rFonts w:ascii="Book Antiqua" w:hAnsi="Book Antiqua"/>
          <w:sz w:val="24"/>
          <w:szCs w:val="24"/>
          <w:lang w:bidi="ar-LY"/>
        </w:rPr>
      </w:pPr>
    </w:p>
    <w:p w:rsidR="0002632E" w:rsidRPr="00C9427A" w:rsidRDefault="00FC1D74" w:rsidP="00FC1D74">
      <w:pPr>
        <w:shd w:val="clear" w:color="auto" w:fill="D9D9D9" w:themeFill="background1" w:themeFillShade="D9"/>
        <w:bidi w:val="0"/>
        <w:jc w:val="both"/>
        <w:rPr>
          <w:rFonts w:ascii="Book Antiqua" w:hAnsi="Book Antiqua"/>
          <w:b/>
          <w:bCs/>
          <w:sz w:val="32"/>
          <w:szCs w:val="32"/>
          <w:lang w:bidi="ar-LY"/>
        </w:rPr>
        <w:sectPr w:rsidR="0002632E" w:rsidRPr="00C9427A" w:rsidSect="00B6478D">
          <w:footerReference w:type="default" r:id="rId10"/>
          <w:pgSz w:w="11906" w:h="16838"/>
          <w:pgMar w:top="1440" w:right="1800" w:bottom="1440" w:left="1800" w:header="708" w:footer="708" w:gutter="0"/>
          <w:pgNumType w:start="1" w:chapStyle="1"/>
          <w:cols w:space="708"/>
          <w:bidi/>
          <w:rtlGutter/>
          <w:docGrid w:linePitch="360"/>
        </w:sectPr>
      </w:pPr>
      <w:r w:rsidRPr="00C9427A">
        <w:rPr>
          <w:rFonts w:ascii="Book Antiqua" w:hAnsi="Book Antiqua"/>
          <w:b/>
          <w:bCs/>
          <w:sz w:val="32"/>
          <w:szCs w:val="32"/>
          <w:lang w:bidi="ar-LY"/>
        </w:rPr>
        <w:t xml:space="preserve">B- </w:t>
      </w:r>
      <w:r w:rsidR="0002632E" w:rsidRPr="00C9427A">
        <w:rPr>
          <w:rFonts w:ascii="Book Antiqua" w:hAnsi="Book Antiqua"/>
          <w:b/>
          <w:bCs/>
          <w:sz w:val="32"/>
          <w:szCs w:val="32"/>
          <w:lang w:bidi="ar-LY"/>
        </w:rPr>
        <w:t>Reading.</w:t>
      </w:r>
    </w:p>
    <w:p w:rsidR="00EB0504" w:rsidRPr="002E79CE"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lastRenderedPageBreak/>
        <w:t xml:space="preserve">We all know that humans only give birth to humans; elephants only give birth to little elephants, giraffes to giraffes, dogs to dogs and so on for every type of living creature. But why is this so? The answer lies in a molecule called </w:t>
      </w:r>
      <w:r w:rsidRPr="002E79CE">
        <w:rPr>
          <w:rFonts w:ascii="Book Antiqua" w:hAnsi="Book Antiqua"/>
          <w:b/>
          <w:bCs/>
          <w:sz w:val="28"/>
          <w:szCs w:val="28"/>
          <w:lang w:bidi="ar-LY"/>
        </w:rPr>
        <w:t>deoxyribonucleic acid (DNA)</w:t>
      </w:r>
      <w:r w:rsidRPr="002E79CE">
        <w:rPr>
          <w:rFonts w:ascii="Book Antiqua" w:hAnsi="Book Antiqua"/>
          <w:sz w:val="28"/>
          <w:szCs w:val="28"/>
          <w:lang w:bidi="ar-LY"/>
        </w:rPr>
        <w:t>, which contains the biological instructions that make each species unique. DNA, along with the instructions it contains, is passed from adult organisms to their offspring during reproduction.</w:t>
      </w:r>
    </w:p>
    <w:p w:rsidR="00EB0504" w:rsidRPr="002E79CE"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t xml:space="preserve">DNA, or </w:t>
      </w:r>
      <w:r w:rsidRPr="002E79CE">
        <w:rPr>
          <w:rFonts w:ascii="Book Antiqua" w:hAnsi="Book Antiqua"/>
          <w:b/>
          <w:bCs/>
          <w:sz w:val="28"/>
          <w:szCs w:val="28"/>
          <w:lang w:bidi="ar-LY"/>
        </w:rPr>
        <w:t>deoxyribonucleic acid</w:t>
      </w:r>
      <w:r w:rsidRPr="002E79CE">
        <w:rPr>
          <w:rFonts w:ascii="Book Antiqua" w:hAnsi="Book Antiqua"/>
          <w:sz w:val="28"/>
          <w:szCs w:val="28"/>
          <w:lang w:bidi="ar-LY"/>
        </w:rPr>
        <w:t>, is the hereditary material in humans and almost all other organisms. Nearly every cell in a person's body has the same DNA. Most DNA is located in the cell nucleus (where it is called nuclear DNA), but a small amount of DNA can also be found in the mitochondria (where it is called mitochondrial DNA).</w:t>
      </w:r>
    </w:p>
    <w:p w:rsidR="00EB0504" w:rsidRPr="002E79CE"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t xml:space="preserve">The information in DNA is stored as a code made up of four chemical bases: </w:t>
      </w:r>
      <w:r w:rsidRPr="002E79CE">
        <w:rPr>
          <w:rFonts w:ascii="Book Antiqua" w:hAnsi="Book Antiqua"/>
          <w:b/>
          <w:bCs/>
          <w:sz w:val="28"/>
          <w:szCs w:val="28"/>
          <w:lang w:bidi="ar-LY"/>
        </w:rPr>
        <w:t xml:space="preserve">adenine </w:t>
      </w:r>
      <w:r w:rsidRPr="002E79CE">
        <w:rPr>
          <w:rFonts w:ascii="Book Antiqua" w:hAnsi="Book Antiqua"/>
          <w:sz w:val="28"/>
          <w:szCs w:val="28"/>
          <w:lang w:bidi="ar-LY"/>
        </w:rPr>
        <w:t xml:space="preserve">(A), </w:t>
      </w:r>
      <w:r w:rsidRPr="002E79CE">
        <w:rPr>
          <w:rFonts w:ascii="Book Antiqua" w:hAnsi="Book Antiqua"/>
          <w:b/>
          <w:bCs/>
          <w:sz w:val="28"/>
          <w:szCs w:val="28"/>
          <w:lang w:bidi="ar-LY"/>
        </w:rPr>
        <w:t xml:space="preserve">guanine </w:t>
      </w:r>
      <w:r w:rsidRPr="002E79CE">
        <w:rPr>
          <w:rFonts w:ascii="Book Antiqua" w:hAnsi="Book Antiqua"/>
          <w:sz w:val="28"/>
          <w:szCs w:val="28"/>
          <w:lang w:bidi="ar-LY"/>
        </w:rPr>
        <w:t xml:space="preserve">(G), </w:t>
      </w:r>
      <w:r w:rsidRPr="002E79CE">
        <w:rPr>
          <w:rFonts w:ascii="Book Antiqua" w:hAnsi="Book Antiqua"/>
          <w:b/>
          <w:bCs/>
          <w:sz w:val="28"/>
          <w:szCs w:val="28"/>
          <w:lang w:bidi="ar-LY"/>
        </w:rPr>
        <w:t xml:space="preserve">cytosine </w:t>
      </w:r>
      <w:r w:rsidRPr="002E79CE">
        <w:rPr>
          <w:rFonts w:ascii="Book Antiqua" w:hAnsi="Book Antiqua"/>
          <w:sz w:val="28"/>
          <w:szCs w:val="28"/>
          <w:lang w:bidi="ar-LY"/>
        </w:rPr>
        <w:t xml:space="preserve">(C), and </w:t>
      </w:r>
      <w:r w:rsidRPr="002E79CE">
        <w:rPr>
          <w:rFonts w:ascii="Book Antiqua" w:hAnsi="Book Antiqua"/>
          <w:b/>
          <w:bCs/>
          <w:sz w:val="28"/>
          <w:szCs w:val="28"/>
          <w:lang w:bidi="ar-LY"/>
        </w:rPr>
        <w:t xml:space="preserve">thymine </w:t>
      </w:r>
      <w:r w:rsidRPr="002E79CE">
        <w:rPr>
          <w:rFonts w:ascii="Book Antiqua" w:hAnsi="Book Antiqua"/>
          <w:sz w:val="28"/>
          <w:szCs w:val="28"/>
          <w:lang w:bidi="ar-LY"/>
        </w:rPr>
        <w:t xml:space="preserve">(T). Human DNA consists of about 3 billion bases, and more than 99 </w:t>
      </w:r>
      <w:r w:rsidRPr="002E79CE">
        <w:rPr>
          <w:rFonts w:ascii="Book Antiqua" w:hAnsi="Book Antiqua"/>
          <w:sz w:val="28"/>
          <w:szCs w:val="28"/>
          <w:lang w:bidi="ar-LY"/>
        </w:rPr>
        <w:lastRenderedPageBreak/>
        <w:t>percent of those bases are the same in all people.</w:t>
      </w:r>
    </w:p>
    <w:p w:rsidR="00EB0504" w:rsidRPr="002E79CE"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t>The order, or sequence, of these bases determines the information available for building and maintaining an organism, similar to the way in which letters of the alphabet appear in a certain order to form words and sentences. DNA bases pair up with each other, A with T and C with G, to form units called base pairs.</w:t>
      </w:r>
    </w:p>
    <w:p w:rsidR="00EB0504" w:rsidRPr="002E79CE"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t xml:space="preserve">Each base is also attached to a sugar molecule and a phosphate molecule. Together, a base, sugar, and phosphate are called a </w:t>
      </w:r>
      <w:r w:rsidRPr="002E79CE">
        <w:rPr>
          <w:rFonts w:ascii="Book Antiqua" w:hAnsi="Book Antiqua"/>
          <w:b/>
          <w:bCs/>
          <w:sz w:val="28"/>
          <w:szCs w:val="28"/>
          <w:lang w:bidi="ar-LY"/>
        </w:rPr>
        <w:t>nucleotide</w:t>
      </w:r>
      <w:r w:rsidRPr="002E79CE">
        <w:rPr>
          <w:rFonts w:ascii="Book Antiqua" w:hAnsi="Book Antiqua"/>
          <w:sz w:val="28"/>
          <w:szCs w:val="28"/>
          <w:lang w:bidi="ar-LY"/>
        </w:rPr>
        <w:t>.</w:t>
      </w:r>
    </w:p>
    <w:p w:rsidR="00EB0504" w:rsidRPr="002E79CE"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t xml:space="preserve">Nucleotides are arranged in two long strands that form a spiral called a </w:t>
      </w:r>
      <w:r w:rsidRPr="002E79CE">
        <w:rPr>
          <w:rFonts w:ascii="Book Antiqua" w:hAnsi="Book Antiqua"/>
          <w:b/>
          <w:bCs/>
          <w:sz w:val="28"/>
          <w:szCs w:val="28"/>
          <w:lang w:bidi="ar-LY"/>
        </w:rPr>
        <w:t>double helix</w:t>
      </w:r>
      <w:r w:rsidRPr="002E79CE">
        <w:rPr>
          <w:rFonts w:ascii="Book Antiqua" w:hAnsi="Book Antiqua"/>
          <w:sz w:val="28"/>
          <w:szCs w:val="28"/>
          <w:lang w:bidi="ar-LY"/>
        </w:rPr>
        <w:t xml:space="preserve">. The structure of the double helix is somewhat like a ladder, with the base pairs forming the ladder's rungs and the sugar and phosphate molecules forming the vertical sidepieces of the ladder. </w:t>
      </w:r>
    </w:p>
    <w:p w:rsidR="00EB0504" w:rsidRPr="002E79CE"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t xml:space="preserve">An important property of DNA is that it can replicate, or make copies of itself. Each strand of DNA in the double helix can serve as a pattern for duplicating the sequence of bases. This is critical when </w:t>
      </w:r>
      <w:r w:rsidRPr="002E79CE">
        <w:rPr>
          <w:rFonts w:ascii="Book Antiqua" w:hAnsi="Book Antiqua"/>
          <w:sz w:val="28"/>
          <w:szCs w:val="28"/>
          <w:lang w:bidi="ar-LY"/>
        </w:rPr>
        <w:lastRenderedPageBreak/>
        <w:t xml:space="preserve">cells divide because each new cell needs to have an exact copy of the DNA present in the old cell. </w:t>
      </w:r>
    </w:p>
    <w:p w:rsidR="00EB0504" w:rsidRPr="002E79CE"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t xml:space="preserve">DNA contains the instructions needed for an organism to develop, survive and reproduce. To carry out these functions, DNA sequences must be converted into messages that can be used to produce proteins, which are the complex molecules that do most of the work in our bodies. Each DNA sequence that contains instructions to make a protein is known as a </w:t>
      </w:r>
      <w:r w:rsidRPr="002E79CE">
        <w:rPr>
          <w:rFonts w:ascii="Book Antiqua" w:hAnsi="Book Antiqua"/>
          <w:b/>
          <w:bCs/>
          <w:sz w:val="28"/>
          <w:szCs w:val="28"/>
          <w:lang w:bidi="ar-LY"/>
        </w:rPr>
        <w:t>gene</w:t>
      </w:r>
      <w:r w:rsidRPr="002E79CE">
        <w:rPr>
          <w:rFonts w:ascii="Book Antiqua" w:hAnsi="Book Antiqua"/>
          <w:sz w:val="28"/>
          <w:szCs w:val="28"/>
          <w:lang w:bidi="ar-LY"/>
        </w:rPr>
        <w:t>.</w:t>
      </w:r>
    </w:p>
    <w:p w:rsidR="00EB0504" w:rsidRPr="002E79CE"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t xml:space="preserve">The size of a gene may vary greatly, ranging from about 1,000 bases to 1 million bases in humans. Genes only make up about 1 percent of the DNA sequence. DNA sequences </w:t>
      </w:r>
      <w:r w:rsidRPr="002E79CE">
        <w:rPr>
          <w:rFonts w:ascii="Book Antiqua" w:hAnsi="Book Antiqua"/>
          <w:sz w:val="28"/>
          <w:szCs w:val="28"/>
          <w:lang w:bidi="ar-LY"/>
        </w:rPr>
        <w:lastRenderedPageBreak/>
        <w:t>outside this 1 percent are involved in regulating when, how and how much of a protein is made.</w:t>
      </w:r>
    </w:p>
    <w:p w:rsidR="00AD486B" w:rsidRDefault="00EB0504" w:rsidP="0002632E">
      <w:pPr>
        <w:bidi w:val="0"/>
        <w:jc w:val="both"/>
        <w:rPr>
          <w:rFonts w:ascii="Book Antiqua" w:hAnsi="Book Antiqua"/>
          <w:sz w:val="28"/>
          <w:szCs w:val="28"/>
          <w:lang w:bidi="ar-LY"/>
        </w:rPr>
      </w:pPr>
      <w:r w:rsidRPr="002E79CE">
        <w:rPr>
          <w:rFonts w:ascii="Book Antiqua" w:hAnsi="Book Antiqua"/>
          <w:sz w:val="28"/>
          <w:szCs w:val="28"/>
          <w:lang w:bidi="ar-LY"/>
        </w:rPr>
        <w:t xml:space="preserve">Forensic scientists can use DNA in blood, semen, skin, saliva or hair to identify a matching DNA of an individual. This process is formally termed </w:t>
      </w:r>
      <w:r w:rsidRPr="002E79CE">
        <w:rPr>
          <w:rFonts w:ascii="Book Antiqua" w:hAnsi="Book Antiqua"/>
          <w:b/>
          <w:bCs/>
          <w:sz w:val="28"/>
          <w:szCs w:val="28"/>
          <w:lang w:bidi="ar-LY"/>
        </w:rPr>
        <w:t>DNA profiling</w:t>
      </w:r>
      <w:r w:rsidRPr="002E79CE">
        <w:rPr>
          <w:rFonts w:ascii="Book Antiqua" w:hAnsi="Book Antiqua"/>
          <w:sz w:val="28"/>
          <w:szCs w:val="28"/>
          <w:lang w:bidi="ar-LY"/>
        </w:rPr>
        <w:t xml:space="preserve">, but may also be called </w:t>
      </w:r>
      <w:r w:rsidRPr="002E79CE">
        <w:rPr>
          <w:rFonts w:ascii="Book Antiqua" w:hAnsi="Book Antiqua"/>
          <w:b/>
          <w:bCs/>
          <w:sz w:val="28"/>
          <w:szCs w:val="28"/>
          <w:lang w:bidi="ar-LY"/>
        </w:rPr>
        <w:t>genetic fingerprinting</w:t>
      </w:r>
      <w:r w:rsidRPr="002E79CE">
        <w:rPr>
          <w:rFonts w:ascii="Book Antiqua" w:hAnsi="Book Antiqua"/>
          <w:sz w:val="28"/>
          <w:szCs w:val="28"/>
          <w:lang w:bidi="ar-LY"/>
        </w:rPr>
        <w:t xml:space="preserve">. In DNA profiling, the lengths of variable sections of repetitive DNA, such as short tandem repeats and </w:t>
      </w:r>
      <w:proofErr w:type="spellStart"/>
      <w:r w:rsidRPr="002E79CE">
        <w:rPr>
          <w:rFonts w:ascii="Book Antiqua" w:hAnsi="Book Antiqua"/>
          <w:sz w:val="28"/>
          <w:szCs w:val="28"/>
          <w:lang w:bidi="ar-LY"/>
        </w:rPr>
        <w:t>minisatallites</w:t>
      </w:r>
      <w:proofErr w:type="spellEnd"/>
      <w:r w:rsidRPr="002E79CE">
        <w:rPr>
          <w:rFonts w:ascii="Book Antiqua" w:hAnsi="Book Antiqua"/>
          <w:sz w:val="28"/>
          <w:szCs w:val="28"/>
          <w:lang w:bidi="ar-LY"/>
        </w:rPr>
        <w:t>, are compared between people. This method is usually an extremely reliable technique for identifying a matching DNA.</w:t>
      </w:r>
    </w:p>
    <w:p w:rsidR="00AD486B" w:rsidRDefault="00AD486B">
      <w:pPr>
        <w:bidi w:val="0"/>
        <w:rPr>
          <w:rFonts w:ascii="Book Antiqua" w:hAnsi="Book Antiqua"/>
          <w:sz w:val="28"/>
          <w:szCs w:val="28"/>
          <w:lang w:bidi="ar-LY"/>
        </w:rPr>
      </w:pPr>
      <w:r>
        <w:rPr>
          <w:rFonts w:ascii="Book Antiqua" w:hAnsi="Book Antiqua"/>
          <w:sz w:val="28"/>
          <w:szCs w:val="28"/>
          <w:lang w:bidi="ar-LY"/>
        </w:rPr>
        <w:br w:type="page"/>
      </w:r>
    </w:p>
    <w:p w:rsidR="006C335F" w:rsidRDefault="006C335F" w:rsidP="006C335F">
      <w:pPr>
        <w:bidi w:val="0"/>
        <w:jc w:val="both"/>
        <w:rPr>
          <w:rFonts w:ascii="Book Antiqua" w:hAnsi="Book Antiqua"/>
          <w:sz w:val="28"/>
          <w:szCs w:val="28"/>
          <w:lang w:bidi="ar-LY"/>
        </w:rPr>
        <w:sectPr w:rsidR="006C335F" w:rsidSect="007A4919">
          <w:type w:val="continuous"/>
          <w:pgSz w:w="11906" w:h="16838"/>
          <w:pgMar w:top="1440" w:right="1800" w:bottom="1440" w:left="1800" w:header="708" w:footer="708" w:gutter="0"/>
          <w:cols w:num="2" w:space="709"/>
          <w:rtlGutter/>
          <w:docGrid w:linePitch="360"/>
        </w:sectPr>
      </w:pPr>
    </w:p>
    <w:p w:rsidR="007A4919" w:rsidRPr="00FC1D74" w:rsidRDefault="00FC1D74" w:rsidP="00FC1D74">
      <w:pPr>
        <w:bidi w:val="0"/>
        <w:jc w:val="both"/>
        <w:rPr>
          <w:rFonts w:ascii="Book Antiqua" w:hAnsi="Book Antiqua"/>
          <w:b/>
          <w:bCs/>
          <w:sz w:val="28"/>
          <w:szCs w:val="28"/>
          <w:lang w:bidi="ar-LY"/>
        </w:rPr>
      </w:pPr>
      <w:r>
        <w:rPr>
          <w:rFonts w:ascii="Book Antiqua" w:hAnsi="Book Antiqua"/>
          <w:b/>
          <w:bCs/>
          <w:sz w:val="28"/>
          <w:szCs w:val="28"/>
          <w:lang w:bidi="ar-LY"/>
        </w:rPr>
        <w:lastRenderedPageBreak/>
        <w:t xml:space="preserve">B1- </w:t>
      </w:r>
      <w:r w:rsidR="006C335F" w:rsidRPr="00FC1D74">
        <w:rPr>
          <w:rFonts w:ascii="Book Antiqua" w:hAnsi="Book Antiqua"/>
          <w:b/>
          <w:bCs/>
          <w:sz w:val="28"/>
          <w:szCs w:val="28"/>
          <w:lang w:bidi="ar-LY"/>
        </w:rPr>
        <w:t>Answer the following questions:</w:t>
      </w:r>
    </w:p>
    <w:p w:rsidR="006C335F" w:rsidRDefault="006C335F" w:rsidP="006C335F">
      <w:pPr>
        <w:pStyle w:val="ListParagraph"/>
        <w:bidi w:val="0"/>
        <w:jc w:val="both"/>
        <w:rPr>
          <w:rFonts w:ascii="Book Antiqua" w:hAnsi="Book Antiqua"/>
          <w:b/>
          <w:bCs/>
          <w:sz w:val="28"/>
          <w:szCs w:val="28"/>
          <w:lang w:bidi="ar-LY"/>
        </w:rPr>
      </w:pPr>
    </w:p>
    <w:p w:rsidR="006C335F" w:rsidRDefault="006C335F" w:rsidP="006C335F">
      <w:pPr>
        <w:pStyle w:val="ListParagraph"/>
        <w:numPr>
          <w:ilvl w:val="0"/>
          <w:numId w:val="7"/>
        </w:numPr>
        <w:autoSpaceDE w:val="0"/>
        <w:autoSpaceDN w:val="0"/>
        <w:bidi w:val="0"/>
        <w:adjustRightInd w:val="0"/>
        <w:spacing w:after="0" w:line="240" w:lineRule="auto"/>
        <w:jc w:val="both"/>
        <w:rPr>
          <w:rFonts w:ascii="Book Antiqua" w:hAnsi="Book Antiqua"/>
          <w:sz w:val="28"/>
          <w:szCs w:val="28"/>
          <w:lang w:bidi="ar-LY"/>
        </w:rPr>
        <w:sectPr w:rsidR="006C335F" w:rsidSect="00DE2199">
          <w:type w:val="continuous"/>
          <w:pgSz w:w="11906" w:h="16838"/>
          <w:pgMar w:top="1440" w:right="1800" w:bottom="1440" w:left="1800" w:header="708" w:footer="708" w:gutter="0"/>
          <w:cols w:space="709"/>
          <w:rtlGutter/>
          <w:docGrid w:linePitch="360"/>
        </w:sectPr>
      </w:pPr>
    </w:p>
    <w:p w:rsidR="006C335F" w:rsidRPr="006C335F" w:rsidRDefault="006C335F" w:rsidP="00925FA0">
      <w:pPr>
        <w:pStyle w:val="ListParagraph"/>
        <w:numPr>
          <w:ilvl w:val="0"/>
          <w:numId w:val="7"/>
        </w:numPr>
        <w:autoSpaceDE w:val="0"/>
        <w:autoSpaceDN w:val="0"/>
        <w:bidi w:val="0"/>
        <w:adjustRightInd w:val="0"/>
        <w:spacing w:after="0" w:line="240" w:lineRule="auto"/>
        <w:jc w:val="both"/>
        <w:rPr>
          <w:rFonts w:ascii="Book Antiqua" w:hAnsi="Book Antiqua"/>
          <w:b/>
          <w:bCs/>
          <w:sz w:val="24"/>
          <w:szCs w:val="24"/>
          <w:lang w:bidi="ar-LY"/>
        </w:rPr>
      </w:pPr>
      <w:r w:rsidRPr="006C335F">
        <w:rPr>
          <w:rFonts w:ascii="Book Antiqua" w:hAnsi="Book Antiqua"/>
          <w:sz w:val="24"/>
          <w:szCs w:val="24"/>
          <w:lang w:bidi="ar-LY"/>
        </w:rPr>
        <w:lastRenderedPageBreak/>
        <w:t xml:space="preserve"> </w:t>
      </w:r>
      <w:r w:rsidRPr="006C335F">
        <w:rPr>
          <w:rFonts w:ascii="Book Antiqua" w:hAnsi="Book Antiqua"/>
          <w:b/>
          <w:bCs/>
          <w:sz w:val="24"/>
          <w:szCs w:val="24"/>
          <w:lang w:bidi="ar-LY"/>
        </w:rPr>
        <w:t>Which of the following is the hereditary material found in humans and almost all other organisms?</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A: Deoxyribonucleic acid</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B: Muriatic acid</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C: Nuclear acid</w:t>
      </w:r>
    </w:p>
    <w:p w:rsidR="006C335F" w:rsidRPr="006C335F" w:rsidRDefault="006C335F" w:rsidP="006C335F">
      <w:pPr>
        <w:bidi w:val="0"/>
        <w:ind w:left="720"/>
        <w:jc w:val="both"/>
        <w:rPr>
          <w:rFonts w:ascii="Book Antiqua" w:hAnsi="Book Antiqua"/>
          <w:sz w:val="24"/>
          <w:szCs w:val="24"/>
          <w:lang w:bidi="ar-LY"/>
        </w:rPr>
      </w:pPr>
      <w:r w:rsidRPr="006C335F">
        <w:rPr>
          <w:rFonts w:ascii="Book Antiqua" w:hAnsi="Book Antiqua"/>
          <w:sz w:val="24"/>
          <w:szCs w:val="24"/>
          <w:lang w:bidi="ar-LY"/>
        </w:rPr>
        <w:t>D: Bicarbonate acid</w:t>
      </w:r>
    </w:p>
    <w:p w:rsidR="006C335F" w:rsidRPr="006C335F" w:rsidRDefault="006C335F" w:rsidP="006C335F">
      <w:pPr>
        <w:pStyle w:val="ListParagraph"/>
        <w:numPr>
          <w:ilvl w:val="0"/>
          <w:numId w:val="7"/>
        </w:numPr>
        <w:autoSpaceDE w:val="0"/>
        <w:autoSpaceDN w:val="0"/>
        <w:bidi w:val="0"/>
        <w:adjustRightInd w:val="0"/>
        <w:spacing w:after="0" w:line="240" w:lineRule="auto"/>
        <w:jc w:val="both"/>
        <w:rPr>
          <w:rFonts w:ascii="Book Antiqua" w:hAnsi="Book Antiqua"/>
          <w:b/>
          <w:bCs/>
          <w:sz w:val="24"/>
          <w:szCs w:val="24"/>
          <w:lang w:bidi="ar-LY"/>
        </w:rPr>
      </w:pPr>
      <w:r w:rsidRPr="006C335F">
        <w:rPr>
          <w:rFonts w:ascii="Book Antiqua" w:hAnsi="Book Antiqua"/>
          <w:b/>
          <w:bCs/>
          <w:sz w:val="24"/>
          <w:szCs w:val="24"/>
          <w:lang w:bidi="ar-LY"/>
        </w:rPr>
        <w:t>Which of the following is NOT one of the information chemicals stored in DNA?</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A: adenine</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B: guanine</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C: cytosine</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D: sulfide</w:t>
      </w:r>
    </w:p>
    <w:p w:rsidR="006C335F" w:rsidRPr="006C335F" w:rsidRDefault="006C335F" w:rsidP="006C335F">
      <w:pPr>
        <w:pStyle w:val="ListParagraph"/>
        <w:numPr>
          <w:ilvl w:val="0"/>
          <w:numId w:val="7"/>
        </w:numPr>
        <w:autoSpaceDE w:val="0"/>
        <w:autoSpaceDN w:val="0"/>
        <w:bidi w:val="0"/>
        <w:adjustRightInd w:val="0"/>
        <w:spacing w:after="0" w:line="240" w:lineRule="auto"/>
        <w:jc w:val="both"/>
        <w:rPr>
          <w:rFonts w:ascii="Book Antiqua" w:hAnsi="Book Antiqua"/>
          <w:b/>
          <w:bCs/>
          <w:sz w:val="24"/>
          <w:szCs w:val="24"/>
          <w:lang w:bidi="ar-LY"/>
        </w:rPr>
      </w:pPr>
      <w:r w:rsidRPr="006C335F">
        <w:rPr>
          <w:rFonts w:ascii="Book Antiqua" w:hAnsi="Book Antiqua"/>
          <w:b/>
          <w:bCs/>
          <w:sz w:val="24"/>
          <w:szCs w:val="24"/>
          <w:lang w:bidi="ar-LY"/>
        </w:rPr>
        <w:t>In DNA, the two long strands that form a spiral are called which of the following?</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A: Double strand</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B: Ladder</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C: Double helix</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D: Spiral helix</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p>
    <w:p w:rsidR="006C335F" w:rsidRPr="006C335F" w:rsidRDefault="006C335F" w:rsidP="006C335F">
      <w:pPr>
        <w:pStyle w:val="ListParagraph"/>
        <w:numPr>
          <w:ilvl w:val="0"/>
          <w:numId w:val="7"/>
        </w:numPr>
        <w:autoSpaceDE w:val="0"/>
        <w:autoSpaceDN w:val="0"/>
        <w:bidi w:val="0"/>
        <w:adjustRightInd w:val="0"/>
        <w:spacing w:after="0" w:line="240" w:lineRule="auto"/>
        <w:jc w:val="both"/>
        <w:rPr>
          <w:rFonts w:ascii="Book Antiqua" w:hAnsi="Book Antiqua"/>
          <w:b/>
          <w:bCs/>
          <w:sz w:val="24"/>
          <w:szCs w:val="24"/>
          <w:lang w:bidi="ar-LY"/>
        </w:rPr>
      </w:pPr>
      <w:r w:rsidRPr="006C335F">
        <w:rPr>
          <w:rFonts w:ascii="Book Antiqua" w:hAnsi="Book Antiqua"/>
          <w:b/>
          <w:bCs/>
          <w:sz w:val="24"/>
          <w:szCs w:val="24"/>
          <w:lang w:bidi="ar-LY"/>
        </w:rPr>
        <w:lastRenderedPageBreak/>
        <w:t>DNA contains the instructions needed for an organism to do all but which of the following?</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A: Survive</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B: Develop</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C: Reproduce</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D: Breath</w:t>
      </w:r>
    </w:p>
    <w:p w:rsidR="006C335F" w:rsidRPr="006C335F" w:rsidRDefault="006C335F" w:rsidP="006C335F">
      <w:pPr>
        <w:pStyle w:val="ListParagraph"/>
        <w:numPr>
          <w:ilvl w:val="0"/>
          <w:numId w:val="7"/>
        </w:numPr>
        <w:autoSpaceDE w:val="0"/>
        <w:autoSpaceDN w:val="0"/>
        <w:bidi w:val="0"/>
        <w:adjustRightInd w:val="0"/>
        <w:spacing w:after="0" w:line="240" w:lineRule="auto"/>
        <w:jc w:val="both"/>
        <w:rPr>
          <w:rFonts w:ascii="Book Antiqua" w:hAnsi="Book Antiqua"/>
          <w:b/>
          <w:bCs/>
          <w:sz w:val="24"/>
          <w:szCs w:val="24"/>
          <w:lang w:bidi="ar-LY"/>
        </w:rPr>
      </w:pPr>
      <w:r w:rsidRPr="006C335F">
        <w:rPr>
          <w:rFonts w:ascii="Book Antiqua" w:hAnsi="Book Antiqua"/>
          <w:b/>
          <w:bCs/>
          <w:sz w:val="24"/>
          <w:szCs w:val="24"/>
          <w:lang w:bidi="ar-LY"/>
        </w:rPr>
        <w:t>Each DNA sequence that contains instructions to make a protein is known as which of the following?</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A: A gene</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B: A hormone</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C: A nucleus</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D: A sequence</w:t>
      </w:r>
    </w:p>
    <w:p w:rsidR="006C335F" w:rsidRPr="006C335F" w:rsidRDefault="006C335F" w:rsidP="006C335F">
      <w:pPr>
        <w:pStyle w:val="ListParagraph"/>
        <w:numPr>
          <w:ilvl w:val="0"/>
          <w:numId w:val="7"/>
        </w:numPr>
        <w:autoSpaceDE w:val="0"/>
        <w:autoSpaceDN w:val="0"/>
        <w:bidi w:val="0"/>
        <w:adjustRightInd w:val="0"/>
        <w:spacing w:after="0" w:line="240" w:lineRule="auto"/>
        <w:jc w:val="both"/>
        <w:rPr>
          <w:rFonts w:ascii="Book Antiqua" w:hAnsi="Book Antiqua"/>
          <w:b/>
          <w:bCs/>
          <w:sz w:val="24"/>
          <w:szCs w:val="24"/>
          <w:lang w:bidi="ar-LY"/>
        </w:rPr>
      </w:pPr>
      <w:r w:rsidRPr="006C335F">
        <w:rPr>
          <w:rFonts w:ascii="Book Antiqua" w:hAnsi="Book Antiqua"/>
          <w:b/>
          <w:bCs/>
          <w:sz w:val="24"/>
          <w:szCs w:val="24"/>
          <w:lang w:bidi="ar-LY"/>
        </w:rPr>
        <w:t xml:space="preserve"> Forensic scientists can use DNA in blood, skin, saliva or hair to identify a matching DNA of an individual. This process is formally called which of the following?</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A: DNA pictures</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B: DNA profiling</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pPr>
      <w:r w:rsidRPr="006C335F">
        <w:rPr>
          <w:rFonts w:ascii="Book Antiqua" w:hAnsi="Book Antiqua"/>
          <w:sz w:val="24"/>
          <w:szCs w:val="24"/>
          <w:lang w:bidi="ar-LY"/>
        </w:rPr>
        <w:t>C: DNA publication</w:t>
      </w:r>
    </w:p>
    <w:p w:rsidR="006C335F" w:rsidRPr="006C335F" w:rsidRDefault="006C335F" w:rsidP="006C335F">
      <w:pPr>
        <w:autoSpaceDE w:val="0"/>
        <w:autoSpaceDN w:val="0"/>
        <w:bidi w:val="0"/>
        <w:adjustRightInd w:val="0"/>
        <w:spacing w:after="0" w:line="240" w:lineRule="auto"/>
        <w:ind w:left="720"/>
        <w:jc w:val="both"/>
        <w:rPr>
          <w:rFonts w:ascii="Book Antiqua" w:hAnsi="Book Antiqua"/>
          <w:sz w:val="24"/>
          <w:szCs w:val="24"/>
          <w:lang w:bidi="ar-LY"/>
        </w:rPr>
        <w:sectPr w:rsidR="006C335F" w:rsidRPr="006C335F" w:rsidSect="006C335F">
          <w:type w:val="continuous"/>
          <w:pgSz w:w="11906" w:h="16838"/>
          <w:pgMar w:top="1440" w:right="1800" w:bottom="1440" w:left="1800" w:header="708" w:footer="708" w:gutter="0"/>
          <w:cols w:num="2" w:space="709"/>
          <w:rtlGutter/>
          <w:docGrid w:linePitch="360"/>
        </w:sectPr>
      </w:pPr>
      <w:r w:rsidRPr="006C335F">
        <w:rPr>
          <w:rFonts w:ascii="Book Antiqua" w:hAnsi="Book Antiqua"/>
          <w:sz w:val="24"/>
          <w:szCs w:val="24"/>
          <w:lang w:bidi="ar-LY"/>
        </w:rPr>
        <w:t>D: DNA projections</w:t>
      </w:r>
    </w:p>
    <w:p w:rsidR="00392366" w:rsidRPr="00C9427A" w:rsidRDefault="00FC1D74" w:rsidP="00FC1D74">
      <w:pPr>
        <w:shd w:val="clear" w:color="auto" w:fill="D9D9D9" w:themeFill="background1" w:themeFillShade="D9"/>
        <w:autoSpaceDE w:val="0"/>
        <w:autoSpaceDN w:val="0"/>
        <w:bidi w:val="0"/>
        <w:adjustRightInd w:val="0"/>
        <w:spacing w:line="240" w:lineRule="auto"/>
        <w:jc w:val="both"/>
        <w:rPr>
          <w:rFonts w:ascii="Book Antiqua" w:hAnsi="Book Antiqua"/>
          <w:b/>
          <w:bCs/>
          <w:sz w:val="32"/>
          <w:szCs w:val="32"/>
          <w:lang w:bidi="ar-LY"/>
        </w:rPr>
      </w:pPr>
      <w:r w:rsidRPr="00C9427A">
        <w:rPr>
          <w:rFonts w:ascii="Book Antiqua" w:hAnsi="Book Antiqua"/>
          <w:b/>
          <w:bCs/>
          <w:sz w:val="32"/>
          <w:szCs w:val="32"/>
          <w:lang w:bidi="ar-LY"/>
        </w:rPr>
        <w:lastRenderedPageBreak/>
        <w:t xml:space="preserve">C- </w:t>
      </w:r>
      <w:r w:rsidR="00392366" w:rsidRPr="00C9427A">
        <w:rPr>
          <w:rFonts w:ascii="Book Antiqua" w:hAnsi="Book Antiqua"/>
          <w:b/>
          <w:bCs/>
          <w:sz w:val="32"/>
          <w:szCs w:val="32"/>
          <w:lang w:bidi="ar-LY"/>
        </w:rPr>
        <w:t xml:space="preserve">Grammar: </w:t>
      </w:r>
      <w:r w:rsidR="00DD54B8" w:rsidRPr="00C9427A">
        <w:rPr>
          <w:rFonts w:ascii="Book Antiqua" w:hAnsi="Book Antiqua"/>
          <w:b/>
          <w:bCs/>
          <w:sz w:val="32"/>
          <w:szCs w:val="32"/>
          <w:lang w:bidi="ar-LY"/>
        </w:rPr>
        <w:t>Relative</w:t>
      </w:r>
      <w:r w:rsidR="00392366" w:rsidRPr="00C9427A">
        <w:rPr>
          <w:rFonts w:ascii="Book Antiqua" w:hAnsi="Book Antiqua"/>
          <w:b/>
          <w:bCs/>
          <w:sz w:val="32"/>
          <w:szCs w:val="32"/>
          <w:lang w:bidi="ar-LY"/>
        </w:rPr>
        <w:t xml:space="preserve"> Clauses</w:t>
      </w:r>
    </w:p>
    <w:p w:rsidR="00A81199" w:rsidRPr="00FC1D74" w:rsidRDefault="00A81199" w:rsidP="000274B8">
      <w:pPr>
        <w:pStyle w:val="ListParagraph"/>
        <w:numPr>
          <w:ilvl w:val="0"/>
          <w:numId w:val="9"/>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A clause is a is a group of words with a subject and a verb. A relative clause is only a part of a sentence. It adds meaning to the main clause of a sentence.</w:t>
      </w:r>
    </w:p>
    <w:p w:rsidR="00A81199" w:rsidRPr="00FC1D74" w:rsidRDefault="00A81199" w:rsidP="000274B8">
      <w:pPr>
        <w:pStyle w:val="ListParagraph"/>
        <w:numPr>
          <w:ilvl w:val="0"/>
          <w:numId w:val="9"/>
        </w:numPr>
        <w:autoSpaceDE w:val="0"/>
        <w:autoSpaceDN w:val="0"/>
        <w:bidi w:val="0"/>
        <w:adjustRightInd w:val="0"/>
        <w:spacing w:before="240" w:after="0" w:line="240" w:lineRule="auto"/>
        <w:jc w:val="both"/>
        <w:rPr>
          <w:rFonts w:ascii="Book Antiqua" w:hAnsi="Book Antiqua"/>
          <w:sz w:val="24"/>
          <w:szCs w:val="24"/>
          <w:lang w:bidi="ar-LY"/>
        </w:rPr>
      </w:pPr>
      <w:r w:rsidRPr="00FC1D74">
        <w:rPr>
          <w:rFonts w:ascii="Book Antiqua" w:hAnsi="Book Antiqua"/>
          <w:b/>
          <w:bCs/>
          <w:i/>
          <w:iCs/>
          <w:sz w:val="24"/>
          <w:szCs w:val="24"/>
          <w:lang w:bidi="ar-LY"/>
        </w:rPr>
        <w:t>Who</w:t>
      </w:r>
      <w:r w:rsidRPr="00FC1D74">
        <w:rPr>
          <w:rFonts w:ascii="Book Antiqua" w:hAnsi="Book Antiqua"/>
          <w:sz w:val="24"/>
          <w:szCs w:val="24"/>
          <w:lang w:bidi="ar-LY"/>
        </w:rPr>
        <w:t xml:space="preserve">, </w:t>
      </w:r>
      <w:r w:rsidRPr="00FC1D74">
        <w:rPr>
          <w:rFonts w:ascii="Book Antiqua" w:hAnsi="Book Antiqua"/>
          <w:b/>
          <w:bCs/>
          <w:i/>
          <w:iCs/>
          <w:sz w:val="24"/>
          <w:szCs w:val="24"/>
          <w:lang w:bidi="ar-LY"/>
        </w:rPr>
        <w:t>which</w:t>
      </w:r>
      <w:r w:rsidRPr="00FC1D74">
        <w:rPr>
          <w:rFonts w:ascii="Book Antiqua" w:hAnsi="Book Antiqua"/>
          <w:sz w:val="24"/>
          <w:szCs w:val="24"/>
          <w:lang w:bidi="ar-LY"/>
        </w:rPr>
        <w:t xml:space="preserve"> and </w:t>
      </w:r>
      <w:r w:rsidRPr="00FC1D74">
        <w:rPr>
          <w:rFonts w:ascii="Book Antiqua" w:hAnsi="Book Antiqua"/>
          <w:b/>
          <w:bCs/>
          <w:i/>
          <w:iCs/>
          <w:sz w:val="24"/>
          <w:szCs w:val="24"/>
          <w:lang w:bidi="ar-LY"/>
        </w:rPr>
        <w:t>that</w:t>
      </w:r>
      <w:r w:rsidRPr="00FC1D74">
        <w:rPr>
          <w:rFonts w:ascii="Book Antiqua" w:hAnsi="Book Antiqua"/>
          <w:sz w:val="24"/>
          <w:szCs w:val="24"/>
          <w:lang w:bidi="ar-LY"/>
        </w:rPr>
        <w:t xml:space="preserve"> introduce relative clauses, they refer back to a noun, and stand instead of a noun. The introduce a new idea about the noun</w:t>
      </w:r>
      <w:r w:rsidR="00B47675" w:rsidRPr="00FC1D74">
        <w:rPr>
          <w:rFonts w:ascii="Book Antiqua" w:hAnsi="Book Antiqua"/>
          <w:sz w:val="24"/>
          <w:szCs w:val="24"/>
          <w:lang w:bidi="ar-LY"/>
        </w:rPr>
        <w:t>. Examples:</w:t>
      </w:r>
    </w:p>
    <w:p w:rsidR="00C03D60" w:rsidRPr="00FC1D74" w:rsidRDefault="00B47675" w:rsidP="000274B8">
      <w:pPr>
        <w:pStyle w:val="ListParagraph"/>
        <w:numPr>
          <w:ilvl w:val="1"/>
          <w:numId w:val="8"/>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DNA sequences must be converted into messages.</w:t>
      </w:r>
      <w:r w:rsidR="00FF1FCF" w:rsidRPr="00FC1D74">
        <w:rPr>
          <w:rFonts w:ascii="Book Antiqua" w:hAnsi="Book Antiqua"/>
          <w:sz w:val="24"/>
          <w:szCs w:val="24"/>
          <w:lang w:bidi="ar-LY"/>
        </w:rPr>
        <w:t xml:space="preserve"> </w:t>
      </w:r>
      <w:r w:rsidRPr="00FC1D74">
        <w:rPr>
          <w:rFonts w:ascii="Book Antiqua" w:hAnsi="Book Antiqua"/>
          <w:sz w:val="24"/>
          <w:szCs w:val="24"/>
          <w:lang w:bidi="ar-LY"/>
        </w:rPr>
        <w:t>Messages can be used to produce proteins.</w:t>
      </w:r>
    </w:p>
    <w:p w:rsidR="00FF1FCF" w:rsidRPr="00FC1D74" w:rsidRDefault="00FF1FCF" w:rsidP="000274B8">
      <w:pPr>
        <w:pStyle w:val="ListParagraph"/>
        <w:numPr>
          <w:ilvl w:val="1"/>
          <w:numId w:val="8"/>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 xml:space="preserve">DNA sequences must be converted into messages </w:t>
      </w:r>
      <w:r w:rsidRPr="00FC1D74">
        <w:rPr>
          <w:rFonts w:ascii="Book Antiqua" w:hAnsi="Book Antiqua"/>
          <w:b/>
          <w:bCs/>
          <w:i/>
          <w:iCs/>
          <w:sz w:val="24"/>
          <w:szCs w:val="24"/>
          <w:lang w:bidi="ar-LY"/>
        </w:rPr>
        <w:t>that can be used to produce proteins.</w:t>
      </w:r>
    </w:p>
    <w:p w:rsidR="000274B8" w:rsidRPr="00FC1D74" w:rsidRDefault="000274B8" w:rsidP="000274B8">
      <w:pPr>
        <w:pStyle w:val="ListParagraph"/>
        <w:numPr>
          <w:ilvl w:val="0"/>
          <w:numId w:val="8"/>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 xml:space="preserve">Use </w:t>
      </w:r>
      <w:r w:rsidRPr="00FC1D74">
        <w:rPr>
          <w:rFonts w:ascii="Book Antiqua" w:hAnsi="Book Antiqua"/>
          <w:b/>
          <w:bCs/>
          <w:i/>
          <w:iCs/>
          <w:sz w:val="24"/>
          <w:szCs w:val="24"/>
          <w:lang w:bidi="ar-LY"/>
        </w:rPr>
        <w:t>who</w:t>
      </w:r>
      <w:r w:rsidRPr="00FC1D74">
        <w:rPr>
          <w:rFonts w:ascii="Book Antiqua" w:hAnsi="Book Antiqua"/>
          <w:sz w:val="24"/>
          <w:szCs w:val="24"/>
          <w:lang w:bidi="ar-LY"/>
        </w:rPr>
        <w:t xml:space="preserve"> or </w:t>
      </w:r>
      <w:r w:rsidRPr="00FC1D74">
        <w:rPr>
          <w:rFonts w:ascii="Book Antiqua" w:hAnsi="Book Antiqua"/>
          <w:b/>
          <w:bCs/>
          <w:i/>
          <w:iCs/>
          <w:sz w:val="24"/>
          <w:szCs w:val="24"/>
          <w:lang w:bidi="ar-LY"/>
        </w:rPr>
        <w:t>that</w:t>
      </w:r>
      <w:r w:rsidRPr="00FC1D74">
        <w:rPr>
          <w:rFonts w:ascii="Book Antiqua" w:hAnsi="Book Antiqua"/>
          <w:sz w:val="24"/>
          <w:szCs w:val="24"/>
          <w:lang w:bidi="ar-LY"/>
        </w:rPr>
        <w:t xml:space="preserve"> for people</w:t>
      </w:r>
    </w:p>
    <w:p w:rsidR="000274B8" w:rsidRPr="00FC1D74" w:rsidRDefault="000274B8" w:rsidP="000274B8">
      <w:pPr>
        <w:pStyle w:val="ListParagraph"/>
        <w:numPr>
          <w:ilvl w:val="1"/>
          <w:numId w:val="8"/>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 xml:space="preserve">A Zoologist is a person </w:t>
      </w:r>
      <w:r w:rsidRPr="00FC1D74">
        <w:rPr>
          <w:rFonts w:ascii="Book Antiqua" w:hAnsi="Book Antiqua"/>
          <w:b/>
          <w:bCs/>
          <w:sz w:val="24"/>
          <w:szCs w:val="24"/>
          <w:lang w:bidi="ar-LY"/>
        </w:rPr>
        <w:t>who/that</w:t>
      </w:r>
      <w:r w:rsidRPr="00FC1D74">
        <w:rPr>
          <w:rFonts w:ascii="Book Antiqua" w:hAnsi="Book Antiqua"/>
          <w:sz w:val="24"/>
          <w:szCs w:val="24"/>
          <w:lang w:bidi="ar-LY"/>
        </w:rPr>
        <w:t xml:space="preserve"> studies animals.</w:t>
      </w:r>
    </w:p>
    <w:p w:rsidR="000274B8" w:rsidRPr="00FC1D74" w:rsidRDefault="000274B8" w:rsidP="000274B8">
      <w:pPr>
        <w:pStyle w:val="ListParagraph"/>
        <w:numPr>
          <w:ilvl w:val="0"/>
          <w:numId w:val="8"/>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 xml:space="preserve">Use </w:t>
      </w:r>
      <w:r w:rsidRPr="00FC1D74">
        <w:rPr>
          <w:rFonts w:ascii="Book Antiqua" w:hAnsi="Book Antiqua"/>
          <w:b/>
          <w:bCs/>
          <w:sz w:val="24"/>
          <w:szCs w:val="24"/>
          <w:lang w:bidi="ar-LY"/>
        </w:rPr>
        <w:t>which</w:t>
      </w:r>
      <w:r w:rsidRPr="00FC1D74">
        <w:rPr>
          <w:rFonts w:ascii="Book Antiqua" w:hAnsi="Book Antiqua"/>
          <w:sz w:val="24"/>
          <w:szCs w:val="24"/>
          <w:lang w:bidi="ar-LY"/>
        </w:rPr>
        <w:t xml:space="preserve"> or </w:t>
      </w:r>
      <w:r w:rsidRPr="00FC1D74">
        <w:rPr>
          <w:rFonts w:ascii="Book Antiqua" w:hAnsi="Book Antiqua"/>
          <w:b/>
          <w:bCs/>
          <w:sz w:val="24"/>
          <w:szCs w:val="24"/>
          <w:lang w:bidi="ar-LY"/>
        </w:rPr>
        <w:t>that</w:t>
      </w:r>
      <w:r w:rsidRPr="00FC1D74">
        <w:rPr>
          <w:rFonts w:ascii="Book Antiqua" w:hAnsi="Book Antiqua"/>
          <w:sz w:val="24"/>
          <w:szCs w:val="24"/>
          <w:lang w:bidi="ar-LY"/>
        </w:rPr>
        <w:t xml:space="preserve"> for things and animals.</w:t>
      </w:r>
    </w:p>
    <w:p w:rsidR="000274B8" w:rsidRDefault="000274B8" w:rsidP="000274B8">
      <w:pPr>
        <w:pStyle w:val="ListParagraph"/>
        <w:numPr>
          <w:ilvl w:val="1"/>
          <w:numId w:val="8"/>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 xml:space="preserve">Messages that can be used to produce proteins, </w:t>
      </w:r>
      <w:r w:rsidRPr="00FC1D74">
        <w:rPr>
          <w:rFonts w:ascii="Book Antiqua" w:hAnsi="Book Antiqua"/>
          <w:b/>
          <w:bCs/>
          <w:sz w:val="24"/>
          <w:szCs w:val="24"/>
          <w:lang w:bidi="ar-LY"/>
        </w:rPr>
        <w:t>which</w:t>
      </w:r>
      <w:r w:rsidRPr="00FC1D74">
        <w:rPr>
          <w:rFonts w:ascii="Book Antiqua" w:hAnsi="Book Antiqua"/>
          <w:sz w:val="24"/>
          <w:szCs w:val="24"/>
          <w:lang w:bidi="ar-LY"/>
        </w:rPr>
        <w:t xml:space="preserve"> are the complex molecules that do most of the work in our bodies</w:t>
      </w:r>
    </w:p>
    <w:p w:rsidR="00FC1D74" w:rsidRPr="00FC1D74" w:rsidRDefault="00FC1D74" w:rsidP="00FC1D74">
      <w:pPr>
        <w:pStyle w:val="ListParagraph"/>
        <w:autoSpaceDE w:val="0"/>
        <w:autoSpaceDN w:val="0"/>
        <w:bidi w:val="0"/>
        <w:adjustRightInd w:val="0"/>
        <w:spacing w:after="0" w:line="240" w:lineRule="auto"/>
        <w:ind w:left="1080"/>
        <w:jc w:val="both"/>
        <w:rPr>
          <w:rFonts w:ascii="Book Antiqua" w:hAnsi="Book Antiqua"/>
          <w:sz w:val="24"/>
          <w:szCs w:val="24"/>
          <w:lang w:bidi="ar-LY"/>
        </w:rPr>
      </w:pPr>
    </w:p>
    <w:p w:rsidR="00F07912" w:rsidRPr="00FC1D74" w:rsidRDefault="00FC1D74" w:rsidP="00FC1D74">
      <w:pPr>
        <w:autoSpaceDE w:val="0"/>
        <w:autoSpaceDN w:val="0"/>
        <w:bidi w:val="0"/>
        <w:adjustRightInd w:val="0"/>
        <w:spacing w:line="240" w:lineRule="auto"/>
        <w:jc w:val="both"/>
        <w:rPr>
          <w:rFonts w:ascii="Book Antiqua" w:hAnsi="Book Antiqua"/>
          <w:b/>
          <w:bCs/>
          <w:sz w:val="28"/>
          <w:szCs w:val="28"/>
          <w:lang w:bidi="ar-LY"/>
        </w:rPr>
      </w:pPr>
      <w:r w:rsidRPr="00FC1D74">
        <w:rPr>
          <w:rFonts w:ascii="Book Antiqua" w:hAnsi="Book Antiqua"/>
          <w:b/>
          <w:bCs/>
          <w:sz w:val="28"/>
          <w:szCs w:val="28"/>
          <w:lang w:bidi="ar-LY"/>
        </w:rPr>
        <w:lastRenderedPageBreak/>
        <w:t xml:space="preserve">C1- </w:t>
      </w:r>
      <w:r w:rsidR="00F07912" w:rsidRPr="00FC1D74">
        <w:rPr>
          <w:rFonts w:ascii="Book Antiqua" w:hAnsi="Book Antiqua"/>
          <w:b/>
          <w:bCs/>
          <w:sz w:val="28"/>
          <w:szCs w:val="28"/>
          <w:lang w:bidi="ar-LY"/>
        </w:rPr>
        <w:t xml:space="preserve">Write </w:t>
      </w:r>
      <w:r w:rsidR="00F07912" w:rsidRPr="00FC1D74">
        <w:rPr>
          <w:rFonts w:ascii="Book Antiqua" w:hAnsi="Book Antiqua"/>
          <w:b/>
          <w:bCs/>
          <w:i/>
          <w:iCs/>
          <w:sz w:val="28"/>
          <w:szCs w:val="28"/>
          <w:lang w:bidi="ar-LY"/>
        </w:rPr>
        <w:t>who, which</w:t>
      </w:r>
      <w:r w:rsidR="00F07912" w:rsidRPr="00FC1D74">
        <w:rPr>
          <w:rFonts w:ascii="Book Antiqua" w:hAnsi="Book Antiqua"/>
          <w:b/>
          <w:bCs/>
          <w:sz w:val="28"/>
          <w:szCs w:val="28"/>
          <w:lang w:bidi="ar-LY"/>
        </w:rPr>
        <w:t xml:space="preserve"> or </w:t>
      </w:r>
      <w:r w:rsidR="00F07912" w:rsidRPr="00FC1D74">
        <w:rPr>
          <w:rFonts w:ascii="Book Antiqua" w:hAnsi="Book Antiqua"/>
          <w:b/>
          <w:bCs/>
          <w:i/>
          <w:iCs/>
          <w:sz w:val="28"/>
          <w:szCs w:val="28"/>
          <w:lang w:bidi="ar-LY"/>
        </w:rPr>
        <w:t>that</w:t>
      </w:r>
    </w:p>
    <w:p w:rsidR="00F07912" w:rsidRPr="00FC1D74" w:rsidRDefault="00F07912" w:rsidP="00F07912">
      <w:pPr>
        <w:pStyle w:val="ListParagraph"/>
        <w:numPr>
          <w:ilvl w:val="1"/>
          <w:numId w:val="10"/>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Arthur pan lives in a house _______ his family built.</w:t>
      </w:r>
    </w:p>
    <w:p w:rsidR="00F07912" w:rsidRPr="00FC1D74" w:rsidRDefault="00F07912" w:rsidP="00F07912">
      <w:pPr>
        <w:pStyle w:val="ListParagraph"/>
        <w:numPr>
          <w:ilvl w:val="1"/>
          <w:numId w:val="10"/>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A botanist is a person _______ studies plants.</w:t>
      </w:r>
    </w:p>
    <w:p w:rsidR="00F07912" w:rsidRPr="00FC1D74" w:rsidRDefault="00F07912" w:rsidP="00F07912">
      <w:pPr>
        <w:pStyle w:val="ListParagraph"/>
        <w:numPr>
          <w:ilvl w:val="1"/>
          <w:numId w:val="10"/>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We climbed over the fence _______ separates the fields.</w:t>
      </w:r>
    </w:p>
    <w:p w:rsidR="00F07912" w:rsidRPr="00FC1D74" w:rsidRDefault="00F07912" w:rsidP="00F07912">
      <w:pPr>
        <w:pStyle w:val="ListParagraph"/>
        <w:numPr>
          <w:ilvl w:val="1"/>
          <w:numId w:val="10"/>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I spoke with the boy _______ was walking in the street.</w:t>
      </w:r>
    </w:p>
    <w:p w:rsidR="00F07912" w:rsidRPr="00FC1D74" w:rsidRDefault="00F07912" w:rsidP="00F07912">
      <w:pPr>
        <w:pStyle w:val="ListParagraph"/>
        <w:numPr>
          <w:ilvl w:val="1"/>
          <w:numId w:val="10"/>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Those are the subjects _______ I study in college.</w:t>
      </w:r>
    </w:p>
    <w:p w:rsidR="00F07912" w:rsidRPr="00FC1D74" w:rsidRDefault="00FC1D74" w:rsidP="00FC1D74">
      <w:pPr>
        <w:autoSpaceDE w:val="0"/>
        <w:autoSpaceDN w:val="0"/>
        <w:bidi w:val="0"/>
        <w:adjustRightInd w:val="0"/>
        <w:spacing w:before="240" w:line="240" w:lineRule="auto"/>
        <w:jc w:val="both"/>
        <w:rPr>
          <w:rFonts w:ascii="Book Antiqua" w:hAnsi="Book Antiqua"/>
          <w:b/>
          <w:bCs/>
          <w:sz w:val="28"/>
          <w:szCs w:val="28"/>
          <w:lang w:bidi="ar-LY"/>
        </w:rPr>
      </w:pPr>
      <w:r w:rsidRPr="00FC1D74">
        <w:rPr>
          <w:rFonts w:ascii="Book Antiqua" w:hAnsi="Book Antiqua"/>
          <w:b/>
          <w:bCs/>
          <w:sz w:val="28"/>
          <w:szCs w:val="28"/>
          <w:lang w:bidi="ar-LY"/>
        </w:rPr>
        <w:t xml:space="preserve">C2- </w:t>
      </w:r>
      <w:r w:rsidR="00F07912" w:rsidRPr="00FC1D74">
        <w:rPr>
          <w:rFonts w:ascii="Book Antiqua" w:hAnsi="Book Antiqua"/>
          <w:b/>
          <w:bCs/>
          <w:sz w:val="28"/>
          <w:szCs w:val="28"/>
          <w:lang w:bidi="ar-LY"/>
        </w:rPr>
        <w:t xml:space="preserve"> </w:t>
      </w:r>
      <w:r>
        <w:rPr>
          <w:rFonts w:ascii="Book Antiqua" w:hAnsi="Book Antiqua"/>
          <w:b/>
          <w:bCs/>
          <w:sz w:val="28"/>
          <w:szCs w:val="28"/>
          <w:lang w:bidi="ar-LY"/>
        </w:rPr>
        <w:t xml:space="preserve">Join </w:t>
      </w:r>
      <w:r w:rsidR="00F07912" w:rsidRPr="00FC1D74">
        <w:rPr>
          <w:rFonts w:ascii="Book Antiqua" w:hAnsi="Book Antiqua"/>
          <w:b/>
          <w:bCs/>
          <w:sz w:val="28"/>
          <w:szCs w:val="28"/>
          <w:lang w:bidi="ar-LY"/>
        </w:rPr>
        <w:t>the following sentences</w:t>
      </w:r>
    </w:p>
    <w:p w:rsidR="00F07912" w:rsidRPr="00FC1D74" w:rsidRDefault="0065179E" w:rsidP="00FC1D74">
      <w:pPr>
        <w:pStyle w:val="ListParagraph"/>
        <w:numPr>
          <w:ilvl w:val="0"/>
          <w:numId w:val="11"/>
        </w:numP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t>Bill was the man. He invented the telephone</w:t>
      </w:r>
    </w:p>
    <w:p w:rsidR="0065179E" w:rsidRPr="00FC1D74" w:rsidRDefault="0065179E" w:rsidP="0065179E">
      <w:pPr>
        <w:pStyle w:val="ListParagraph"/>
        <w:autoSpaceDE w:val="0"/>
        <w:autoSpaceDN w:val="0"/>
        <w:bidi w:val="0"/>
        <w:adjustRightInd w:val="0"/>
        <w:spacing w:after="0" w:line="240" w:lineRule="auto"/>
        <w:ind w:left="1080"/>
        <w:jc w:val="both"/>
        <w:rPr>
          <w:rFonts w:ascii="Book Antiqua" w:hAnsi="Book Antiqua"/>
          <w:sz w:val="24"/>
          <w:szCs w:val="24"/>
          <w:lang w:bidi="ar-LY"/>
        </w:rPr>
      </w:pPr>
      <w:r w:rsidRPr="00FC1D74">
        <w:rPr>
          <w:rFonts w:ascii="Book Antiqua" w:hAnsi="Book Antiqua"/>
          <w:sz w:val="24"/>
          <w:szCs w:val="24"/>
          <w:lang w:bidi="ar-LY"/>
        </w:rPr>
        <w:t>___________________________________________________</w:t>
      </w:r>
    </w:p>
    <w:p w:rsidR="0065179E" w:rsidRPr="00FC1D74" w:rsidRDefault="0065179E" w:rsidP="00FC1D74">
      <w:pPr>
        <w:pStyle w:val="ListParagraph"/>
        <w:numPr>
          <w:ilvl w:val="0"/>
          <w:numId w:val="11"/>
        </w:numPr>
        <w:autoSpaceDE w:val="0"/>
        <w:autoSpaceDN w:val="0"/>
        <w:bidi w:val="0"/>
        <w:adjustRightInd w:val="0"/>
        <w:spacing w:after="0" w:line="276" w:lineRule="auto"/>
        <w:jc w:val="both"/>
        <w:rPr>
          <w:rFonts w:ascii="Book Antiqua" w:hAnsi="Book Antiqua"/>
          <w:sz w:val="24"/>
          <w:szCs w:val="24"/>
          <w:lang w:bidi="ar-LY"/>
        </w:rPr>
      </w:pPr>
      <w:r w:rsidRPr="00FC1D74">
        <w:rPr>
          <w:rFonts w:ascii="Book Antiqua" w:hAnsi="Book Antiqua"/>
          <w:sz w:val="24"/>
          <w:szCs w:val="24"/>
          <w:lang w:bidi="ar-LY"/>
        </w:rPr>
        <w:t>Gold is a heavy metal. It's valuable.</w:t>
      </w:r>
    </w:p>
    <w:p w:rsidR="0065179E" w:rsidRPr="00FC1D74" w:rsidRDefault="0065179E" w:rsidP="0065179E">
      <w:pPr>
        <w:pStyle w:val="ListParagraph"/>
        <w:autoSpaceDE w:val="0"/>
        <w:autoSpaceDN w:val="0"/>
        <w:bidi w:val="0"/>
        <w:adjustRightInd w:val="0"/>
        <w:spacing w:after="0" w:line="240" w:lineRule="auto"/>
        <w:ind w:left="1080"/>
        <w:jc w:val="both"/>
        <w:rPr>
          <w:rFonts w:ascii="Book Antiqua" w:hAnsi="Book Antiqua"/>
          <w:sz w:val="24"/>
          <w:szCs w:val="24"/>
          <w:lang w:bidi="ar-LY"/>
        </w:rPr>
      </w:pPr>
      <w:r w:rsidRPr="00FC1D74">
        <w:rPr>
          <w:rFonts w:ascii="Book Antiqua" w:hAnsi="Book Antiqua"/>
          <w:sz w:val="24"/>
          <w:szCs w:val="24"/>
          <w:lang w:bidi="ar-LY"/>
        </w:rPr>
        <w:t>___________________________________________________</w:t>
      </w:r>
    </w:p>
    <w:p w:rsidR="0065179E" w:rsidRPr="00FC1D74" w:rsidRDefault="0065179E" w:rsidP="00FC1D74">
      <w:pPr>
        <w:pStyle w:val="ListParagraph"/>
        <w:numPr>
          <w:ilvl w:val="0"/>
          <w:numId w:val="11"/>
        </w:numPr>
        <w:autoSpaceDE w:val="0"/>
        <w:autoSpaceDN w:val="0"/>
        <w:bidi w:val="0"/>
        <w:adjustRightInd w:val="0"/>
        <w:spacing w:after="0" w:line="276" w:lineRule="auto"/>
        <w:jc w:val="both"/>
        <w:rPr>
          <w:rFonts w:ascii="Book Antiqua" w:hAnsi="Book Antiqua"/>
          <w:sz w:val="24"/>
          <w:szCs w:val="24"/>
          <w:lang w:bidi="ar-LY"/>
        </w:rPr>
      </w:pPr>
      <w:r w:rsidRPr="00FC1D74">
        <w:rPr>
          <w:rFonts w:ascii="Book Antiqua" w:hAnsi="Book Antiqua"/>
          <w:sz w:val="24"/>
          <w:szCs w:val="24"/>
          <w:lang w:bidi="ar-LY"/>
        </w:rPr>
        <w:t>A bus broke down. It takes people to the airport.</w:t>
      </w:r>
    </w:p>
    <w:p w:rsidR="0065179E" w:rsidRPr="00FC1D74" w:rsidRDefault="0065179E" w:rsidP="0065179E">
      <w:pPr>
        <w:pStyle w:val="ListParagraph"/>
        <w:autoSpaceDE w:val="0"/>
        <w:autoSpaceDN w:val="0"/>
        <w:bidi w:val="0"/>
        <w:adjustRightInd w:val="0"/>
        <w:spacing w:after="0" w:line="240" w:lineRule="auto"/>
        <w:ind w:firstLine="360"/>
        <w:jc w:val="both"/>
        <w:rPr>
          <w:rFonts w:ascii="Book Antiqua" w:hAnsi="Book Antiqua"/>
          <w:sz w:val="24"/>
          <w:szCs w:val="24"/>
          <w:lang w:bidi="ar-LY"/>
        </w:rPr>
      </w:pPr>
      <w:r w:rsidRPr="00FC1D74">
        <w:rPr>
          <w:rFonts w:ascii="Book Antiqua" w:hAnsi="Book Antiqua"/>
          <w:sz w:val="24"/>
          <w:szCs w:val="24"/>
          <w:lang w:bidi="ar-LY"/>
        </w:rPr>
        <w:t>___________________________________________________</w:t>
      </w:r>
    </w:p>
    <w:p w:rsidR="0065179E" w:rsidRPr="00FC1D74" w:rsidRDefault="0065179E" w:rsidP="00FC1D74">
      <w:pPr>
        <w:pStyle w:val="ListParagraph"/>
        <w:numPr>
          <w:ilvl w:val="0"/>
          <w:numId w:val="11"/>
        </w:numPr>
        <w:autoSpaceDE w:val="0"/>
        <w:autoSpaceDN w:val="0"/>
        <w:bidi w:val="0"/>
        <w:adjustRightInd w:val="0"/>
        <w:spacing w:after="0" w:line="276" w:lineRule="auto"/>
        <w:jc w:val="both"/>
        <w:rPr>
          <w:rFonts w:ascii="Book Antiqua" w:hAnsi="Book Antiqua"/>
          <w:sz w:val="24"/>
          <w:szCs w:val="24"/>
          <w:lang w:bidi="ar-LY"/>
        </w:rPr>
      </w:pPr>
      <w:r w:rsidRPr="00FC1D74">
        <w:rPr>
          <w:rFonts w:ascii="Book Antiqua" w:hAnsi="Book Antiqua"/>
          <w:sz w:val="24"/>
          <w:szCs w:val="24"/>
          <w:lang w:bidi="ar-LY"/>
        </w:rPr>
        <w:t>A woman wanted to speak to you. She phoned last night.</w:t>
      </w:r>
    </w:p>
    <w:p w:rsidR="00FC1D74" w:rsidRDefault="0065179E" w:rsidP="00CB0F93">
      <w:pPr>
        <w:pStyle w:val="ListParagraph"/>
        <w:pBdr>
          <w:bottom w:val="single" w:sz="12" w:space="1" w:color="auto"/>
        </w:pBdr>
        <w:autoSpaceDE w:val="0"/>
        <w:autoSpaceDN w:val="0"/>
        <w:bidi w:val="0"/>
        <w:adjustRightInd w:val="0"/>
        <w:spacing w:after="0" w:line="240" w:lineRule="auto"/>
        <w:ind w:firstLine="360"/>
        <w:jc w:val="both"/>
        <w:rPr>
          <w:rFonts w:ascii="Book Antiqua" w:hAnsi="Book Antiqua"/>
          <w:sz w:val="24"/>
          <w:szCs w:val="24"/>
          <w:lang w:bidi="ar-LY"/>
        </w:rPr>
      </w:pPr>
      <w:r w:rsidRPr="00FC1D74">
        <w:rPr>
          <w:rFonts w:ascii="Book Antiqua" w:hAnsi="Book Antiqua"/>
          <w:sz w:val="24"/>
          <w:szCs w:val="24"/>
          <w:lang w:bidi="ar-LY"/>
        </w:rPr>
        <w:t>___________________________________________________</w:t>
      </w:r>
    </w:p>
    <w:p w:rsidR="0065179E" w:rsidRDefault="0065179E" w:rsidP="00FC1D74">
      <w:pPr>
        <w:pStyle w:val="ListParagraph"/>
        <w:pBdr>
          <w:bottom w:val="single" w:sz="12" w:space="1" w:color="auto"/>
        </w:pBdr>
        <w:autoSpaceDE w:val="0"/>
        <w:autoSpaceDN w:val="0"/>
        <w:bidi w:val="0"/>
        <w:adjustRightInd w:val="0"/>
        <w:spacing w:after="0" w:line="240" w:lineRule="auto"/>
        <w:jc w:val="both"/>
        <w:rPr>
          <w:rFonts w:ascii="Book Antiqua" w:hAnsi="Book Antiqua"/>
          <w:sz w:val="24"/>
          <w:szCs w:val="24"/>
          <w:lang w:bidi="ar-LY"/>
        </w:rPr>
      </w:pPr>
      <w:r w:rsidRPr="00FC1D74">
        <w:rPr>
          <w:rFonts w:ascii="Book Antiqua" w:hAnsi="Book Antiqua"/>
          <w:sz w:val="24"/>
          <w:szCs w:val="24"/>
          <w:lang w:bidi="ar-LY"/>
        </w:rPr>
        <w:br/>
        <w:t xml:space="preserve">e. </w:t>
      </w:r>
      <w:r w:rsidR="00CB0F93" w:rsidRPr="00FC1D74">
        <w:rPr>
          <w:rFonts w:ascii="Book Antiqua" w:hAnsi="Book Antiqua"/>
          <w:sz w:val="24"/>
          <w:szCs w:val="24"/>
          <w:lang w:bidi="ar-LY"/>
        </w:rPr>
        <w:t>A policeman has received an award. He rescued 15 people from a fire.</w:t>
      </w:r>
    </w:p>
    <w:p w:rsidR="00FC1D74" w:rsidRPr="00FC1D74" w:rsidRDefault="00FC1D74" w:rsidP="00FC1D74">
      <w:pPr>
        <w:pStyle w:val="ListParagraph"/>
        <w:pBdr>
          <w:bottom w:val="single" w:sz="12" w:space="1" w:color="auto"/>
        </w:pBdr>
        <w:autoSpaceDE w:val="0"/>
        <w:autoSpaceDN w:val="0"/>
        <w:bidi w:val="0"/>
        <w:adjustRightInd w:val="0"/>
        <w:spacing w:after="0" w:line="240" w:lineRule="auto"/>
        <w:ind w:firstLine="360"/>
        <w:jc w:val="both"/>
        <w:rPr>
          <w:rFonts w:ascii="Book Antiqua" w:hAnsi="Book Antiqua"/>
          <w:sz w:val="24"/>
          <w:szCs w:val="24"/>
          <w:lang w:bidi="ar-LY"/>
        </w:rPr>
      </w:pPr>
    </w:p>
    <w:p w:rsidR="00DE2199" w:rsidRDefault="00DE2199" w:rsidP="00DE2199">
      <w:pPr>
        <w:bidi w:val="0"/>
        <w:jc w:val="both"/>
        <w:rPr>
          <w:rFonts w:ascii="Book Antiqua" w:hAnsi="Book Antiqua"/>
          <w:sz w:val="28"/>
          <w:szCs w:val="28"/>
          <w:lang w:bidi="ar-LY"/>
        </w:rPr>
      </w:pPr>
    </w:p>
    <w:p w:rsidR="00F50259" w:rsidRPr="00F50259" w:rsidRDefault="00D12D49" w:rsidP="00F50259">
      <w:pPr>
        <w:shd w:val="clear" w:color="auto" w:fill="D9D9D9" w:themeFill="background1" w:themeFillShade="D9"/>
        <w:bidi w:val="0"/>
        <w:jc w:val="both"/>
        <w:rPr>
          <w:rFonts w:ascii="Book Antiqua" w:hAnsi="Book Antiqua"/>
          <w:b/>
          <w:bCs/>
          <w:sz w:val="32"/>
          <w:szCs w:val="32"/>
          <w:lang w:bidi="ar-LY"/>
        </w:rPr>
      </w:pPr>
      <w:r>
        <w:rPr>
          <w:rFonts w:ascii="Book Antiqua" w:hAnsi="Book Antiqua"/>
          <w:b/>
          <w:bCs/>
          <w:sz w:val="32"/>
          <w:szCs w:val="32"/>
          <w:lang w:bidi="ar-LY"/>
        </w:rPr>
        <w:t xml:space="preserve">D- </w:t>
      </w:r>
      <w:r w:rsidR="00F50259" w:rsidRPr="00F50259">
        <w:rPr>
          <w:rFonts w:ascii="Book Antiqua" w:hAnsi="Book Antiqua"/>
          <w:b/>
          <w:bCs/>
          <w:sz w:val="32"/>
          <w:szCs w:val="32"/>
          <w:lang w:bidi="ar-LY"/>
        </w:rPr>
        <w:t>Sources</w:t>
      </w:r>
    </w:p>
    <w:p w:rsidR="00F50259" w:rsidRPr="00CB0F93" w:rsidRDefault="00F50259" w:rsidP="00F50259">
      <w:pPr>
        <w:pStyle w:val="Bibliography"/>
        <w:numPr>
          <w:ilvl w:val="0"/>
          <w:numId w:val="12"/>
        </w:numPr>
        <w:bidi w:val="0"/>
        <w:jc w:val="both"/>
        <w:rPr>
          <w:rFonts w:ascii="Book Antiqua" w:hAnsi="Book Antiqua"/>
          <w:noProof/>
          <w:sz w:val="24"/>
          <w:szCs w:val="24"/>
        </w:rPr>
      </w:pPr>
      <w:r w:rsidRPr="00CB0F93">
        <w:rPr>
          <w:rFonts w:ascii="Book Antiqua" w:hAnsi="Book Antiqua"/>
          <w:noProof/>
        </w:rPr>
        <w:t>(2020, March 13). Retrieved from Cambridge Dictionary: https://dictionary.cambridge.org/dictionary/</w:t>
      </w:r>
    </w:p>
    <w:p w:rsidR="00F50259" w:rsidRDefault="00F50259" w:rsidP="00F50259">
      <w:pPr>
        <w:pStyle w:val="Bibliography"/>
        <w:numPr>
          <w:ilvl w:val="0"/>
          <w:numId w:val="12"/>
        </w:numPr>
        <w:bidi w:val="0"/>
        <w:jc w:val="both"/>
        <w:rPr>
          <w:rFonts w:ascii="Book Antiqua" w:hAnsi="Book Antiqua"/>
          <w:noProof/>
        </w:rPr>
      </w:pPr>
      <w:r w:rsidRPr="00CB0F93">
        <w:rPr>
          <w:rFonts w:ascii="Book Antiqua" w:hAnsi="Book Antiqua"/>
          <w:i/>
          <w:iCs/>
          <w:noProof/>
        </w:rPr>
        <w:t>DNA Reading Comprehension</w:t>
      </w:r>
      <w:r w:rsidRPr="00CB0F93">
        <w:rPr>
          <w:rFonts w:ascii="Book Antiqua" w:hAnsi="Book Antiqua"/>
          <w:noProof/>
        </w:rPr>
        <w:t xml:space="preserve">. (2020, March 08). Retrieved from Softschools: </w:t>
      </w:r>
      <w:hyperlink r:id="rId11" w:history="1">
        <w:r w:rsidRPr="002247C4">
          <w:rPr>
            <w:rStyle w:val="Hyperlink"/>
            <w:rFonts w:ascii="Book Antiqua" w:hAnsi="Book Antiqua"/>
            <w:noProof/>
          </w:rPr>
          <w:t>https://www.softschools.com/language_arts/reading_comprehension/science/147/dna/</w:t>
        </w:r>
      </w:hyperlink>
    </w:p>
    <w:p w:rsidR="00F50259" w:rsidRPr="00CB0F93" w:rsidRDefault="00F50259" w:rsidP="00F50259">
      <w:pPr>
        <w:pStyle w:val="Bibliography"/>
        <w:numPr>
          <w:ilvl w:val="0"/>
          <w:numId w:val="12"/>
        </w:numPr>
        <w:bidi w:val="0"/>
        <w:jc w:val="both"/>
        <w:rPr>
          <w:rFonts w:ascii="Book Antiqua" w:hAnsi="Book Antiqua"/>
          <w:noProof/>
        </w:rPr>
      </w:pPr>
      <w:r w:rsidRPr="00CB0F93">
        <w:rPr>
          <w:rFonts w:ascii="Book Antiqua" w:hAnsi="Book Antiqua"/>
          <w:noProof/>
        </w:rPr>
        <w:t xml:space="preserve">Macfarlane, M. (1998). </w:t>
      </w:r>
      <w:r w:rsidRPr="00CB0F93">
        <w:rPr>
          <w:rFonts w:ascii="Book Antiqua" w:hAnsi="Book Antiqua"/>
          <w:i/>
          <w:iCs/>
          <w:noProof/>
        </w:rPr>
        <w:t>English Practice Grammar.</w:t>
      </w:r>
      <w:r w:rsidRPr="00CB0F93">
        <w:rPr>
          <w:rFonts w:ascii="Book Antiqua" w:hAnsi="Book Antiqua"/>
          <w:noProof/>
        </w:rPr>
        <w:t xml:space="preserve"> Berkshire: Garnet Publishing Ltd.</w:t>
      </w:r>
    </w:p>
    <w:p w:rsidR="00F50259" w:rsidRPr="00F50259" w:rsidRDefault="00F50259" w:rsidP="00F50259">
      <w:pPr>
        <w:bidi w:val="0"/>
      </w:pPr>
    </w:p>
    <w:p w:rsidR="00F50259" w:rsidRPr="00F50259" w:rsidRDefault="00F50259" w:rsidP="00F50259">
      <w:pPr>
        <w:bidi w:val="0"/>
      </w:pPr>
    </w:p>
    <w:p w:rsidR="00CB0F93" w:rsidRDefault="00CB0F93">
      <w:pPr>
        <w:bidi w:val="0"/>
        <w:rPr>
          <w:rFonts w:ascii="Book Antiqua" w:hAnsi="Book Antiqua"/>
          <w:sz w:val="28"/>
          <w:szCs w:val="28"/>
          <w:lang w:bidi="ar-LY"/>
        </w:rPr>
      </w:pPr>
      <w:r>
        <w:rPr>
          <w:rFonts w:ascii="Book Antiqua" w:hAnsi="Book Antiqua"/>
          <w:sz w:val="28"/>
          <w:szCs w:val="28"/>
          <w:lang w:bidi="ar-LY"/>
        </w:rPr>
        <w:br w:type="page"/>
      </w:r>
    </w:p>
    <w:p w:rsidR="002E79CE" w:rsidRDefault="00D16824" w:rsidP="00CB0F93">
      <w:pPr>
        <w:bidi w:val="0"/>
        <w:rPr>
          <w:rFonts w:ascii="Book Antiqua" w:hAnsi="Book Antiqua"/>
          <w:b/>
          <w:bCs/>
          <w:sz w:val="32"/>
          <w:szCs w:val="32"/>
          <w:lang w:bidi="ar-LY"/>
        </w:rPr>
      </w:pPr>
      <w:r w:rsidRPr="00D16824">
        <w:rPr>
          <w:rFonts w:ascii="Book Antiqua" w:hAnsi="Book Antiqua"/>
          <w:b/>
          <w:bCs/>
          <w:sz w:val="32"/>
          <w:szCs w:val="32"/>
          <w:lang w:bidi="ar-LY"/>
        </w:rPr>
        <w:lastRenderedPageBreak/>
        <w:t>Lesson2: Plant Adaptations</w:t>
      </w:r>
    </w:p>
    <w:p w:rsidR="00FC1D74" w:rsidRDefault="00FC1D74" w:rsidP="00F50259">
      <w:pPr>
        <w:bidi w:val="0"/>
        <w:jc w:val="center"/>
        <w:rPr>
          <w:rFonts w:ascii="Book Antiqua" w:hAnsi="Book Antiqua"/>
          <w:b/>
          <w:bCs/>
          <w:sz w:val="32"/>
          <w:szCs w:val="32"/>
          <w:lang w:bidi="ar-LY"/>
        </w:rPr>
      </w:pPr>
      <w:r>
        <w:rPr>
          <w:rFonts w:ascii="Book Antiqua" w:hAnsi="Book Antiqua"/>
          <w:b/>
          <w:bCs/>
          <w:noProof/>
          <w:sz w:val="32"/>
          <w:szCs w:val="32"/>
        </w:rPr>
        <w:drawing>
          <wp:inline distT="0" distB="0" distL="0" distR="0">
            <wp:extent cx="4273521" cy="3541853"/>
            <wp:effectExtent l="152400" t="152400" r="356235" b="3638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 adaptations.jpg"/>
                    <pic:cNvPicPr/>
                  </pic:nvPicPr>
                  <pic:blipFill>
                    <a:blip r:embed="rId12">
                      <a:extLst>
                        <a:ext uri="{28A0092B-C50C-407E-A947-70E740481C1C}">
                          <a14:useLocalDpi xmlns:a14="http://schemas.microsoft.com/office/drawing/2010/main" val="0"/>
                        </a:ext>
                      </a:extLst>
                    </a:blip>
                    <a:stretch>
                      <a:fillRect/>
                    </a:stretch>
                  </pic:blipFill>
                  <pic:spPr>
                    <a:xfrm>
                      <a:off x="0" y="0"/>
                      <a:ext cx="4282956" cy="3549673"/>
                    </a:xfrm>
                    <a:prstGeom prst="rect">
                      <a:avLst/>
                    </a:prstGeom>
                    <a:ln>
                      <a:noFill/>
                    </a:ln>
                    <a:effectLst>
                      <a:outerShdw blurRad="292100" dist="139700" dir="2700000" algn="tl" rotWithShape="0">
                        <a:srgbClr val="333333">
                          <a:alpha val="65000"/>
                        </a:srgbClr>
                      </a:outerShdw>
                    </a:effectLst>
                  </pic:spPr>
                </pic:pic>
              </a:graphicData>
            </a:graphic>
          </wp:inline>
        </w:drawing>
      </w:r>
    </w:p>
    <w:p w:rsidR="00F50259" w:rsidRDefault="00F50259" w:rsidP="00F50259">
      <w:pPr>
        <w:shd w:val="clear" w:color="auto" w:fill="D9D9D9" w:themeFill="background1" w:themeFillShade="D9"/>
        <w:bidi w:val="0"/>
        <w:rPr>
          <w:rFonts w:ascii="Book Antiqua" w:hAnsi="Book Antiqua"/>
          <w:b/>
          <w:bCs/>
          <w:sz w:val="32"/>
          <w:szCs w:val="32"/>
          <w:lang w:bidi="ar-LY"/>
        </w:rPr>
      </w:pPr>
      <w:r>
        <w:rPr>
          <w:rFonts w:ascii="Book Antiqua" w:hAnsi="Book Antiqua"/>
          <w:b/>
          <w:bCs/>
          <w:sz w:val="32"/>
          <w:szCs w:val="32"/>
          <w:lang w:bidi="ar-LY"/>
        </w:rPr>
        <w:t>A- Vocabulary</w:t>
      </w:r>
    </w:p>
    <w:p w:rsidR="00837B07" w:rsidRDefault="00837B07" w:rsidP="00837B07">
      <w:pPr>
        <w:bidi w:val="0"/>
        <w:jc w:val="both"/>
        <w:rPr>
          <w:rFonts w:ascii="Book Antiqua" w:hAnsi="Book Antiqua"/>
          <w:b/>
          <w:bCs/>
          <w:sz w:val="28"/>
          <w:szCs w:val="28"/>
          <w:lang w:bidi="ar-LY"/>
        </w:rPr>
      </w:pPr>
      <w:r w:rsidRPr="00F50259">
        <w:rPr>
          <w:rFonts w:ascii="Book Antiqua" w:hAnsi="Book Antiqua"/>
          <w:b/>
          <w:bCs/>
          <w:sz w:val="28"/>
          <w:szCs w:val="28"/>
          <w:lang w:bidi="ar-LY"/>
        </w:rPr>
        <w:t>A1- Match the words to the definitions.</w:t>
      </w:r>
    </w:p>
    <w:tbl>
      <w:tblPr>
        <w:tblStyle w:val="TableGrid"/>
        <w:tblW w:w="10491" w:type="dxa"/>
        <w:tblInd w:w="-998" w:type="dxa"/>
        <w:tblLook w:val="04A0" w:firstRow="1" w:lastRow="0" w:firstColumn="1" w:lastColumn="0" w:noHBand="0" w:noVBand="1"/>
      </w:tblPr>
      <w:tblGrid>
        <w:gridCol w:w="567"/>
        <w:gridCol w:w="3545"/>
        <w:gridCol w:w="567"/>
        <w:gridCol w:w="425"/>
        <w:gridCol w:w="5387"/>
      </w:tblGrid>
      <w:tr w:rsidR="00837B07" w:rsidRPr="009D5315" w:rsidTr="00496206">
        <w:tc>
          <w:tcPr>
            <w:tcW w:w="567" w:type="dxa"/>
            <w:vAlign w:val="center"/>
          </w:tcPr>
          <w:p w:rsidR="00837B07" w:rsidRPr="009D5315" w:rsidRDefault="00837B07" w:rsidP="00837B07">
            <w:pPr>
              <w:pStyle w:val="ListParagraph"/>
              <w:numPr>
                <w:ilvl w:val="0"/>
                <w:numId w:val="17"/>
              </w:numPr>
              <w:bidi w:val="0"/>
              <w:rPr>
                <w:rFonts w:ascii="Book Antiqua" w:hAnsi="Book Antiqua"/>
                <w:sz w:val="24"/>
                <w:szCs w:val="24"/>
                <w:lang w:bidi="ar-LY"/>
              </w:rPr>
            </w:pPr>
          </w:p>
        </w:tc>
        <w:tc>
          <w:tcPr>
            <w:tcW w:w="3545" w:type="dxa"/>
            <w:vAlign w:val="center"/>
          </w:tcPr>
          <w:p w:rsidR="00837B07" w:rsidRPr="009D5315" w:rsidRDefault="00837B07" w:rsidP="00496206">
            <w:pPr>
              <w:bidi w:val="0"/>
              <w:jc w:val="center"/>
              <w:rPr>
                <w:rFonts w:ascii="Book Antiqua" w:hAnsi="Book Antiqua"/>
                <w:sz w:val="24"/>
                <w:szCs w:val="24"/>
                <w:lang w:bidi="ar-LY"/>
              </w:rPr>
            </w:pPr>
          </w:p>
        </w:tc>
        <w:tc>
          <w:tcPr>
            <w:tcW w:w="567" w:type="dxa"/>
            <w:shd w:val="clear" w:color="auto" w:fill="F2F2F2" w:themeFill="background1" w:themeFillShade="F2"/>
            <w:vAlign w:val="center"/>
          </w:tcPr>
          <w:p w:rsidR="00837B07" w:rsidRPr="009D5315" w:rsidRDefault="00837B07" w:rsidP="00496206">
            <w:pPr>
              <w:bidi w:val="0"/>
              <w:ind w:left="360"/>
              <w:rPr>
                <w:rFonts w:ascii="Book Antiqua" w:hAnsi="Book Antiqua"/>
                <w:sz w:val="24"/>
                <w:szCs w:val="24"/>
                <w:lang w:bidi="ar-LY"/>
              </w:rPr>
            </w:pPr>
          </w:p>
        </w:tc>
        <w:tc>
          <w:tcPr>
            <w:tcW w:w="425" w:type="dxa"/>
            <w:vAlign w:val="center"/>
          </w:tcPr>
          <w:p w:rsidR="00837B07" w:rsidRPr="009D5315" w:rsidRDefault="00837B07" w:rsidP="00496206">
            <w:pPr>
              <w:pStyle w:val="ListParagraph"/>
              <w:numPr>
                <w:ilvl w:val="0"/>
                <w:numId w:val="16"/>
              </w:numPr>
              <w:bidi w:val="0"/>
              <w:rPr>
                <w:rFonts w:ascii="Book Antiqua" w:hAnsi="Book Antiqua"/>
                <w:sz w:val="24"/>
                <w:szCs w:val="24"/>
                <w:lang w:bidi="ar-LY"/>
              </w:rPr>
            </w:pPr>
          </w:p>
        </w:tc>
        <w:tc>
          <w:tcPr>
            <w:tcW w:w="5387" w:type="dxa"/>
            <w:vAlign w:val="center"/>
          </w:tcPr>
          <w:p w:rsidR="00837B07" w:rsidRPr="009D5315" w:rsidRDefault="00837B07" w:rsidP="00496206">
            <w:pPr>
              <w:bidi w:val="0"/>
              <w:rPr>
                <w:rFonts w:ascii="Book Antiqua" w:hAnsi="Book Antiqua"/>
                <w:sz w:val="24"/>
                <w:szCs w:val="24"/>
                <w:lang w:bidi="ar-LY"/>
              </w:rPr>
            </w:pPr>
          </w:p>
        </w:tc>
      </w:tr>
      <w:tr w:rsidR="00837B07" w:rsidRPr="009D5315" w:rsidTr="00496206">
        <w:tc>
          <w:tcPr>
            <w:tcW w:w="567" w:type="dxa"/>
            <w:vAlign w:val="center"/>
          </w:tcPr>
          <w:p w:rsidR="00837B07" w:rsidRPr="009D5315" w:rsidRDefault="00837B07" w:rsidP="00837B07">
            <w:pPr>
              <w:pStyle w:val="ListParagraph"/>
              <w:numPr>
                <w:ilvl w:val="0"/>
                <w:numId w:val="17"/>
              </w:numPr>
              <w:bidi w:val="0"/>
              <w:rPr>
                <w:rFonts w:ascii="Book Antiqua" w:hAnsi="Book Antiqua"/>
                <w:sz w:val="24"/>
                <w:szCs w:val="24"/>
                <w:lang w:bidi="ar-LY"/>
              </w:rPr>
            </w:pPr>
          </w:p>
        </w:tc>
        <w:tc>
          <w:tcPr>
            <w:tcW w:w="3545" w:type="dxa"/>
            <w:vAlign w:val="center"/>
          </w:tcPr>
          <w:p w:rsidR="00837B07" w:rsidRPr="009D5315" w:rsidRDefault="00837B07" w:rsidP="00496206">
            <w:pPr>
              <w:bidi w:val="0"/>
              <w:jc w:val="center"/>
              <w:rPr>
                <w:rFonts w:ascii="Book Antiqua" w:hAnsi="Book Antiqua"/>
                <w:sz w:val="24"/>
                <w:szCs w:val="24"/>
                <w:lang w:bidi="ar-LY"/>
              </w:rPr>
            </w:pPr>
          </w:p>
        </w:tc>
        <w:tc>
          <w:tcPr>
            <w:tcW w:w="567" w:type="dxa"/>
            <w:shd w:val="clear" w:color="auto" w:fill="F2F2F2" w:themeFill="background1" w:themeFillShade="F2"/>
            <w:vAlign w:val="center"/>
          </w:tcPr>
          <w:p w:rsidR="00837B07" w:rsidRPr="009D5315" w:rsidRDefault="00837B07" w:rsidP="00496206">
            <w:pPr>
              <w:bidi w:val="0"/>
              <w:rPr>
                <w:rFonts w:ascii="Book Antiqua" w:hAnsi="Book Antiqua"/>
                <w:sz w:val="24"/>
                <w:szCs w:val="24"/>
                <w:lang w:bidi="ar-LY"/>
              </w:rPr>
            </w:pPr>
          </w:p>
        </w:tc>
        <w:tc>
          <w:tcPr>
            <w:tcW w:w="425" w:type="dxa"/>
            <w:vAlign w:val="center"/>
          </w:tcPr>
          <w:p w:rsidR="00837B07" w:rsidRPr="009D5315" w:rsidRDefault="00837B07" w:rsidP="00496206">
            <w:pPr>
              <w:pStyle w:val="ListParagraph"/>
              <w:numPr>
                <w:ilvl w:val="0"/>
                <w:numId w:val="16"/>
              </w:numPr>
              <w:bidi w:val="0"/>
              <w:rPr>
                <w:rFonts w:ascii="Book Antiqua" w:hAnsi="Book Antiqua"/>
                <w:sz w:val="24"/>
                <w:szCs w:val="24"/>
                <w:lang w:bidi="ar-LY"/>
              </w:rPr>
            </w:pPr>
          </w:p>
        </w:tc>
        <w:tc>
          <w:tcPr>
            <w:tcW w:w="5387" w:type="dxa"/>
            <w:vAlign w:val="center"/>
          </w:tcPr>
          <w:p w:rsidR="00837B07" w:rsidRPr="009D5315" w:rsidRDefault="00837B07" w:rsidP="00496206">
            <w:pPr>
              <w:bidi w:val="0"/>
              <w:rPr>
                <w:rFonts w:ascii="Book Antiqua" w:hAnsi="Book Antiqua"/>
                <w:sz w:val="24"/>
                <w:szCs w:val="24"/>
                <w:lang w:bidi="ar-LY"/>
              </w:rPr>
            </w:pPr>
          </w:p>
        </w:tc>
      </w:tr>
      <w:tr w:rsidR="00837B07" w:rsidRPr="009D5315" w:rsidTr="00496206">
        <w:tc>
          <w:tcPr>
            <w:tcW w:w="567" w:type="dxa"/>
            <w:vAlign w:val="center"/>
          </w:tcPr>
          <w:p w:rsidR="00837B07" w:rsidRPr="009D5315" w:rsidRDefault="00837B07" w:rsidP="00837B07">
            <w:pPr>
              <w:pStyle w:val="ListParagraph"/>
              <w:numPr>
                <w:ilvl w:val="0"/>
                <w:numId w:val="17"/>
              </w:numPr>
              <w:bidi w:val="0"/>
              <w:rPr>
                <w:rFonts w:ascii="Book Antiqua" w:hAnsi="Book Antiqua"/>
                <w:sz w:val="24"/>
                <w:szCs w:val="24"/>
                <w:lang w:bidi="ar-LY"/>
              </w:rPr>
            </w:pPr>
          </w:p>
        </w:tc>
        <w:tc>
          <w:tcPr>
            <w:tcW w:w="3545" w:type="dxa"/>
            <w:vAlign w:val="center"/>
          </w:tcPr>
          <w:p w:rsidR="00837B07" w:rsidRPr="009D5315" w:rsidRDefault="00837B07" w:rsidP="00496206">
            <w:pPr>
              <w:bidi w:val="0"/>
              <w:jc w:val="center"/>
              <w:rPr>
                <w:rFonts w:ascii="Book Antiqua" w:hAnsi="Book Antiqua"/>
                <w:sz w:val="24"/>
                <w:szCs w:val="24"/>
                <w:lang w:bidi="ar-LY"/>
              </w:rPr>
            </w:pPr>
          </w:p>
        </w:tc>
        <w:tc>
          <w:tcPr>
            <w:tcW w:w="567" w:type="dxa"/>
            <w:shd w:val="clear" w:color="auto" w:fill="F2F2F2" w:themeFill="background1" w:themeFillShade="F2"/>
            <w:vAlign w:val="center"/>
          </w:tcPr>
          <w:p w:rsidR="00837B07" w:rsidRPr="009D5315" w:rsidRDefault="00837B07" w:rsidP="00496206">
            <w:pPr>
              <w:bidi w:val="0"/>
              <w:rPr>
                <w:rFonts w:ascii="Book Antiqua" w:hAnsi="Book Antiqua"/>
                <w:sz w:val="24"/>
                <w:szCs w:val="24"/>
                <w:lang w:bidi="ar-LY"/>
              </w:rPr>
            </w:pPr>
          </w:p>
        </w:tc>
        <w:tc>
          <w:tcPr>
            <w:tcW w:w="425" w:type="dxa"/>
            <w:vAlign w:val="center"/>
          </w:tcPr>
          <w:p w:rsidR="00837B07" w:rsidRPr="009D5315" w:rsidRDefault="00837B07" w:rsidP="00496206">
            <w:pPr>
              <w:pStyle w:val="ListParagraph"/>
              <w:numPr>
                <w:ilvl w:val="0"/>
                <w:numId w:val="16"/>
              </w:numPr>
              <w:bidi w:val="0"/>
              <w:rPr>
                <w:rFonts w:ascii="Book Antiqua" w:hAnsi="Book Antiqua"/>
                <w:sz w:val="24"/>
                <w:szCs w:val="24"/>
                <w:lang w:bidi="ar-LY"/>
              </w:rPr>
            </w:pPr>
          </w:p>
        </w:tc>
        <w:tc>
          <w:tcPr>
            <w:tcW w:w="5387" w:type="dxa"/>
            <w:vAlign w:val="center"/>
          </w:tcPr>
          <w:p w:rsidR="00837B07" w:rsidRPr="009D5315" w:rsidRDefault="00837B07" w:rsidP="00496206">
            <w:pPr>
              <w:bidi w:val="0"/>
              <w:rPr>
                <w:rFonts w:ascii="Book Antiqua" w:hAnsi="Book Antiqua"/>
                <w:sz w:val="24"/>
                <w:szCs w:val="24"/>
                <w:lang w:bidi="ar-LY"/>
              </w:rPr>
            </w:pPr>
          </w:p>
        </w:tc>
      </w:tr>
      <w:tr w:rsidR="00837B07" w:rsidRPr="009D5315" w:rsidTr="00496206">
        <w:tc>
          <w:tcPr>
            <w:tcW w:w="567" w:type="dxa"/>
            <w:vAlign w:val="center"/>
          </w:tcPr>
          <w:p w:rsidR="00837B07" w:rsidRPr="009D5315" w:rsidRDefault="00837B07" w:rsidP="00837B07">
            <w:pPr>
              <w:pStyle w:val="ListParagraph"/>
              <w:numPr>
                <w:ilvl w:val="0"/>
                <w:numId w:val="17"/>
              </w:numPr>
              <w:bidi w:val="0"/>
              <w:rPr>
                <w:rFonts w:ascii="Book Antiqua" w:hAnsi="Book Antiqua"/>
                <w:sz w:val="24"/>
                <w:szCs w:val="24"/>
                <w:lang w:bidi="ar-LY"/>
              </w:rPr>
            </w:pPr>
          </w:p>
        </w:tc>
        <w:tc>
          <w:tcPr>
            <w:tcW w:w="3545" w:type="dxa"/>
            <w:vAlign w:val="center"/>
          </w:tcPr>
          <w:p w:rsidR="00837B07" w:rsidRPr="009D5315" w:rsidRDefault="00837B07" w:rsidP="00496206">
            <w:pPr>
              <w:bidi w:val="0"/>
              <w:jc w:val="center"/>
              <w:rPr>
                <w:rFonts w:ascii="Book Antiqua" w:hAnsi="Book Antiqua"/>
                <w:sz w:val="24"/>
                <w:szCs w:val="24"/>
                <w:lang w:bidi="ar-LY"/>
              </w:rPr>
            </w:pPr>
          </w:p>
        </w:tc>
        <w:tc>
          <w:tcPr>
            <w:tcW w:w="567" w:type="dxa"/>
            <w:shd w:val="clear" w:color="auto" w:fill="F2F2F2" w:themeFill="background1" w:themeFillShade="F2"/>
            <w:vAlign w:val="center"/>
          </w:tcPr>
          <w:p w:rsidR="00837B07" w:rsidRPr="009D5315" w:rsidRDefault="00837B07" w:rsidP="00496206">
            <w:pPr>
              <w:bidi w:val="0"/>
              <w:rPr>
                <w:rFonts w:ascii="Book Antiqua" w:hAnsi="Book Antiqua"/>
                <w:sz w:val="24"/>
                <w:szCs w:val="24"/>
                <w:lang w:bidi="ar-LY"/>
              </w:rPr>
            </w:pPr>
          </w:p>
        </w:tc>
        <w:tc>
          <w:tcPr>
            <w:tcW w:w="425" w:type="dxa"/>
            <w:vAlign w:val="center"/>
          </w:tcPr>
          <w:p w:rsidR="00837B07" w:rsidRPr="009D5315" w:rsidRDefault="00837B07" w:rsidP="00496206">
            <w:pPr>
              <w:pStyle w:val="ListParagraph"/>
              <w:numPr>
                <w:ilvl w:val="0"/>
                <w:numId w:val="16"/>
              </w:numPr>
              <w:bidi w:val="0"/>
              <w:rPr>
                <w:rFonts w:ascii="Book Antiqua" w:hAnsi="Book Antiqua"/>
                <w:sz w:val="24"/>
                <w:szCs w:val="24"/>
                <w:lang w:bidi="ar-LY"/>
              </w:rPr>
            </w:pPr>
          </w:p>
        </w:tc>
        <w:tc>
          <w:tcPr>
            <w:tcW w:w="5387" w:type="dxa"/>
            <w:vAlign w:val="center"/>
          </w:tcPr>
          <w:p w:rsidR="00837B07" w:rsidRPr="009D5315" w:rsidRDefault="00837B07" w:rsidP="00496206">
            <w:pPr>
              <w:bidi w:val="0"/>
              <w:rPr>
                <w:rFonts w:ascii="Book Antiqua" w:hAnsi="Book Antiqua"/>
                <w:sz w:val="24"/>
                <w:szCs w:val="24"/>
                <w:lang w:bidi="ar-LY"/>
              </w:rPr>
            </w:pPr>
          </w:p>
        </w:tc>
      </w:tr>
    </w:tbl>
    <w:p w:rsidR="00BB5749" w:rsidRDefault="00BB5749">
      <w:pPr>
        <w:bidi w:val="0"/>
        <w:rPr>
          <w:rFonts w:ascii="Book Antiqua" w:hAnsi="Book Antiqua"/>
          <w:b/>
          <w:bCs/>
          <w:sz w:val="32"/>
          <w:szCs w:val="32"/>
          <w:lang w:bidi="ar-LY"/>
        </w:rPr>
      </w:pPr>
      <w:r>
        <w:rPr>
          <w:rFonts w:ascii="Book Antiqua" w:hAnsi="Book Antiqua"/>
          <w:b/>
          <w:bCs/>
          <w:sz w:val="32"/>
          <w:szCs w:val="32"/>
          <w:lang w:bidi="ar-LY"/>
        </w:rPr>
        <w:br w:type="page"/>
      </w:r>
      <w:bookmarkStart w:id="0" w:name="_GoBack"/>
      <w:bookmarkEnd w:id="0"/>
    </w:p>
    <w:p w:rsidR="00F50259" w:rsidRDefault="00BB5749" w:rsidP="00C9427A">
      <w:pPr>
        <w:shd w:val="clear" w:color="auto" w:fill="D9D9D9" w:themeFill="background1" w:themeFillShade="D9"/>
        <w:bidi w:val="0"/>
        <w:rPr>
          <w:rFonts w:ascii="Book Antiqua" w:hAnsi="Book Antiqua"/>
          <w:b/>
          <w:bCs/>
          <w:sz w:val="32"/>
          <w:szCs w:val="32"/>
          <w:lang w:bidi="ar-LY"/>
        </w:rPr>
      </w:pPr>
      <w:r>
        <w:rPr>
          <w:rFonts w:ascii="Book Antiqua" w:hAnsi="Book Antiqua"/>
          <w:b/>
          <w:bCs/>
          <w:sz w:val="32"/>
          <w:szCs w:val="32"/>
          <w:lang w:bidi="ar-LY"/>
        </w:rPr>
        <w:lastRenderedPageBreak/>
        <w:t>B- Reading</w:t>
      </w:r>
    </w:p>
    <w:p w:rsidR="00744CEA" w:rsidRDefault="00744CEA" w:rsidP="00C9427A">
      <w:pPr>
        <w:shd w:val="clear" w:color="auto" w:fill="D9D9D9" w:themeFill="background1" w:themeFillShade="D9"/>
        <w:bidi w:val="0"/>
        <w:jc w:val="both"/>
        <w:rPr>
          <w:rFonts w:ascii="Book Antiqua" w:hAnsi="Book Antiqua"/>
          <w:sz w:val="32"/>
          <w:szCs w:val="32"/>
          <w:lang w:bidi="ar-LY"/>
        </w:rPr>
        <w:sectPr w:rsidR="00744CEA" w:rsidSect="00DE2199">
          <w:type w:val="continuous"/>
          <w:pgSz w:w="11906" w:h="16838"/>
          <w:pgMar w:top="1440" w:right="1800" w:bottom="1440" w:left="1800" w:header="708" w:footer="708" w:gutter="0"/>
          <w:cols w:space="709"/>
          <w:rtlGutter/>
          <w:docGrid w:linePitch="360"/>
        </w:sectPr>
      </w:pPr>
    </w:p>
    <w:p w:rsidR="00BB5749" w:rsidRPr="00744CEA" w:rsidRDefault="00BB5749" w:rsidP="00BB5749">
      <w:pPr>
        <w:bidi w:val="0"/>
        <w:jc w:val="both"/>
        <w:rPr>
          <w:rFonts w:ascii="Book Antiqua" w:hAnsi="Book Antiqua"/>
          <w:sz w:val="28"/>
          <w:szCs w:val="28"/>
          <w:lang w:bidi="ar-LY"/>
        </w:rPr>
      </w:pPr>
      <w:r w:rsidRPr="00744CEA">
        <w:rPr>
          <w:rFonts w:ascii="Book Antiqua" w:hAnsi="Book Antiqua"/>
          <w:sz w:val="28"/>
          <w:szCs w:val="28"/>
          <w:lang w:bidi="ar-LY"/>
        </w:rPr>
        <w:lastRenderedPageBreak/>
        <w:t xml:space="preserve">Plants have </w:t>
      </w:r>
      <w:r w:rsidRPr="00C9427A">
        <w:rPr>
          <w:rFonts w:ascii="Book Antiqua" w:hAnsi="Book Antiqua"/>
          <w:b/>
          <w:bCs/>
          <w:sz w:val="28"/>
          <w:szCs w:val="28"/>
          <w:lang w:bidi="ar-LY"/>
        </w:rPr>
        <w:t>adaptations</w:t>
      </w:r>
      <w:r w:rsidRPr="00744CEA">
        <w:rPr>
          <w:rFonts w:ascii="Book Antiqua" w:hAnsi="Book Antiqua"/>
          <w:sz w:val="28"/>
          <w:szCs w:val="28"/>
          <w:lang w:bidi="ar-LY"/>
        </w:rPr>
        <w:t xml:space="preserve"> to help them live and grow in different areas. They can even grow in water. They develop many different adaptations for their survival.</w:t>
      </w:r>
    </w:p>
    <w:p w:rsidR="00BB5749" w:rsidRPr="00744CEA" w:rsidRDefault="00BB5749" w:rsidP="00BB5749">
      <w:pPr>
        <w:bidi w:val="0"/>
        <w:jc w:val="both"/>
        <w:rPr>
          <w:rFonts w:ascii="Book Antiqua" w:hAnsi="Book Antiqua"/>
          <w:sz w:val="28"/>
          <w:szCs w:val="28"/>
          <w:lang w:bidi="ar-LY"/>
        </w:rPr>
      </w:pPr>
      <w:r w:rsidRPr="00744CEA">
        <w:rPr>
          <w:rFonts w:ascii="Book Antiqua" w:hAnsi="Book Antiqua"/>
          <w:sz w:val="28"/>
          <w:szCs w:val="28"/>
          <w:lang w:bidi="ar-LY"/>
        </w:rPr>
        <w:t xml:space="preserve">One example is plants growing in the desert areas of the world. </w:t>
      </w:r>
      <w:r w:rsidRPr="00C9427A">
        <w:rPr>
          <w:rFonts w:ascii="Book Antiqua" w:hAnsi="Book Antiqua"/>
          <w:b/>
          <w:bCs/>
          <w:sz w:val="28"/>
          <w:szCs w:val="28"/>
          <w:lang w:bidi="ar-LY"/>
        </w:rPr>
        <w:t>Desert plants</w:t>
      </w:r>
      <w:r w:rsidRPr="00744CEA">
        <w:rPr>
          <w:rFonts w:ascii="Book Antiqua" w:hAnsi="Book Antiqua"/>
          <w:sz w:val="28"/>
          <w:szCs w:val="28"/>
          <w:lang w:bidi="ar-LY"/>
        </w:rPr>
        <w:t xml:space="preserve"> take in a lot of water quickly when it rains. Since it does not rain very often, the plants have to store the water in their </w:t>
      </w:r>
      <w:r w:rsidRPr="00C9427A">
        <w:rPr>
          <w:rFonts w:ascii="Book Antiqua" w:hAnsi="Book Antiqua"/>
          <w:b/>
          <w:bCs/>
          <w:sz w:val="28"/>
          <w:szCs w:val="28"/>
          <w:lang w:bidi="ar-LY"/>
        </w:rPr>
        <w:t>stems</w:t>
      </w:r>
      <w:r w:rsidRPr="00744CEA">
        <w:rPr>
          <w:rFonts w:ascii="Book Antiqua" w:hAnsi="Book Antiqua"/>
          <w:sz w:val="28"/>
          <w:szCs w:val="28"/>
          <w:lang w:bidi="ar-LY"/>
        </w:rPr>
        <w:t>, which have a thick, waxy coating which helps seal in the water.</w:t>
      </w:r>
    </w:p>
    <w:p w:rsidR="00BB5749" w:rsidRPr="00744CEA" w:rsidRDefault="00BB5749" w:rsidP="00744CEA">
      <w:pPr>
        <w:bidi w:val="0"/>
        <w:jc w:val="both"/>
        <w:rPr>
          <w:rFonts w:ascii="Book Antiqua" w:hAnsi="Book Antiqua"/>
          <w:sz w:val="28"/>
          <w:szCs w:val="28"/>
          <w:lang w:bidi="ar-LY"/>
        </w:rPr>
      </w:pPr>
      <w:r w:rsidRPr="00744CEA">
        <w:rPr>
          <w:rFonts w:ascii="Book Antiqua" w:hAnsi="Book Antiqua"/>
          <w:sz w:val="28"/>
          <w:szCs w:val="28"/>
          <w:lang w:bidi="ar-LY"/>
        </w:rPr>
        <w:t xml:space="preserve">The </w:t>
      </w:r>
      <w:r w:rsidRPr="00C9427A">
        <w:rPr>
          <w:rFonts w:ascii="Book Antiqua" w:hAnsi="Book Antiqua"/>
          <w:b/>
          <w:bCs/>
          <w:sz w:val="28"/>
          <w:szCs w:val="28"/>
          <w:lang w:bidi="ar-LY"/>
        </w:rPr>
        <w:t>spines</w:t>
      </w:r>
      <w:r w:rsidRPr="00744CEA">
        <w:rPr>
          <w:rFonts w:ascii="Book Antiqua" w:hAnsi="Book Antiqua"/>
          <w:sz w:val="28"/>
          <w:szCs w:val="28"/>
          <w:lang w:bidi="ar-LY"/>
        </w:rPr>
        <w:t xml:space="preserve"> on some desert plants also help with their survival by keeping away animals</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who want to eat them. The spines also act like </w:t>
      </w:r>
      <w:r w:rsidRPr="005E0D2A">
        <w:rPr>
          <w:rFonts w:ascii="Book Antiqua" w:hAnsi="Book Antiqua"/>
          <w:b/>
          <w:bCs/>
          <w:sz w:val="28"/>
          <w:szCs w:val="28"/>
          <w:lang w:bidi="ar-LY"/>
        </w:rPr>
        <w:t>leaves</w:t>
      </w:r>
      <w:r w:rsidRPr="00744CEA">
        <w:rPr>
          <w:rFonts w:ascii="Book Antiqua" w:hAnsi="Book Antiqua"/>
          <w:sz w:val="28"/>
          <w:szCs w:val="28"/>
          <w:lang w:bidi="ar-LY"/>
        </w:rPr>
        <w:t xml:space="preserve"> holding in the water during the hot</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weather. </w:t>
      </w:r>
      <w:r w:rsidRPr="005E0D2A">
        <w:rPr>
          <w:rFonts w:ascii="Book Antiqua" w:hAnsi="Book Antiqua"/>
          <w:b/>
          <w:bCs/>
          <w:sz w:val="28"/>
          <w:szCs w:val="28"/>
          <w:lang w:bidi="ar-LY"/>
        </w:rPr>
        <w:t>Cactus plants</w:t>
      </w:r>
      <w:r w:rsidRPr="00744CEA">
        <w:rPr>
          <w:rFonts w:ascii="Book Antiqua" w:hAnsi="Book Antiqua"/>
          <w:sz w:val="28"/>
          <w:szCs w:val="28"/>
          <w:lang w:bidi="ar-LY"/>
        </w:rPr>
        <w:t xml:space="preserve"> need to store a lot of water. Some desert plants have leaves with hair</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to shade them from the sun. These hairs help stop water loss, too. Other plants in the desert</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turn away from the sun during the day and receive less heat. Some desert plants overcome</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the problem of the lack of water by growing long </w:t>
      </w:r>
      <w:r w:rsidRPr="005E0D2A">
        <w:rPr>
          <w:rFonts w:ascii="Book Antiqua" w:hAnsi="Book Antiqua"/>
          <w:b/>
          <w:bCs/>
          <w:sz w:val="28"/>
          <w:szCs w:val="28"/>
          <w:lang w:bidi="ar-LY"/>
        </w:rPr>
        <w:lastRenderedPageBreak/>
        <w:t>roots</w:t>
      </w:r>
      <w:r w:rsidRPr="00744CEA">
        <w:rPr>
          <w:rFonts w:ascii="Book Antiqua" w:hAnsi="Book Antiqua"/>
          <w:sz w:val="28"/>
          <w:szCs w:val="28"/>
          <w:lang w:bidi="ar-LY"/>
        </w:rPr>
        <w:t xml:space="preserve"> that go deep into the ground for water.</w:t>
      </w:r>
    </w:p>
    <w:p w:rsidR="00BB5749" w:rsidRPr="00744CEA" w:rsidRDefault="00BB5749" w:rsidP="00744CEA">
      <w:pPr>
        <w:bidi w:val="0"/>
        <w:jc w:val="both"/>
        <w:rPr>
          <w:rFonts w:ascii="Book Antiqua" w:hAnsi="Book Antiqua"/>
          <w:sz w:val="28"/>
          <w:szCs w:val="28"/>
          <w:lang w:bidi="ar-LY"/>
        </w:rPr>
      </w:pPr>
      <w:r w:rsidRPr="00744CEA">
        <w:rPr>
          <w:rFonts w:ascii="Book Antiqua" w:hAnsi="Book Antiqua"/>
          <w:sz w:val="28"/>
          <w:szCs w:val="28"/>
          <w:lang w:bidi="ar-LY"/>
        </w:rPr>
        <w:t>The plants who choose to fight to live have special stems and roots to absorb and store water</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deep under the ground.</w:t>
      </w:r>
    </w:p>
    <w:p w:rsidR="005E0D2A" w:rsidRDefault="00BB5749" w:rsidP="005E0D2A">
      <w:pPr>
        <w:bidi w:val="0"/>
        <w:jc w:val="both"/>
        <w:rPr>
          <w:rFonts w:ascii="Book Antiqua" w:hAnsi="Book Antiqua"/>
          <w:sz w:val="28"/>
          <w:szCs w:val="28"/>
          <w:lang w:bidi="ar-LY"/>
        </w:rPr>
      </w:pPr>
      <w:r w:rsidRPr="00744CEA">
        <w:rPr>
          <w:rFonts w:ascii="Book Antiqua" w:hAnsi="Book Antiqua"/>
          <w:sz w:val="28"/>
          <w:szCs w:val="28"/>
          <w:lang w:bidi="ar-LY"/>
        </w:rPr>
        <w:t>Hot sun and heavy rains make the best areas for plants and animals to grow. Over half of</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all plant types live in the </w:t>
      </w:r>
      <w:r w:rsidRPr="005E0D2A">
        <w:rPr>
          <w:rFonts w:ascii="Book Antiqua" w:hAnsi="Book Antiqua"/>
          <w:b/>
          <w:bCs/>
          <w:sz w:val="28"/>
          <w:szCs w:val="28"/>
          <w:lang w:bidi="ar-LY"/>
        </w:rPr>
        <w:t>tropical rainforests</w:t>
      </w:r>
      <w:r w:rsidRPr="00744CEA">
        <w:rPr>
          <w:rFonts w:ascii="Book Antiqua" w:hAnsi="Book Antiqua"/>
          <w:sz w:val="28"/>
          <w:szCs w:val="28"/>
          <w:lang w:bidi="ar-LY"/>
        </w:rPr>
        <w:t>. Tropical rainforests are the places where plants</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grow the best. The trees grow very close together. They need t</w:t>
      </w:r>
      <w:r w:rsidR="005E0D2A">
        <w:rPr>
          <w:rFonts w:ascii="Book Antiqua" w:hAnsi="Book Antiqua"/>
          <w:sz w:val="28"/>
          <w:szCs w:val="28"/>
          <w:lang w:bidi="ar-LY"/>
        </w:rPr>
        <w:t xml:space="preserve">he sun to make food. In a thick </w:t>
      </w:r>
      <w:r w:rsidRPr="00744CEA">
        <w:rPr>
          <w:rFonts w:ascii="Book Antiqua" w:hAnsi="Book Antiqua"/>
          <w:sz w:val="28"/>
          <w:szCs w:val="28"/>
          <w:lang w:bidi="ar-LY"/>
        </w:rPr>
        <w:t>forest where there are a lot of trees, plants cannot reach the sun easily. They may not live. In</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order to reach the sun, plants have to grow or climb on others. Only 2 percent of sunlight</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reaches the forest floor. The ground is very damp.</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Water carries food from the </w:t>
      </w:r>
      <w:r w:rsidRPr="005E0D2A">
        <w:rPr>
          <w:rFonts w:ascii="Book Antiqua" w:hAnsi="Book Antiqua"/>
          <w:b/>
          <w:bCs/>
          <w:sz w:val="28"/>
          <w:szCs w:val="28"/>
          <w:lang w:bidi="ar-LY"/>
        </w:rPr>
        <w:t>soil</w:t>
      </w:r>
      <w:r w:rsidRPr="00744CEA">
        <w:rPr>
          <w:rFonts w:ascii="Book Antiqua" w:hAnsi="Book Antiqua"/>
          <w:sz w:val="28"/>
          <w:szCs w:val="28"/>
          <w:lang w:bidi="ar-LY"/>
        </w:rPr>
        <w:t xml:space="preserve"> up to the plant so that the plant may live. If the ground is</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dry, the plant won't get enough water to carry the food. Plants absorb their </w:t>
      </w:r>
      <w:r w:rsidRPr="005E0D2A">
        <w:rPr>
          <w:rFonts w:ascii="Book Antiqua" w:hAnsi="Book Antiqua"/>
          <w:b/>
          <w:bCs/>
          <w:sz w:val="28"/>
          <w:szCs w:val="28"/>
          <w:lang w:bidi="ar-LY"/>
        </w:rPr>
        <w:t>nutrients</w:t>
      </w:r>
      <w:r w:rsidRPr="00744CEA">
        <w:rPr>
          <w:rFonts w:ascii="Book Antiqua" w:hAnsi="Book Antiqua"/>
          <w:sz w:val="28"/>
          <w:szCs w:val="28"/>
          <w:lang w:bidi="ar-LY"/>
        </w:rPr>
        <w:t xml:space="preserve"> from the</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soil. The nutrients are taken up through the stems of many plants to feed the plant. </w:t>
      </w:r>
    </w:p>
    <w:p w:rsidR="00BB5749" w:rsidRPr="00744CEA" w:rsidRDefault="00BB5749" w:rsidP="005E0D2A">
      <w:pPr>
        <w:bidi w:val="0"/>
        <w:jc w:val="both"/>
        <w:rPr>
          <w:rFonts w:ascii="Book Antiqua" w:hAnsi="Book Antiqua"/>
          <w:sz w:val="28"/>
          <w:szCs w:val="28"/>
          <w:lang w:bidi="ar-LY"/>
        </w:rPr>
      </w:pPr>
      <w:r w:rsidRPr="00744CEA">
        <w:rPr>
          <w:rFonts w:ascii="Book Antiqua" w:hAnsi="Book Antiqua"/>
          <w:sz w:val="28"/>
          <w:szCs w:val="28"/>
          <w:lang w:bidi="ar-LY"/>
        </w:rPr>
        <w:lastRenderedPageBreak/>
        <w:t>Because</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rainforests get large amounts of rain, too much water can also be damaging to plants. An</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adaptation called a </w:t>
      </w:r>
      <w:r w:rsidRPr="005E0D2A">
        <w:rPr>
          <w:rFonts w:ascii="Book Antiqua" w:hAnsi="Book Antiqua"/>
          <w:b/>
          <w:bCs/>
          <w:sz w:val="28"/>
          <w:szCs w:val="28"/>
          <w:lang w:bidi="ar-LY"/>
        </w:rPr>
        <w:t>drip-tip</w:t>
      </w:r>
      <w:r w:rsidRPr="00744CEA">
        <w:rPr>
          <w:rFonts w:ascii="Book Antiqua" w:hAnsi="Book Antiqua"/>
          <w:sz w:val="28"/>
          <w:szCs w:val="28"/>
          <w:lang w:bidi="ar-LY"/>
        </w:rPr>
        <w:t xml:space="preserve"> on leaves allows the water run-off to save the plant from getting</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too much moisture.</w:t>
      </w:r>
    </w:p>
    <w:p w:rsidR="00BB5749" w:rsidRPr="00744CEA" w:rsidRDefault="00BB5749" w:rsidP="00744CEA">
      <w:pPr>
        <w:bidi w:val="0"/>
        <w:jc w:val="both"/>
        <w:rPr>
          <w:rFonts w:ascii="Book Antiqua" w:hAnsi="Book Antiqua"/>
          <w:sz w:val="28"/>
          <w:szCs w:val="28"/>
          <w:lang w:bidi="ar-LY"/>
        </w:rPr>
      </w:pPr>
      <w:r w:rsidRPr="00744CEA">
        <w:rPr>
          <w:rFonts w:ascii="Book Antiqua" w:hAnsi="Book Antiqua"/>
          <w:sz w:val="28"/>
          <w:szCs w:val="28"/>
          <w:lang w:bidi="ar-LY"/>
        </w:rPr>
        <w:t xml:space="preserve">In </w:t>
      </w:r>
      <w:r w:rsidRPr="005E0D2A">
        <w:rPr>
          <w:rFonts w:ascii="Book Antiqua" w:hAnsi="Book Antiqua"/>
          <w:b/>
          <w:bCs/>
          <w:sz w:val="28"/>
          <w:szCs w:val="28"/>
          <w:lang w:bidi="ar-LY"/>
        </w:rPr>
        <w:t>grasslands</w:t>
      </w:r>
      <w:r w:rsidRPr="00744CEA">
        <w:rPr>
          <w:rFonts w:ascii="Book Antiqua" w:hAnsi="Book Antiqua"/>
          <w:sz w:val="28"/>
          <w:szCs w:val="28"/>
          <w:lang w:bidi="ar-LY"/>
        </w:rPr>
        <w:t>, also called prairies, plants must adapt to the dry climate where the summers</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are hot and the winters are cold. Because it is very dry, the roots go way below the ground to</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reach the water. If they need protection from animals, the plants may have thorns or spikes.</w:t>
      </w:r>
    </w:p>
    <w:p w:rsidR="00BB5749" w:rsidRPr="00744CEA" w:rsidRDefault="00BB5749" w:rsidP="00744CEA">
      <w:pPr>
        <w:bidi w:val="0"/>
        <w:jc w:val="both"/>
        <w:rPr>
          <w:rFonts w:ascii="Book Antiqua" w:hAnsi="Book Antiqua"/>
          <w:sz w:val="28"/>
          <w:szCs w:val="28"/>
          <w:lang w:bidi="ar-LY"/>
        </w:rPr>
      </w:pPr>
      <w:r w:rsidRPr="00744CEA">
        <w:rPr>
          <w:rFonts w:ascii="Book Antiqua" w:hAnsi="Book Antiqua"/>
          <w:sz w:val="28"/>
          <w:szCs w:val="28"/>
          <w:lang w:bidi="ar-LY"/>
        </w:rPr>
        <w:t>Strong steady winds blow over the grasslands and remove the water from the ground or air so</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trees usually cannot grow there. Though, </w:t>
      </w:r>
      <w:r w:rsidRPr="005E0D2A">
        <w:rPr>
          <w:rFonts w:ascii="Book Antiqua" w:hAnsi="Book Antiqua"/>
          <w:b/>
          <w:bCs/>
          <w:sz w:val="28"/>
          <w:szCs w:val="28"/>
          <w:lang w:bidi="ar-LY"/>
        </w:rPr>
        <w:t>savannas</w:t>
      </w:r>
      <w:r w:rsidRPr="00744CEA">
        <w:rPr>
          <w:rFonts w:ascii="Book Antiqua" w:hAnsi="Book Antiqua"/>
          <w:sz w:val="28"/>
          <w:szCs w:val="28"/>
          <w:lang w:bidi="ar-LY"/>
        </w:rPr>
        <w:t>, many located in Africa, are places in</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grasslands that do have some trees.</w:t>
      </w:r>
    </w:p>
    <w:p w:rsidR="00744CEA" w:rsidRPr="00744CEA" w:rsidRDefault="00BB5749" w:rsidP="00744CEA">
      <w:pPr>
        <w:bidi w:val="0"/>
        <w:jc w:val="both"/>
        <w:rPr>
          <w:rFonts w:ascii="Book Antiqua" w:hAnsi="Book Antiqua"/>
          <w:sz w:val="28"/>
          <w:szCs w:val="28"/>
          <w:lang w:bidi="ar-LY"/>
        </w:rPr>
      </w:pPr>
      <w:r w:rsidRPr="00744CEA">
        <w:rPr>
          <w:rFonts w:ascii="Book Antiqua" w:hAnsi="Book Antiqua"/>
          <w:sz w:val="28"/>
          <w:szCs w:val="28"/>
          <w:lang w:bidi="ar-LY"/>
        </w:rPr>
        <w:t xml:space="preserve">In a </w:t>
      </w:r>
      <w:r w:rsidRPr="005E0D2A">
        <w:rPr>
          <w:rFonts w:ascii="Book Antiqua" w:hAnsi="Book Antiqua"/>
          <w:b/>
          <w:bCs/>
          <w:sz w:val="28"/>
          <w:szCs w:val="28"/>
          <w:lang w:bidi="ar-LY"/>
        </w:rPr>
        <w:t>tundra</w:t>
      </w:r>
      <w:r w:rsidRPr="00744CEA">
        <w:rPr>
          <w:rFonts w:ascii="Book Antiqua" w:hAnsi="Book Antiqua"/>
          <w:sz w:val="28"/>
          <w:szCs w:val="28"/>
          <w:lang w:bidi="ar-LY"/>
        </w:rPr>
        <w:t>, it is very dry and cold. The blanket of snow covering the tundra in winter helps</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plants keep warm and protects them from damaging winds. Roots of tundra plants </w:t>
      </w:r>
      <w:r w:rsidRPr="00744CEA">
        <w:rPr>
          <w:rFonts w:ascii="Book Antiqua" w:hAnsi="Book Antiqua"/>
          <w:sz w:val="28"/>
          <w:szCs w:val="28"/>
          <w:lang w:bidi="ar-LY"/>
        </w:rPr>
        <w:lastRenderedPageBreak/>
        <w:t>grow just</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under the surface of the ground where they can be close to the melting snow. It also keeps</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plants from freezing. Collecting this water is very important for these plants because the high</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winds can dry them out easily.</w:t>
      </w:r>
      <w:r w:rsidR="00744CEA" w:rsidRPr="00744CEA">
        <w:rPr>
          <w:rFonts w:ascii="Book Antiqua" w:hAnsi="Book Antiqua"/>
          <w:sz w:val="28"/>
          <w:szCs w:val="28"/>
          <w:lang w:bidi="ar-LY"/>
        </w:rPr>
        <w:t xml:space="preserve"> </w:t>
      </w:r>
    </w:p>
    <w:p w:rsidR="00BB5749" w:rsidRPr="00744CEA" w:rsidRDefault="00BB5749" w:rsidP="00744CEA">
      <w:pPr>
        <w:bidi w:val="0"/>
        <w:jc w:val="both"/>
        <w:rPr>
          <w:rFonts w:ascii="Book Antiqua" w:hAnsi="Book Antiqua"/>
          <w:sz w:val="28"/>
          <w:szCs w:val="28"/>
          <w:lang w:bidi="ar-LY"/>
        </w:rPr>
      </w:pPr>
      <w:r w:rsidRPr="00744CEA">
        <w:rPr>
          <w:rFonts w:ascii="Book Antiqua" w:hAnsi="Book Antiqua"/>
          <w:sz w:val="28"/>
          <w:szCs w:val="28"/>
          <w:lang w:bidi="ar-LY"/>
        </w:rPr>
        <w:t xml:space="preserve">Finally, thousands of plant types grow in water all over the world. Ocean </w:t>
      </w:r>
      <w:r w:rsidRPr="005E0D2A">
        <w:rPr>
          <w:rFonts w:ascii="Book Antiqua" w:hAnsi="Book Antiqua"/>
          <w:b/>
          <w:bCs/>
          <w:sz w:val="28"/>
          <w:szCs w:val="28"/>
          <w:lang w:bidi="ar-LY"/>
        </w:rPr>
        <w:t>seagrass</w:t>
      </w:r>
      <w:r w:rsidRPr="00744CEA">
        <w:rPr>
          <w:rFonts w:ascii="Book Antiqua" w:hAnsi="Book Antiqua"/>
          <w:sz w:val="28"/>
          <w:szCs w:val="28"/>
          <w:lang w:bidi="ar-LY"/>
        </w:rPr>
        <w:t xml:space="preserve"> has</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stems that enable them to cope with the tugging of currents and waves. Roots grow down to</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 xml:space="preserve">anchor the plant to the </w:t>
      </w:r>
      <w:r w:rsidRPr="005E0D2A">
        <w:rPr>
          <w:rFonts w:ascii="Book Antiqua" w:hAnsi="Book Antiqua"/>
          <w:b/>
          <w:bCs/>
          <w:sz w:val="28"/>
          <w:szCs w:val="28"/>
          <w:lang w:bidi="ar-LY"/>
        </w:rPr>
        <w:t>seabed</w:t>
      </w:r>
      <w:r w:rsidRPr="00744CEA">
        <w:rPr>
          <w:rFonts w:ascii="Book Antiqua" w:hAnsi="Book Antiqua"/>
          <w:sz w:val="28"/>
          <w:szCs w:val="28"/>
          <w:lang w:bidi="ar-LY"/>
        </w:rPr>
        <w:t>, while other blades grow straight up and bend easily. Ocean</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plants also have to be able to handle the dissolved salt in the water. They have the ability to</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break down the salt into different parts. This can cause beds of oceanic plants to control the</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amount of salt in the water surrounding them.</w:t>
      </w:r>
    </w:p>
    <w:p w:rsidR="00744CEA" w:rsidRDefault="00BB5749" w:rsidP="00744CEA">
      <w:pPr>
        <w:bidi w:val="0"/>
        <w:jc w:val="both"/>
        <w:rPr>
          <w:rFonts w:ascii="Book Antiqua" w:hAnsi="Book Antiqua"/>
          <w:sz w:val="28"/>
          <w:szCs w:val="28"/>
          <w:lang w:bidi="ar-LY"/>
        </w:rPr>
      </w:pPr>
      <w:r w:rsidRPr="00744CEA">
        <w:rPr>
          <w:rFonts w:ascii="Book Antiqua" w:hAnsi="Book Antiqua"/>
          <w:sz w:val="28"/>
          <w:szCs w:val="28"/>
          <w:lang w:bidi="ar-LY"/>
        </w:rPr>
        <w:t>Plants are found all over the world because they have developed adaptations to survive the</w:t>
      </w:r>
      <w:r w:rsidR="00744CEA" w:rsidRPr="00744CEA">
        <w:rPr>
          <w:rFonts w:ascii="Book Antiqua" w:hAnsi="Book Antiqua"/>
          <w:sz w:val="28"/>
          <w:szCs w:val="28"/>
          <w:lang w:bidi="ar-LY"/>
        </w:rPr>
        <w:t xml:space="preserve"> </w:t>
      </w:r>
      <w:r w:rsidRPr="00744CEA">
        <w:rPr>
          <w:rFonts w:ascii="Book Antiqua" w:hAnsi="Book Antiqua"/>
          <w:sz w:val="28"/>
          <w:szCs w:val="28"/>
          <w:lang w:bidi="ar-LY"/>
        </w:rPr>
        <w:t>different climates.</w:t>
      </w:r>
    </w:p>
    <w:p w:rsidR="00744CEA" w:rsidRDefault="00744CEA">
      <w:pPr>
        <w:bidi w:val="0"/>
        <w:rPr>
          <w:rFonts w:ascii="Book Antiqua" w:hAnsi="Book Antiqua"/>
          <w:sz w:val="28"/>
          <w:szCs w:val="28"/>
          <w:lang w:bidi="ar-LY"/>
        </w:rPr>
      </w:pPr>
      <w:r>
        <w:rPr>
          <w:rFonts w:ascii="Book Antiqua" w:hAnsi="Book Antiqua"/>
          <w:sz w:val="28"/>
          <w:szCs w:val="28"/>
          <w:lang w:bidi="ar-LY"/>
        </w:rPr>
        <w:br w:type="page"/>
      </w:r>
    </w:p>
    <w:p w:rsidR="00744CEA" w:rsidRDefault="00744CEA" w:rsidP="00744CEA">
      <w:pPr>
        <w:bidi w:val="0"/>
        <w:jc w:val="both"/>
        <w:rPr>
          <w:rFonts w:ascii="Book Antiqua" w:hAnsi="Book Antiqua"/>
          <w:b/>
          <w:bCs/>
          <w:sz w:val="28"/>
          <w:szCs w:val="28"/>
          <w:lang w:bidi="ar-LY"/>
        </w:rPr>
        <w:sectPr w:rsidR="00744CEA" w:rsidSect="00744CEA">
          <w:type w:val="continuous"/>
          <w:pgSz w:w="11906" w:h="16838"/>
          <w:pgMar w:top="1440" w:right="1800" w:bottom="1440" w:left="1800" w:header="708" w:footer="708" w:gutter="0"/>
          <w:cols w:num="2" w:space="709"/>
          <w:rtlGutter/>
          <w:docGrid w:linePitch="360"/>
        </w:sectPr>
      </w:pPr>
    </w:p>
    <w:p w:rsidR="00BB5749" w:rsidRPr="00C9427A" w:rsidRDefault="00744CEA" w:rsidP="00744CEA">
      <w:pPr>
        <w:bidi w:val="0"/>
        <w:jc w:val="both"/>
        <w:rPr>
          <w:rFonts w:ascii="Book Antiqua" w:hAnsi="Book Antiqua"/>
          <w:b/>
          <w:bCs/>
          <w:sz w:val="28"/>
          <w:szCs w:val="28"/>
          <w:lang w:bidi="ar-LY"/>
        </w:rPr>
      </w:pPr>
      <w:r w:rsidRPr="00C9427A">
        <w:rPr>
          <w:rFonts w:ascii="Book Antiqua" w:hAnsi="Book Antiqua"/>
          <w:b/>
          <w:bCs/>
          <w:sz w:val="28"/>
          <w:szCs w:val="28"/>
          <w:lang w:bidi="ar-LY"/>
        </w:rPr>
        <w:lastRenderedPageBreak/>
        <w:t>B1- Answer the following questions</w:t>
      </w:r>
    </w:p>
    <w:p w:rsidR="000A2AE2" w:rsidRPr="00C9427A" w:rsidRDefault="000A2AE2" w:rsidP="000A2AE2">
      <w:pPr>
        <w:pStyle w:val="ListParagraph"/>
        <w:numPr>
          <w:ilvl w:val="0"/>
          <w:numId w:val="13"/>
        </w:numPr>
        <w:bidi w:val="0"/>
        <w:rPr>
          <w:rFonts w:ascii="Book Antiqua" w:hAnsi="Book Antiqua"/>
          <w:b/>
          <w:bCs/>
          <w:sz w:val="24"/>
          <w:szCs w:val="24"/>
          <w:lang w:bidi="ar-LY"/>
        </w:rPr>
        <w:sectPr w:rsidR="000A2AE2" w:rsidRPr="00C9427A" w:rsidSect="00744CEA">
          <w:type w:val="continuous"/>
          <w:pgSz w:w="11906" w:h="16838"/>
          <w:pgMar w:top="1440" w:right="1800" w:bottom="1440" w:left="1800" w:header="708" w:footer="708" w:gutter="0"/>
          <w:cols w:space="709"/>
          <w:rtlGutter/>
          <w:docGrid w:linePitch="360"/>
        </w:sectPr>
      </w:pPr>
    </w:p>
    <w:p w:rsidR="000A2AE2" w:rsidRPr="000A2AE2" w:rsidRDefault="000A2AE2" w:rsidP="000A2AE2">
      <w:pPr>
        <w:pStyle w:val="ListParagraph"/>
        <w:numPr>
          <w:ilvl w:val="0"/>
          <w:numId w:val="13"/>
        </w:numPr>
        <w:bidi w:val="0"/>
        <w:spacing w:after="0" w:line="240" w:lineRule="auto"/>
        <w:rPr>
          <w:rFonts w:ascii="Book Antiqua" w:hAnsi="Book Antiqua"/>
          <w:b/>
          <w:bCs/>
          <w:sz w:val="24"/>
          <w:szCs w:val="24"/>
          <w:lang w:bidi="ar-LY"/>
        </w:rPr>
      </w:pPr>
      <w:r w:rsidRPr="000A2AE2">
        <w:rPr>
          <w:rFonts w:ascii="Book Antiqua" w:hAnsi="Book Antiqua"/>
          <w:b/>
          <w:bCs/>
          <w:sz w:val="24"/>
          <w:szCs w:val="24"/>
          <w:lang w:bidi="ar-LY"/>
        </w:rPr>
        <w:lastRenderedPageBreak/>
        <w:t>Which of the following help desert plants with their survival by keeping away animals and acting like leaves to hold in water?</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A: Stems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B: Spines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C: Roots</w:t>
      </w:r>
    </w:p>
    <w:p w:rsidR="00744CEA" w:rsidRDefault="000A2AE2" w:rsidP="000A2AE2">
      <w:pPr>
        <w:bidi w:val="0"/>
        <w:spacing w:after="0" w:line="240" w:lineRule="auto"/>
        <w:ind w:left="720"/>
        <w:jc w:val="both"/>
        <w:rPr>
          <w:rFonts w:ascii="Book Antiqua" w:hAnsi="Book Antiqua"/>
          <w:sz w:val="24"/>
          <w:szCs w:val="24"/>
          <w:lang w:bidi="ar-LY"/>
        </w:rPr>
      </w:pPr>
      <w:r w:rsidRPr="000A2AE2">
        <w:rPr>
          <w:rFonts w:ascii="Book Antiqua" w:hAnsi="Book Antiqua"/>
          <w:sz w:val="24"/>
          <w:szCs w:val="24"/>
          <w:lang w:bidi="ar-LY"/>
        </w:rPr>
        <w:t>D: Drip-tips</w:t>
      </w:r>
    </w:p>
    <w:p w:rsidR="000A2AE2" w:rsidRPr="000A2AE2" w:rsidRDefault="000A2AE2" w:rsidP="000A2AE2">
      <w:pPr>
        <w:pStyle w:val="ListParagraph"/>
        <w:numPr>
          <w:ilvl w:val="0"/>
          <w:numId w:val="13"/>
        </w:numPr>
        <w:bidi w:val="0"/>
        <w:spacing w:after="0" w:line="240" w:lineRule="auto"/>
        <w:rPr>
          <w:rFonts w:ascii="Book Antiqua" w:hAnsi="Book Antiqua"/>
          <w:b/>
          <w:bCs/>
          <w:sz w:val="24"/>
          <w:szCs w:val="24"/>
          <w:lang w:bidi="ar-LY"/>
        </w:rPr>
      </w:pPr>
      <w:r w:rsidRPr="000A2AE2">
        <w:rPr>
          <w:rFonts w:ascii="Book Antiqua" w:hAnsi="Book Antiqua"/>
          <w:b/>
          <w:bCs/>
          <w:sz w:val="24"/>
          <w:szCs w:val="24"/>
          <w:lang w:bidi="ar-LY"/>
        </w:rPr>
        <w:t>Where do half of all the plants live in the world?</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A: Tropical rainforest</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B: Tundra</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C: Deserts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D: Prairies</w:t>
      </w:r>
    </w:p>
    <w:p w:rsidR="000A2AE2" w:rsidRPr="000A2AE2" w:rsidRDefault="000A2AE2" w:rsidP="000A2AE2">
      <w:pPr>
        <w:pStyle w:val="ListParagraph"/>
        <w:numPr>
          <w:ilvl w:val="0"/>
          <w:numId w:val="13"/>
        </w:numPr>
        <w:bidi w:val="0"/>
        <w:spacing w:after="0" w:line="240" w:lineRule="auto"/>
        <w:rPr>
          <w:rFonts w:ascii="Book Antiqua" w:hAnsi="Book Antiqua"/>
          <w:b/>
          <w:bCs/>
          <w:sz w:val="24"/>
          <w:szCs w:val="24"/>
          <w:lang w:bidi="ar-LY"/>
        </w:rPr>
      </w:pPr>
      <w:r w:rsidRPr="000A2AE2">
        <w:rPr>
          <w:rFonts w:ascii="Book Antiqua" w:hAnsi="Book Antiqua"/>
          <w:b/>
          <w:bCs/>
          <w:sz w:val="24"/>
          <w:szCs w:val="24"/>
          <w:lang w:bidi="ar-LY"/>
        </w:rPr>
        <w:t xml:space="preserve"> Which of the following can be found on grasslands?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A: Cactus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B: Water lilies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C: Savannas</w:t>
      </w:r>
    </w:p>
    <w:p w:rsidR="000A2AE2" w:rsidRDefault="000A2AE2" w:rsidP="000A2AE2">
      <w:pPr>
        <w:bidi w:val="0"/>
        <w:spacing w:after="0" w:line="240" w:lineRule="auto"/>
        <w:ind w:left="720"/>
        <w:jc w:val="both"/>
        <w:rPr>
          <w:rFonts w:ascii="Book Antiqua" w:hAnsi="Book Antiqua"/>
          <w:sz w:val="24"/>
          <w:szCs w:val="24"/>
          <w:lang w:bidi="ar-LY"/>
        </w:rPr>
      </w:pPr>
      <w:r w:rsidRPr="000A2AE2">
        <w:rPr>
          <w:rFonts w:ascii="Book Antiqua" w:hAnsi="Book Antiqua"/>
          <w:sz w:val="24"/>
          <w:szCs w:val="24"/>
          <w:lang w:bidi="ar-LY"/>
        </w:rPr>
        <w:t>D: Seagrass</w:t>
      </w:r>
    </w:p>
    <w:p w:rsidR="000A2AE2" w:rsidRDefault="000A2AE2" w:rsidP="000A2AE2">
      <w:pPr>
        <w:bidi w:val="0"/>
        <w:spacing w:after="0" w:line="240" w:lineRule="auto"/>
        <w:ind w:left="360"/>
        <w:rPr>
          <w:rFonts w:ascii="Book Antiqua" w:hAnsi="Book Antiqua"/>
          <w:b/>
          <w:bCs/>
          <w:sz w:val="24"/>
          <w:szCs w:val="24"/>
          <w:lang w:bidi="ar-LY"/>
        </w:rPr>
      </w:pPr>
    </w:p>
    <w:p w:rsidR="000A2AE2" w:rsidRDefault="000A2AE2" w:rsidP="000A2AE2">
      <w:pPr>
        <w:bidi w:val="0"/>
        <w:spacing w:after="0" w:line="240" w:lineRule="auto"/>
        <w:ind w:left="360"/>
        <w:rPr>
          <w:rFonts w:ascii="Book Antiqua" w:hAnsi="Book Antiqua"/>
          <w:b/>
          <w:bCs/>
          <w:sz w:val="24"/>
          <w:szCs w:val="24"/>
          <w:lang w:bidi="ar-LY"/>
        </w:rPr>
      </w:pPr>
    </w:p>
    <w:p w:rsidR="000A2AE2" w:rsidRPr="000A2AE2" w:rsidRDefault="000A2AE2" w:rsidP="00C9427A">
      <w:pPr>
        <w:pStyle w:val="ListParagraph"/>
        <w:numPr>
          <w:ilvl w:val="0"/>
          <w:numId w:val="13"/>
        </w:numPr>
        <w:bidi w:val="0"/>
        <w:spacing w:after="0" w:line="240" w:lineRule="auto"/>
        <w:rPr>
          <w:rFonts w:ascii="Book Antiqua" w:hAnsi="Book Antiqua"/>
          <w:b/>
          <w:bCs/>
          <w:sz w:val="24"/>
          <w:szCs w:val="24"/>
          <w:lang w:bidi="ar-LY"/>
        </w:rPr>
      </w:pPr>
      <w:r w:rsidRPr="000A2AE2">
        <w:rPr>
          <w:rFonts w:ascii="Book Antiqua" w:hAnsi="Book Antiqua"/>
          <w:b/>
          <w:bCs/>
          <w:sz w:val="24"/>
          <w:szCs w:val="24"/>
          <w:lang w:bidi="ar-LY"/>
        </w:rPr>
        <w:lastRenderedPageBreak/>
        <w:t>Which of the following is also the same as a prairie?</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A: Grassland</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B: Desert</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C: Tundra</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D: Rainforest</w:t>
      </w:r>
    </w:p>
    <w:p w:rsidR="000A2AE2" w:rsidRPr="000A2AE2" w:rsidRDefault="000A2AE2" w:rsidP="00C9427A">
      <w:pPr>
        <w:pStyle w:val="ListParagraph"/>
        <w:numPr>
          <w:ilvl w:val="0"/>
          <w:numId w:val="13"/>
        </w:numPr>
        <w:bidi w:val="0"/>
        <w:spacing w:after="0" w:line="240" w:lineRule="auto"/>
        <w:rPr>
          <w:rFonts w:ascii="Book Antiqua" w:hAnsi="Book Antiqua"/>
          <w:b/>
          <w:bCs/>
          <w:sz w:val="24"/>
          <w:szCs w:val="24"/>
          <w:lang w:bidi="ar-LY"/>
        </w:rPr>
      </w:pPr>
      <w:r w:rsidRPr="000A2AE2">
        <w:rPr>
          <w:rFonts w:ascii="Book Antiqua" w:hAnsi="Book Antiqua"/>
          <w:b/>
          <w:bCs/>
          <w:sz w:val="24"/>
          <w:szCs w:val="24"/>
          <w:lang w:bidi="ar-LY"/>
        </w:rPr>
        <w:t xml:space="preserve"> How does a blanket of snow help plants living in the tundra?</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A: Keeps them warm</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B: Protects them from damaging winds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C: Melting snow reaches the shallow roots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D: All of the above</w:t>
      </w:r>
    </w:p>
    <w:p w:rsidR="000A2AE2" w:rsidRPr="000A2AE2" w:rsidRDefault="000A2AE2" w:rsidP="000A2AE2">
      <w:pPr>
        <w:pStyle w:val="ListParagraph"/>
        <w:numPr>
          <w:ilvl w:val="0"/>
          <w:numId w:val="13"/>
        </w:numPr>
        <w:bidi w:val="0"/>
        <w:spacing w:after="0" w:line="240" w:lineRule="auto"/>
        <w:rPr>
          <w:rFonts w:ascii="Book Antiqua" w:hAnsi="Book Antiqua"/>
          <w:b/>
          <w:bCs/>
          <w:sz w:val="24"/>
          <w:szCs w:val="24"/>
          <w:lang w:bidi="ar-LY"/>
        </w:rPr>
      </w:pPr>
      <w:r w:rsidRPr="000A2AE2">
        <w:rPr>
          <w:rFonts w:ascii="Book Antiqua" w:hAnsi="Book Antiqua"/>
          <w:b/>
          <w:bCs/>
          <w:sz w:val="24"/>
          <w:szCs w:val="24"/>
          <w:lang w:bidi="ar-LY"/>
        </w:rPr>
        <w:t xml:space="preserve"> Which of the following type of plant has roots that anchor it to the seabed?</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A: Water lilies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B: Ocean seagrass</w:t>
      </w:r>
    </w:p>
    <w:p w:rsidR="000A2AE2" w:rsidRPr="000A2AE2" w:rsidRDefault="000A2AE2" w:rsidP="000A2AE2">
      <w:pPr>
        <w:bidi w:val="0"/>
        <w:spacing w:after="0" w:line="240" w:lineRule="auto"/>
        <w:ind w:left="720"/>
        <w:rPr>
          <w:rFonts w:ascii="Book Antiqua" w:hAnsi="Book Antiqua"/>
          <w:sz w:val="24"/>
          <w:szCs w:val="24"/>
          <w:lang w:bidi="ar-LY"/>
        </w:rPr>
      </w:pPr>
      <w:r w:rsidRPr="000A2AE2">
        <w:rPr>
          <w:rFonts w:ascii="Book Antiqua" w:hAnsi="Book Antiqua"/>
          <w:sz w:val="24"/>
          <w:szCs w:val="24"/>
          <w:lang w:bidi="ar-LY"/>
        </w:rPr>
        <w:t>C: Cactus</w:t>
      </w:r>
    </w:p>
    <w:p w:rsidR="000A2AE2" w:rsidRDefault="000A2AE2" w:rsidP="000A2AE2">
      <w:pPr>
        <w:bidi w:val="0"/>
        <w:spacing w:after="0" w:line="240" w:lineRule="auto"/>
        <w:ind w:left="720"/>
        <w:jc w:val="both"/>
        <w:rPr>
          <w:rFonts w:ascii="Book Antiqua" w:hAnsi="Book Antiqua"/>
          <w:sz w:val="24"/>
          <w:szCs w:val="24"/>
          <w:lang w:bidi="ar-LY"/>
        </w:rPr>
      </w:pPr>
      <w:r w:rsidRPr="000A2AE2">
        <w:rPr>
          <w:rFonts w:ascii="Book Antiqua" w:hAnsi="Book Antiqua"/>
          <w:sz w:val="24"/>
          <w:szCs w:val="24"/>
          <w:lang w:bidi="ar-LY"/>
        </w:rPr>
        <w:t>D: All of the above</w:t>
      </w:r>
    </w:p>
    <w:p w:rsidR="00C9427A" w:rsidRDefault="00C9427A" w:rsidP="00C9427A">
      <w:pPr>
        <w:bidi w:val="0"/>
        <w:spacing w:after="0" w:line="240" w:lineRule="auto"/>
        <w:ind w:left="720"/>
        <w:jc w:val="both"/>
        <w:rPr>
          <w:rFonts w:ascii="Book Antiqua" w:hAnsi="Book Antiqua"/>
          <w:sz w:val="24"/>
          <w:szCs w:val="24"/>
          <w:lang w:bidi="ar-LY"/>
        </w:rPr>
      </w:pPr>
    </w:p>
    <w:p w:rsidR="00C9427A" w:rsidRDefault="00C9427A" w:rsidP="00C9427A">
      <w:pPr>
        <w:shd w:val="clear" w:color="auto" w:fill="D9D9D9" w:themeFill="background1" w:themeFillShade="D9"/>
        <w:autoSpaceDE w:val="0"/>
        <w:autoSpaceDN w:val="0"/>
        <w:bidi w:val="0"/>
        <w:adjustRightInd w:val="0"/>
        <w:spacing w:line="240" w:lineRule="auto"/>
        <w:jc w:val="both"/>
        <w:rPr>
          <w:rFonts w:ascii="Book Antiqua" w:hAnsi="Book Antiqua"/>
          <w:b/>
          <w:bCs/>
          <w:sz w:val="28"/>
          <w:szCs w:val="28"/>
          <w:lang w:bidi="ar-LY"/>
        </w:rPr>
        <w:sectPr w:rsidR="00C9427A" w:rsidSect="000A2AE2">
          <w:type w:val="continuous"/>
          <w:pgSz w:w="11906" w:h="16838"/>
          <w:pgMar w:top="1440" w:right="1800" w:bottom="1440" w:left="1800" w:header="708" w:footer="708" w:gutter="0"/>
          <w:cols w:num="2" w:space="709"/>
          <w:rtlGutter/>
          <w:docGrid w:linePitch="360"/>
        </w:sectPr>
      </w:pPr>
    </w:p>
    <w:p w:rsidR="00C9427A" w:rsidRPr="00C9427A" w:rsidRDefault="00C9427A" w:rsidP="00C9427A">
      <w:pPr>
        <w:shd w:val="clear" w:color="auto" w:fill="D9D9D9" w:themeFill="background1" w:themeFillShade="D9"/>
        <w:autoSpaceDE w:val="0"/>
        <w:autoSpaceDN w:val="0"/>
        <w:bidi w:val="0"/>
        <w:adjustRightInd w:val="0"/>
        <w:spacing w:line="240" w:lineRule="auto"/>
        <w:jc w:val="both"/>
        <w:rPr>
          <w:rFonts w:ascii="Book Antiqua" w:hAnsi="Book Antiqua"/>
          <w:b/>
          <w:bCs/>
          <w:sz w:val="32"/>
          <w:szCs w:val="32"/>
          <w:lang w:bidi="ar-LY"/>
        </w:rPr>
      </w:pPr>
      <w:r w:rsidRPr="00C9427A">
        <w:rPr>
          <w:rFonts w:ascii="Book Antiqua" w:hAnsi="Book Antiqua"/>
          <w:b/>
          <w:bCs/>
          <w:sz w:val="32"/>
          <w:szCs w:val="32"/>
          <w:lang w:bidi="ar-LY"/>
        </w:rPr>
        <w:lastRenderedPageBreak/>
        <w:t xml:space="preserve">C- </w:t>
      </w:r>
      <w:r w:rsidRPr="00C9427A">
        <w:rPr>
          <w:rFonts w:ascii="Book Antiqua" w:hAnsi="Book Antiqua"/>
          <w:b/>
          <w:bCs/>
          <w:sz w:val="32"/>
          <w:szCs w:val="32"/>
          <w:lang w:bidi="ar-LY"/>
        </w:rPr>
        <w:t>Grammar: Relative Clauses</w:t>
      </w:r>
    </w:p>
    <w:p w:rsidR="00C9427A" w:rsidRPr="00C9427A" w:rsidRDefault="00C9427A" w:rsidP="00C9427A">
      <w:pPr>
        <w:bidi w:val="0"/>
        <w:spacing w:after="0" w:line="240" w:lineRule="auto"/>
        <w:ind w:left="720"/>
        <w:jc w:val="both"/>
        <w:rPr>
          <w:rFonts w:ascii="Book Antiqua" w:hAnsi="Book Antiqua"/>
          <w:sz w:val="28"/>
          <w:szCs w:val="28"/>
          <w:lang w:bidi="ar-LY"/>
        </w:rPr>
        <w:sectPr w:rsidR="00C9427A" w:rsidRPr="00C9427A" w:rsidSect="00C9427A">
          <w:type w:val="continuous"/>
          <w:pgSz w:w="11906" w:h="16838"/>
          <w:pgMar w:top="1440" w:right="1800" w:bottom="1440" w:left="1800" w:header="708" w:footer="708" w:gutter="0"/>
          <w:cols w:space="709"/>
          <w:rtlGutter/>
          <w:docGrid w:linePitch="360"/>
        </w:sectPr>
      </w:pPr>
    </w:p>
    <w:p w:rsidR="00C9427A" w:rsidRPr="000A2AE2" w:rsidRDefault="00C9427A" w:rsidP="00C9427A">
      <w:pPr>
        <w:bidi w:val="0"/>
        <w:spacing w:after="0" w:line="240" w:lineRule="auto"/>
        <w:jc w:val="both"/>
        <w:rPr>
          <w:rFonts w:ascii="Book Antiqua" w:hAnsi="Book Antiqua"/>
          <w:sz w:val="24"/>
          <w:szCs w:val="24"/>
          <w:lang w:bidi="ar-LY"/>
        </w:rPr>
      </w:pPr>
    </w:p>
    <w:sectPr w:rsidR="00C9427A" w:rsidRPr="000A2AE2" w:rsidSect="000A2AE2">
      <w:type w:val="continuous"/>
      <w:pgSz w:w="11906" w:h="16838"/>
      <w:pgMar w:top="1440" w:right="1800" w:bottom="1440" w:left="1800" w:header="708" w:footer="708" w:gutter="0"/>
      <w:cols w:num="2" w:space="709"/>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AE2" w:rsidRDefault="000A2AE2" w:rsidP="00CA106A">
      <w:pPr>
        <w:spacing w:after="0" w:line="240" w:lineRule="auto"/>
      </w:pPr>
      <w:r>
        <w:separator/>
      </w:r>
    </w:p>
  </w:endnote>
  <w:endnote w:type="continuationSeparator" w:id="0">
    <w:p w:rsidR="000A2AE2" w:rsidRDefault="000A2AE2" w:rsidP="00CA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hint="cs"/>
        <w:rtl/>
        <w:lang w:bidi="ar-LY"/>
      </w:rPr>
      <w:id w:val="227266443"/>
      <w:docPartObj>
        <w:docPartGallery w:val="Page Numbers (Bottom of Page)"/>
        <w:docPartUnique/>
      </w:docPartObj>
    </w:sdtPr>
    <w:sdtContent>
      <w:p w:rsidR="000A2AE2" w:rsidRDefault="000A2AE2">
        <w:pPr>
          <w:pStyle w:val="Footer"/>
          <w:rPr>
            <w:lang w:bidi="ar-LY"/>
          </w:rPr>
        </w:pPr>
        <w:r>
          <w:rPr>
            <w:noProof/>
          </w:rPr>
          <mc:AlternateContent>
            <mc:Choice Requires="wps">
              <w:drawing>
                <wp:anchor distT="0" distB="0" distL="114300" distR="114300" simplePos="0" relativeHeight="251663360" behindDoc="0" locked="0" layoutInCell="1" allowOverlap="1" wp14:anchorId="1486B50B" wp14:editId="0EDC2FD4">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A2AE2" w:rsidRDefault="000A2AE2">
                              <w:pPr>
                                <w:jc w:val="center"/>
                              </w:pPr>
                              <w:r>
                                <w:fldChar w:fldCharType="begin"/>
                              </w:r>
                              <w:r>
                                <w:instrText xml:space="preserve"> PAGE    \* MERGEFORMAT </w:instrText>
                              </w:r>
                              <w:r>
                                <w:fldChar w:fldCharType="separate"/>
                              </w:r>
                              <w:r w:rsidR="002C1B6F">
                                <w:rPr>
                                  <w:noProof/>
                                  <w:rtl/>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486B50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left:0;text-align:left;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0A2AE2" w:rsidRDefault="000A2AE2">
                        <w:pPr>
                          <w:jc w:val="center"/>
                        </w:pPr>
                        <w:r>
                          <w:fldChar w:fldCharType="begin"/>
                        </w:r>
                        <w:r>
                          <w:instrText xml:space="preserve"> PAGE    \* MERGEFORMAT </w:instrText>
                        </w:r>
                        <w:r>
                          <w:fldChar w:fldCharType="separate"/>
                        </w:r>
                        <w:r w:rsidR="002C1B6F">
                          <w:rPr>
                            <w:noProof/>
                            <w:rtl/>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023A0C6" wp14:editId="61DB8DB7">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7B91BB" id="_x0000_t32" coordsize="21600,21600" o:spt="32" o:oned="t" path="m,l21600,21600e" filled="f">
                  <v:path arrowok="t" fillok="f" o:connecttype="none"/>
                  <o:lock v:ext="edit" shapetype="t"/>
                </v:shapetype>
                <v:shape id="Straight Arrow Connector 5" o:spid="_x0000_s1026" type="#_x0000_t32" style="position:absolute;left:0;text-align:left;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AE2" w:rsidRDefault="000A2AE2" w:rsidP="00CA106A">
      <w:pPr>
        <w:spacing w:after="0" w:line="240" w:lineRule="auto"/>
      </w:pPr>
      <w:r>
        <w:separator/>
      </w:r>
    </w:p>
  </w:footnote>
  <w:footnote w:type="continuationSeparator" w:id="0">
    <w:p w:rsidR="000A2AE2" w:rsidRDefault="000A2AE2" w:rsidP="00CA1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0EEF"/>
    <w:multiLevelType w:val="hybridMultilevel"/>
    <w:tmpl w:val="20DE2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D149F"/>
    <w:multiLevelType w:val="hybridMultilevel"/>
    <w:tmpl w:val="CACC7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BA4109"/>
    <w:multiLevelType w:val="hybridMultilevel"/>
    <w:tmpl w:val="FAD6A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DF367B"/>
    <w:multiLevelType w:val="hybridMultilevel"/>
    <w:tmpl w:val="629A2D1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793A19"/>
    <w:multiLevelType w:val="hybridMultilevel"/>
    <w:tmpl w:val="D85A9DB8"/>
    <w:lvl w:ilvl="0" w:tplc="FD1E2F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87527"/>
    <w:multiLevelType w:val="hybridMultilevel"/>
    <w:tmpl w:val="06B466D6"/>
    <w:lvl w:ilvl="0" w:tplc="84C4D7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9191F"/>
    <w:multiLevelType w:val="hybridMultilevel"/>
    <w:tmpl w:val="88D6047C"/>
    <w:lvl w:ilvl="0" w:tplc="02943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B20B6"/>
    <w:multiLevelType w:val="hybridMultilevel"/>
    <w:tmpl w:val="2EC83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B7884"/>
    <w:multiLevelType w:val="hybridMultilevel"/>
    <w:tmpl w:val="EE7ED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E5914"/>
    <w:multiLevelType w:val="hybridMultilevel"/>
    <w:tmpl w:val="FCCE3714"/>
    <w:lvl w:ilvl="0" w:tplc="D6B6B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C17743"/>
    <w:multiLevelType w:val="hybridMultilevel"/>
    <w:tmpl w:val="51A6A566"/>
    <w:lvl w:ilvl="0" w:tplc="1AC6A5B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B5E05"/>
    <w:multiLevelType w:val="hybridMultilevel"/>
    <w:tmpl w:val="179AC798"/>
    <w:lvl w:ilvl="0" w:tplc="B9D24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15107"/>
    <w:multiLevelType w:val="hybridMultilevel"/>
    <w:tmpl w:val="226E2F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4966C6"/>
    <w:multiLevelType w:val="hybridMultilevel"/>
    <w:tmpl w:val="FAD6A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F61E40"/>
    <w:multiLevelType w:val="hybridMultilevel"/>
    <w:tmpl w:val="4FEA33F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990E4ED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3E261B"/>
    <w:multiLevelType w:val="hybridMultilevel"/>
    <w:tmpl w:val="0840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D67FE"/>
    <w:multiLevelType w:val="hybridMultilevel"/>
    <w:tmpl w:val="858CDCF0"/>
    <w:lvl w:ilvl="0" w:tplc="88A4A6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9"/>
  </w:num>
  <w:num w:numId="5">
    <w:abstractNumId w:val="16"/>
  </w:num>
  <w:num w:numId="6">
    <w:abstractNumId w:val="5"/>
  </w:num>
  <w:num w:numId="7">
    <w:abstractNumId w:val="15"/>
  </w:num>
  <w:num w:numId="8">
    <w:abstractNumId w:val="7"/>
  </w:num>
  <w:num w:numId="9">
    <w:abstractNumId w:val="1"/>
  </w:num>
  <w:num w:numId="10">
    <w:abstractNumId w:val="14"/>
  </w:num>
  <w:num w:numId="11">
    <w:abstractNumId w:val="12"/>
  </w:num>
  <w:num w:numId="12">
    <w:abstractNumId w:val="10"/>
  </w:num>
  <w:num w:numId="13">
    <w:abstractNumId w:val="8"/>
  </w:num>
  <w:num w:numId="14">
    <w:abstractNumId w:val="13"/>
  </w:num>
  <w:num w:numId="15">
    <w:abstractNumId w:val="0"/>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D2"/>
    <w:rsid w:val="0002632E"/>
    <w:rsid w:val="000274B8"/>
    <w:rsid w:val="000A2AE2"/>
    <w:rsid w:val="000E7FCC"/>
    <w:rsid w:val="00183FFE"/>
    <w:rsid w:val="00195D8E"/>
    <w:rsid w:val="001F2542"/>
    <w:rsid w:val="002364E2"/>
    <w:rsid w:val="00236E7B"/>
    <w:rsid w:val="002C1B6F"/>
    <w:rsid w:val="002E79CE"/>
    <w:rsid w:val="00392366"/>
    <w:rsid w:val="003B7468"/>
    <w:rsid w:val="003C45FA"/>
    <w:rsid w:val="00401FED"/>
    <w:rsid w:val="00414B81"/>
    <w:rsid w:val="004246A5"/>
    <w:rsid w:val="00460713"/>
    <w:rsid w:val="00463BFC"/>
    <w:rsid w:val="0046652B"/>
    <w:rsid w:val="004E5858"/>
    <w:rsid w:val="004F4292"/>
    <w:rsid w:val="005D48D2"/>
    <w:rsid w:val="005E0D2A"/>
    <w:rsid w:val="00622C32"/>
    <w:rsid w:val="0065179E"/>
    <w:rsid w:val="00681E03"/>
    <w:rsid w:val="006A5A2E"/>
    <w:rsid w:val="006A6A44"/>
    <w:rsid w:val="006C335F"/>
    <w:rsid w:val="00744CEA"/>
    <w:rsid w:val="007703FC"/>
    <w:rsid w:val="007A4919"/>
    <w:rsid w:val="007B45AE"/>
    <w:rsid w:val="007C2619"/>
    <w:rsid w:val="00837B07"/>
    <w:rsid w:val="00876745"/>
    <w:rsid w:val="00893D74"/>
    <w:rsid w:val="008B6D0F"/>
    <w:rsid w:val="008D7034"/>
    <w:rsid w:val="00925FA0"/>
    <w:rsid w:val="00955814"/>
    <w:rsid w:val="00983672"/>
    <w:rsid w:val="009C4BB1"/>
    <w:rsid w:val="009D5315"/>
    <w:rsid w:val="00A124AF"/>
    <w:rsid w:val="00A45ED6"/>
    <w:rsid w:val="00A662B9"/>
    <w:rsid w:val="00A81199"/>
    <w:rsid w:val="00AD486B"/>
    <w:rsid w:val="00B47675"/>
    <w:rsid w:val="00B6478D"/>
    <w:rsid w:val="00B9282C"/>
    <w:rsid w:val="00BB5749"/>
    <w:rsid w:val="00C03D60"/>
    <w:rsid w:val="00C90701"/>
    <w:rsid w:val="00C9427A"/>
    <w:rsid w:val="00CA106A"/>
    <w:rsid w:val="00CB0F93"/>
    <w:rsid w:val="00CB69CC"/>
    <w:rsid w:val="00D12D49"/>
    <w:rsid w:val="00D16824"/>
    <w:rsid w:val="00D36701"/>
    <w:rsid w:val="00D73152"/>
    <w:rsid w:val="00DD54B8"/>
    <w:rsid w:val="00DE2199"/>
    <w:rsid w:val="00E50DF9"/>
    <w:rsid w:val="00E9566A"/>
    <w:rsid w:val="00EB0504"/>
    <w:rsid w:val="00EC00BD"/>
    <w:rsid w:val="00F07912"/>
    <w:rsid w:val="00F50259"/>
    <w:rsid w:val="00FA4612"/>
    <w:rsid w:val="00FC1D74"/>
    <w:rsid w:val="00FF1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32790"/>
  <w15:chartTrackingRefBased/>
  <w15:docId w15:val="{579371D2-17A8-4021-9AB9-ACEE03FC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E2199"/>
    <w:pPr>
      <w:keepNext/>
      <w:keepLines/>
      <w:bidi w:val="0"/>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6A5"/>
    <w:rPr>
      <w:color w:val="0563C1" w:themeColor="hyperlink"/>
      <w:u w:val="single"/>
    </w:rPr>
  </w:style>
  <w:style w:type="table" w:styleId="TableGrid">
    <w:name w:val="Table Grid"/>
    <w:basedOn w:val="TableNormal"/>
    <w:uiPriority w:val="39"/>
    <w:rsid w:val="00CB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956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02632E"/>
    <w:pPr>
      <w:ind w:left="720"/>
      <w:contextualSpacing/>
    </w:pPr>
  </w:style>
  <w:style w:type="character" w:customStyle="1" w:styleId="Heading1Char">
    <w:name w:val="Heading 1 Char"/>
    <w:basedOn w:val="DefaultParagraphFont"/>
    <w:link w:val="Heading1"/>
    <w:uiPriority w:val="9"/>
    <w:rsid w:val="00DE219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E2199"/>
  </w:style>
  <w:style w:type="paragraph" w:styleId="Header">
    <w:name w:val="header"/>
    <w:basedOn w:val="Normal"/>
    <w:link w:val="HeaderChar"/>
    <w:uiPriority w:val="99"/>
    <w:unhideWhenUsed/>
    <w:rsid w:val="00CA106A"/>
    <w:pPr>
      <w:tabs>
        <w:tab w:val="center" w:pos="4153"/>
        <w:tab w:val="right" w:pos="8306"/>
      </w:tabs>
      <w:spacing w:after="0" w:line="240" w:lineRule="auto"/>
    </w:pPr>
  </w:style>
  <w:style w:type="character" w:customStyle="1" w:styleId="HeaderChar">
    <w:name w:val="Header Char"/>
    <w:basedOn w:val="DefaultParagraphFont"/>
    <w:link w:val="Header"/>
    <w:uiPriority w:val="99"/>
    <w:rsid w:val="00CA106A"/>
  </w:style>
  <w:style w:type="paragraph" w:styleId="Footer">
    <w:name w:val="footer"/>
    <w:basedOn w:val="Normal"/>
    <w:link w:val="FooterChar"/>
    <w:uiPriority w:val="99"/>
    <w:unhideWhenUsed/>
    <w:rsid w:val="00CA106A"/>
    <w:pPr>
      <w:tabs>
        <w:tab w:val="center" w:pos="4153"/>
        <w:tab w:val="right" w:pos="8306"/>
      </w:tabs>
      <w:spacing w:after="0" w:line="240" w:lineRule="auto"/>
    </w:pPr>
  </w:style>
  <w:style w:type="character" w:customStyle="1" w:styleId="FooterChar">
    <w:name w:val="Footer Char"/>
    <w:basedOn w:val="DefaultParagraphFont"/>
    <w:link w:val="Footer"/>
    <w:uiPriority w:val="99"/>
    <w:rsid w:val="00CA1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9447">
      <w:bodyDiv w:val="1"/>
      <w:marLeft w:val="0"/>
      <w:marRight w:val="0"/>
      <w:marTop w:val="0"/>
      <w:marBottom w:val="0"/>
      <w:divBdr>
        <w:top w:val="none" w:sz="0" w:space="0" w:color="auto"/>
        <w:left w:val="none" w:sz="0" w:space="0" w:color="auto"/>
        <w:bottom w:val="none" w:sz="0" w:space="0" w:color="auto"/>
        <w:right w:val="none" w:sz="0" w:space="0" w:color="auto"/>
      </w:divBdr>
      <w:divsChild>
        <w:div w:id="477843811">
          <w:marLeft w:val="0"/>
          <w:marRight w:val="0"/>
          <w:marTop w:val="150"/>
          <w:marBottom w:val="150"/>
          <w:divBdr>
            <w:top w:val="none" w:sz="0" w:space="0" w:color="auto"/>
            <w:left w:val="none" w:sz="0" w:space="0" w:color="auto"/>
            <w:bottom w:val="none" w:sz="0" w:space="0" w:color="auto"/>
            <w:right w:val="none" w:sz="0" w:space="0" w:color="auto"/>
          </w:divBdr>
        </w:div>
        <w:div w:id="1936280677">
          <w:marLeft w:val="0"/>
          <w:marRight w:val="0"/>
          <w:marTop w:val="0"/>
          <w:marBottom w:val="150"/>
          <w:divBdr>
            <w:top w:val="none" w:sz="0" w:space="0" w:color="auto"/>
            <w:left w:val="none" w:sz="0" w:space="0" w:color="auto"/>
            <w:bottom w:val="none" w:sz="0" w:space="0" w:color="auto"/>
            <w:right w:val="none" w:sz="0" w:space="0" w:color="auto"/>
          </w:divBdr>
        </w:div>
        <w:div w:id="1671565415">
          <w:marLeft w:val="0"/>
          <w:marRight w:val="0"/>
          <w:marTop w:val="0"/>
          <w:marBottom w:val="150"/>
          <w:divBdr>
            <w:top w:val="none" w:sz="0" w:space="0" w:color="auto"/>
            <w:left w:val="none" w:sz="0" w:space="0" w:color="auto"/>
            <w:bottom w:val="none" w:sz="0" w:space="0" w:color="auto"/>
            <w:right w:val="none" w:sz="0" w:space="0" w:color="auto"/>
          </w:divBdr>
        </w:div>
        <w:div w:id="1128933665">
          <w:marLeft w:val="0"/>
          <w:marRight w:val="0"/>
          <w:marTop w:val="0"/>
          <w:marBottom w:val="150"/>
          <w:divBdr>
            <w:top w:val="none" w:sz="0" w:space="0" w:color="auto"/>
            <w:left w:val="none" w:sz="0" w:space="0" w:color="auto"/>
            <w:bottom w:val="none" w:sz="0" w:space="0" w:color="auto"/>
            <w:right w:val="none" w:sz="0" w:space="0" w:color="auto"/>
          </w:divBdr>
        </w:div>
        <w:div w:id="1572538031">
          <w:marLeft w:val="0"/>
          <w:marRight w:val="0"/>
          <w:marTop w:val="150"/>
          <w:marBottom w:val="150"/>
          <w:divBdr>
            <w:top w:val="none" w:sz="0" w:space="0" w:color="auto"/>
            <w:left w:val="none" w:sz="0" w:space="0" w:color="auto"/>
            <w:bottom w:val="none" w:sz="0" w:space="0" w:color="auto"/>
            <w:right w:val="none" w:sz="0" w:space="0" w:color="auto"/>
          </w:divBdr>
        </w:div>
        <w:div w:id="2044286930">
          <w:marLeft w:val="0"/>
          <w:marRight w:val="0"/>
          <w:marTop w:val="0"/>
          <w:marBottom w:val="150"/>
          <w:divBdr>
            <w:top w:val="none" w:sz="0" w:space="0" w:color="auto"/>
            <w:left w:val="none" w:sz="0" w:space="0" w:color="auto"/>
            <w:bottom w:val="none" w:sz="0" w:space="0" w:color="auto"/>
            <w:right w:val="none" w:sz="0" w:space="0" w:color="auto"/>
          </w:divBdr>
        </w:div>
        <w:div w:id="1203906078">
          <w:marLeft w:val="0"/>
          <w:marRight w:val="0"/>
          <w:marTop w:val="0"/>
          <w:marBottom w:val="150"/>
          <w:divBdr>
            <w:top w:val="none" w:sz="0" w:space="0" w:color="auto"/>
            <w:left w:val="none" w:sz="0" w:space="0" w:color="auto"/>
            <w:bottom w:val="none" w:sz="0" w:space="0" w:color="auto"/>
            <w:right w:val="none" w:sz="0" w:space="0" w:color="auto"/>
          </w:divBdr>
        </w:div>
        <w:div w:id="1750467785">
          <w:marLeft w:val="0"/>
          <w:marRight w:val="0"/>
          <w:marTop w:val="0"/>
          <w:marBottom w:val="150"/>
          <w:divBdr>
            <w:top w:val="none" w:sz="0" w:space="0" w:color="auto"/>
            <w:left w:val="none" w:sz="0" w:space="0" w:color="auto"/>
            <w:bottom w:val="none" w:sz="0" w:space="0" w:color="auto"/>
            <w:right w:val="none" w:sz="0" w:space="0" w:color="auto"/>
          </w:divBdr>
        </w:div>
        <w:div w:id="243802905">
          <w:marLeft w:val="0"/>
          <w:marRight w:val="0"/>
          <w:marTop w:val="150"/>
          <w:marBottom w:val="150"/>
          <w:divBdr>
            <w:top w:val="none" w:sz="0" w:space="0" w:color="auto"/>
            <w:left w:val="none" w:sz="0" w:space="0" w:color="auto"/>
            <w:bottom w:val="none" w:sz="0" w:space="0" w:color="auto"/>
            <w:right w:val="none" w:sz="0" w:space="0" w:color="auto"/>
          </w:divBdr>
        </w:div>
        <w:div w:id="2145537284">
          <w:marLeft w:val="0"/>
          <w:marRight w:val="0"/>
          <w:marTop w:val="0"/>
          <w:marBottom w:val="150"/>
          <w:divBdr>
            <w:top w:val="none" w:sz="0" w:space="0" w:color="auto"/>
            <w:left w:val="none" w:sz="0" w:space="0" w:color="auto"/>
            <w:bottom w:val="none" w:sz="0" w:space="0" w:color="auto"/>
            <w:right w:val="none" w:sz="0" w:space="0" w:color="auto"/>
          </w:divBdr>
        </w:div>
        <w:div w:id="866218491">
          <w:marLeft w:val="0"/>
          <w:marRight w:val="0"/>
          <w:marTop w:val="0"/>
          <w:marBottom w:val="150"/>
          <w:divBdr>
            <w:top w:val="none" w:sz="0" w:space="0" w:color="auto"/>
            <w:left w:val="none" w:sz="0" w:space="0" w:color="auto"/>
            <w:bottom w:val="none" w:sz="0" w:space="0" w:color="auto"/>
            <w:right w:val="none" w:sz="0" w:space="0" w:color="auto"/>
          </w:divBdr>
        </w:div>
        <w:div w:id="1559053083">
          <w:marLeft w:val="0"/>
          <w:marRight w:val="0"/>
          <w:marTop w:val="0"/>
          <w:marBottom w:val="150"/>
          <w:divBdr>
            <w:top w:val="none" w:sz="0" w:space="0" w:color="auto"/>
            <w:left w:val="none" w:sz="0" w:space="0" w:color="auto"/>
            <w:bottom w:val="none" w:sz="0" w:space="0" w:color="auto"/>
            <w:right w:val="none" w:sz="0" w:space="0" w:color="auto"/>
          </w:divBdr>
        </w:div>
      </w:divsChild>
    </w:div>
    <w:div w:id="547109495">
      <w:bodyDiv w:val="1"/>
      <w:marLeft w:val="0"/>
      <w:marRight w:val="0"/>
      <w:marTop w:val="0"/>
      <w:marBottom w:val="0"/>
      <w:divBdr>
        <w:top w:val="none" w:sz="0" w:space="0" w:color="auto"/>
        <w:left w:val="none" w:sz="0" w:space="0" w:color="auto"/>
        <w:bottom w:val="none" w:sz="0" w:space="0" w:color="auto"/>
        <w:right w:val="none" w:sz="0" w:space="0" w:color="auto"/>
      </w:divBdr>
    </w:div>
    <w:div w:id="772095333">
      <w:bodyDiv w:val="1"/>
      <w:marLeft w:val="0"/>
      <w:marRight w:val="0"/>
      <w:marTop w:val="0"/>
      <w:marBottom w:val="0"/>
      <w:divBdr>
        <w:top w:val="none" w:sz="0" w:space="0" w:color="auto"/>
        <w:left w:val="none" w:sz="0" w:space="0" w:color="auto"/>
        <w:bottom w:val="none" w:sz="0" w:space="0" w:color="auto"/>
        <w:right w:val="none" w:sz="0" w:space="0" w:color="auto"/>
      </w:divBdr>
    </w:div>
    <w:div w:id="782068262">
      <w:bodyDiv w:val="1"/>
      <w:marLeft w:val="0"/>
      <w:marRight w:val="0"/>
      <w:marTop w:val="0"/>
      <w:marBottom w:val="0"/>
      <w:divBdr>
        <w:top w:val="none" w:sz="0" w:space="0" w:color="auto"/>
        <w:left w:val="none" w:sz="0" w:space="0" w:color="auto"/>
        <w:bottom w:val="none" w:sz="0" w:space="0" w:color="auto"/>
        <w:right w:val="none" w:sz="0" w:space="0" w:color="auto"/>
      </w:divBdr>
    </w:div>
    <w:div w:id="913900952">
      <w:bodyDiv w:val="1"/>
      <w:marLeft w:val="0"/>
      <w:marRight w:val="0"/>
      <w:marTop w:val="0"/>
      <w:marBottom w:val="0"/>
      <w:divBdr>
        <w:top w:val="none" w:sz="0" w:space="0" w:color="auto"/>
        <w:left w:val="none" w:sz="0" w:space="0" w:color="auto"/>
        <w:bottom w:val="none" w:sz="0" w:space="0" w:color="auto"/>
        <w:right w:val="none" w:sz="0" w:space="0" w:color="auto"/>
      </w:divBdr>
    </w:div>
    <w:div w:id="1090390950">
      <w:bodyDiv w:val="1"/>
      <w:marLeft w:val="0"/>
      <w:marRight w:val="0"/>
      <w:marTop w:val="0"/>
      <w:marBottom w:val="0"/>
      <w:divBdr>
        <w:top w:val="none" w:sz="0" w:space="0" w:color="auto"/>
        <w:left w:val="none" w:sz="0" w:space="0" w:color="auto"/>
        <w:bottom w:val="none" w:sz="0" w:space="0" w:color="auto"/>
        <w:right w:val="none" w:sz="0" w:space="0" w:color="auto"/>
      </w:divBdr>
    </w:div>
    <w:div w:id="18539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93st@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schools.com/language_arts/reading_comprehension/science/147/dn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DNA20</b:Tag>
    <b:SourceType>InternetSite</b:SourceType>
    <b:Guid>{CEC8E188-6E31-4E42-8AF2-2BDC43E8D83F}</b:Guid>
    <b:Title>DNA Reading Comprehension</b:Title>
    <b:Year>2020</b:Year>
    <b:InternetSiteTitle>Softschools</b:InternetSiteTitle>
    <b:Month>March</b:Month>
    <b:Day>08</b:Day>
    <b:URL>https://www.softschools.com/language_arts/reading_comprehension/science/147/dna/</b:URL>
    <b:RefOrder>1</b:RefOrder>
  </b:Source>
  <b:Source>
    <b:Tag>Cam20</b:Tag>
    <b:SourceType>InternetSite</b:SourceType>
    <b:Guid>{05FED65E-34A4-41B2-A56E-0767454F8A95}</b:Guid>
    <b:Year>2020</b:Year>
    <b:Month>March</b:Month>
    <b:Day>13</b:Day>
    <b:InternetSiteTitle>Cambridge Dictionary</b:InternetSiteTitle>
    <b:URL>https://dictionary.cambridge.org/dictionary/</b:URL>
    <b:RefOrder>2</b:RefOrder>
  </b:Source>
  <b:Source>
    <b:Tag>Mac98</b:Tag>
    <b:SourceType>Book</b:SourceType>
    <b:Guid>{E140B450-9F7E-4961-A221-9EE1F27BFF9D}</b:Guid>
    <b:Title>English Practice Grammar</b:Title>
    <b:Year>1998</b:Year>
    <b:City>Berkshire</b:City>
    <b:Publisher>Garnet Publishing Ltd</b:Publisher>
    <b:Author>
      <b:Author>
        <b:NameList>
          <b:Person>
            <b:Last>Macfarlane</b:Last>
            <b:First>Michael</b:First>
          </b:Person>
        </b:NameList>
      </b:Author>
    </b:Author>
    <b:RefOrder>3</b:RefOrder>
  </b:Source>
</b:Sources>
</file>

<file path=customXml/itemProps1.xml><?xml version="1.0" encoding="utf-8"?>
<ds:datastoreItem xmlns:ds="http://schemas.openxmlformats.org/officeDocument/2006/customXml" ds:itemID="{A6A5378B-101C-4E74-83BE-76A3DFF1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12</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Salman</dc:creator>
  <cp:keywords/>
  <dc:description/>
  <cp:lastModifiedBy>Mohammad Salman</cp:lastModifiedBy>
  <cp:revision>45</cp:revision>
  <dcterms:created xsi:type="dcterms:W3CDTF">2020-03-11T10:58:00Z</dcterms:created>
  <dcterms:modified xsi:type="dcterms:W3CDTF">2020-03-15T13:54:00Z</dcterms:modified>
</cp:coreProperties>
</file>