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49EB" w14:textId="0A681E8C" w:rsidR="00B354F5" w:rsidRDefault="00DF73A2">
      <w:r w:rsidRPr="00DF73A2">
        <w:rPr>
          <w:noProof/>
          <w:sz w:val="40"/>
          <w:szCs w:val="40"/>
        </w:rPr>
        <w:drawing>
          <wp:anchor distT="0" distB="0" distL="114300" distR="114300" simplePos="0" relativeHeight="251658240" behindDoc="1" locked="0" layoutInCell="1" allowOverlap="1" wp14:anchorId="1B0EC563" wp14:editId="32B24F13">
            <wp:simplePos x="0" y="0"/>
            <wp:positionH relativeFrom="column">
              <wp:posOffset>133350</wp:posOffset>
            </wp:positionH>
            <wp:positionV relativeFrom="paragraph">
              <wp:posOffset>114300</wp:posOffset>
            </wp:positionV>
            <wp:extent cx="5943600" cy="3076575"/>
            <wp:effectExtent l="133350" t="114300" r="133350" b="142875"/>
            <wp:wrapTight wrapText="bothSides">
              <wp:wrapPolygon edited="0">
                <wp:start x="-346" y="-802"/>
                <wp:lineTo x="-485" y="-535"/>
                <wp:lineTo x="-415" y="22469"/>
                <wp:lineTo x="21946" y="22469"/>
                <wp:lineTo x="22015" y="1605"/>
                <wp:lineTo x="21877" y="-401"/>
                <wp:lineTo x="21877" y="-802"/>
                <wp:lineTo x="-346" y="-802"/>
              </wp:wrapPolygon>
            </wp:wrapTight>
            <wp:docPr id="53835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58227" name="Picture 538358227"/>
                    <pic:cNvPicPr/>
                  </pic:nvPicPr>
                  <pic:blipFill>
                    <a:blip r:embed="rId6">
                      <a:extLst>
                        <a:ext uri="{28A0092B-C50C-407E-A947-70E740481C1C}">
                          <a14:useLocalDpi xmlns:a14="http://schemas.microsoft.com/office/drawing/2010/main" val="0"/>
                        </a:ext>
                      </a:extLst>
                    </a:blip>
                    <a:stretch>
                      <a:fillRect/>
                    </a:stretch>
                  </pic:blipFill>
                  <pic:spPr>
                    <a:xfrm>
                      <a:off x="0" y="0"/>
                      <a:ext cx="5943600" cy="3076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DF73A2">
        <w:rPr>
          <w:sz w:val="40"/>
          <w:szCs w:val="40"/>
        </w:rPr>
        <w:t>Description</w:t>
      </w:r>
      <w:r w:rsidRPr="00DF73A2">
        <w:rPr>
          <w:sz w:val="32"/>
          <w:szCs w:val="32"/>
        </w:rPr>
        <w:t>:</w:t>
      </w:r>
      <w:r w:rsidRPr="00DF73A2">
        <w:t xml:space="preserve"> </w:t>
      </w:r>
      <w:r w:rsidRPr="00DF73A2">
        <w:rPr>
          <w:sz w:val="28"/>
          <w:szCs w:val="28"/>
        </w:rPr>
        <w:t xml:space="preserve">Luminox is a premium Swiss watch brand known for its durable and high-performance tactical watches. It is specially designed for military personnel, law enforcement, divers, and adventure enthusiasts. The most unique feature of Luminox watches is their </w:t>
      </w:r>
      <w:r w:rsidRPr="00DF73A2">
        <w:rPr>
          <w:b/>
          <w:bCs/>
          <w:sz w:val="28"/>
          <w:szCs w:val="28"/>
        </w:rPr>
        <w:t>self-powered illumination system</w:t>
      </w:r>
      <w:r w:rsidRPr="00DF73A2">
        <w:rPr>
          <w:sz w:val="28"/>
          <w:szCs w:val="28"/>
        </w:rPr>
        <w:t>, which allows them to glow in the dark without relying on external light sources. This technology lasts for up to 25 years, making them perfect for night missions and extreme conditions. Luminox watches have a rugged and water-resistant design, making them ideal for tough environments. Besides being highly functional, they also offer a stylish and powerful look, making them a popular choice among professionals and watch enthusiasts.</w:t>
      </w:r>
    </w:p>
    <w:sectPr w:rsidR="00B354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3441C" w14:textId="77777777" w:rsidR="0007509A" w:rsidRDefault="0007509A" w:rsidP="00DF73A2">
      <w:pPr>
        <w:spacing w:after="0" w:line="240" w:lineRule="auto"/>
      </w:pPr>
      <w:r>
        <w:separator/>
      </w:r>
    </w:p>
  </w:endnote>
  <w:endnote w:type="continuationSeparator" w:id="0">
    <w:p w14:paraId="70B59A23" w14:textId="77777777" w:rsidR="0007509A" w:rsidRDefault="0007509A" w:rsidP="00DF7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630FF" w14:textId="77777777" w:rsidR="0007509A" w:rsidRDefault="0007509A" w:rsidP="00DF73A2">
      <w:pPr>
        <w:spacing w:after="0" w:line="240" w:lineRule="auto"/>
      </w:pPr>
      <w:r>
        <w:separator/>
      </w:r>
    </w:p>
  </w:footnote>
  <w:footnote w:type="continuationSeparator" w:id="0">
    <w:p w14:paraId="2D306971" w14:textId="77777777" w:rsidR="0007509A" w:rsidRDefault="0007509A" w:rsidP="00DF7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C03A5" w14:textId="77777777" w:rsidR="00DF73A2" w:rsidRPr="00DF73A2" w:rsidRDefault="00DF73A2" w:rsidP="00DF73A2">
    <w:pPr>
      <w:pStyle w:val="Header"/>
      <w:jc w:val="center"/>
      <w:rPr>
        <w:b/>
        <w:bCs/>
        <w:sz w:val="72"/>
        <w:szCs w:val="72"/>
      </w:rPr>
    </w:pPr>
    <w:r w:rsidRPr="00DF73A2">
      <w:rPr>
        <w:b/>
        <w:bCs/>
        <w:sz w:val="72"/>
        <w:szCs w:val="72"/>
      </w:rPr>
      <w:t>Luminox</w:t>
    </w:r>
  </w:p>
  <w:p w14:paraId="613F38C9" w14:textId="491FAE10" w:rsidR="00DF73A2" w:rsidRDefault="00DF73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A2"/>
    <w:rsid w:val="0007509A"/>
    <w:rsid w:val="00187417"/>
    <w:rsid w:val="002217AC"/>
    <w:rsid w:val="002B2003"/>
    <w:rsid w:val="003A65AE"/>
    <w:rsid w:val="00B354F5"/>
    <w:rsid w:val="00DF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248E"/>
  <w15:chartTrackingRefBased/>
  <w15:docId w15:val="{5882E1BE-FFAF-4880-9512-F1C2DDE4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3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73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73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F73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73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7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3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73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73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F73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73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7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3A2"/>
    <w:rPr>
      <w:rFonts w:eastAsiaTheme="majorEastAsia" w:cstheme="majorBidi"/>
      <w:color w:val="272727" w:themeColor="text1" w:themeTint="D8"/>
    </w:rPr>
  </w:style>
  <w:style w:type="paragraph" w:styleId="Title">
    <w:name w:val="Title"/>
    <w:basedOn w:val="Normal"/>
    <w:next w:val="Normal"/>
    <w:link w:val="TitleChar"/>
    <w:uiPriority w:val="10"/>
    <w:qFormat/>
    <w:rsid w:val="00DF7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3A2"/>
    <w:pPr>
      <w:spacing w:before="160"/>
      <w:jc w:val="center"/>
    </w:pPr>
    <w:rPr>
      <w:i/>
      <w:iCs/>
      <w:color w:val="404040" w:themeColor="text1" w:themeTint="BF"/>
    </w:rPr>
  </w:style>
  <w:style w:type="character" w:customStyle="1" w:styleId="QuoteChar">
    <w:name w:val="Quote Char"/>
    <w:basedOn w:val="DefaultParagraphFont"/>
    <w:link w:val="Quote"/>
    <w:uiPriority w:val="29"/>
    <w:rsid w:val="00DF73A2"/>
    <w:rPr>
      <w:i/>
      <w:iCs/>
      <w:color w:val="404040" w:themeColor="text1" w:themeTint="BF"/>
    </w:rPr>
  </w:style>
  <w:style w:type="paragraph" w:styleId="ListParagraph">
    <w:name w:val="List Paragraph"/>
    <w:basedOn w:val="Normal"/>
    <w:uiPriority w:val="34"/>
    <w:qFormat/>
    <w:rsid w:val="00DF73A2"/>
    <w:pPr>
      <w:ind w:left="720"/>
      <w:contextualSpacing/>
    </w:pPr>
  </w:style>
  <w:style w:type="character" w:styleId="IntenseEmphasis">
    <w:name w:val="Intense Emphasis"/>
    <w:basedOn w:val="DefaultParagraphFont"/>
    <w:uiPriority w:val="21"/>
    <w:qFormat/>
    <w:rsid w:val="00DF73A2"/>
    <w:rPr>
      <w:i/>
      <w:iCs/>
      <w:color w:val="2F5496" w:themeColor="accent1" w:themeShade="BF"/>
    </w:rPr>
  </w:style>
  <w:style w:type="paragraph" w:styleId="IntenseQuote">
    <w:name w:val="Intense Quote"/>
    <w:basedOn w:val="Normal"/>
    <w:next w:val="Normal"/>
    <w:link w:val="IntenseQuoteChar"/>
    <w:uiPriority w:val="30"/>
    <w:qFormat/>
    <w:rsid w:val="00DF73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3A2"/>
    <w:rPr>
      <w:i/>
      <w:iCs/>
      <w:color w:val="2F5496" w:themeColor="accent1" w:themeShade="BF"/>
    </w:rPr>
  </w:style>
  <w:style w:type="character" w:styleId="IntenseReference">
    <w:name w:val="Intense Reference"/>
    <w:basedOn w:val="DefaultParagraphFont"/>
    <w:uiPriority w:val="32"/>
    <w:qFormat/>
    <w:rsid w:val="00DF73A2"/>
    <w:rPr>
      <w:b/>
      <w:bCs/>
      <w:smallCaps/>
      <w:color w:val="2F5496" w:themeColor="accent1" w:themeShade="BF"/>
      <w:spacing w:val="5"/>
    </w:rPr>
  </w:style>
  <w:style w:type="paragraph" w:styleId="Header">
    <w:name w:val="header"/>
    <w:basedOn w:val="Normal"/>
    <w:link w:val="HeaderChar"/>
    <w:uiPriority w:val="99"/>
    <w:unhideWhenUsed/>
    <w:rsid w:val="00DF7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3A2"/>
  </w:style>
  <w:style w:type="paragraph" w:styleId="Footer">
    <w:name w:val="footer"/>
    <w:basedOn w:val="Normal"/>
    <w:link w:val="FooterChar"/>
    <w:uiPriority w:val="99"/>
    <w:unhideWhenUsed/>
    <w:rsid w:val="00DF7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105675">
      <w:bodyDiv w:val="1"/>
      <w:marLeft w:val="0"/>
      <w:marRight w:val="0"/>
      <w:marTop w:val="0"/>
      <w:marBottom w:val="0"/>
      <w:divBdr>
        <w:top w:val="none" w:sz="0" w:space="0" w:color="auto"/>
        <w:left w:val="none" w:sz="0" w:space="0" w:color="auto"/>
        <w:bottom w:val="none" w:sz="0" w:space="0" w:color="auto"/>
        <w:right w:val="none" w:sz="0" w:space="0" w:color="auto"/>
      </w:divBdr>
    </w:div>
    <w:div w:id="15218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2025-02-18T04:47:00Z</dcterms:created>
  <dcterms:modified xsi:type="dcterms:W3CDTF">2025-02-18T04:51:00Z</dcterms:modified>
</cp:coreProperties>
</file>