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A00B" w14:textId="3E11E713" w:rsidR="00B354F5" w:rsidRPr="00433202" w:rsidRDefault="00433202">
      <w:pPr>
        <w:rPr>
          <w:sz w:val="20"/>
          <w:szCs w:val="20"/>
        </w:rPr>
      </w:pPr>
      <w:r w:rsidRPr="00433202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C903F9A" wp14:editId="4BDFF1CD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5905500" cy="3971925"/>
            <wp:effectExtent l="133350" t="114300" r="133350" b="161925"/>
            <wp:wrapTight wrapText="bothSides">
              <wp:wrapPolygon edited="0">
                <wp:start x="-418" y="-622"/>
                <wp:lineTo x="-488" y="21548"/>
                <wp:lineTo x="-279" y="22377"/>
                <wp:lineTo x="21809" y="22377"/>
                <wp:lineTo x="22018" y="21237"/>
                <wp:lineTo x="21948" y="-622"/>
                <wp:lineTo x="-418" y="-622"/>
              </wp:wrapPolygon>
            </wp:wrapTight>
            <wp:docPr id="58466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63345" name="Picture 5846633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71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433202">
        <w:rPr>
          <w:sz w:val="44"/>
          <w:szCs w:val="44"/>
        </w:rPr>
        <w:t>Description</w:t>
      </w:r>
      <w:r w:rsidRPr="00433202">
        <w:rPr>
          <w:sz w:val="36"/>
          <w:szCs w:val="36"/>
        </w:rPr>
        <w:t>:</w:t>
      </w:r>
      <w:r w:rsidRPr="00433202">
        <w:t xml:space="preserve"> </w:t>
      </w:r>
      <w:r w:rsidRPr="00433202">
        <w:rPr>
          <w:sz w:val="28"/>
          <w:szCs w:val="28"/>
        </w:rPr>
        <w:t xml:space="preserve">Suunto is a Finnish brand known for its high-quality sports and adventure watches, designed for athletes, outdoor enthusiasts, and professionals. Suunto watches are equipped with </w:t>
      </w:r>
      <w:r w:rsidRPr="00433202">
        <w:rPr>
          <w:b/>
          <w:bCs/>
          <w:sz w:val="28"/>
          <w:szCs w:val="28"/>
        </w:rPr>
        <w:t>advanced GPS tracking, heart rate monitoring, barometer, altimeter, and compass</w:t>
      </w:r>
      <w:r w:rsidRPr="00433202">
        <w:rPr>
          <w:sz w:val="28"/>
          <w:szCs w:val="28"/>
        </w:rPr>
        <w:t xml:space="preserve">, making them ideal for hiking, running, cycling, and diving. They are built to withstand extreme conditions with </w:t>
      </w:r>
      <w:r w:rsidRPr="00433202">
        <w:rPr>
          <w:b/>
          <w:bCs/>
          <w:sz w:val="28"/>
          <w:szCs w:val="28"/>
        </w:rPr>
        <w:t>rugged, water-resistant designs</w:t>
      </w:r>
      <w:r w:rsidRPr="00433202">
        <w:rPr>
          <w:sz w:val="28"/>
          <w:szCs w:val="28"/>
        </w:rPr>
        <w:t xml:space="preserve"> and long battery life. Many Suunto models also feature </w:t>
      </w:r>
      <w:r w:rsidRPr="00433202">
        <w:rPr>
          <w:b/>
          <w:bCs/>
          <w:sz w:val="28"/>
          <w:szCs w:val="28"/>
        </w:rPr>
        <w:t>smartwatch capabilities</w:t>
      </w:r>
      <w:r w:rsidRPr="00433202">
        <w:rPr>
          <w:sz w:val="28"/>
          <w:szCs w:val="28"/>
        </w:rPr>
        <w:t>, including smartphone notifications and fitness tracking. With a focus on durability, precision, and innovation, Suunto watches are a top choice for those who demand reliable performance in both sports and outdoor adventures.</w:t>
      </w:r>
    </w:p>
    <w:sectPr w:rsidR="00B354F5" w:rsidRPr="004332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8C39A" w14:textId="77777777" w:rsidR="00782B24" w:rsidRDefault="00782B24" w:rsidP="00433202">
      <w:pPr>
        <w:spacing w:after="0" w:line="240" w:lineRule="auto"/>
      </w:pPr>
      <w:r>
        <w:separator/>
      </w:r>
    </w:p>
  </w:endnote>
  <w:endnote w:type="continuationSeparator" w:id="0">
    <w:p w14:paraId="28F0312A" w14:textId="77777777" w:rsidR="00782B24" w:rsidRDefault="00782B24" w:rsidP="0043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6A47F" w14:textId="77777777" w:rsidR="00782B24" w:rsidRDefault="00782B24" w:rsidP="00433202">
      <w:pPr>
        <w:spacing w:after="0" w:line="240" w:lineRule="auto"/>
      </w:pPr>
      <w:r>
        <w:separator/>
      </w:r>
    </w:p>
  </w:footnote>
  <w:footnote w:type="continuationSeparator" w:id="0">
    <w:p w14:paraId="10046D3F" w14:textId="77777777" w:rsidR="00782B24" w:rsidRDefault="00782B24" w:rsidP="00433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8A646" w14:textId="77777777" w:rsidR="00433202" w:rsidRDefault="00433202" w:rsidP="00433202">
    <w:pPr>
      <w:pStyle w:val="Header"/>
      <w:jc w:val="center"/>
      <w:rPr>
        <w:b/>
        <w:bCs/>
        <w:sz w:val="72"/>
        <w:szCs w:val="72"/>
      </w:rPr>
    </w:pPr>
    <w:r w:rsidRPr="00433202">
      <w:rPr>
        <w:b/>
        <w:bCs/>
        <w:sz w:val="72"/>
        <w:szCs w:val="72"/>
      </w:rPr>
      <w:t>Suunto</w:t>
    </w:r>
  </w:p>
  <w:p w14:paraId="079CD807" w14:textId="77777777" w:rsidR="00433202" w:rsidRPr="00433202" w:rsidRDefault="00433202" w:rsidP="00433202">
    <w:pPr>
      <w:pStyle w:val="Header"/>
      <w:jc w:val="center"/>
      <w:rPr>
        <w:b/>
        <w:bCs/>
        <w:sz w:val="72"/>
        <w:szCs w:val="72"/>
      </w:rPr>
    </w:pPr>
  </w:p>
  <w:p w14:paraId="18B6850C" w14:textId="77777777" w:rsidR="00433202" w:rsidRDefault="004332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02"/>
    <w:rsid w:val="00187417"/>
    <w:rsid w:val="002217AC"/>
    <w:rsid w:val="002B2003"/>
    <w:rsid w:val="003A65AE"/>
    <w:rsid w:val="00433202"/>
    <w:rsid w:val="00782B24"/>
    <w:rsid w:val="00B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CB70"/>
  <w15:chartTrackingRefBased/>
  <w15:docId w15:val="{3C7D3B8F-F5EE-4324-9AAE-7CBF2141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3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3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2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202"/>
  </w:style>
  <w:style w:type="paragraph" w:styleId="Footer">
    <w:name w:val="footer"/>
    <w:basedOn w:val="Normal"/>
    <w:link w:val="FooterChar"/>
    <w:uiPriority w:val="99"/>
    <w:unhideWhenUsed/>
    <w:rsid w:val="0043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2025-02-18T05:04:00Z</dcterms:created>
  <dcterms:modified xsi:type="dcterms:W3CDTF">2025-02-18T05:07:00Z</dcterms:modified>
</cp:coreProperties>
</file>