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FAC" w:rsidRDefault="000D7FAC" w:rsidP="000D7FAC">
      <w:pPr>
        <w:shd w:val="clear" w:color="auto" w:fill="FFFFFF" w:themeFill="background1"/>
        <w:rPr>
          <w:rFonts w:ascii="Times New Roman" w:hAnsi="Times New Roman" w:cs="Times New Roman"/>
          <w:b/>
          <w:sz w:val="28"/>
          <w:szCs w:val="28"/>
          <w:u w:val="single"/>
        </w:rPr>
      </w:pPr>
      <w:r>
        <w:rPr>
          <w:rFonts w:ascii="Times New Roman" w:hAnsi="Times New Roman" w:cs="Times New Roman"/>
          <w:b/>
          <w:sz w:val="28"/>
          <w:szCs w:val="28"/>
          <w:u w:val="single"/>
        </w:rPr>
        <w:t>Name: MUHAMMAD TAHA SHAUKAT</w:t>
      </w:r>
    </w:p>
    <w:p w:rsidR="000D7FAC" w:rsidRDefault="000D7FAC" w:rsidP="000D7FAC">
      <w:pPr>
        <w:shd w:val="clear" w:color="auto" w:fill="FFFFFF" w:themeFill="background1"/>
        <w:rPr>
          <w:rFonts w:ascii="Times New Roman" w:hAnsi="Times New Roman" w:cs="Times New Roman"/>
          <w:b/>
          <w:sz w:val="28"/>
          <w:szCs w:val="28"/>
          <w:u w:val="single"/>
        </w:rPr>
      </w:pPr>
      <w:r>
        <w:rPr>
          <w:rFonts w:ascii="Times New Roman" w:hAnsi="Times New Roman" w:cs="Times New Roman"/>
          <w:b/>
          <w:sz w:val="28"/>
          <w:szCs w:val="28"/>
          <w:u w:val="single"/>
        </w:rPr>
        <w:t>Roll No. SU92-BSAIM-S24-052</w:t>
      </w:r>
    </w:p>
    <w:p w:rsidR="000D7FAC" w:rsidRDefault="000D7FAC" w:rsidP="000D7FAC">
      <w:pPr>
        <w:shd w:val="clear" w:color="auto" w:fill="FFFFFF" w:themeFill="background1"/>
        <w:rPr>
          <w:rFonts w:ascii="Times New Roman" w:hAnsi="Times New Roman" w:cs="Times New Roman"/>
          <w:b/>
          <w:sz w:val="28"/>
          <w:szCs w:val="28"/>
          <w:u w:val="single"/>
        </w:rPr>
      </w:pPr>
      <w:r>
        <w:rPr>
          <w:rFonts w:ascii="Times New Roman" w:hAnsi="Times New Roman" w:cs="Times New Roman"/>
          <w:b/>
          <w:sz w:val="28"/>
          <w:szCs w:val="28"/>
          <w:u w:val="single"/>
        </w:rPr>
        <w:t xml:space="preserve">Class: </w:t>
      </w:r>
      <w:proofErr w:type="gramStart"/>
      <w:r>
        <w:rPr>
          <w:rFonts w:ascii="Times New Roman" w:hAnsi="Times New Roman" w:cs="Times New Roman"/>
          <w:b/>
          <w:sz w:val="28"/>
          <w:szCs w:val="28"/>
          <w:u w:val="single"/>
        </w:rPr>
        <w:t>BSAI  (</w:t>
      </w:r>
      <w:proofErr w:type="gramEnd"/>
      <w:r>
        <w:rPr>
          <w:rFonts w:ascii="Times New Roman" w:hAnsi="Times New Roman" w:cs="Times New Roman"/>
          <w:b/>
          <w:sz w:val="28"/>
          <w:szCs w:val="28"/>
          <w:u w:val="single"/>
        </w:rPr>
        <w:t>4</w:t>
      </w:r>
      <w:r>
        <w:rPr>
          <w:rFonts w:ascii="Times New Roman" w:hAnsi="Times New Roman" w:cs="Times New Roman"/>
          <w:b/>
          <w:sz w:val="28"/>
          <w:szCs w:val="28"/>
          <w:u w:val="single"/>
        </w:rPr>
        <w:t>-A)</w:t>
      </w:r>
    </w:p>
    <w:p w:rsidR="000D7FAC" w:rsidRDefault="000D7FAC" w:rsidP="000D7FAC">
      <w:pPr>
        <w:rPr>
          <w:rFonts w:ascii="Times New Roman" w:hAnsi="Times New Roman" w:cs="Times New Roman"/>
          <w:b/>
          <w:sz w:val="28"/>
          <w:szCs w:val="28"/>
        </w:rPr>
      </w:pPr>
    </w:p>
    <w:p w:rsidR="000D7FAC" w:rsidRDefault="000D7FAC" w:rsidP="000D7FAC">
      <w:pPr>
        <w:rPr>
          <w:rFonts w:ascii="Times New Roman" w:hAnsi="Times New Roman" w:cs="Times New Roman"/>
          <w:b/>
          <w:sz w:val="28"/>
          <w:szCs w:val="28"/>
        </w:rPr>
      </w:pPr>
    </w:p>
    <w:p w:rsidR="000D7FAC" w:rsidRDefault="000D7FAC" w:rsidP="000D7FAC">
      <w:pPr>
        <w:shd w:val="clear" w:color="auto" w:fill="3B3838" w:themeFill="background2" w:themeFillShade="40"/>
        <w:jc w:val="center"/>
        <w:rPr>
          <w:rFonts w:ascii="Times New Roman" w:hAnsi="Times New Roman" w:cs="Times New Roman"/>
          <w:b/>
          <w:sz w:val="28"/>
          <w:szCs w:val="28"/>
        </w:rPr>
      </w:pPr>
      <w:r>
        <w:rPr>
          <w:rFonts w:ascii="Times New Roman" w:hAnsi="Times New Roman" w:cs="Times New Roman"/>
          <w:b/>
          <w:sz w:val="28"/>
          <w:szCs w:val="28"/>
        </w:rPr>
        <w:t>Lab#11</w:t>
      </w:r>
    </w:p>
    <w:p w:rsidR="000D7FAC" w:rsidRPr="000D7FAC" w:rsidRDefault="000D7FAC" w:rsidP="000D7FAC">
      <w:pPr>
        <w:pStyle w:val="Heading3"/>
        <w:rPr>
          <w:u w:val="single"/>
        </w:rPr>
      </w:pPr>
      <w:r w:rsidRPr="000D7FAC">
        <w:rPr>
          <w:u w:val="single"/>
        </w:rPr>
        <w:br/>
      </w:r>
      <w:r w:rsidRPr="000D7FAC">
        <w:rPr>
          <w:u w:val="single"/>
        </w:rPr>
        <w:br/>
        <w:t>1. Lang</w:t>
      </w:r>
      <w:r>
        <w:rPr>
          <w:u w:val="single"/>
        </w:rPr>
        <w:t xml:space="preserve"> </w:t>
      </w:r>
      <w:r w:rsidRPr="000D7FAC">
        <w:rPr>
          <w:u w:val="single"/>
        </w:rPr>
        <w:t>Chain</w:t>
      </w:r>
      <w:r>
        <w:rPr>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Lang</w:t>
      </w:r>
      <w:r>
        <w:rPr>
          <w:rFonts w:ascii="Times New Roman" w:eastAsia="Times New Roman" w:hAnsi="Times New Roman" w:cs="Times New Roman"/>
          <w:sz w:val="24"/>
          <w:szCs w:val="24"/>
        </w:rPr>
        <w:t xml:space="preserve"> </w:t>
      </w:r>
      <w:r w:rsidRPr="000D7FAC">
        <w:rPr>
          <w:rFonts w:ascii="Times New Roman" w:eastAsia="Times New Roman" w:hAnsi="Times New Roman" w:cs="Times New Roman"/>
          <w:sz w:val="24"/>
          <w:szCs w:val="24"/>
        </w:rPr>
        <w:t>Chain is a framework used to build applications that work with large language models. It helps connect LLMs with external data, tools, APIs, and memory so the model can give more useful and context-aware responses.</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t>2. LLMs (Large Language Models):</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 xml:space="preserve">LLMs are AI models trained on massive amounts of text. They can understand and generate human-like language. Examples include GPT, </w:t>
      </w:r>
      <w:proofErr w:type="spellStart"/>
      <w:r w:rsidRPr="000D7FAC">
        <w:rPr>
          <w:rFonts w:ascii="Times New Roman" w:eastAsia="Times New Roman" w:hAnsi="Times New Roman" w:cs="Times New Roman"/>
          <w:sz w:val="24"/>
          <w:szCs w:val="24"/>
        </w:rPr>
        <w:t>LLaMA</w:t>
      </w:r>
      <w:proofErr w:type="spellEnd"/>
      <w:r w:rsidRPr="000D7FAC">
        <w:rPr>
          <w:rFonts w:ascii="Times New Roman" w:eastAsia="Times New Roman" w:hAnsi="Times New Roman" w:cs="Times New Roman"/>
          <w:sz w:val="24"/>
          <w:szCs w:val="24"/>
        </w:rPr>
        <w:t>, and Gemini.</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t>3. RAG (Retrieval-Augmented Generation)</w:t>
      </w:r>
      <w:r>
        <w:rPr>
          <w:rFonts w:ascii="Times New Roman" w:eastAsia="Times New Roman" w:hAnsi="Times New Roman" w:cs="Times New Roman"/>
          <w:b/>
          <w:bCs/>
          <w:sz w:val="27"/>
          <w:szCs w:val="27"/>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RAG is a method where an LLM retrieves relevant information from a database before generating an answer. This makes the output more accurate because the model uses real, up-to-date data instead of relying only on what it was trained on.</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t>4. FAISS (Facebook AI for Semantic Search)</w:t>
      </w:r>
      <w:r>
        <w:rPr>
          <w:rFonts w:ascii="Times New Roman" w:eastAsia="Times New Roman" w:hAnsi="Times New Roman" w:cs="Times New Roman"/>
          <w:b/>
          <w:bCs/>
          <w:sz w:val="27"/>
          <w:szCs w:val="27"/>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 xml:space="preserve">FAISS is a library used to store and search vector </w:t>
      </w:r>
      <w:proofErr w:type="spellStart"/>
      <w:r w:rsidRPr="000D7FAC">
        <w:rPr>
          <w:rFonts w:ascii="Times New Roman" w:eastAsia="Times New Roman" w:hAnsi="Times New Roman" w:cs="Times New Roman"/>
          <w:sz w:val="24"/>
          <w:szCs w:val="24"/>
        </w:rPr>
        <w:t>embeddings</w:t>
      </w:r>
      <w:proofErr w:type="spellEnd"/>
      <w:r w:rsidRPr="000D7FAC">
        <w:rPr>
          <w:rFonts w:ascii="Times New Roman" w:eastAsia="Times New Roman" w:hAnsi="Times New Roman" w:cs="Times New Roman"/>
          <w:sz w:val="24"/>
          <w:szCs w:val="24"/>
        </w:rPr>
        <w:t xml:space="preserve"> efficiently. It is often used when you have thousands or millions of vectors and need fast similarity search.</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t>5. Vector</w:t>
      </w:r>
      <w:r>
        <w:rPr>
          <w:rFonts w:ascii="Times New Roman" w:eastAsia="Times New Roman" w:hAnsi="Times New Roman" w:cs="Times New Roman"/>
          <w:b/>
          <w:bCs/>
          <w:sz w:val="27"/>
          <w:szCs w:val="27"/>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A vector is a list of numbers that represents something mathematically. In AI, vectors usually represent the meaning of text, images, or audio in numerical form.</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t xml:space="preserve">6. </w:t>
      </w:r>
      <w:proofErr w:type="spellStart"/>
      <w:r w:rsidRPr="000D7FAC">
        <w:rPr>
          <w:rFonts w:ascii="Times New Roman" w:eastAsia="Times New Roman" w:hAnsi="Times New Roman" w:cs="Times New Roman"/>
          <w:b/>
          <w:bCs/>
          <w:sz w:val="27"/>
          <w:szCs w:val="27"/>
          <w:u w:val="single"/>
        </w:rPr>
        <w:t>VectorDB</w:t>
      </w:r>
      <w:proofErr w:type="spellEnd"/>
      <w:r>
        <w:rPr>
          <w:rFonts w:ascii="Times New Roman" w:eastAsia="Times New Roman" w:hAnsi="Times New Roman" w:cs="Times New Roman"/>
          <w:b/>
          <w:bCs/>
          <w:sz w:val="27"/>
          <w:szCs w:val="27"/>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 xml:space="preserve">A Vector Database stores vector </w:t>
      </w:r>
      <w:proofErr w:type="spellStart"/>
      <w:r w:rsidRPr="000D7FAC">
        <w:rPr>
          <w:rFonts w:ascii="Times New Roman" w:eastAsia="Times New Roman" w:hAnsi="Times New Roman" w:cs="Times New Roman"/>
          <w:sz w:val="24"/>
          <w:szCs w:val="24"/>
        </w:rPr>
        <w:t>embeddings</w:t>
      </w:r>
      <w:proofErr w:type="spellEnd"/>
      <w:r w:rsidRPr="000D7FAC">
        <w:rPr>
          <w:rFonts w:ascii="Times New Roman" w:eastAsia="Times New Roman" w:hAnsi="Times New Roman" w:cs="Times New Roman"/>
          <w:sz w:val="24"/>
          <w:szCs w:val="24"/>
        </w:rPr>
        <w:t xml:space="preserve"> and allows fast similarity search. It is used in </w:t>
      </w:r>
      <w:proofErr w:type="spellStart"/>
      <w:r w:rsidRPr="000D7FAC">
        <w:rPr>
          <w:rFonts w:ascii="Times New Roman" w:eastAsia="Times New Roman" w:hAnsi="Times New Roman" w:cs="Times New Roman"/>
          <w:sz w:val="24"/>
          <w:szCs w:val="24"/>
        </w:rPr>
        <w:t>chatbots</w:t>
      </w:r>
      <w:proofErr w:type="spellEnd"/>
      <w:r w:rsidRPr="000D7FAC">
        <w:rPr>
          <w:rFonts w:ascii="Times New Roman" w:eastAsia="Times New Roman" w:hAnsi="Times New Roman" w:cs="Times New Roman"/>
          <w:sz w:val="24"/>
          <w:szCs w:val="24"/>
        </w:rPr>
        <w:t>, recommendation systems, and RAG systems to find the closest or most relevant information.</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lastRenderedPageBreak/>
        <w:t>7. Generative AI (</w:t>
      </w:r>
      <w:proofErr w:type="spellStart"/>
      <w:r w:rsidRPr="000D7FAC">
        <w:rPr>
          <w:rFonts w:ascii="Times New Roman" w:eastAsia="Times New Roman" w:hAnsi="Times New Roman" w:cs="Times New Roman"/>
          <w:b/>
          <w:bCs/>
          <w:sz w:val="27"/>
          <w:szCs w:val="27"/>
          <w:u w:val="single"/>
        </w:rPr>
        <w:t>GenAI</w:t>
      </w:r>
      <w:proofErr w:type="spellEnd"/>
      <w:r w:rsidRPr="000D7FAC">
        <w:rPr>
          <w:rFonts w:ascii="Times New Roman" w:eastAsia="Times New Roman" w:hAnsi="Times New Roman" w:cs="Times New Roman"/>
          <w:b/>
          <w:bCs/>
          <w:sz w:val="27"/>
          <w:szCs w:val="27"/>
          <w:u w:val="single"/>
        </w:rPr>
        <w:t>)</w:t>
      </w:r>
      <w:r>
        <w:rPr>
          <w:rFonts w:ascii="Times New Roman" w:eastAsia="Times New Roman" w:hAnsi="Times New Roman" w:cs="Times New Roman"/>
          <w:b/>
          <w:bCs/>
          <w:sz w:val="27"/>
          <w:szCs w:val="27"/>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Generative AI refers to models that can create new content such as text, images, audio, or code. These models learn patterns and then generate similar outputs.</w:t>
      </w:r>
    </w:p>
    <w:p w:rsidR="000D7FAC" w:rsidRPr="000D7FAC" w:rsidRDefault="000D7FAC" w:rsidP="000D7FA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0D7FAC">
        <w:rPr>
          <w:rFonts w:ascii="Times New Roman" w:eastAsia="Times New Roman" w:hAnsi="Times New Roman" w:cs="Times New Roman"/>
          <w:b/>
          <w:bCs/>
          <w:sz w:val="27"/>
          <w:szCs w:val="27"/>
          <w:u w:val="single"/>
        </w:rPr>
        <w:t>8. GANs (Generative Adversarial Networks)</w:t>
      </w:r>
      <w:r>
        <w:rPr>
          <w:rFonts w:ascii="Times New Roman" w:eastAsia="Times New Roman" w:hAnsi="Times New Roman" w:cs="Times New Roman"/>
          <w:b/>
          <w:bCs/>
          <w:sz w:val="27"/>
          <w:szCs w:val="27"/>
          <w:u w:val="single"/>
        </w:rPr>
        <w:t>:</w:t>
      </w:r>
    </w:p>
    <w:p w:rsidR="000D7FAC" w:rsidRPr="000D7FAC" w:rsidRDefault="000D7FAC" w:rsidP="000D7FAC">
      <w:pPr>
        <w:spacing w:before="100" w:beforeAutospacing="1" w:after="100" w:afterAutospacing="1" w:line="240" w:lineRule="auto"/>
        <w:rPr>
          <w:rFonts w:ascii="Times New Roman" w:eastAsia="Times New Roman" w:hAnsi="Times New Roman" w:cs="Times New Roman"/>
          <w:sz w:val="24"/>
          <w:szCs w:val="24"/>
        </w:rPr>
      </w:pPr>
      <w:r w:rsidRPr="000D7FAC">
        <w:rPr>
          <w:rFonts w:ascii="Times New Roman" w:eastAsia="Times New Roman" w:hAnsi="Times New Roman" w:cs="Times New Roman"/>
          <w:sz w:val="24"/>
          <w:szCs w:val="24"/>
        </w:rPr>
        <w:t>GANs are a type of generative model with two networks: a generator and a discriminator. They compete against each other, and through this process the model learns to produce realistic data, such as images or audio.</w:t>
      </w:r>
      <w:bookmarkStart w:id="0" w:name="_GoBack"/>
      <w:bookmarkEnd w:id="0"/>
    </w:p>
    <w:p w:rsidR="00224F88" w:rsidRDefault="00224F88"/>
    <w:sectPr w:rsidR="00224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09D"/>
    <w:rsid w:val="000D7FAC"/>
    <w:rsid w:val="00224F88"/>
    <w:rsid w:val="00595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04BC52-9012-47C6-B465-12D42294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7FAC"/>
    <w:pPr>
      <w:spacing w:line="252" w:lineRule="auto"/>
    </w:pPr>
  </w:style>
  <w:style w:type="paragraph" w:styleId="Heading3">
    <w:name w:val="heading 3"/>
    <w:basedOn w:val="Normal"/>
    <w:link w:val="Heading3Char"/>
    <w:uiPriority w:val="9"/>
    <w:qFormat/>
    <w:rsid w:val="000D7F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7FAC"/>
    <w:rPr>
      <w:rFonts w:ascii="Times New Roman" w:eastAsia="Times New Roman" w:hAnsi="Times New Roman" w:cs="Times New Roman"/>
      <w:b/>
      <w:bCs/>
      <w:sz w:val="27"/>
      <w:szCs w:val="27"/>
    </w:rPr>
  </w:style>
  <w:style w:type="character" w:styleId="Strong">
    <w:name w:val="Strong"/>
    <w:basedOn w:val="DefaultParagraphFont"/>
    <w:uiPriority w:val="22"/>
    <w:qFormat/>
    <w:rsid w:val="000D7FAC"/>
    <w:rPr>
      <w:b/>
      <w:bCs/>
    </w:rPr>
  </w:style>
  <w:style w:type="paragraph" w:styleId="NormalWeb">
    <w:name w:val="Normal (Web)"/>
    <w:basedOn w:val="Normal"/>
    <w:uiPriority w:val="99"/>
    <w:semiHidden/>
    <w:unhideWhenUsed/>
    <w:rsid w:val="000D7F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5297481">
      <w:bodyDiv w:val="1"/>
      <w:marLeft w:val="0"/>
      <w:marRight w:val="0"/>
      <w:marTop w:val="0"/>
      <w:marBottom w:val="0"/>
      <w:divBdr>
        <w:top w:val="none" w:sz="0" w:space="0" w:color="auto"/>
        <w:left w:val="none" w:sz="0" w:space="0" w:color="auto"/>
        <w:bottom w:val="none" w:sz="0" w:space="0" w:color="auto"/>
        <w:right w:val="none" w:sz="0" w:space="0" w:color="auto"/>
      </w:divBdr>
    </w:div>
    <w:div w:id="212495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SHAUKAT</dc:creator>
  <cp:keywords/>
  <dc:description/>
  <cp:lastModifiedBy>TAHA SHAUKAT</cp:lastModifiedBy>
  <cp:revision>2</cp:revision>
  <dcterms:created xsi:type="dcterms:W3CDTF">2025-12-04T21:36:00Z</dcterms:created>
  <dcterms:modified xsi:type="dcterms:W3CDTF">2025-12-04T21:41:00Z</dcterms:modified>
</cp:coreProperties>
</file>