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8DA57" w14:textId="77777777" w:rsidR="00057072" w:rsidRDefault="00057072">
      <w:pPr>
        <w:rPr>
          <w:b/>
          <w:bCs/>
        </w:rPr>
      </w:pPr>
    </w:p>
    <w:p w14:paraId="5D545968" w14:textId="2952949E" w:rsidR="0040390F" w:rsidRPr="00F074E9" w:rsidRDefault="0011674A" w:rsidP="004039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color="000000"/>
        </w:rPr>
        <w:t>Project</w:t>
      </w:r>
    </w:p>
    <w:p w14:paraId="07F6C66C" w14:textId="77777777" w:rsidR="0040390F" w:rsidRPr="00F074E9" w:rsidRDefault="0040390F" w:rsidP="004039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74E9">
        <w:rPr>
          <w:rFonts w:ascii="Times New Roman" w:hAnsi="Times New Roman" w:cs="Times New Roman"/>
          <w:b/>
          <w:bCs/>
          <w:sz w:val="36"/>
          <w:szCs w:val="36"/>
        </w:rPr>
        <w:t>CS435 Parallel and Distributed Processing</w:t>
      </w:r>
    </w:p>
    <w:p w14:paraId="27136D1D" w14:textId="77777777" w:rsidR="00057072" w:rsidRDefault="00057072">
      <w:pPr>
        <w:rPr>
          <w:b/>
          <w:bCs/>
        </w:rPr>
      </w:pPr>
    </w:p>
    <w:p w14:paraId="5546A1A4" w14:textId="77777777" w:rsidR="00057072" w:rsidRDefault="00057072">
      <w:pPr>
        <w:rPr>
          <w:b/>
          <w:bCs/>
        </w:rPr>
      </w:pPr>
    </w:p>
    <w:p w14:paraId="42370E60" w14:textId="77777777" w:rsidR="00057072" w:rsidRDefault="00057072">
      <w:pPr>
        <w:rPr>
          <w:b/>
          <w:bCs/>
        </w:rPr>
      </w:pPr>
    </w:p>
    <w:p w14:paraId="440B2D5E" w14:textId="77777777" w:rsidR="00057072" w:rsidRDefault="00057072" w:rsidP="00057072">
      <w:pPr>
        <w:jc w:val="center"/>
        <w:rPr>
          <w:b/>
          <w:bCs/>
          <w:sz w:val="32"/>
          <w:szCs w:val="32"/>
        </w:rPr>
      </w:pPr>
    </w:p>
    <w:p w14:paraId="32D6CAB2" w14:textId="77777777" w:rsidR="00057072" w:rsidRDefault="00057072" w:rsidP="00057072">
      <w:pPr>
        <w:jc w:val="center"/>
        <w:rPr>
          <w:b/>
          <w:bCs/>
          <w:sz w:val="32"/>
          <w:szCs w:val="32"/>
        </w:rPr>
      </w:pPr>
    </w:p>
    <w:p w14:paraId="11714015" w14:textId="7BD844DD" w:rsidR="00057072" w:rsidRPr="00057072" w:rsidRDefault="00057072" w:rsidP="00057072">
      <w:pPr>
        <w:jc w:val="center"/>
        <w:rPr>
          <w:b/>
          <w:bCs/>
          <w:sz w:val="32"/>
          <w:szCs w:val="32"/>
        </w:rPr>
      </w:pPr>
      <w:r w:rsidRPr="00057072">
        <w:rPr>
          <w:b/>
          <w:bCs/>
          <w:sz w:val="32"/>
          <w:szCs w:val="32"/>
        </w:rPr>
        <w:t>Muhammad Talha</w:t>
      </w:r>
    </w:p>
    <w:p w14:paraId="5BD4EB33" w14:textId="397545BE" w:rsidR="00057072" w:rsidRPr="00057072" w:rsidRDefault="00057072" w:rsidP="00057072">
      <w:pPr>
        <w:jc w:val="center"/>
        <w:rPr>
          <w:b/>
          <w:bCs/>
          <w:sz w:val="32"/>
          <w:szCs w:val="32"/>
        </w:rPr>
      </w:pPr>
      <w:r w:rsidRPr="00057072">
        <w:rPr>
          <w:b/>
          <w:bCs/>
          <w:sz w:val="32"/>
          <w:szCs w:val="32"/>
        </w:rPr>
        <w:t>BEE-13-C</w:t>
      </w:r>
    </w:p>
    <w:p w14:paraId="5767DBA9" w14:textId="77777777" w:rsidR="00057072" w:rsidRDefault="00057072">
      <w:pPr>
        <w:rPr>
          <w:b/>
          <w:bCs/>
        </w:rPr>
      </w:pPr>
    </w:p>
    <w:p w14:paraId="586592BB" w14:textId="77777777" w:rsidR="00057072" w:rsidRDefault="00057072">
      <w:pPr>
        <w:rPr>
          <w:b/>
          <w:bCs/>
        </w:rPr>
      </w:pPr>
    </w:p>
    <w:p w14:paraId="5D8478A4" w14:textId="77777777" w:rsidR="00057072" w:rsidRDefault="00057072">
      <w:pPr>
        <w:rPr>
          <w:b/>
          <w:bCs/>
        </w:rPr>
      </w:pPr>
    </w:p>
    <w:p w14:paraId="4B9C9C14" w14:textId="77777777" w:rsidR="00057072" w:rsidRDefault="00057072">
      <w:pPr>
        <w:rPr>
          <w:b/>
          <w:bCs/>
        </w:rPr>
      </w:pPr>
    </w:p>
    <w:p w14:paraId="2E69E91B" w14:textId="77777777" w:rsidR="00057072" w:rsidRDefault="00057072">
      <w:pPr>
        <w:rPr>
          <w:b/>
          <w:bCs/>
        </w:rPr>
      </w:pPr>
    </w:p>
    <w:p w14:paraId="6B2077BA" w14:textId="77777777" w:rsidR="00057072" w:rsidRDefault="00057072">
      <w:pPr>
        <w:rPr>
          <w:b/>
          <w:bCs/>
        </w:rPr>
      </w:pPr>
    </w:p>
    <w:p w14:paraId="624E8AF6" w14:textId="77777777" w:rsidR="00057072" w:rsidRDefault="00057072">
      <w:pPr>
        <w:rPr>
          <w:b/>
          <w:bCs/>
        </w:rPr>
      </w:pPr>
    </w:p>
    <w:p w14:paraId="008CA467" w14:textId="77777777" w:rsidR="00057072" w:rsidRDefault="00057072">
      <w:pPr>
        <w:rPr>
          <w:b/>
          <w:bCs/>
        </w:rPr>
      </w:pPr>
    </w:p>
    <w:p w14:paraId="3FA11020" w14:textId="77777777" w:rsidR="00057072" w:rsidRDefault="00057072">
      <w:pPr>
        <w:rPr>
          <w:b/>
          <w:bCs/>
        </w:rPr>
      </w:pPr>
    </w:p>
    <w:p w14:paraId="5D15FA55" w14:textId="77777777" w:rsidR="00057072" w:rsidRDefault="00057072">
      <w:pPr>
        <w:rPr>
          <w:b/>
          <w:bCs/>
        </w:rPr>
      </w:pPr>
    </w:p>
    <w:p w14:paraId="15ECE81F" w14:textId="77777777" w:rsidR="00057072" w:rsidRDefault="00057072">
      <w:pPr>
        <w:rPr>
          <w:b/>
          <w:bCs/>
        </w:rPr>
      </w:pPr>
    </w:p>
    <w:p w14:paraId="3BBEAE17" w14:textId="77777777" w:rsidR="00057072" w:rsidRDefault="00057072">
      <w:pPr>
        <w:rPr>
          <w:b/>
          <w:bCs/>
        </w:rPr>
      </w:pPr>
    </w:p>
    <w:p w14:paraId="3E0D24D6" w14:textId="77777777" w:rsidR="0040390F" w:rsidRDefault="0040390F">
      <w:pPr>
        <w:rPr>
          <w:b/>
          <w:bCs/>
        </w:rPr>
      </w:pPr>
    </w:p>
    <w:p w14:paraId="10CB3B6B" w14:textId="77777777" w:rsidR="008E7ACA" w:rsidRDefault="008E7ACA">
      <w:pPr>
        <w:rPr>
          <w:b/>
          <w:bCs/>
          <w:sz w:val="32"/>
          <w:szCs w:val="32"/>
        </w:rPr>
      </w:pPr>
    </w:p>
    <w:p w14:paraId="638816D0" w14:textId="5E08C06F" w:rsidR="00D9230F" w:rsidRPr="00D9230F" w:rsidRDefault="00D9230F">
      <w:pPr>
        <w:rPr>
          <w:b/>
          <w:bCs/>
          <w:sz w:val="32"/>
          <w:szCs w:val="32"/>
        </w:rPr>
      </w:pPr>
      <w:r w:rsidRPr="00D9230F">
        <w:rPr>
          <w:b/>
          <w:bCs/>
          <w:sz w:val="32"/>
          <w:szCs w:val="32"/>
        </w:rPr>
        <w:lastRenderedPageBreak/>
        <w:t>Part - 1</w:t>
      </w:r>
    </w:p>
    <w:p w14:paraId="560F7708" w14:textId="2865C6CB" w:rsidR="00CB3FAB" w:rsidRPr="00E83CE6" w:rsidRDefault="00E83CE6">
      <w:pPr>
        <w:rPr>
          <w:b/>
          <w:bCs/>
        </w:rPr>
      </w:pPr>
      <w:r w:rsidRPr="00E83CE6">
        <w:rPr>
          <w:b/>
          <w:bCs/>
        </w:rPr>
        <w:t>All nodes in the HPC cluster:</w:t>
      </w:r>
    </w:p>
    <w:p w14:paraId="40B6EAE3" w14:textId="3E9039D5" w:rsidR="00CB3FAB" w:rsidRDefault="00CB3FAB">
      <w:r w:rsidRPr="00CB3FAB">
        <w:rPr>
          <w:noProof/>
        </w:rPr>
        <w:drawing>
          <wp:inline distT="0" distB="0" distL="0" distR="0" wp14:anchorId="3E077CFE" wp14:editId="08E0E664">
            <wp:extent cx="5943600" cy="6259830"/>
            <wp:effectExtent l="0" t="0" r="0" b="7620"/>
            <wp:docPr id="82671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15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3ABC" w14:textId="77777777" w:rsidR="00CB3FAB" w:rsidRDefault="00CB3FAB"/>
    <w:p w14:paraId="42F9CD9E" w14:textId="77777777" w:rsidR="00CB3FAB" w:rsidRDefault="00CB3FAB"/>
    <w:p w14:paraId="0528CF46" w14:textId="77777777" w:rsidR="00D41548" w:rsidRDefault="00D41548"/>
    <w:p w14:paraId="20DC0866" w14:textId="35173315" w:rsidR="00CB3FAB" w:rsidRDefault="00CB3FAB">
      <w:r w:rsidRPr="00CB3FAB">
        <w:rPr>
          <w:noProof/>
        </w:rPr>
        <w:lastRenderedPageBreak/>
        <w:drawing>
          <wp:inline distT="0" distB="0" distL="0" distR="0" wp14:anchorId="490F048A" wp14:editId="6E61B2D9">
            <wp:extent cx="5943600" cy="676910"/>
            <wp:effectExtent l="0" t="0" r="0" b="8890"/>
            <wp:docPr id="63682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23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9E" w14:textId="32E84093" w:rsidR="00CB3FAB" w:rsidRPr="00385C80" w:rsidRDefault="00E83CE6">
      <w:pPr>
        <w:rPr>
          <w:b/>
          <w:bCs/>
        </w:rPr>
      </w:pPr>
      <w:r w:rsidRPr="00385C80">
        <w:rPr>
          <w:b/>
          <w:bCs/>
        </w:rPr>
        <w:t>Busy nodes(Users):</w:t>
      </w:r>
    </w:p>
    <w:p w14:paraId="17AE10A8" w14:textId="783C64D7" w:rsidR="00CB3FAB" w:rsidRDefault="00CB3FAB">
      <w:r w:rsidRPr="00CB3FAB">
        <w:rPr>
          <w:noProof/>
        </w:rPr>
        <w:drawing>
          <wp:inline distT="0" distB="0" distL="0" distR="0" wp14:anchorId="3FF584AA" wp14:editId="014D0D0F">
            <wp:extent cx="5943600" cy="2669540"/>
            <wp:effectExtent l="0" t="0" r="0" b="0"/>
            <wp:docPr id="73921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17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FB45" w14:textId="41544105" w:rsidR="006343F3" w:rsidRPr="006343F3" w:rsidRDefault="006343F3">
      <w:pPr>
        <w:rPr>
          <w:b/>
          <w:bCs/>
        </w:rPr>
      </w:pPr>
      <w:r w:rsidRPr="006343F3">
        <w:rPr>
          <w:b/>
          <w:bCs/>
        </w:rPr>
        <w:t>CPU Specs of compute nodes:</w:t>
      </w:r>
    </w:p>
    <w:p w14:paraId="4AC1D301" w14:textId="3537EBFE" w:rsidR="006343F3" w:rsidRPr="006343F3" w:rsidRDefault="006343F3">
      <w:pPr>
        <w:rPr>
          <w:b/>
          <w:bCs/>
        </w:rPr>
      </w:pPr>
      <w:r w:rsidRPr="006343F3">
        <w:rPr>
          <w:b/>
          <w:bCs/>
        </w:rPr>
        <w:t>Compute-0-10:</w:t>
      </w:r>
    </w:p>
    <w:p w14:paraId="29E682A0" w14:textId="159EE3AB" w:rsidR="006343F3" w:rsidRDefault="006343F3">
      <w:r w:rsidRPr="006343F3">
        <w:rPr>
          <w:noProof/>
        </w:rPr>
        <w:drawing>
          <wp:inline distT="0" distB="0" distL="0" distR="0" wp14:anchorId="0B90DE15" wp14:editId="266E5ED2">
            <wp:extent cx="2781300" cy="3491677"/>
            <wp:effectExtent l="0" t="0" r="0" b="0"/>
            <wp:docPr id="58295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9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711" cy="35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2985" w14:textId="130224D7" w:rsidR="006343F3" w:rsidRPr="006343F3" w:rsidRDefault="006343F3">
      <w:pPr>
        <w:rPr>
          <w:b/>
          <w:bCs/>
        </w:rPr>
      </w:pPr>
      <w:r w:rsidRPr="006343F3">
        <w:rPr>
          <w:b/>
          <w:bCs/>
        </w:rPr>
        <w:lastRenderedPageBreak/>
        <w:t>Compute-0-0</w:t>
      </w:r>
      <w:r>
        <w:rPr>
          <w:b/>
          <w:bCs/>
        </w:rPr>
        <w:t>:</w:t>
      </w:r>
    </w:p>
    <w:p w14:paraId="18FAE675" w14:textId="1E3BBDAD" w:rsidR="006343F3" w:rsidRDefault="006343F3">
      <w:r w:rsidRPr="006343F3">
        <w:rPr>
          <w:noProof/>
        </w:rPr>
        <w:drawing>
          <wp:inline distT="0" distB="0" distL="0" distR="0" wp14:anchorId="74E85FCD" wp14:editId="04842B78">
            <wp:extent cx="2806810" cy="3412892"/>
            <wp:effectExtent l="0" t="0" r="0" b="0"/>
            <wp:docPr id="195912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22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192" cy="343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8AD" w14:textId="77777777" w:rsidR="006343F3" w:rsidRDefault="006343F3"/>
    <w:p w14:paraId="63A72579" w14:textId="66AA98A9" w:rsidR="006343F3" w:rsidRPr="006343F3" w:rsidRDefault="006343F3">
      <w:pPr>
        <w:rPr>
          <w:b/>
          <w:bCs/>
        </w:rPr>
      </w:pPr>
      <w:r w:rsidRPr="006343F3">
        <w:rPr>
          <w:b/>
          <w:bCs/>
        </w:rPr>
        <w:t>Compute-0-23:</w:t>
      </w:r>
    </w:p>
    <w:p w14:paraId="71D78BAE" w14:textId="5EF77CB3" w:rsidR="006343F3" w:rsidRDefault="006343F3">
      <w:r w:rsidRPr="006343F3">
        <w:rPr>
          <w:noProof/>
        </w:rPr>
        <w:drawing>
          <wp:inline distT="0" distB="0" distL="0" distR="0" wp14:anchorId="5777B69E" wp14:editId="4CBC8FA3">
            <wp:extent cx="2844800" cy="3361509"/>
            <wp:effectExtent l="0" t="0" r="0" b="0"/>
            <wp:docPr id="143050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016" cy="33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6EA6" w14:textId="77777777" w:rsidR="006343F3" w:rsidRDefault="006343F3"/>
    <w:p w14:paraId="094669D1" w14:textId="6C879460" w:rsidR="006343F3" w:rsidRPr="00057072" w:rsidRDefault="006343F3">
      <w:pPr>
        <w:rPr>
          <w:b/>
          <w:bCs/>
        </w:rPr>
      </w:pPr>
      <w:r w:rsidRPr="00057072">
        <w:rPr>
          <w:b/>
          <w:bCs/>
        </w:rPr>
        <w:lastRenderedPageBreak/>
        <w:t>Other compute nodes also have the same specs</w:t>
      </w:r>
      <w:r w:rsidR="00057072">
        <w:rPr>
          <w:b/>
          <w:bCs/>
        </w:rPr>
        <w:t>:</w:t>
      </w:r>
    </w:p>
    <w:p w14:paraId="777424B8" w14:textId="1D9C3841" w:rsidR="00E83CE6" w:rsidRDefault="00E83CE6">
      <w:r w:rsidRPr="00E83CE6">
        <w:rPr>
          <w:noProof/>
        </w:rPr>
        <w:drawing>
          <wp:inline distT="0" distB="0" distL="0" distR="0" wp14:anchorId="0D26E14B" wp14:editId="63996E13">
            <wp:extent cx="5943600" cy="2378710"/>
            <wp:effectExtent l="0" t="0" r="0" b="2540"/>
            <wp:docPr id="126364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2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374" w14:textId="77777777" w:rsidR="00E83CE6" w:rsidRDefault="00E83CE6"/>
    <w:p w14:paraId="503C3757" w14:textId="77777777" w:rsidR="00FC55EA" w:rsidRDefault="00FC55EA">
      <w:pPr>
        <w:rPr>
          <w:b/>
          <w:bCs/>
          <w:sz w:val="32"/>
          <w:szCs w:val="32"/>
        </w:rPr>
      </w:pPr>
    </w:p>
    <w:p w14:paraId="4A895106" w14:textId="77777777" w:rsidR="00FC55EA" w:rsidRDefault="00FC55EA">
      <w:pPr>
        <w:rPr>
          <w:b/>
          <w:bCs/>
          <w:sz w:val="32"/>
          <w:szCs w:val="32"/>
        </w:rPr>
      </w:pPr>
    </w:p>
    <w:p w14:paraId="4D4F9FD4" w14:textId="77777777" w:rsidR="00FC55EA" w:rsidRDefault="00FC55EA">
      <w:pPr>
        <w:rPr>
          <w:b/>
          <w:bCs/>
          <w:sz w:val="32"/>
          <w:szCs w:val="32"/>
        </w:rPr>
      </w:pPr>
    </w:p>
    <w:p w14:paraId="3517533E" w14:textId="77777777" w:rsidR="00FC55EA" w:rsidRDefault="00FC55EA">
      <w:pPr>
        <w:rPr>
          <w:b/>
          <w:bCs/>
          <w:sz w:val="32"/>
          <w:szCs w:val="32"/>
        </w:rPr>
      </w:pPr>
    </w:p>
    <w:p w14:paraId="0ED04614" w14:textId="77777777" w:rsidR="00FC55EA" w:rsidRDefault="00FC55EA">
      <w:pPr>
        <w:rPr>
          <w:b/>
          <w:bCs/>
          <w:sz w:val="32"/>
          <w:szCs w:val="32"/>
        </w:rPr>
      </w:pPr>
    </w:p>
    <w:p w14:paraId="62DCF1F0" w14:textId="77777777" w:rsidR="00FC55EA" w:rsidRDefault="00FC55EA">
      <w:pPr>
        <w:rPr>
          <w:b/>
          <w:bCs/>
          <w:sz w:val="32"/>
          <w:szCs w:val="32"/>
        </w:rPr>
      </w:pPr>
    </w:p>
    <w:p w14:paraId="473BC3F5" w14:textId="77777777" w:rsidR="00FC55EA" w:rsidRDefault="00FC55EA">
      <w:pPr>
        <w:rPr>
          <w:b/>
          <w:bCs/>
          <w:sz w:val="32"/>
          <w:szCs w:val="32"/>
        </w:rPr>
      </w:pPr>
    </w:p>
    <w:p w14:paraId="60242A24" w14:textId="77777777" w:rsidR="00FC55EA" w:rsidRDefault="00FC55EA">
      <w:pPr>
        <w:rPr>
          <w:b/>
          <w:bCs/>
          <w:sz w:val="32"/>
          <w:szCs w:val="32"/>
        </w:rPr>
      </w:pPr>
    </w:p>
    <w:p w14:paraId="2E00AB4D" w14:textId="77777777" w:rsidR="00FC55EA" w:rsidRDefault="00FC55EA">
      <w:pPr>
        <w:rPr>
          <w:b/>
          <w:bCs/>
          <w:sz w:val="32"/>
          <w:szCs w:val="32"/>
        </w:rPr>
      </w:pPr>
    </w:p>
    <w:p w14:paraId="3F5D66D4" w14:textId="77777777" w:rsidR="00FC55EA" w:rsidRDefault="00FC55EA">
      <w:pPr>
        <w:rPr>
          <w:b/>
          <w:bCs/>
          <w:sz w:val="32"/>
          <w:szCs w:val="32"/>
        </w:rPr>
      </w:pPr>
    </w:p>
    <w:p w14:paraId="65B6FF0B" w14:textId="77777777" w:rsidR="00FC55EA" w:rsidRDefault="00FC55EA">
      <w:pPr>
        <w:rPr>
          <w:b/>
          <w:bCs/>
          <w:sz w:val="32"/>
          <w:szCs w:val="32"/>
        </w:rPr>
      </w:pPr>
    </w:p>
    <w:p w14:paraId="509DA1FF" w14:textId="77777777" w:rsidR="00FC55EA" w:rsidRDefault="00FC55EA">
      <w:pPr>
        <w:rPr>
          <w:b/>
          <w:bCs/>
          <w:sz w:val="32"/>
          <w:szCs w:val="32"/>
        </w:rPr>
      </w:pPr>
    </w:p>
    <w:p w14:paraId="5CE884C4" w14:textId="77777777" w:rsidR="00FC55EA" w:rsidRDefault="00FC55EA">
      <w:pPr>
        <w:rPr>
          <w:b/>
          <w:bCs/>
          <w:sz w:val="32"/>
          <w:szCs w:val="32"/>
        </w:rPr>
      </w:pPr>
    </w:p>
    <w:p w14:paraId="51F66A54" w14:textId="5F3A33A2" w:rsidR="00FC55EA" w:rsidRDefault="00FC55EA">
      <w:pPr>
        <w:rPr>
          <w:b/>
          <w:bCs/>
          <w:sz w:val="32"/>
          <w:szCs w:val="32"/>
        </w:rPr>
      </w:pPr>
      <w:r w:rsidRPr="00FC55EA">
        <w:rPr>
          <w:b/>
          <w:bCs/>
          <w:sz w:val="32"/>
          <w:szCs w:val="32"/>
        </w:rPr>
        <w:lastRenderedPageBreak/>
        <w:t>Part 2:</w:t>
      </w:r>
    </w:p>
    <w:p w14:paraId="0C4F2B05" w14:textId="0342060E" w:rsidR="00B03D2C" w:rsidRPr="00FC55EA" w:rsidRDefault="00B03D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MPI:</w:t>
      </w:r>
    </w:p>
    <w:p w14:paraId="74042A76" w14:textId="1E61504D" w:rsidR="00E83CE6" w:rsidRDefault="00FC55EA">
      <w:r w:rsidRPr="00FC55EA">
        <w:rPr>
          <w:noProof/>
        </w:rPr>
        <w:drawing>
          <wp:inline distT="0" distB="0" distL="0" distR="0" wp14:anchorId="165258B1" wp14:editId="20C73B8A">
            <wp:extent cx="5613621" cy="4057281"/>
            <wp:effectExtent l="0" t="0" r="6350" b="635"/>
            <wp:docPr id="20479928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92893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850" cy="40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546A" w14:textId="5AB3BC2C" w:rsidR="00BB4F6E" w:rsidRPr="008324FF" w:rsidRDefault="00BB4F6E">
      <w:pPr>
        <w:rPr>
          <w:b/>
          <w:bCs/>
          <w:sz w:val="32"/>
          <w:szCs w:val="32"/>
        </w:rPr>
      </w:pPr>
      <w:r w:rsidRPr="008324FF">
        <w:rPr>
          <w:b/>
          <w:bCs/>
          <w:sz w:val="32"/>
          <w:szCs w:val="32"/>
        </w:rPr>
        <w:t>Using OpenMP:</w:t>
      </w:r>
    </w:p>
    <w:p w14:paraId="0484EFF2" w14:textId="3EE9A05E" w:rsidR="00BB4F6E" w:rsidRDefault="00BB4F6E">
      <w:r w:rsidRPr="00BB4F6E">
        <w:rPr>
          <w:noProof/>
        </w:rPr>
        <w:drawing>
          <wp:inline distT="0" distB="0" distL="0" distR="0" wp14:anchorId="23BA18D5" wp14:editId="387080BB">
            <wp:extent cx="5637475" cy="2833193"/>
            <wp:effectExtent l="0" t="0" r="1905" b="5715"/>
            <wp:docPr id="124425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58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9837" cy="285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353F" w14:textId="6BAC2037" w:rsidR="0040390F" w:rsidRDefault="002065B6">
      <w:pPr>
        <w:rPr>
          <w:b/>
          <w:bCs/>
          <w:sz w:val="28"/>
          <w:szCs w:val="28"/>
        </w:rPr>
      </w:pPr>
      <w:r w:rsidRPr="002065B6">
        <w:rPr>
          <w:b/>
          <w:bCs/>
          <w:sz w:val="28"/>
          <w:szCs w:val="28"/>
        </w:rPr>
        <w:lastRenderedPageBreak/>
        <w:t>Performance comparison Graph:</w:t>
      </w:r>
    </w:p>
    <w:p w14:paraId="7C0A2D38" w14:textId="77777777" w:rsidR="00C8786C" w:rsidRPr="002065B6" w:rsidRDefault="00C8786C">
      <w:pPr>
        <w:rPr>
          <w:b/>
          <w:bCs/>
          <w:sz w:val="28"/>
          <w:szCs w:val="28"/>
        </w:rPr>
      </w:pPr>
    </w:p>
    <w:p w14:paraId="1509D6BD" w14:textId="25F16A4E" w:rsidR="002065B6" w:rsidRDefault="00C8786C">
      <w:r w:rsidRPr="00C8786C">
        <w:rPr>
          <w:noProof/>
        </w:rPr>
        <w:drawing>
          <wp:inline distT="0" distB="0" distL="0" distR="0" wp14:anchorId="3987E85C" wp14:editId="54343F83">
            <wp:extent cx="6440093" cy="3833781"/>
            <wp:effectExtent l="0" t="0" r="0" b="0"/>
            <wp:docPr id="122226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63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584" cy="38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66A8" w14:textId="77777777" w:rsidR="002843EB" w:rsidRDefault="002843EB" w:rsidP="002843EB"/>
    <w:p w14:paraId="5A961332" w14:textId="78BB17D7" w:rsidR="002843EB" w:rsidRPr="002843EB" w:rsidRDefault="002843EB" w:rsidP="002843EB">
      <w:pPr>
        <w:rPr>
          <w:b/>
          <w:bCs/>
          <w:sz w:val="28"/>
          <w:szCs w:val="28"/>
        </w:rPr>
      </w:pPr>
      <w:r w:rsidRPr="002843EB">
        <w:rPr>
          <w:b/>
          <w:bCs/>
          <w:sz w:val="28"/>
          <w:szCs w:val="28"/>
        </w:rPr>
        <w:t>Performance Bottlenecks Encountered</w:t>
      </w:r>
      <w:r w:rsidR="00EB5522">
        <w:rPr>
          <w:b/>
          <w:bCs/>
          <w:sz w:val="28"/>
          <w:szCs w:val="28"/>
        </w:rPr>
        <w:t>:</w:t>
      </w:r>
    </w:p>
    <w:p w14:paraId="4A6B4659" w14:textId="77777777" w:rsidR="002843EB" w:rsidRPr="002843EB" w:rsidRDefault="002843EB" w:rsidP="002843EB">
      <w:pPr>
        <w:numPr>
          <w:ilvl w:val="0"/>
          <w:numId w:val="1"/>
        </w:numPr>
      </w:pPr>
      <w:r w:rsidRPr="002843EB">
        <w:rPr>
          <w:b/>
          <w:bCs/>
        </w:rPr>
        <w:t>Communication Overhead in MPI</w:t>
      </w:r>
    </w:p>
    <w:p w14:paraId="10768E5D" w14:textId="77777777" w:rsidR="002843EB" w:rsidRPr="002843EB" w:rsidRDefault="002843EB" w:rsidP="002843EB">
      <w:pPr>
        <w:numPr>
          <w:ilvl w:val="1"/>
          <w:numId w:val="1"/>
        </w:numPr>
      </w:pPr>
      <w:r w:rsidRPr="002843EB">
        <w:t>In the MPI implementation, each process needs to exchange boundary (ghost) rows with its neighbors at every iteration.</w:t>
      </w:r>
    </w:p>
    <w:p w14:paraId="2F404AF2" w14:textId="77777777" w:rsidR="002843EB" w:rsidRPr="002843EB" w:rsidRDefault="002843EB" w:rsidP="002843EB">
      <w:pPr>
        <w:numPr>
          <w:ilvl w:val="1"/>
          <w:numId w:val="1"/>
        </w:numPr>
      </w:pPr>
      <w:r w:rsidRPr="002843EB">
        <w:t>This interprocess communication using MPI_Sendrecv introduces latency, especially when the number of processes or the grid size increases.</w:t>
      </w:r>
    </w:p>
    <w:p w14:paraId="5087F27D" w14:textId="77777777" w:rsidR="002843EB" w:rsidRPr="002843EB" w:rsidRDefault="002843EB" w:rsidP="002843EB">
      <w:pPr>
        <w:numPr>
          <w:ilvl w:val="1"/>
          <w:numId w:val="1"/>
        </w:numPr>
      </w:pPr>
      <w:r w:rsidRPr="002843EB">
        <w:t>For smaller domains (like 128×128), MPI performs extremely well, but for larger domains, the communication overhead increases non-linearly.</w:t>
      </w:r>
    </w:p>
    <w:p w14:paraId="0A6E97AE" w14:textId="77777777" w:rsidR="002843EB" w:rsidRPr="002843EB" w:rsidRDefault="002843EB" w:rsidP="002843EB">
      <w:pPr>
        <w:numPr>
          <w:ilvl w:val="0"/>
          <w:numId w:val="1"/>
        </w:numPr>
      </w:pPr>
      <w:r w:rsidRPr="002843EB">
        <w:rPr>
          <w:b/>
          <w:bCs/>
        </w:rPr>
        <w:t>Load Imbalance &amp; Domain Partitioning</w:t>
      </w:r>
    </w:p>
    <w:p w14:paraId="4FBDA1C3" w14:textId="77777777" w:rsidR="002843EB" w:rsidRPr="002843EB" w:rsidRDefault="002843EB" w:rsidP="002843EB">
      <w:pPr>
        <w:numPr>
          <w:ilvl w:val="1"/>
          <w:numId w:val="1"/>
        </w:numPr>
      </w:pPr>
      <w:r w:rsidRPr="002843EB">
        <w:t>The grid was split equally across processes (N % P == 0), but if N isn't divisible by the number of processes, the program had to exit.</w:t>
      </w:r>
    </w:p>
    <w:p w14:paraId="38F38E7B" w14:textId="77777777" w:rsidR="002843EB" w:rsidRPr="002843EB" w:rsidRDefault="002843EB" w:rsidP="002843EB">
      <w:pPr>
        <w:numPr>
          <w:ilvl w:val="1"/>
          <w:numId w:val="1"/>
        </w:numPr>
      </w:pPr>
      <w:r w:rsidRPr="002843EB">
        <w:lastRenderedPageBreak/>
        <w:t>This constraint limits scalability or flexibility unless load balancing or dynamic partitioning is introduced.</w:t>
      </w:r>
    </w:p>
    <w:p w14:paraId="72ADD9F3" w14:textId="77777777" w:rsidR="002843EB" w:rsidRPr="002843EB" w:rsidRDefault="002843EB" w:rsidP="002843EB">
      <w:pPr>
        <w:numPr>
          <w:ilvl w:val="0"/>
          <w:numId w:val="1"/>
        </w:numPr>
      </w:pPr>
      <w:r w:rsidRPr="002843EB">
        <w:rPr>
          <w:b/>
          <w:bCs/>
        </w:rPr>
        <w:t>OpenMP Cache Pressure and Memory Bandwidth</w:t>
      </w:r>
    </w:p>
    <w:p w14:paraId="128F343E" w14:textId="77777777" w:rsidR="002843EB" w:rsidRPr="002843EB" w:rsidRDefault="002843EB" w:rsidP="002843EB">
      <w:pPr>
        <w:numPr>
          <w:ilvl w:val="1"/>
          <w:numId w:val="1"/>
        </w:numPr>
      </w:pPr>
      <w:r w:rsidRPr="002843EB">
        <w:t>For OpenMP, the bottleneck was memory access patterns. Threads updating large shared 2D arrays caused cache thrashing and memory bandwidth saturation.</w:t>
      </w:r>
    </w:p>
    <w:p w14:paraId="1AD3F6D5" w14:textId="77777777" w:rsidR="002843EB" w:rsidRPr="002843EB" w:rsidRDefault="002843EB" w:rsidP="002843EB">
      <w:pPr>
        <w:numPr>
          <w:ilvl w:val="1"/>
          <w:numId w:val="1"/>
        </w:numPr>
      </w:pPr>
      <w:r w:rsidRPr="002843EB">
        <w:t>Performance plateaued and even degraded at larger grid sizes (e.g., 128 vs 256 had almost no difference).</w:t>
      </w:r>
    </w:p>
    <w:p w14:paraId="054F0CC1" w14:textId="77777777" w:rsidR="002843EB" w:rsidRDefault="002843EB" w:rsidP="002843EB"/>
    <w:p w14:paraId="72F262A1" w14:textId="4A7EACE1" w:rsidR="00EB5522" w:rsidRPr="00EB5522" w:rsidRDefault="00EB5522" w:rsidP="002843EB">
      <w:pPr>
        <w:rPr>
          <w:b/>
          <w:bCs/>
          <w:sz w:val="28"/>
          <w:szCs w:val="28"/>
        </w:rPr>
      </w:pPr>
      <w:r w:rsidRPr="00EB5522">
        <w:rPr>
          <w:b/>
          <w:bCs/>
          <w:sz w:val="28"/>
          <w:szCs w:val="28"/>
        </w:rPr>
        <w:t>Problems faced and resolved: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105"/>
        <w:gridCol w:w="1389"/>
        <w:gridCol w:w="3064"/>
      </w:tblGrid>
      <w:tr w:rsidR="000E393B" w:rsidRPr="000E393B" w14:paraId="589F8280" w14:textId="77777777" w:rsidTr="000E3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70214" w14:textId="77777777" w:rsidR="000E393B" w:rsidRPr="000E393B" w:rsidRDefault="000E393B" w:rsidP="000E393B">
            <w:pPr>
              <w:rPr>
                <w:b/>
                <w:bCs/>
              </w:rPr>
            </w:pPr>
            <w:r w:rsidRPr="000E393B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6D578CF5" w14:textId="77777777" w:rsidR="000E393B" w:rsidRPr="000E393B" w:rsidRDefault="000E393B" w:rsidP="000E393B">
            <w:pPr>
              <w:rPr>
                <w:b/>
                <w:bCs/>
              </w:rPr>
            </w:pPr>
            <w:r w:rsidRPr="000E393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C78F16" w14:textId="77777777" w:rsidR="000E393B" w:rsidRPr="000E393B" w:rsidRDefault="000E393B" w:rsidP="000E393B">
            <w:pPr>
              <w:rPr>
                <w:b/>
                <w:bCs/>
              </w:rPr>
            </w:pPr>
            <w:r w:rsidRPr="000E393B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CC9110A" w14:textId="77777777" w:rsidR="000E393B" w:rsidRPr="000E393B" w:rsidRDefault="000E393B" w:rsidP="000E393B">
            <w:pPr>
              <w:rPr>
                <w:b/>
                <w:bCs/>
              </w:rPr>
            </w:pPr>
            <w:r w:rsidRPr="000E393B">
              <w:rPr>
                <w:b/>
                <w:bCs/>
              </w:rPr>
              <w:t>Fix</w:t>
            </w:r>
          </w:p>
        </w:tc>
      </w:tr>
      <w:tr w:rsidR="000E393B" w:rsidRPr="000E393B" w14:paraId="31DE74FC" w14:textId="77777777" w:rsidTr="000E3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E487B" w14:textId="77777777" w:rsidR="000E393B" w:rsidRPr="000E393B" w:rsidRDefault="000E393B" w:rsidP="000E393B">
            <w:r w:rsidRPr="000E393B">
              <w:t>&gt;&gt; template error</w:t>
            </w:r>
          </w:p>
        </w:tc>
        <w:tc>
          <w:tcPr>
            <w:tcW w:w="0" w:type="auto"/>
            <w:vAlign w:val="center"/>
            <w:hideMark/>
          </w:tcPr>
          <w:p w14:paraId="0E0F8AAD" w14:textId="77777777" w:rsidR="000E393B" w:rsidRPr="000E393B" w:rsidRDefault="000E393B" w:rsidP="000E393B">
            <w:r w:rsidRPr="000E393B">
              <w:t>Compiler couldn't parse vector&lt;vector&lt;T&gt;&gt;</w:t>
            </w:r>
          </w:p>
        </w:tc>
        <w:tc>
          <w:tcPr>
            <w:tcW w:w="0" w:type="auto"/>
            <w:vAlign w:val="center"/>
            <w:hideMark/>
          </w:tcPr>
          <w:p w14:paraId="0547C939" w14:textId="6308496F" w:rsidR="000E393B" w:rsidRPr="000E393B" w:rsidRDefault="000E393B" w:rsidP="000E393B">
            <w:r w:rsidRPr="000E393B">
              <w:t>Resolved</w:t>
            </w:r>
          </w:p>
        </w:tc>
        <w:tc>
          <w:tcPr>
            <w:tcW w:w="0" w:type="auto"/>
            <w:vAlign w:val="center"/>
            <w:hideMark/>
          </w:tcPr>
          <w:p w14:paraId="2DFF2FED" w14:textId="77777777" w:rsidR="000E393B" w:rsidRPr="000E393B" w:rsidRDefault="000E393B" w:rsidP="000E393B">
            <w:r w:rsidRPr="000E393B">
              <w:t>Changed to vector&lt;vector&lt;T&gt; &gt;</w:t>
            </w:r>
          </w:p>
        </w:tc>
      </w:tr>
      <w:tr w:rsidR="000E393B" w:rsidRPr="000E393B" w14:paraId="5BF29FE1" w14:textId="77777777" w:rsidTr="000E3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B1E0" w14:textId="77777777" w:rsidR="000E393B" w:rsidRPr="000E393B" w:rsidRDefault="000E393B" w:rsidP="000E393B">
            <w:r w:rsidRPr="000E393B">
              <w:t>-02 not recognized</w:t>
            </w:r>
          </w:p>
        </w:tc>
        <w:tc>
          <w:tcPr>
            <w:tcW w:w="0" w:type="auto"/>
            <w:vAlign w:val="center"/>
            <w:hideMark/>
          </w:tcPr>
          <w:p w14:paraId="6CC6BF68" w14:textId="77777777" w:rsidR="000E393B" w:rsidRPr="000E393B" w:rsidRDefault="000E393B" w:rsidP="000E393B">
            <w:r w:rsidRPr="000E393B">
              <w:t>Typo: used -0 instead of -O</w:t>
            </w:r>
          </w:p>
        </w:tc>
        <w:tc>
          <w:tcPr>
            <w:tcW w:w="0" w:type="auto"/>
            <w:vAlign w:val="center"/>
            <w:hideMark/>
          </w:tcPr>
          <w:p w14:paraId="1FA9DB3D" w14:textId="3051A37C" w:rsidR="000E393B" w:rsidRPr="000E393B" w:rsidRDefault="000E393B" w:rsidP="000E393B">
            <w:r w:rsidRPr="000E393B">
              <w:t>Resolved</w:t>
            </w:r>
          </w:p>
        </w:tc>
        <w:tc>
          <w:tcPr>
            <w:tcW w:w="0" w:type="auto"/>
            <w:vAlign w:val="center"/>
            <w:hideMark/>
          </w:tcPr>
          <w:p w14:paraId="524C80B6" w14:textId="77777777" w:rsidR="000E393B" w:rsidRPr="000E393B" w:rsidRDefault="000E393B" w:rsidP="000E393B">
            <w:r w:rsidRPr="000E393B">
              <w:t>Corrected to -O2</w:t>
            </w:r>
          </w:p>
        </w:tc>
      </w:tr>
      <w:tr w:rsidR="000E393B" w:rsidRPr="000E393B" w14:paraId="4F91B410" w14:textId="77777777" w:rsidTr="000E3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6BCF" w14:textId="77777777" w:rsidR="000E393B" w:rsidRPr="000E393B" w:rsidRDefault="000E393B" w:rsidP="000E393B">
            <w:r w:rsidRPr="000E393B">
              <w:t>MPI not scaling</w:t>
            </w:r>
          </w:p>
        </w:tc>
        <w:tc>
          <w:tcPr>
            <w:tcW w:w="0" w:type="auto"/>
            <w:vAlign w:val="center"/>
            <w:hideMark/>
          </w:tcPr>
          <w:p w14:paraId="59F09B58" w14:textId="77777777" w:rsidR="000E393B" w:rsidRPr="000E393B" w:rsidRDefault="000E393B" w:rsidP="000E393B">
            <w:r w:rsidRPr="000E393B">
              <w:t>Code didn't handle N % P != 0</w:t>
            </w:r>
          </w:p>
        </w:tc>
        <w:tc>
          <w:tcPr>
            <w:tcW w:w="0" w:type="auto"/>
            <w:vAlign w:val="center"/>
            <w:hideMark/>
          </w:tcPr>
          <w:p w14:paraId="7E84732E" w14:textId="7101F6C8" w:rsidR="000E393B" w:rsidRPr="000E393B" w:rsidRDefault="000E393B" w:rsidP="000E393B">
            <w:r w:rsidRPr="000E393B">
              <w:t>Resolved (basic)</w:t>
            </w:r>
          </w:p>
        </w:tc>
        <w:tc>
          <w:tcPr>
            <w:tcW w:w="0" w:type="auto"/>
            <w:vAlign w:val="center"/>
            <w:hideMark/>
          </w:tcPr>
          <w:p w14:paraId="3A43A159" w14:textId="77777777" w:rsidR="000E393B" w:rsidRPr="000E393B" w:rsidRDefault="000E393B" w:rsidP="000E393B">
            <w:r w:rsidRPr="000E393B">
              <w:t>Added input check with error</w:t>
            </w:r>
          </w:p>
        </w:tc>
      </w:tr>
      <w:tr w:rsidR="000E393B" w:rsidRPr="000E393B" w14:paraId="670DA221" w14:textId="77777777" w:rsidTr="000E3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B6C3" w14:textId="77777777" w:rsidR="000E393B" w:rsidRPr="000E393B" w:rsidRDefault="000E393B" w:rsidP="000E393B">
            <w:r w:rsidRPr="000E393B">
              <w:t>PBS tools missing</w:t>
            </w:r>
          </w:p>
        </w:tc>
        <w:tc>
          <w:tcPr>
            <w:tcW w:w="0" w:type="auto"/>
            <w:vAlign w:val="center"/>
            <w:hideMark/>
          </w:tcPr>
          <w:p w14:paraId="0D310E5D" w14:textId="77777777" w:rsidR="000E393B" w:rsidRPr="000E393B" w:rsidRDefault="000E393B" w:rsidP="000E393B">
            <w:r w:rsidRPr="000E393B">
              <w:t>Couldn't use pbsnodes, qstat, qhost</w:t>
            </w:r>
          </w:p>
        </w:tc>
        <w:tc>
          <w:tcPr>
            <w:tcW w:w="0" w:type="auto"/>
            <w:vAlign w:val="center"/>
            <w:hideMark/>
          </w:tcPr>
          <w:p w14:paraId="2E00D01E" w14:textId="73655655" w:rsidR="000E393B" w:rsidRPr="000E393B" w:rsidRDefault="000E393B" w:rsidP="000E393B">
            <w:r w:rsidRPr="000E393B">
              <w:t xml:space="preserve"> Unresolved</w:t>
            </w:r>
          </w:p>
        </w:tc>
        <w:tc>
          <w:tcPr>
            <w:tcW w:w="0" w:type="auto"/>
            <w:vAlign w:val="center"/>
            <w:hideMark/>
          </w:tcPr>
          <w:p w14:paraId="703CC991" w14:textId="3E063EEA" w:rsidR="000E393B" w:rsidRPr="000E393B" w:rsidRDefault="000E393B" w:rsidP="000E393B">
            <w:r w:rsidRPr="000E393B">
              <w:t>used fallback SSH-based analysis</w:t>
            </w:r>
          </w:p>
        </w:tc>
      </w:tr>
      <w:tr w:rsidR="000E393B" w:rsidRPr="000E393B" w14:paraId="309CA10F" w14:textId="77777777" w:rsidTr="000E3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1BFE8" w14:textId="77777777" w:rsidR="000E393B" w:rsidRPr="000E393B" w:rsidRDefault="000E393B" w:rsidP="000E393B">
            <w:r w:rsidRPr="000E393B">
              <w:t>can't resolve group</w:t>
            </w:r>
          </w:p>
        </w:tc>
        <w:tc>
          <w:tcPr>
            <w:tcW w:w="0" w:type="auto"/>
            <w:vAlign w:val="center"/>
            <w:hideMark/>
          </w:tcPr>
          <w:p w14:paraId="70FBDAAE" w14:textId="77777777" w:rsidR="000E393B" w:rsidRPr="000E393B" w:rsidRDefault="000E393B" w:rsidP="000E393B">
            <w:r w:rsidRPr="000E393B">
              <w:t>Group resolution error in PBS/Grid Engine</w:t>
            </w:r>
          </w:p>
        </w:tc>
        <w:tc>
          <w:tcPr>
            <w:tcW w:w="0" w:type="auto"/>
            <w:vAlign w:val="center"/>
            <w:hideMark/>
          </w:tcPr>
          <w:p w14:paraId="09013648" w14:textId="57BD4673" w:rsidR="000E393B" w:rsidRPr="000E393B" w:rsidRDefault="000E393B" w:rsidP="000E393B">
            <w:r w:rsidRPr="000E393B">
              <w:t>Unresolved</w:t>
            </w:r>
          </w:p>
        </w:tc>
        <w:tc>
          <w:tcPr>
            <w:tcW w:w="0" w:type="auto"/>
            <w:vAlign w:val="center"/>
            <w:hideMark/>
          </w:tcPr>
          <w:p w14:paraId="0E8C1F62" w14:textId="77777777" w:rsidR="000E393B" w:rsidRPr="000E393B" w:rsidRDefault="000E393B" w:rsidP="000E393B">
            <w:r w:rsidRPr="000E393B">
              <w:t>Workaround: collected node info via SSH, uptime, lscpu</w:t>
            </w:r>
          </w:p>
        </w:tc>
      </w:tr>
      <w:tr w:rsidR="000E393B" w:rsidRPr="000E393B" w14:paraId="6B2CE2C9" w14:textId="77777777" w:rsidTr="000E3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B879B" w14:textId="77777777" w:rsidR="000E393B" w:rsidRPr="000E393B" w:rsidRDefault="000E393B" w:rsidP="000E393B">
            <w:r w:rsidRPr="000E393B">
              <w:t>Node access restrictions</w:t>
            </w:r>
          </w:p>
        </w:tc>
        <w:tc>
          <w:tcPr>
            <w:tcW w:w="0" w:type="auto"/>
            <w:vAlign w:val="center"/>
            <w:hideMark/>
          </w:tcPr>
          <w:p w14:paraId="17EDFFE8" w14:textId="77777777" w:rsidR="000E393B" w:rsidRPr="000E393B" w:rsidRDefault="000E393B" w:rsidP="000E393B">
            <w:r w:rsidRPr="000E393B">
              <w:t>Ran into problems with running tools on compute nodes</w:t>
            </w:r>
          </w:p>
        </w:tc>
        <w:tc>
          <w:tcPr>
            <w:tcW w:w="0" w:type="auto"/>
            <w:vAlign w:val="center"/>
            <w:hideMark/>
          </w:tcPr>
          <w:p w14:paraId="207F1C68" w14:textId="4563429D" w:rsidR="000E393B" w:rsidRPr="000E393B" w:rsidRDefault="000E393B" w:rsidP="000E393B">
            <w:r w:rsidRPr="000E393B">
              <w:t>Resolved</w:t>
            </w:r>
          </w:p>
        </w:tc>
        <w:tc>
          <w:tcPr>
            <w:tcW w:w="0" w:type="auto"/>
            <w:vAlign w:val="center"/>
            <w:hideMark/>
          </w:tcPr>
          <w:p w14:paraId="4771934E" w14:textId="77777777" w:rsidR="000E393B" w:rsidRPr="000E393B" w:rsidRDefault="000E393B" w:rsidP="000E393B">
            <w:r w:rsidRPr="000E393B">
              <w:t>Returned to login node for control commands</w:t>
            </w:r>
          </w:p>
        </w:tc>
      </w:tr>
      <w:tr w:rsidR="000E393B" w:rsidRPr="000E393B" w14:paraId="2A90BA1C" w14:textId="77777777" w:rsidTr="000E3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35DA" w14:textId="77777777" w:rsidR="000E393B" w:rsidRPr="000E393B" w:rsidRDefault="000E393B" w:rsidP="000E393B">
            <w:r w:rsidRPr="000E393B">
              <w:t>OpenMP slower at small sizes</w:t>
            </w:r>
          </w:p>
        </w:tc>
        <w:tc>
          <w:tcPr>
            <w:tcW w:w="0" w:type="auto"/>
            <w:vAlign w:val="center"/>
            <w:hideMark/>
          </w:tcPr>
          <w:p w14:paraId="46EFB759" w14:textId="77777777" w:rsidR="000E393B" w:rsidRPr="000E393B" w:rsidRDefault="000E393B" w:rsidP="000E393B">
            <w:r w:rsidRPr="000E393B">
              <w:t>No real benefit at 128x128 grid</w:t>
            </w:r>
          </w:p>
        </w:tc>
        <w:tc>
          <w:tcPr>
            <w:tcW w:w="0" w:type="auto"/>
            <w:vAlign w:val="center"/>
            <w:hideMark/>
          </w:tcPr>
          <w:p w14:paraId="7559B249" w14:textId="7230324A" w:rsidR="000E393B" w:rsidRPr="000E393B" w:rsidRDefault="000E393B" w:rsidP="000E393B">
            <w:r w:rsidRPr="000E393B">
              <w:t>Expected</w:t>
            </w:r>
          </w:p>
        </w:tc>
        <w:tc>
          <w:tcPr>
            <w:tcW w:w="0" w:type="auto"/>
            <w:vAlign w:val="center"/>
            <w:hideMark/>
          </w:tcPr>
          <w:p w14:paraId="0D199C60" w14:textId="77777777" w:rsidR="000E393B" w:rsidRPr="000E393B" w:rsidRDefault="000E393B" w:rsidP="000E393B">
            <w:r w:rsidRPr="000E393B">
              <w:t>Noted as architectural overhead, used MPI for small grids</w:t>
            </w:r>
          </w:p>
        </w:tc>
      </w:tr>
    </w:tbl>
    <w:p w14:paraId="30390B1D" w14:textId="77777777" w:rsidR="002843EB" w:rsidRPr="002843EB" w:rsidRDefault="002843EB" w:rsidP="002843EB"/>
    <w:sectPr w:rsidR="002843EB" w:rsidRPr="002843EB" w:rsidSect="0040390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3305D"/>
    <w:multiLevelType w:val="multilevel"/>
    <w:tmpl w:val="5ABC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81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AB"/>
    <w:rsid w:val="00057072"/>
    <w:rsid w:val="000B71CC"/>
    <w:rsid w:val="000E393B"/>
    <w:rsid w:val="0011674A"/>
    <w:rsid w:val="002065B6"/>
    <w:rsid w:val="002843EB"/>
    <w:rsid w:val="003453CD"/>
    <w:rsid w:val="00370A7B"/>
    <w:rsid w:val="00385C80"/>
    <w:rsid w:val="0040390F"/>
    <w:rsid w:val="00415862"/>
    <w:rsid w:val="006343F3"/>
    <w:rsid w:val="008324FF"/>
    <w:rsid w:val="008C78C4"/>
    <w:rsid w:val="008E7ACA"/>
    <w:rsid w:val="00A96A47"/>
    <w:rsid w:val="00B03D2C"/>
    <w:rsid w:val="00BB4F6E"/>
    <w:rsid w:val="00C76D6A"/>
    <w:rsid w:val="00C8786C"/>
    <w:rsid w:val="00CB3FAB"/>
    <w:rsid w:val="00D41548"/>
    <w:rsid w:val="00D9230F"/>
    <w:rsid w:val="00DA188F"/>
    <w:rsid w:val="00E83CE6"/>
    <w:rsid w:val="00EB5522"/>
    <w:rsid w:val="00FC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CDB"/>
  <w15:chartTrackingRefBased/>
  <w15:docId w15:val="{1401D189-C850-4156-84BE-014EC4BE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23</cp:revision>
  <dcterms:created xsi:type="dcterms:W3CDTF">2025-05-17T18:30:00Z</dcterms:created>
  <dcterms:modified xsi:type="dcterms:W3CDTF">2025-06-25T13:29:00Z</dcterms:modified>
</cp:coreProperties>
</file>