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207" w:rsidRPr="009448FB" w:rsidRDefault="00EB6207">
      <w:pPr>
        <w:rPr>
          <w:b/>
          <w:color w:val="FF0000"/>
          <w:sz w:val="28"/>
          <w:u w:val="single"/>
        </w:rPr>
      </w:pPr>
      <w:r w:rsidRPr="009448FB">
        <w:rPr>
          <w:b/>
          <w:color w:val="FF0000"/>
          <w:sz w:val="28"/>
          <w:highlight w:val="yellow"/>
          <w:u w:val="single"/>
        </w:rPr>
        <w:t>Proposition:</w:t>
      </w:r>
    </w:p>
    <w:p w:rsidR="004D1A3A" w:rsidRDefault="00EB6207">
      <w:r>
        <w:t>A proposition is a declarative sentence (that is, a sentence that declares a fact) that is either true or false, but not both.</w:t>
      </w:r>
    </w:p>
    <w:p w:rsidR="00EB6207" w:rsidRPr="00EB6207" w:rsidRDefault="00EB6207">
      <w:pPr>
        <w:rPr>
          <w:b/>
          <w:color w:val="FF0000"/>
        </w:rPr>
      </w:pPr>
      <w:r w:rsidRPr="00EB6207">
        <w:rPr>
          <w:b/>
          <w:color w:val="FF0000"/>
        </w:rPr>
        <w:t>Examples:</w:t>
      </w:r>
    </w:p>
    <w:p w:rsidR="00EB6207" w:rsidRPr="00EB6207" w:rsidRDefault="00EB6207">
      <w:pPr>
        <w:rPr>
          <w:b/>
          <w:u w:val="single"/>
        </w:rPr>
      </w:pPr>
      <w:r w:rsidRPr="00EB6207">
        <w:rPr>
          <w:b/>
          <w:u w:val="single"/>
        </w:rPr>
        <w:t>Truth value example:</w:t>
      </w:r>
    </w:p>
    <w:p w:rsidR="00EB6207" w:rsidRDefault="00EB6207">
      <w:r>
        <w:t xml:space="preserve">Islamabad is a capital city of Pakistan. It is a proposition and its truth value is true. </w:t>
      </w:r>
    </w:p>
    <w:p w:rsidR="00EB6207" w:rsidRDefault="00EB6207">
      <w:r>
        <w:t xml:space="preserve">3. 1 + 1 = 22 </w:t>
      </w:r>
      <w:proofErr w:type="gramStart"/>
      <w:r>
        <w:t>It</w:t>
      </w:r>
      <w:proofErr w:type="gramEnd"/>
      <w:r>
        <w:t xml:space="preserve"> is a proposition and its truth value is false.</w:t>
      </w:r>
    </w:p>
    <w:p w:rsidR="00EB6207" w:rsidRPr="00EB6207" w:rsidRDefault="00EB6207">
      <w:pPr>
        <w:rPr>
          <w:b/>
          <w:u w:val="single"/>
        </w:rPr>
      </w:pPr>
      <w:r w:rsidRPr="00EB6207">
        <w:rPr>
          <w:b/>
          <w:u w:val="single"/>
        </w:rPr>
        <w:t>Proposition or not examples:</w:t>
      </w:r>
    </w:p>
    <w:p w:rsidR="00EB6207" w:rsidRDefault="00EB6207">
      <w:r>
        <w:t xml:space="preserve">What time is it? Not a proposition </w:t>
      </w:r>
    </w:p>
    <w:p w:rsidR="00EB6207" w:rsidRDefault="00EB6207">
      <w:r>
        <w:t>Read this carefully. Not a proposition.</w:t>
      </w:r>
    </w:p>
    <w:p w:rsidR="00EB6207" w:rsidRDefault="00EB6207">
      <w:pPr>
        <w:rPr>
          <w:b/>
        </w:rPr>
      </w:pPr>
      <w:r w:rsidRPr="00EB6207">
        <w:rPr>
          <w:b/>
        </w:rPr>
        <w:t>Because</w:t>
      </w:r>
      <w:r>
        <w:rPr>
          <w:b/>
        </w:rPr>
        <w:t xml:space="preserve"> above</w:t>
      </w:r>
      <w:r w:rsidRPr="00EB6207">
        <w:rPr>
          <w:b/>
        </w:rPr>
        <w:t xml:space="preserve"> these are not declarative sentences.</w:t>
      </w:r>
    </w:p>
    <w:p w:rsidR="00EB6207" w:rsidRPr="00EB6207" w:rsidRDefault="00EB6207">
      <w:pPr>
        <w:rPr>
          <w:b/>
        </w:rPr>
      </w:pPr>
      <w:r>
        <w:t xml:space="preserve">x + 1 = </w:t>
      </w:r>
      <w:proofErr w:type="gramStart"/>
      <w:r>
        <w:t>2 .</w:t>
      </w:r>
      <w:proofErr w:type="gramEnd"/>
      <w:r>
        <w:t xml:space="preserve"> It is not a proposition. It is neither true nor false.</w:t>
      </w:r>
    </w:p>
    <w:p w:rsidR="00EB6207" w:rsidRPr="00EB6207" w:rsidRDefault="00EB6207">
      <w:pPr>
        <w:rPr>
          <w:b/>
          <w:color w:val="FF0000"/>
        </w:rPr>
      </w:pPr>
      <w:r w:rsidRPr="00EB6207">
        <w:rPr>
          <w:b/>
          <w:color w:val="FF0000"/>
        </w:rPr>
        <w:t>But:</w:t>
      </w:r>
    </w:p>
    <w:p w:rsidR="00EB6207" w:rsidRDefault="00EB6207">
      <w:r>
        <w:t>Rule: If the sentence is preceded by other sentences that make the pronoun or variable reference clear,</w:t>
      </w:r>
    </w:p>
    <w:p w:rsidR="00EB6207" w:rsidRDefault="00EB6207">
      <w:proofErr w:type="gramStart"/>
      <w:r>
        <w:t>then</w:t>
      </w:r>
      <w:proofErr w:type="gramEnd"/>
      <w:r>
        <w:t xml:space="preserve"> the sentence is a statement.</w:t>
      </w:r>
    </w:p>
    <w:p w:rsidR="00EB6207" w:rsidRDefault="00EB6207">
      <w:r w:rsidRPr="00A264A4">
        <w:rPr>
          <w:b/>
          <w:u w:val="single"/>
        </w:rPr>
        <w:t>Example:</w:t>
      </w:r>
      <w:r>
        <w:t xml:space="preserve"> x &gt; 2</w:t>
      </w:r>
    </w:p>
    <w:p w:rsidR="00A264A4" w:rsidRDefault="00EB6207">
      <w:r>
        <w:t xml:space="preserve">x = 1 </w:t>
      </w:r>
      <w:r w:rsidR="00A264A4">
        <w:t>It is a statement (Proposition) because x&gt;2 clear the value of “x”.</w:t>
      </w:r>
    </w:p>
    <w:p w:rsidR="00A264A4" w:rsidRDefault="00A264A4">
      <w:proofErr w:type="gramStart"/>
      <w:r>
        <w:t>x</w:t>
      </w:r>
      <w:proofErr w:type="gramEnd"/>
      <w:r>
        <w:t xml:space="preserve"> &gt; 2 is a statement with truth value of false.(2=1 is false).</w:t>
      </w:r>
    </w:p>
    <w:p w:rsidR="00A264A4" w:rsidRDefault="00A264A4">
      <w:pPr>
        <w:rPr>
          <w:b/>
          <w:u w:val="single"/>
        </w:rPr>
      </w:pPr>
      <w:r w:rsidRPr="00A264A4">
        <w:rPr>
          <w:b/>
          <w:u w:val="single"/>
        </w:rPr>
        <w:t>More</w:t>
      </w:r>
      <w:r>
        <w:rPr>
          <w:b/>
          <w:u w:val="single"/>
        </w:rPr>
        <w:t>:</w:t>
      </w:r>
    </w:p>
    <w:p w:rsidR="00A264A4" w:rsidRDefault="00A264A4">
      <w:r>
        <w:t>Example: George Boole was a famous mathematician. He is renowned.</w:t>
      </w:r>
    </w:p>
    <w:p w:rsidR="00A264A4" w:rsidRDefault="00A264A4">
      <w:r>
        <w:t xml:space="preserve"> He is renowned is a statement with truth value true.</w:t>
      </w:r>
    </w:p>
    <w:p w:rsidR="00A264A4" w:rsidRDefault="00A264A4">
      <w:r>
        <w:t xml:space="preserve"> Example: Bill Gates is an American. He is very rich. </w:t>
      </w:r>
    </w:p>
    <w:p w:rsidR="00A264A4" w:rsidRDefault="00A264A4">
      <w:r>
        <w:t>He is very rich is a statement with truth value true.</w:t>
      </w:r>
    </w:p>
    <w:p w:rsidR="00A264A4" w:rsidRPr="00A264A4" w:rsidRDefault="00A264A4">
      <w:pPr>
        <w:rPr>
          <w:b/>
          <w:u w:val="single"/>
        </w:rPr>
      </w:pPr>
    </w:p>
    <w:p w:rsidR="00A264A4" w:rsidRPr="009448FB" w:rsidRDefault="00A264A4">
      <w:pPr>
        <w:rPr>
          <w:b/>
          <w:color w:val="FF0000"/>
          <w:u w:val="single"/>
        </w:rPr>
      </w:pPr>
      <w:r w:rsidRPr="009448FB">
        <w:rPr>
          <w:b/>
          <w:color w:val="FF0000"/>
          <w:u w:val="single"/>
        </w:rPr>
        <w:t>There are two types of proposition:</w:t>
      </w:r>
    </w:p>
    <w:p w:rsidR="00A264A4" w:rsidRDefault="00A264A4">
      <w:r>
        <w:t xml:space="preserve"> a) Simple proposition </w:t>
      </w:r>
    </w:p>
    <w:p w:rsidR="00A264A4" w:rsidRDefault="00A264A4">
      <w:r>
        <w:t>b) Compound proposition</w:t>
      </w:r>
    </w:p>
    <w:p w:rsidR="00A264A4" w:rsidRDefault="00A264A4"/>
    <w:p w:rsidR="00A264A4" w:rsidRDefault="00A264A4"/>
    <w:p w:rsidR="00A264A4" w:rsidRPr="009448FB" w:rsidRDefault="00A264A4">
      <w:pPr>
        <w:rPr>
          <w:b/>
          <w:color w:val="FF0000"/>
          <w:sz w:val="28"/>
          <w:u w:val="single"/>
        </w:rPr>
      </w:pPr>
      <w:r w:rsidRPr="009448FB">
        <w:rPr>
          <w:b/>
          <w:color w:val="FF0000"/>
          <w:sz w:val="28"/>
          <w:u w:val="single"/>
        </w:rPr>
        <w:lastRenderedPageBreak/>
        <w:t>Logical connectives:</w:t>
      </w:r>
    </w:p>
    <w:p w:rsidR="00A264A4" w:rsidRDefault="00A264A4">
      <w:r>
        <w:t xml:space="preserve">There are four important logical connectives--conjunctions, disjunctions, conditional statements, and bi-conditional statements as well as negations. </w:t>
      </w:r>
    </w:p>
    <w:p w:rsidR="00A264A4" w:rsidRDefault="00A264A4">
      <w:r>
        <w:t xml:space="preserve"> We can use these connectives to build up complicated compound propositions involving any number of propositional variables. </w:t>
      </w:r>
    </w:p>
    <w:p w:rsidR="00A264A4" w:rsidRDefault="00A264A4">
      <w:r>
        <w:t xml:space="preserve"> AND, OR, NOT, if…then (implication or conditionals), if and only if (bi-implications or bi-conditional) are called logical connectives.</w:t>
      </w:r>
    </w:p>
    <w:p w:rsidR="00A264A4" w:rsidRPr="003769D1" w:rsidRDefault="00A264A4">
      <w:pPr>
        <w:rPr>
          <w:b/>
          <w:color w:val="FF0000"/>
          <w:u w:val="single"/>
        </w:rPr>
      </w:pPr>
      <w:r w:rsidRPr="003769D1">
        <w:rPr>
          <w:b/>
          <w:color w:val="FF0000"/>
          <w:u w:val="single"/>
        </w:rPr>
        <w:t>Rule:</w:t>
      </w:r>
    </w:p>
    <w:p w:rsidR="003769D1" w:rsidRDefault="003769D1">
      <w:r w:rsidRPr="003769D1">
        <w:rPr>
          <w:b/>
          <w:u w:val="single"/>
        </w:rPr>
        <w:t>Note</w:t>
      </w:r>
      <w:r>
        <w:t xml:space="preserve">: No of rows in the truth table depend on the number of propositions. </w:t>
      </w:r>
    </w:p>
    <w:p w:rsidR="003769D1" w:rsidRPr="003769D1" w:rsidRDefault="003769D1">
      <w:pPr>
        <w:rPr>
          <w:b/>
          <w:color w:val="FF0000"/>
          <w:sz w:val="28"/>
          <w:szCs w:val="28"/>
        </w:rPr>
      </w:pPr>
      <w:r w:rsidRPr="003769D1">
        <w:rPr>
          <w:b/>
          <w:color w:val="FF0000"/>
          <w:sz w:val="28"/>
          <w:szCs w:val="28"/>
        </w:rPr>
        <w:t xml:space="preserve"> No of rows = 2</w:t>
      </w:r>
      <w:r w:rsidRPr="003769D1">
        <w:rPr>
          <w:b/>
          <w:color w:val="FF0000"/>
          <w:sz w:val="28"/>
          <w:szCs w:val="28"/>
          <w:vertAlign w:val="superscript"/>
        </w:rPr>
        <w:t>n</w:t>
      </w:r>
    </w:p>
    <w:p w:rsidR="00A264A4" w:rsidRDefault="003769D1">
      <w:r>
        <w:t xml:space="preserve"> </w:t>
      </w:r>
      <w:proofErr w:type="gramStart"/>
      <w:r>
        <w:t>where</w:t>
      </w:r>
      <w:proofErr w:type="gramEnd"/>
      <w:r>
        <w:t xml:space="preserve"> n = Number of propositions</w:t>
      </w:r>
    </w:p>
    <w:p w:rsidR="003769D1" w:rsidRPr="003769D1" w:rsidRDefault="003769D1">
      <w:pPr>
        <w:rPr>
          <w:b/>
          <w:color w:val="FF0000"/>
          <w:u w:val="single"/>
        </w:rPr>
      </w:pPr>
      <w:r w:rsidRPr="003769D1">
        <w:rPr>
          <w:b/>
          <w:color w:val="FF0000"/>
          <w:u w:val="single"/>
        </w:rPr>
        <w:t>Conditional:</w:t>
      </w:r>
      <w:r w:rsidR="0097140A">
        <w:rPr>
          <w:b/>
          <w:color w:val="FF0000"/>
          <w:u w:val="single"/>
        </w:rPr>
        <w:t xml:space="preserve"> </w:t>
      </w:r>
      <w:r w:rsidR="0097140A">
        <w:t xml:space="preserve">p </w:t>
      </w:r>
      <w:r w:rsidR="0097140A">
        <w:sym w:font="Symbol" w:char="F0AE"/>
      </w:r>
      <w:r w:rsidR="0097140A">
        <w:t xml:space="preserve"> q, 'if p, then q'</w:t>
      </w:r>
    </w:p>
    <w:p w:rsidR="003769D1" w:rsidRDefault="003769D1">
      <w:pPr>
        <w:rPr>
          <w:b/>
          <w:color w:val="000000" w:themeColor="text1"/>
        </w:rPr>
      </w:pPr>
      <w:r w:rsidRPr="003769D1">
        <w:rPr>
          <w:b/>
          <w:color w:val="000000" w:themeColor="text1"/>
        </w:rPr>
        <w:t>1</w:t>
      </w:r>
      <w:r w:rsidRPr="003769D1">
        <w:rPr>
          <w:b/>
          <w:color w:val="000000" w:themeColor="text1"/>
          <w:vertAlign w:val="superscript"/>
        </w:rPr>
        <w:t>st</w:t>
      </w:r>
      <w:r w:rsidRPr="003769D1">
        <w:rPr>
          <w:b/>
          <w:color w:val="000000" w:themeColor="text1"/>
        </w:rPr>
        <w:t xml:space="preserve"> True and 2</w:t>
      </w:r>
      <w:r w:rsidRPr="003769D1">
        <w:rPr>
          <w:b/>
          <w:color w:val="000000" w:themeColor="text1"/>
          <w:vertAlign w:val="superscript"/>
        </w:rPr>
        <w:t>nd</w:t>
      </w:r>
      <w:r w:rsidRPr="003769D1">
        <w:rPr>
          <w:b/>
          <w:color w:val="000000" w:themeColor="text1"/>
        </w:rPr>
        <w:t xml:space="preserve"> False gives False, rest are </w:t>
      </w:r>
      <w:proofErr w:type="gramStart"/>
      <w:r w:rsidRPr="003769D1">
        <w:rPr>
          <w:b/>
          <w:color w:val="000000" w:themeColor="text1"/>
        </w:rPr>
        <w:t>True</w:t>
      </w:r>
      <w:proofErr w:type="gramEnd"/>
    </w:p>
    <w:p w:rsidR="003769D1" w:rsidRPr="003769D1" w:rsidRDefault="003769D1">
      <w:pPr>
        <w:rPr>
          <w:b/>
          <w:color w:val="FF0000"/>
          <w:u w:val="single"/>
        </w:rPr>
      </w:pPr>
      <w:proofErr w:type="spellStart"/>
      <w:r w:rsidRPr="003769D1">
        <w:rPr>
          <w:b/>
          <w:color w:val="FF0000"/>
          <w:u w:val="single"/>
        </w:rPr>
        <w:t>Biconditional</w:t>
      </w:r>
      <w:proofErr w:type="spellEnd"/>
      <w:r w:rsidRPr="003769D1">
        <w:rPr>
          <w:b/>
          <w:color w:val="FF0000"/>
          <w:u w:val="single"/>
        </w:rPr>
        <w:t>:</w:t>
      </w:r>
      <w:r w:rsidR="0011413C">
        <w:rPr>
          <w:b/>
          <w:color w:val="FF0000"/>
          <w:u w:val="single"/>
        </w:rPr>
        <w:t xml:space="preserve"> </w:t>
      </w:r>
      <w:r w:rsidR="0011413C">
        <w:t xml:space="preserve">p ↔ q ≡ (p → </w:t>
      </w:r>
      <w:proofErr w:type="gramStart"/>
      <w:r w:rsidR="0011413C">
        <w:t>q )</w:t>
      </w:r>
      <w:proofErr w:type="gramEnd"/>
      <w:r w:rsidR="0011413C">
        <w:t xml:space="preserve"> </w:t>
      </w:r>
      <w:r w:rsidR="0011413C">
        <w:rPr>
          <w:rFonts w:ascii="Cambria Math" w:hAnsi="Cambria Math" w:cs="Cambria Math"/>
        </w:rPr>
        <w:t>∧</w:t>
      </w:r>
      <w:r w:rsidR="0011413C">
        <w:t xml:space="preserve"> (q </w:t>
      </w:r>
      <w:r w:rsidR="0011413C">
        <w:rPr>
          <w:rFonts w:ascii="Calibri" w:hAnsi="Calibri" w:cs="Calibri"/>
        </w:rPr>
        <w:t>→</w:t>
      </w:r>
      <w:r w:rsidR="0011413C">
        <w:t xml:space="preserve"> p)</w:t>
      </w:r>
    </w:p>
    <w:p w:rsidR="003769D1" w:rsidRPr="003769D1" w:rsidRDefault="0097140A">
      <w:pPr>
        <w:rPr>
          <w:b/>
        </w:rPr>
      </w:pPr>
      <w:r>
        <w:rPr>
          <w:b/>
        </w:rPr>
        <w:t>Both same True, different F</w:t>
      </w:r>
      <w:r w:rsidR="003769D1" w:rsidRPr="003769D1">
        <w:rPr>
          <w:b/>
        </w:rPr>
        <w:t>alse</w:t>
      </w:r>
    </w:p>
    <w:p w:rsidR="003769D1" w:rsidRDefault="003769D1">
      <w:pPr>
        <w:rPr>
          <w:b/>
          <w:color w:val="FF0000"/>
          <w:u w:val="single"/>
        </w:rPr>
      </w:pPr>
      <w:r w:rsidRPr="003769D1">
        <w:rPr>
          <w:b/>
          <w:color w:val="FF0000"/>
          <w:u w:val="single"/>
        </w:rPr>
        <w:t xml:space="preserve">Exclusive </w:t>
      </w:r>
      <w:proofErr w:type="gramStart"/>
      <w:r w:rsidRPr="003769D1">
        <w:rPr>
          <w:b/>
          <w:color w:val="FF0000"/>
          <w:u w:val="single"/>
        </w:rPr>
        <w:t>or</w:t>
      </w:r>
      <w:r>
        <w:rPr>
          <w:b/>
          <w:color w:val="FF0000"/>
          <w:u w:val="single"/>
        </w:rPr>
        <w:t>:</w:t>
      </w:r>
      <w:proofErr w:type="gramEnd"/>
      <w:r>
        <w:rPr>
          <w:b/>
          <w:color w:val="FF0000"/>
          <w:u w:val="single"/>
        </w:rPr>
        <w:t xml:space="preserve">(Negation of </w:t>
      </w:r>
      <w:proofErr w:type="spellStart"/>
      <w:r>
        <w:rPr>
          <w:b/>
          <w:color w:val="FF0000"/>
          <w:u w:val="single"/>
        </w:rPr>
        <w:t>biconditional</w:t>
      </w:r>
      <w:proofErr w:type="spellEnd"/>
      <w:r>
        <w:rPr>
          <w:b/>
          <w:color w:val="FF0000"/>
          <w:u w:val="single"/>
        </w:rPr>
        <w:t>)</w:t>
      </w:r>
      <w:r w:rsidR="0097140A">
        <w:rPr>
          <w:b/>
          <w:color w:val="FF0000"/>
          <w:u w:val="single"/>
        </w:rPr>
        <w:t xml:space="preserve"> </w:t>
      </w:r>
      <w:r w:rsidR="0097140A">
        <w:t xml:space="preserve">p </w:t>
      </w:r>
      <w:r w:rsidR="0097140A">
        <w:rPr>
          <w:rFonts w:ascii="Cambria Math" w:hAnsi="Cambria Math" w:cs="Cambria Math"/>
        </w:rPr>
        <w:t>⨁</w:t>
      </w:r>
      <w:r w:rsidR="0097140A">
        <w:t xml:space="preserve"> q ≡ ¬(p ↔ q)</w:t>
      </w:r>
    </w:p>
    <w:p w:rsidR="003769D1" w:rsidRDefault="0097140A">
      <w:pPr>
        <w:rPr>
          <w:b/>
        </w:rPr>
      </w:pPr>
      <w:r w:rsidRPr="0097140A">
        <w:rPr>
          <w:b/>
        </w:rPr>
        <w:t xml:space="preserve">Different True, same </w:t>
      </w:r>
      <w:proofErr w:type="gramStart"/>
      <w:r w:rsidRPr="0097140A">
        <w:rPr>
          <w:b/>
        </w:rPr>
        <w:t>False</w:t>
      </w:r>
      <w:proofErr w:type="gramEnd"/>
    </w:p>
    <w:p w:rsidR="0097140A" w:rsidRDefault="0097140A">
      <w:pPr>
        <w:rPr>
          <w:b/>
        </w:rPr>
      </w:pPr>
    </w:p>
    <w:p w:rsidR="0097140A" w:rsidRDefault="0097140A">
      <w:r w:rsidRPr="0097140A">
        <w:rPr>
          <w:b/>
          <w:color w:val="FF0000"/>
          <w:sz w:val="28"/>
          <w:u w:val="single"/>
        </w:rPr>
        <w:t>Different ways to express conditional statement (implication)</w:t>
      </w:r>
      <w:r w:rsidRPr="0097140A">
        <w:rPr>
          <w:color w:val="FF0000"/>
          <w:sz w:val="28"/>
        </w:rPr>
        <w:t xml:space="preserve"> </w:t>
      </w:r>
    </w:p>
    <w:p w:rsidR="0097140A" w:rsidRDefault="0097140A">
      <w:r>
        <w:t>1. ''</w:t>
      </w:r>
      <w:r w:rsidRPr="00F92238">
        <w:rPr>
          <w:color w:val="FF0000"/>
        </w:rPr>
        <w:t>if p</w:t>
      </w:r>
      <w:r>
        <w:t xml:space="preserve">, then q'' </w:t>
      </w:r>
    </w:p>
    <w:p w:rsidR="0097140A" w:rsidRDefault="0097140A">
      <w:r>
        <w:t>2. ''</w:t>
      </w:r>
      <w:r w:rsidRPr="00F92238">
        <w:rPr>
          <w:color w:val="FF0000"/>
        </w:rPr>
        <w:t>if p</w:t>
      </w:r>
      <w:r>
        <w:t xml:space="preserve">, q '' </w:t>
      </w:r>
    </w:p>
    <w:p w:rsidR="0097140A" w:rsidRDefault="0097140A">
      <w:r>
        <w:t xml:space="preserve">3. </w:t>
      </w:r>
      <w:proofErr w:type="gramStart"/>
      <w:r>
        <w:t>''p</w:t>
      </w:r>
      <w:proofErr w:type="gramEnd"/>
      <w:r>
        <w:t xml:space="preserve"> is sufficient for q'' </w:t>
      </w:r>
    </w:p>
    <w:p w:rsidR="0097140A" w:rsidRDefault="0097140A">
      <w:r>
        <w:t xml:space="preserve">4. ''q </w:t>
      </w:r>
      <w:r w:rsidRPr="00F92238">
        <w:rPr>
          <w:color w:val="FF0000"/>
        </w:rPr>
        <w:t xml:space="preserve">if p'' </w:t>
      </w:r>
    </w:p>
    <w:p w:rsidR="0097140A" w:rsidRDefault="0097140A">
      <w:r>
        <w:t xml:space="preserve">5. ''q when p'' </w:t>
      </w:r>
    </w:p>
    <w:p w:rsidR="0097140A" w:rsidRDefault="0097140A">
      <w:r>
        <w:t xml:space="preserve">6. </w:t>
      </w:r>
      <w:proofErr w:type="gramStart"/>
      <w:r>
        <w:t>''a</w:t>
      </w:r>
      <w:proofErr w:type="gramEnd"/>
      <w:r>
        <w:t xml:space="preserve"> necessary condition for </w:t>
      </w:r>
      <w:bookmarkStart w:id="0" w:name="_GoBack"/>
      <w:bookmarkEnd w:id="0"/>
      <w:r w:rsidRPr="009108E3">
        <w:rPr>
          <w:highlight w:val="green"/>
        </w:rPr>
        <w:t>p is q''</w:t>
      </w:r>
      <w:r>
        <w:t xml:space="preserve"> </w:t>
      </w:r>
    </w:p>
    <w:p w:rsidR="0097140A" w:rsidRDefault="0097140A">
      <w:r>
        <w:t xml:space="preserve">7. ''q unless </w:t>
      </w:r>
      <w:r>
        <w:sym w:font="Symbol" w:char="F0D8"/>
      </w:r>
      <w:r>
        <w:t xml:space="preserve">p'' </w:t>
      </w:r>
    </w:p>
    <w:p w:rsidR="0097140A" w:rsidRDefault="0097140A">
      <w:r>
        <w:t xml:space="preserve">8. </w:t>
      </w:r>
      <w:proofErr w:type="gramStart"/>
      <w:r>
        <w:t>''p</w:t>
      </w:r>
      <w:proofErr w:type="gramEnd"/>
      <w:r>
        <w:t xml:space="preserve"> implies q'' </w:t>
      </w:r>
    </w:p>
    <w:p w:rsidR="0097140A" w:rsidRDefault="0097140A">
      <w:r>
        <w:t xml:space="preserve">9. ''p only </w:t>
      </w:r>
      <w:r w:rsidRPr="00F92238">
        <w:rPr>
          <w:color w:val="FF0000"/>
          <w:highlight w:val="yellow"/>
        </w:rPr>
        <w:t>if q''</w:t>
      </w:r>
      <w:r w:rsidRPr="00F92238">
        <w:rPr>
          <w:color w:val="FF0000"/>
        </w:rPr>
        <w:t xml:space="preserve"> </w:t>
      </w:r>
    </w:p>
    <w:p w:rsidR="0097140A" w:rsidRDefault="0097140A">
      <w:proofErr w:type="gramStart"/>
      <w:r>
        <w:t>10.''a</w:t>
      </w:r>
      <w:proofErr w:type="gramEnd"/>
      <w:r>
        <w:t xml:space="preserve"> sufficient condition for </w:t>
      </w:r>
      <w:r w:rsidRPr="009108E3">
        <w:rPr>
          <w:highlight w:val="green"/>
        </w:rPr>
        <w:t>q is p''</w:t>
      </w:r>
      <w:r>
        <w:t xml:space="preserve"> </w:t>
      </w:r>
    </w:p>
    <w:p w:rsidR="0097140A" w:rsidRDefault="0097140A">
      <w:r>
        <w:lastRenderedPageBreak/>
        <w:t xml:space="preserve">11.''q whenever p'' </w:t>
      </w:r>
    </w:p>
    <w:p w:rsidR="0097140A" w:rsidRDefault="0097140A">
      <w:proofErr w:type="gramStart"/>
      <w:r>
        <w:t>12.''q</w:t>
      </w:r>
      <w:proofErr w:type="gramEnd"/>
      <w:r>
        <w:t xml:space="preserve"> is necessary for p'' </w:t>
      </w:r>
    </w:p>
    <w:p w:rsidR="0097140A" w:rsidRDefault="0097140A">
      <w:pPr>
        <w:rPr>
          <w:b/>
        </w:rPr>
      </w:pPr>
      <w:proofErr w:type="gramStart"/>
      <w:r>
        <w:t>13.''q</w:t>
      </w:r>
      <w:proofErr w:type="gramEnd"/>
      <w:r>
        <w:t xml:space="preserve"> follows from p''</w:t>
      </w:r>
    </w:p>
    <w:p w:rsidR="0011413C" w:rsidRPr="0011413C" w:rsidRDefault="0097140A">
      <w:pPr>
        <w:rPr>
          <w:sz w:val="28"/>
        </w:rPr>
      </w:pPr>
      <w:r w:rsidRPr="0011413C">
        <w:rPr>
          <w:b/>
          <w:color w:val="FF0000"/>
          <w:sz w:val="28"/>
          <w:u w:val="single"/>
        </w:rPr>
        <w:t xml:space="preserve">Common ways to express </w:t>
      </w:r>
      <w:proofErr w:type="spellStart"/>
      <w:proofErr w:type="gramStart"/>
      <w:r w:rsidRPr="0011413C">
        <w:rPr>
          <w:b/>
          <w:color w:val="FF0000"/>
          <w:sz w:val="28"/>
          <w:u w:val="single"/>
        </w:rPr>
        <w:t>biimplications</w:t>
      </w:r>
      <w:proofErr w:type="spellEnd"/>
      <w:r w:rsidRPr="0011413C">
        <w:rPr>
          <w:color w:val="FF0000"/>
          <w:sz w:val="28"/>
        </w:rPr>
        <w:t xml:space="preserve"> </w:t>
      </w:r>
      <w:r w:rsidR="0011413C">
        <w:rPr>
          <w:color w:val="FF0000"/>
          <w:sz w:val="28"/>
        </w:rPr>
        <w:t>:</w:t>
      </w:r>
      <w:proofErr w:type="gramEnd"/>
    </w:p>
    <w:p w:rsidR="0011413C" w:rsidRDefault="0097140A">
      <w:proofErr w:type="gramStart"/>
      <w:r>
        <w:t>''p</w:t>
      </w:r>
      <w:proofErr w:type="gramEnd"/>
      <w:r>
        <w:t xml:space="preserve"> is necessary and sufficient for q '' </w:t>
      </w:r>
    </w:p>
    <w:p w:rsidR="0011413C" w:rsidRDefault="0097140A">
      <w:r>
        <w:t xml:space="preserve"> </w:t>
      </w:r>
      <w:proofErr w:type="gramStart"/>
      <w:r>
        <w:t>''if</w:t>
      </w:r>
      <w:proofErr w:type="gramEnd"/>
      <w:r>
        <w:t xml:space="preserve"> p then q , and conversely'' </w:t>
      </w:r>
    </w:p>
    <w:p w:rsidR="0011413C" w:rsidRDefault="0097140A">
      <w:r>
        <w:t xml:space="preserve"> </w:t>
      </w:r>
      <w:proofErr w:type="gramStart"/>
      <w:r>
        <w:t>''p</w:t>
      </w:r>
      <w:proofErr w:type="gramEnd"/>
      <w:r>
        <w:t xml:space="preserve"> </w:t>
      </w:r>
      <w:proofErr w:type="spellStart"/>
      <w:r>
        <w:t>iff</w:t>
      </w:r>
      <w:proofErr w:type="spellEnd"/>
      <w:r>
        <w:t xml:space="preserve"> q'' </w:t>
      </w:r>
    </w:p>
    <w:p w:rsidR="0011413C" w:rsidRDefault="0097140A">
      <w:r>
        <w:t xml:space="preserve"> The last way of expressing the </w:t>
      </w:r>
      <w:proofErr w:type="spellStart"/>
      <w:r>
        <w:t>biconditional</w:t>
      </w:r>
      <w:proofErr w:type="spellEnd"/>
      <w:r>
        <w:t xml:space="preserve"> statement p ↔ q uses the abbreviation ''</w:t>
      </w:r>
      <w:proofErr w:type="spellStart"/>
      <w:r>
        <w:t>iff</w:t>
      </w:r>
      <w:proofErr w:type="spellEnd"/>
      <w:r>
        <w:t xml:space="preserve">'' for ''if and only if.'' </w:t>
      </w:r>
    </w:p>
    <w:p w:rsidR="0097140A" w:rsidRDefault="0097140A">
      <w:r>
        <w:t xml:space="preserve"> </w:t>
      </w:r>
      <w:r w:rsidRPr="0011413C">
        <w:rPr>
          <w:color w:val="FF0000"/>
        </w:rPr>
        <w:t>Note</w:t>
      </w:r>
      <w:r>
        <w:t xml:space="preserve"> that p ↔ q has exactly</w:t>
      </w:r>
      <w:r w:rsidR="00F92238">
        <w:t xml:space="preserve"> the same truth value as (p → q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libri" w:hAnsi="Calibri" w:cs="Calibri"/>
        </w:rPr>
        <w:t>→</w:t>
      </w:r>
      <w:r>
        <w:t xml:space="preserve"> p).</w:t>
      </w:r>
    </w:p>
    <w:p w:rsidR="009448FB" w:rsidRDefault="009448FB"/>
    <w:p w:rsidR="009448FB" w:rsidRDefault="009448FB"/>
    <w:p w:rsidR="009448FB" w:rsidRDefault="009448FB">
      <w:r w:rsidRPr="009448FB">
        <w:rPr>
          <w:b/>
          <w:color w:val="FF0000"/>
          <w:sz w:val="24"/>
          <w:u w:val="single"/>
        </w:rPr>
        <w:t>CONVERSE:</w:t>
      </w:r>
      <w:r w:rsidRPr="009448FB">
        <w:rPr>
          <w:color w:val="FF0000"/>
          <w:sz w:val="24"/>
        </w:rPr>
        <w:t xml:space="preserve"> </w:t>
      </w:r>
      <w:r>
        <w:t xml:space="preserve">The converse of p </w:t>
      </w:r>
      <w:r>
        <w:sym w:font="Symbol" w:char="F0AE"/>
      </w:r>
      <w:r>
        <w:t xml:space="preserve"> q is the proposition q </w:t>
      </w:r>
      <w:r>
        <w:sym w:font="Symbol" w:char="F0AE"/>
      </w:r>
      <w:r>
        <w:t xml:space="preserve"> p </w:t>
      </w:r>
    </w:p>
    <w:p w:rsidR="009448FB" w:rsidRDefault="009448FB">
      <w:r w:rsidRPr="009448FB">
        <w:rPr>
          <w:b/>
          <w:color w:val="FF0000"/>
          <w:sz w:val="24"/>
        </w:rPr>
        <w:t>CONTRAPOSITIVE:</w:t>
      </w:r>
      <w:r w:rsidRPr="009448FB">
        <w:rPr>
          <w:color w:val="FF0000"/>
          <w:sz w:val="24"/>
        </w:rPr>
        <w:t xml:space="preserve"> </w:t>
      </w:r>
      <w:r>
        <w:t xml:space="preserve">The contrapositive of p </w:t>
      </w:r>
      <w:r>
        <w:sym w:font="Symbol" w:char="F0AE"/>
      </w:r>
      <w:r>
        <w:t xml:space="preserve"> q is the proposition ¬q </w:t>
      </w:r>
      <w:r>
        <w:sym w:font="Symbol" w:char="F0AE"/>
      </w:r>
      <w:r>
        <w:t xml:space="preserve"> ¬p  </w:t>
      </w:r>
    </w:p>
    <w:p w:rsidR="009448FB" w:rsidRDefault="009448FB">
      <w:r w:rsidRPr="009448FB">
        <w:rPr>
          <w:b/>
          <w:color w:val="FF0000"/>
          <w:sz w:val="24"/>
        </w:rPr>
        <w:t>INVERSE:</w:t>
      </w:r>
      <w:r w:rsidRPr="009448FB">
        <w:rPr>
          <w:color w:val="FF0000"/>
          <w:sz w:val="24"/>
        </w:rPr>
        <w:t xml:space="preserve"> </w:t>
      </w:r>
      <w:r>
        <w:t xml:space="preserve">The contrapositive of p </w:t>
      </w:r>
      <w:r>
        <w:sym w:font="Symbol" w:char="F0AE"/>
      </w:r>
      <w:r>
        <w:t xml:space="preserve"> q is the proposition ¬p </w:t>
      </w:r>
      <w:r>
        <w:sym w:font="Symbol" w:char="F0AE"/>
      </w:r>
      <w:r>
        <w:t xml:space="preserve"> ¬q</w:t>
      </w:r>
    </w:p>
    <w:p w:rsidR="009448FB" w:rsidRDefault="00E231E7">
      <w:pPr>
        <w:rPr>
          <w:b/>
          <w:sz w:val="28"/>
        </w:rPr>
      </w:pPr>
      <w:r w:rsidRPr="00E231E7">
        <w:rPr>
          <w:rFonts w:ascii="Cambria Math" w:hAnsi="Cambria Math" w:cs="Cambria Math"/>
          <w:b/>
          <w:color w:val="FF0000"/>
          <w:sz w:val="32"/>
          <w:u w:val="single"/>
        </w:rPr>
        <w:t>Rule</w:t>
      </w:r>
      <w:r w:rsidRPr="00E231E7">
        <w:rPr>
          <w:rFonts w:ascii="Cambria Math" w:hAnsi="Cambria Math" w:cs="Cambria Math"/>
          <w:color w:val="FF0000"/>
          <w:sz w:val="32"/>
          <w:u w:val="single"/>
        </w:rPr>
        <w:t xml:space="preserve">: </w:t>
      </w:r>
      <w:r w:rsidRPr="00E231E7">
        <w:t xml:space="preserve"> </w:t>
      </w:r>
      <w:r w:rsidRPr="00E231E7">
        <w:rPr>
          <w:b/>
          <w:sz w:val="28"/>
        </w:rPr>
        <w:t xml:space="preserve">p </w:t>
      </w:r>
      <w:r w:rsidRPr="00E231E7">
        <w:rPr>
          <w:b/>
          <w:sz w:val="28"/>
        </w:rPr>
        <w:sym w:font="Symbol" w:char="F0AE"/>
      </w:r>
      <w:r w:rsidRPr="00E231E7">
        <w:rPr>
          <w:b/>
          <w:sz w:val="28"/>
        </w:rPr>
        <w:t xml:space="preserve"> q ≡ ¬q </w:t>
      </w:r>
      <w:r w:rsidRPr="00E231E7">
        <w:rPr>
          <w:b/>
          <w:sz w:val="28"/>
        </w:rPr>
        <w:sym w:font="Symbol" w:char="F0AE"/>
      </w:r>
      <w:r w:rsidRPr="00E231E7">
        <w:rPr>
          <w:b/>
          <w:sz w:val="28"/>
        </w:rPr>
        <w:t xml:space="preserve"> ¬</w:t>
      </w:r>
      <w:proofErr w:type="gramStart"/>
      <w:r w:rsidRPr="00E231E7">
        <w:rPr>
          <w:b/>
          <w:sz w:val="28"/>
        </w:rPr>
        <w:t>p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Contrapositive)</w:t>
      </w:r>
    </w:p>
    <w:p w:rsidR="00F40FF5" w:rsidRPr="009448FB" w:rsidRDefault="00F40FF5">
      <w:pPr>
        <w:rPr>
          <w:b/>
          <w:color w:val="FF0000"/>
          <w:sz w:val="32"/>
        </w:rPr>
      </w:pPr>
    </w:p>
    <w:p w:rsidR="009448FB" w:rsidRDefault="009448FB">
      <w:pPr>
        <w:rPr>
          <w:b/>
          <w:color w:val="FF0000"/>
          <w:sz w:val="36"/>
        </w:rPr>
      </w:pPr>
      <w:r w:rsidRPr="009448FB">
        <w:rPr>
          <w:b/>
          <w:color w:val="FF0000"/>
          <w:sz w:val="36"/>
          <w:highlight w:val="yellow"/>
        </w:rPr>
        <w:t>System specifications:</w:t>
      </w:r>
    </w:p>
    <w:p w:rsidR="00F40FF5" w:rsidRDefault="00A525D4">
      <w:r>
        <w:t xml:space="preserve">System specifications should be consistent, that is, they should not contain conflicting requirements that could be used to derive a contradiction. </w:t>
      </w:r>
    </w:p>
    <w:p w:rsidR="00E231E7" w:rsidRDefault="00A525D4">
      <w:pPr>
        <w:rPr>
          <w:b/>
          <w:color w:val="FF0000"/>
          <w:sz w:val="36"/>
        </w:rPr>
      </w:pPr>
      <w:r>
        <w:t>When specifications are not consistent, there would be no way to develop a system that satisfies all specifications</w:t>
      </w:r>
      <w:r w:rsidR="00F40FF5">
        <w:t>.</w:t>
      </w:r>
    </w:p>
    <w:p w:rsidR="009448FB" w:rsidRPr="009448FB" w:rsidRDefault="009448FB">
      <w:pPr>
        <w:rPr>
          <w:b/>
          <w:color w:val="FF0000"/>
          <w:sz w:val="24"/>
          <w:szCs w:val="24"/>
        </w:rPr>
      </w:pPr>
    </w:p>
    <w:p w:rsidR="009448FB" w:rsidRDefault="00BA62BF">
      <w:pPr>
        <w:rPr>
          <w:b/>
          <w:color w:val="FF0000"/>
          <w:sz w:val="32"/>
          <w:szCs w:val="24"/>
        </w:rPr>
      </w:pPr>
      <w:r w:rsidRPr="00BA62BF">
        <w:rPr>
          <w:b/>
          <w:color w:val="FF0000"/>
          <w:sz w:val="32"/>
          <w:szCs w:val="24"/>
          <w:highlight w:val="yellow"/>
        </w:rPr>
        <w:t>Proposition Equivalence:</w:t>
      </w:r>
    </w:p>
    <w:p w:rsidR="00BA62BF" w:rsidRDefault="00BA62BF">
      <w:r w:rsidRPr="00BA62BF">
        <w:rPr>
          <w:b/>
          <w:sz w:val="24"/>
        </w:rPr>
        <w:t>Tautology:</w:t>
      </w:r>
      <w:r w:rsidRPr="00BA62BF">
        <w:rPr>
          <w:sz w:val="24"/>
        </w:rPr>
        <w:t xml:space="preserve"> </w:t>
      </w:r>
      <w:r>
        <w:t xml:space="preserve">A compound proposition that is always true, no matter what the truth values of the propositions that occur in it, is called a tautology. </w:t>
      </w:r>
    </w:p>
    <w:p w:rsidR="00BA62BF" w:rsidRDefault="00BA62BF">
      <w:r w:rsidRPr="00BA62BF">
        <w:rPr>
          <w:b/>
          <w:sz w:val="24"/>
        </w:rPr>
        <w:t>Contradiction:</w:t>
      </w:r>
      <w:r w:rsidRPr="00BA62BF">
        <w:rPr>
          <w:sz w:val="24"/>
        </w:rPr>
        <w:t xml:space="preserve"> </w:t>
      </w:r>
      <w:r>
        <w:t>A compound proposition that is always false is called a contradiction.</w:t>
      </w:r>
    </w:p>
    <w:p w:rsidR="00BA62BF" w:rsidRDefault="00BA62BF">
      <w:r w:rsidRPr="00BA62BF">
        <w:rPr>
          <w:b/>
          <w:sz w:val="24"/>
        </w:rPr>
        <w:t>Contingency:</w:t>
      </w:r>
      <w:r w:rsidRPr="00BA62BF">
        <w:rPr>
          <w:sz w:val="24"/>
        </w:rPr>
        <w:t xml:space="preserve"> </w:t>
      </w:r>
      <w:r>
        <w:t>A compound proposition that is neither a tautology nor a contradiction is called a contingency.</w:t>
      </w:r>
    </w:p>
    <w:p w:rsidR="00510B21" w:rsidRPr="00510B21" w:rsidRDefault="00510B21">
      <w:pPr>
        <w:rPr>
          <w:b/>
          <w:color w:val="FF0000"/>
          <w:sz w:val="36"/>
        </w:rPr>
      </w:pPr>
      <w:r w:rsidRPr="00510B21">
        <w:rPr>
          <w:b/>
          <w:color w:val="FF0000"/>
          <w:sz w:val="36"/>
          <w:highlight w:val="yellow"/>
        </w:rPr>
        <w:lastRenderedPageBreak/>
        <w:t>Logical Equivalences:</w:t>
      </w:r>
    </w:p>
    <w:p w:rsidR="00510B21" w:rsidRDefault="00510B21">
      <w:r>
        <w:t xml:space="preserve">Compound propositions that have </w:t>
      </w:r>
      <w:r w:rsidRPr="00510B21">
        <w:rPr>
          <w:b/>
        </w:rPr>
        <w:t>the same truth values</w:t>
      </w:r>
      <w:r>
        <w:t xml:space="preserve"> in all possible cases are called logically equivalent.</w:t>
      </w:r>
    </w:p>
    <w:p w:rsidR="00510B21" w:rsidRPr="00BA62BF" w:rsidRDefault="00510B21">
      <w:pPr>
        <w:rPr>
          <w:b/>
          <w:color w:val="FF0000"/>
          <w:sz w:val="32"/>
          <w:szCs w:val="24"/>
        </w:rPr>
      </w:pPr>
      <w:r>
        <w:t xml:space="preserve">The compound propositions p and q are called logically equivalent if p ↔ q is a tautology. The notation </w:t>
      </w:r>
      <w:r w:rsidRPr="00510B21">
        <w:rPr>
          <w:b/>
        </w:rPr>
        <w:t>p ≡ q denotes that p and q are logically equivalent</w:t>
      </w:r>
      <w:r>
        <w:t>.</w:t>
      </w:r>
    </w:p>
    <w:p w:rsidR="009448FB" w:rsidRDefault="00510B21">
      <w:pPr>
        <w:rPr>
          <w:b/>
          <w:sz w:val="28"/>
        </w:rPr>
      </w:pPr>
      <w:r w:rsidRPr="00510B21">
        <w:rPr>
          <w:b/>
          <w:sz w:val="28"/>
        </w:rPr>
        <w:t>Examples:</w:t>
      </w:r>
    </w:p>
    <w:p w:rsidR="00510B21" w:rsidRDefault="00510B21">
      <w:proofErr w:type="gramStart"/>
      <w:r>
        <w:t>¬(</w:t>
      </w:r>
      <w:proofErr w:type="gramEnd"/>
      <w:r>
        <w:t xml:space="preserve">p V q) and ¬p Λ ¬q </w:t>
      </w:r>
      <w:r w:rsidRPr="0030307B">
        <w:rPr>
          <w:b/>
        </w:rPr>
        <w:t xml:space="preserve">(DE Morgan’s Law)   </w:t>
      </w:r>
    </w:p>
    <w:p w:rsidR="00510B21" w:rsidRDefault="00510B21">
      <w:proofErr w:type="gramStart"/>
      <w:r>
        <w:t>p</w:t>
      </w:r>
      <w:proofErr w:type="gramEnd"/>
      <w:r>
        <w:t xml:space="preserve"> V (q Λ r) and (p V q) Λ (p V r) </w:t>
      </w:r>
      <w:r w:rsidRPr="0030307B">
        <w:rPr>
          <w:b/>
        </w:rPr>
        <w:t>(Distributive property)</w:t>
      </w:r>
    </w:p>
    <w:p w:rsidR="00CF7B18" w:rsidRDefault="0030307B">
      <w:proofErr w:type="gramStart"/>
      <w:r>
        <w:t>p</w:t>
      </w:r>
      <w:proofErr w:type="gramEnd"/>
      <w:r>
        <w:t xml:space="preserve"> V (q Λ r) and (p V q) Λ (p V r)  </w:t>
      </w:r>
    </w:p>
    <w:p w:rsidR="00CF7B18" w:rsidRDefault="00CF7B18"/>
    <w:p w:rsidR="0030307B" w:rsidRDefault="00CF7B18">
      <w:r>
        <w:rPr>
          <w:noProof/>
        </w:rPr>
        <w:drawing>
          <wp:inline distT="0" distB="0" distL="0" distR="0" wp14:anchorId="1F2F2A91" wp14:editId="6F80CF05">
            <wp:extent cx="5822185" cy="3274979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09" cy="32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7B" w:rsidRDefault="0030307B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1" w:rsidRPr="00510B21" w:rsidRDefault="00510B21">
      <w:pPr>
        <w:rPr>
          <w:b/>
          <w:sz w:val="28"/>
        </w:rPr>
      </w:pPr>
    </w:p>
    <w:p w:rsidR="003769D1" w:rsidRPr="003769D1" w:rsidRDefault="003769D1">
      <w:pPr>
        <w:rPr>
          <w:b/>
          <w:u w:val="single"/>
        </w:rPr>
      </w:pPr>
    </w:p>
    <w:p w:rsidR="003769D1" w:rsidRPr="003769D1" w:rsidRDefault="003769D1">
      <w:pPr>
        <w:rPr>
          <w:b/>
          <w:color w:val="FF0000"/>
        </w:rPr>
      </w:pPr>
    </w:p>
    <w:sectPr w:rsidR="003769D1" w:rsidRPr="0037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07"/>
    <w:rsid w:val="0011413C"/>
    <w:rsid w:val="0030307B"/>
    <w:rsid w:val="003769D1"/>
    <w:rsid w:val="004D1A3A"/>
    <w:rsid w:val="00510B21"/>
    <w:rsid w:val="006044D4"/>
    <w:rsid w:val="009108E3"/>
    <w:rsid w:val="009448FB"/>
    <w:rsid w:val="0097140A"/>
    <w:rsid w:val="00A264A4"/>
    <w:rsid w:val="00A525D4"/>
    <w:rsid w:val="00B102A0"/>
    <w:rsid w:val="00BA62BF"/>
    <w:rsid w:val="00CF7B18"/>
    <w:rsid w:val="00E231E7"/>
    <w:rsid w:val="00EB6207"/>
    <w:rsid w:val="00F40FF5"/>
    <w:rsid w:val="00F9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3C2A6-BFC6-480E-88EE-AF0BEFC1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2023-10-28T16:00:00Z</dcterms:created>
  <dcterms:modified xsi:type="dcterms:W3CDTF">2023-11-01T06:43:00Z</dcterms:modified>
</cp:coreProperties>
</file>