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59" w:rsidRDefault="00E33359" w:rsidP="00E33359">
      <w:pPr>
        <w:ind w:left="152"/>
        <w:rPr>
          <w:b/>
        </w:rPr>
      </w:pPr>
    </w:p>
    <w:p w:rsidR="00E33359" w:rsidRDefault="00E33359" w:rsidP="00E33359">
      <w:pPr>
        <w:ind w:left="152"/>
        <w:rPr>
          <w:b/>
        </w:rPr>
      </w:pPr>
    </w:p>
    <w:p w:rsidR="00E33359" w:rsidRDefault="00E33359" w:rsidP="00E33359">
      <w:pPr>
        <w:ind w:left="152"/>
        <w:rPr>
          <w:b/>
        </w:rPr>
      </w:pPr>
    </w:p>
    <w:p w:rsidR="00E33359" w:rsidRDefault="00E33359" w:rsidP="00E33359">
      <w:pPr>
        <w:ind w:left="152"/>
        <w:rPr>
          <w:b/>
        </w:rPr>
      </w:pPr>
      <w:r w:rsidRPr="00FC69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39" o:spid="_x0000_s1026" type="#_x0000_t202" style="position:absolute;left:0;text-align:left;margin-left:378.6pt;margin-top:-15.6pt;width:105.75pt;height:31.25pt;z-index:251660288;mso-position-horizontal-relative:page" o:gfxdata="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w8Z1doAAAAKAQAADwAAAAAAAAABACAAAAAiAAAAZHJzL2Rvd25yZXYueG1sUEsBAhQAFAAA&#10;AAgAh07iQAJARsy0AQAAdgMAAA4AAAAAAAAAAQAgAAAAKQEAAGRycy9lMm9Eb2MueG1sUEsFBgAA&#10;AAAGAAYAWQEAAE8FAAAAAA==&#10;" filled="f" stroked="f">
            <v:textbox inset="0,0,0,0">
              <w:txbxContent>
                <w:tbl>
                  <w:tblPr>
                    <w:tblW w:w="0" w:type="auto"/>
                    <w:tblInd w:w="6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2"/>
                    <w:gridCol w:w="480"/>
                    <w:gridCol w:w="518"/>
                    <w:gridCol w:w="484"/>
                  </w:tblGrid>
                  <w:tr w:rsidR="00E33359">
                    <w:trPr>
                      <w:trHeight w:val="297"/>
                    </w:trPr>
                    <w:tc>
                      <w:tcPr>
                        <w:tcW w:w="502" w:type="dxa"/>
                      </w:tcPr>
                      <w:p w:rsidR="00E33359" w:rsidRDefault="00E33359">
                        <w:pPr>
                          <w:pStyle w:val="TableParagraph"/>
                          <w:spacing w:before="3"/>
                          <w:ind w:left="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L</w:t>
                        </w:r>
                      </w:p>
                    </w:tc>
                    <w:tc>
                      <w:tcPr>
                        <w:tcW w:w="480" w:type="dxa"/>
                      </w:tcPr>
                      <w:p w:rsidR="00E33359" w:rsidRDefault="00E33359">
                        <w:pPr>
                          <w:pStyle w:val="TableParagraph"/>
                          <w:spacing w:before="3"/>
                          <w:ind w:left="6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T</w:t>
                        </w:r>
                      </w:p>
                    </w:tc>
                    <w:tc>
                      <w:tcPr>
                        <w:tcW w:w="518" w:type="dxa"/>
                      </w:tcPr>
                      <w:p w:rsidR="00E33359" w:rsidRDefault="00E33359">
                        <w:pPr>
                          <w:pStyle w:val="TableParagraph"/>
                          <w:spacing w:before="3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P</w:t>
                        </w:r>
                      </w:p>
                    </w:tc>
                    <w:tc>
                      <w:tcPr>
                        <w:tcW w:w="484" w:type="dxa"/>
                      </w:tcPr>
                      <w:p w:rsidR="00E33359" w:rsidRDefault="00E33359">
                        <w:pPr>
                          <w:pStyle w:val="TableParagraph"/>
                          <w:spacing w:before="3"/>
                          <w:ind w:left="10" w:right="2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C</w:t>
                        </w:r>
                      </w:p>
                    </w:tc>
                  </w:tr>
                  <w:tr w:rsidR="00E33359">
                    <w:trPr>
                      <w:trHeight w:val="298"/>
                    </w:trPr>
                    <w:tc>
                      <w:tcPr>
                        <w:tcW w:w="502" w:type="dxa"/>
                      </w:tcPr>
                      <w:p w:rsidR="00E33359" w:rsidRDefault="00E33359">
                        <w:pPr>
                          <w:pStyle w:val="TableParagraph"/>
                          <w:spacing w:before="5"/>
                          <w:ind w:left="8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0</w:t>
                        </w:r>
                      </w:p>
                    </w:tc>
                    <w:tc>
                      <w:tcPr>
                        <w:tcW w:w="480" w:type="dxa"/>
                      </w:tcPr>
                      <w:p w:rsidR="00E33359" w:rsidRDefault="00E33359">
                        <w:pPr>
                          <w:pStyle w:val="TableParagraph"/>
                          <w:spacing w:before="5"/>
                          <w:ind w:left="6" w:right="2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0</w:t>
                        </w:r>
                      </w:p>
                    </w:tc>
                    <w:tc>
                      <w:tcPr>
                        <w:tcW w:w="518" w:type="dxa"/>
                      </w:tcPr>
                      <w:p w:rsidR="00E33359" w:rsidRDefault="00E33359">
                        <w:pPr>
                          <w:pStyle w:val="TableParagraph"/>
                          <w:spacing w:before="5"/>
                          <w:ind w:right="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3</w:t>
                        </w:r>
                      </w:p>
                    </w:tc>
                    <w:tc>
                      <w:tcPr>
                        <w:tcW w:w="484" w:type="dxa"/>
                      </w:tcPr>
                      <w:p w:rsidR="00E33359" w:rsidRDefault="00E33359">
                        <w:pPr>
                          <w:pStyle w:val="TableParagraph"/>
                          <w:spacing w:before="5"/>
                          <w:ind w:left="10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5"/>
                          </w:rPr>
                          <w:t>1.5</w:t>
                        </w:r>
                      </w:p>
                    </w:tc>
                  </w:tr>
                </w:tbl>
                <w:p w:rsidR="00E33359" w:rsidRDefault="00E33359" w:rsidP="00E3335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</w:rPr>
        <w:t>II</w:t>
      </w:r>
      <w:r>
        <w:rPr>
          <w:b/>
          <w:spacing w:val="7"/>
        </w:rPr>
        <w:t xml:space="preserve"> </w:t>
      </w:r>
      <w:r>
        <w:rPr>
          <w:b/>
        </w:rPr>
        <w:t>Year</w:t>
      </w:r>
      <w:r>
        <w:rPr>
          <w:b/>
          <w:spacing w:val="7"/>
        </w:rPr>
        <w:t xml:space="preserve"> </w:t>
      </w:r>
      <w:r>
        <w:rPr>
          <w:b/>
        </w:rPr>
        <w:t>II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Semester</w:t>
      </w:r>
    </w:p>
    <w:p w:rsidR="00E33359" w:rsidRDefault="00E33359" w:rsidP="00E33359">
      <w:pPr>
        <w:pStyle w:val="BodyText"/>
        <w:spacing w:before="89"/>
        <w:rPr>
          <w:b/>
        </w:rPr>
      </w:pPr>
    </w:p>
    <w:p w:rsidR="00E33359" w:rsidRDefault="00E33359" w:rsidP="00E33359">
      <w:pPr>
        <w:pStyle w:val="Heading1"/>
        <w:spacing w:before="1"/>
        <w:ind w:left="83" w:right="295"/>
      </w:pPr>
      <w:r>
        <w:rPr>
          <w:color w:val="BF0000"/>
        </w:rPr>
        <w:t>DATA</w:t>
      </w:r>
      <w:r>
        <w:rPr>
          <w:color w:val="BF0000"/>
          <w:spacing w:val="17"/>
        </w:rPr>
        <w:t xml:space="preserve"> </w:t>
      </w:r>
      <w:r>
        <w:rPr>
          <w:color w:val="BF0000"/>
        </w:rPr>
        <w:t>SCIENCE</w:t>
      </w:r>
      <w:r>
        <w:rPr>
          <w:color w:val="BF0000"/>
          <w:spacing w:val="20"/>
        </w:rPr>
        <w:t xml:space="preserve"> </w:t>
      </w:r>
      <w:r>
        <w:rPr>
          <w:color w:val="BF0000"/>
        </w:rPr>
        <w:t>USING</w:t>
      </w:r>
      <w:r>
        <w:rPr>
          <w:color w:val="BF0000"/>
          <w:spacing w:val="15"/>
        </w:rPr>
        <w:t xml:space="preserve"> </w:t>
      </w:r>
      <w:r>
        <w:rPr>
          <w:color w:val="BF0000"/>
        </w:rPr>
        <w:t>PYTHON</w:t>
      </w:r>
      <w:r>
        <w:rPr>
          <w:color w:val="BF0000"/>
          <w:spacing w:val="14"/>
        </w:rPr>
        <w:t xml:space="preserve"> </w:t>
      </w:r>
      <w:r>
        <w:rPr>
          <w:color w:val="BF0000"/>
          <w:spacing w:val="-5"/>
        </w:rPr>
        <w:t>LAB</w:t>
      </w:r>
    </w:p>
    <w:p w:rsidR="00E33359" w:rsidRDefault="00E33359" w:rsidP="00E33359">
      <w:pPr>
        <w:pStyle w:val="Heading2"/>
        <w:spacing w:before="47"/>
      </w:pPr>
      <w:r>
        <w:t>Course</w:t>
      </w:r>
      <w:r>
        <w:rPr>
          <w:spacing w:val="14"/>
        </w:rPr>
        <w:t xml:space="preserve"> </w:t>
      </w:r>
      <w:r>
        <w:rPr>
          <w:spacing w:val="-2"/>
        </w:rPr>
        <w:t>Objectives:</w:t>
      </w:r>
    </w:p>
    <w:p w:rsidR="00E33359" w:rsidRDefault="00E33359" w:rsidP="00E33359">
      <w:pPr>
        <w:pStyle w:val="ListParagraph"/>
        <w:numPr>
          <w:ilvl w:val="0"/>
          <w:numId w:val="1"/>
        </w:numPr>
        <w:tabs>
          <w:tab w:val="left" w:pos="828"/>
        </w:tabs>
        <w:spacing w:before="225" w:line="280" w:lineRule="auto"/>
        <w:ind w:right="366"/>
      </w:pPr>
      <w:r>
        <w:t>The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inculcate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Science and its practical implementation using Python.</w:t>
      </w:r>
    </w:p>
    <w:p w:rsidR="00E33359" w:rsidRDefault="00E33359" w:rsidP="00E33359">
      <w:pPr>
        <w:pStyle w:val="Heading2"/>
        <w:spacing w:before="9"/>
      </w:pP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Experiments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228"/>
        <w:ind w:left="827" w:hanging="337"/>
      </w:pP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NumPy</w:t>
      </w:r>
      <w:r>
        <w:rPr>
          <w:spacing w:val="10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Basic</w:t>
      </w:r>
      <w:r>
        <w:rPr>
          <w:spacing w:val="11"/>
        </w:rPr>
        <w:t xml:space="preserve"> </w:t>
      </w:r>
      <w:r>
        <w:rPr>
          <w:spacing w:val="-2"/>
        </w:rPr>
        <w:t>ndarray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  <w:rPr>
          <w:sz w:val="20"/>
        </w:rPr>
      </w:pPr>
      <w:r>
        <w:t>Array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zeros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  <w:rPr>
          <w:sz w:val="20"/>
        </w:rPr>
      </w:pPr>
      <w:r>
        <w:t>Array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4"/>
        </w:rPr>
        <w:t>ones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  <w:rPr>
          <w:sz w:val="20"/>
        </w:rPr>
      </w:pPr>
      <w:r>
        <w:t>Random</w:t>
      </w:r>
      <w:r>
        <w:rPr>
          <w:spacing w:val="13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ndarray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An</w:t>
      </w:r>
      <w:r>
        <w:rPr>
          <w:spacing w:val="8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rPr>
          <w:spacing w:val="-2"/>
        </w:rPr>
        <w:t>choice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7"/>
        </w:tabs>
        <w:rPr>
          <w:sz w:val="20"/>
        </w:rPr>
      </w:pPr>
      <w:r>
        <w:t>Imatrix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NumPy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  <w:rPr>
          <w:sz w:val="20"/>
        </w:rPr>
      </w:pPr>
      <w:r>
        <w:t>Evenly</w:t>
      </w:r>
      <w:r>
        <w:rPr>
          <w:spacing w:val="14"/>
        </w:rPr>
        <w:t xml:space="preserve"> </w:t>
      </w:r>
      <w:r>
        <w:t>spaced</w:t>
      </w:r>
      <w:r>
        <w:rPr>
          <w:spacing w:val="12"/>
        </w:rPr>
        <w:t xml:space="preserve"> </w:t>
      </w:r>
      <w:r>
        <w:rPr>
          <w:spacing w:val="-2"/>
        </w:rPr>
        <w:t>ndarray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4"/>
        <w:ind w:left="827" w:hanging="337"/>
      </w:pP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Reshaping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NumPy</w:t>
      </w:r>
      <w:r>
        <w:rPr>
          <w:spacing w:val="10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Dimensions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NumPy</w:t>
      </w:r>
      <w:r>
        <w:rPr>
          <w:spacing w:val="16"/>
        </w:rPr>
        <w:t xml:space="preserve"> </w:t>
      </w:r>
      <w:r>
        <w:rPr>
          <w:spacing w:val="-2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  <w:rPr>
          <w:sz w:val="20"/>
        </w:rPr>
      </w:pPr>
      <w:r>
        <w:t>Shape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NumPy</w:t>
      </w:r>
      <w:r>
        <w:rPr>
          <w:spacing w:val="9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  <w:rPr>
          <w:sz w:val="20"/>
        </w:rPr>
      </w:pPr>
      <w:r>
        <w:t>Size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NumPy</w:t>
      </w:r>
      <w:r>
        <w:rPr>
          <w:spacing w:val="6"/>
        </w:rPr>
        <w:t xml:space="preserve"> </w:t>
      </w:r>
      <w:r>
        <w:rPr>
          <w:spacing w:val="-2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  <w:rPr>
          <w:sz w:val="20"/>
        </w:rPr>
      </w:pPr>
      <w:r>
        <w:t>Reshaping</w:t>
      </w:r>
      <w:r>
        <w:rPr>
          <w:spacing w:val="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  <w:rPr>
          <w:sz w:val="20"/>
        </w:rPr>
      </w:pPr>
      <w:r>
        <w:t>Flattening</w:t>
      </w:r>
      <w:r>
        <w:rPr>
          <w:spacing w:val="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NumPy</w:t>
      </w:r>
      <w:r>
        <w:rPr>
          <w:spacing w:val="13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7"/>
        </w:tabs>
        <w:spacing w:before="47"/>
        <w:rPr>
          <w:sz w:val="20"/>
        </w:rPr>
      </w:pPr>
      <w:r>
        <w:t>Transpose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NumPy</w:t>
      </w:r>
      <w:r>
        <w:rPr>
          <w:spacing w:val="10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4"/>
        <w:ind w:left="827" w:hanging="337"/>
      </w:pPr>
      <w:r>
        <w:t>Expanding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Squeezing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NumPy</w:t>
      </w:r>
      <w:r>
        <w:rPr>
          <w:spacing w:val="15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Expanding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  <w:rPr>
          <w:sz w:val="20"/>
        </w:rPr>
      </w:pPr>
      <w:r>
        <w:t>Squeezing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NumPy</w:t>
      </w:r>
      <w:r>
        <w:rPr>
          <w:spacing w:val="14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Sorting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NumPy</w:t>
      </w:r>
      <w:r>
        <w:rPr>
          <w:spacing w:val="9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ind w:left="827" w:hanging="337"/>
      </w:pPr>
      <w:r>
        <w:t>Indexing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Slicing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NumPy</w:t>
      </w:r>
      <w:r>
        <w:rPr>
          <w:spacing w:val="11"/>
        </w:rPr>
        <w:t xml:space="preserve"> </w:t>
      </w:r>
      <w:r>
        <w:rPr>
          <w:spacing w:val="-4"/>
        </w:rPr>
        <w:t>Array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4"/>
        <w:ind w:left="1165" w:hanging="337"/>
        <w:rPr>
          <w:sz w:val="20"/>
        </w:rPr>
      </w:pPr>
      <w:r>
        <w:t>Slicing</w:t>
      </w:r>
      <w:r>
        <w:rPr>
          <w:spacing w:val="9"/>
        </w:rPr>
        <w:t xml:space="preserve"> </w:t>
      </w:r>
      <w:r>
        <w:t>1-D</w:t>
      </w:r>
      <w:r>
        <w:rPr>
          <w:spacing w:val="13"/>
        </w:rPr>
        <w:t xml:space="preserve"> </w:t>
      </w:r>
      <w:r>
        <w:t>NumPy</w:t>
      </w:r>
      <w:r>
        <w:rPr>
          <w:spacing w:val="14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  <w:rPr>
          <w:sz w:val="20"/>
        </w:rPr>
      </w:pPr>
      <w:r>
        <w:t>Slicing</w:t>
      </w:r>
      <w:r>
        <w:rPr>
          <w:spacing w:val="9"/>
        </w:rPr>
        <w:t xml:space="preserve"> </w:t>
      </w:r>
      <w:r>
        <w:t>2-D</w:t>
      </w:r>
      <w:r>
        <w:rPr>
          <w:spacing w:val="13"/>
        </w:rPr>
        <w:t xml:space="preserve"> </w:t>
      </w:r>
      <w:r>
        <w:t>NumPy</w:t>
      </w:r>
      <w:r>
        <w:rPr>
          <w:spacing w:val="14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  <w:rPr>
          <w:sz w:val="20"/>
        </w:rPr>
      </w:pPr>
      <w:r>
        <w:t>Slicing</w:t>
      </w:r>
      <w:r>
        <w:rPr>
          <w:spacing w:val="9"/>
        </w:rPr>
        <w:t xml:space="preserve"> </w:t>
      </w:r>
      <w:r>
        <w:t>3-D</w:t>
      </w:r>
      <w:r>
        <w:rPr>
          <w:spacing w:val="13"/>
        </w:rPr>
        <w:t xml:space="preserve"> </w:t>
      </w:r>
      <w:r>
        <w:t>NumPy</w:t>
      </w:r>
      <w:r>
        <w:rPr>
          <w:spacing w:val="14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  <w:rPr>
          <w:sz w:val="20"/>
        </w:rPr>
      </w:pPr>
      <w:r>
        <w:t>Negative</w:t>
      </w:r>
      <w:r>
        <w:rPr>
          <w:spacing w:val="13"/>
        </w:rPr>
        <w:t xml:space="preserve"> </w:t>
      </w:r>
      <w:r>
        <w:t>slicing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NumPy</w:t>
      </w:r>
      <w:r>
        <w:rPr>
          <w:spacing w:val="9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4"/>
        <w:ind w:left="827" w:hanging="337"/>
      </w:pPr>
      <w:r>
        <w:t>Stacking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Concatenating</w:t>
      </w:r>
      <w:r>
        <w:rPr>
          <w:spacing w:val="14"/>
        </w:rPr>
        <w:t xml:space="preserve"> </w:t>
      </w:r>
      <w:r>
        <w:t>Numpy</w:t>
      </w:r>
      <w:r>
        <w:rPr>
          <w:spacing w:val="17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Stacking</w:t>
      </w:r>
      <w:r>
        <w:rPr>
          <w:spacing w:val="16"/>
        </w:rPr>
        <w:t xml:space="preserve"> </w:t>
      </w:r>
      <w:r>
        <w:rPr>
          <w:spacing w:val="-2"/>
        </w:rPr>
        <w:t>ndarrays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</w:pPr>
      <w:r>
        <w:t>Concatenating</w:t>
      </w:r>
      <w:r>
        <w:rPr>
          <w:spacing w:val="28"/>
        </w:rPr>
        <w:t xml:space="preserve"> </w:t>
      </w:r>
      <w:r>
        <w:rPr>
          <w:spacing w:val="-2"/>
        </w:rPr>
        <w:t>ndarrays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</w:pPr>
      <w:r>
        <w:t>Broadcasting</w:t>
      </w:r>
      <w:r>
        <w:rPr>
          <w:spacing w:val="1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Numpy</w:t>
      </w:r>
      <w:r>
        <w:rPr>
          <w:spacing w:val="8"/>
        </w:rPr>
        <w:t xml:space="preserve"> </w:t>
      </w:r>
      <w:r>
        <w:rPr>
          <w:spacing w:val="-2"/>
        </w:rPr>
        <w:t>Arrays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ind w:left="827" w:hanging="337"/>
      </w:pPr>
      <w:r>
        <w:t>Perform</w:t>
      </w:r>
      <w:r>
        <w:rPr>
          <w:spacing w:val="15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operations</w:t>
      </w:r>
      <w:r>
        <w:rPr>
          <w:spacing w:val="17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2"/>
        </w:rPr>
        <w:t>pandas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Creating</w:t>
      </w:r>
      <w:r>
        <w:rPr>
          <w:spacing w:val="17"/>
        </w:rPr>
        <w:t xml:space="preserve"> </w:t>
      </w:r>
      <w:r>
        <w:rPr>
          <w:spacing w:val="-2"/>
        </w:rPr>
        <w:t>dataframe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</w:pPr>
      <w:r>
        <w:rPr>
          <w:spacing w:val="-2"/>
        </w:rPr>
        <w:t>concat()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7"/>
        <w:ind w:left="1166" w:hanging="338"/>
      </w:pPr>
      <w:r>
        <w:t>Setting</w:t>
      </w:r>
      <w:r>
        <w:rPr>
          <w:spacing w:val="12"/>
        </w:rPr>
        <w:t xml:space="preserve"> </w:t>
      </w:r>
      <w:r>
        <w:rPr>
          <w:spacing w:val="-2"/>
        </w:rPr>
        <w:t>conditions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4"/>
        <w:ind w:left="1165" w:hanging="337"/>
      </w:pPr>
      <w:r>
        <w:t>Adding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rPr>
          <w:spacing w:val="-2"/>
        </w:rPr>
        <w:t>column</w:t>
      </w:r>
    </w:p>
    <w:p w:rsidR="00E33359" w:rsidRDefault="00E33359" w:rsidP="00E33359">
      <w:pPr>
        <w:sectPr w:rsidR="00E33359">
          <w:headerReference w:type="default" r:id="rId7"/>
          <w:footerReference w:type="default" r:id="rId8"/>
          <w:pgSz w:w="12240" w:h="15840"/>
          <w:pgMar w:top="1620" w:right="1520" w:bottom="1140" w:left="1720" w:header="675" w:footer="944" w:gutter="0"/>
          <w:cols w:space="720"/>
        </w:sectPr>
      </w:pP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174"/>
        <w:ind w:left="827" w:hanging="337"/>
      </w:pPr>
      <w:r>
        <w:lastRenderedPageBreak/>
        <w:t>Perform</w:t>
      </w:r>
      <w:r>
        <w:rPr>
          <w:spacing w:val="15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operations</w:t>
      </w:r>
      <w:r>
        <w:rPr>
          <w:spacing w:val="17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2"/>
        </w:rPr>
        <w:t>pandas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</w:pPr>
      <w:r>
        <w:t>Filling</w:t>
      </w:r>
      <w:r>
        <w:rPr>
          <w:spacing w:val="11"/>
        </w:rPr>
        <w:t xml:space="preserve"> </w:t>
      </w:r>
      <w:r>
        <w:t>NaN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spacing w:val="-2"/>
        </w:rPr>
        <w:t>string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</w:pPr>
      <w:r>
        <w:t>Sorting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column</w:t>
      </w:r>
      <w:r>
        <w:rPr>
          <w:spacing w:val="8"/>
        </w:rPr>
        <w:t xml:space="preserve"> </w:t>
      </w:r>
      <w:r>
        <w:rPr>
          <w:spacing w:val="-2"/>
        </w:rPr>
        <w:t>values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rPr>
          <w:spacing w:val="-2"/>
        </w:rPr>
        <w:t>groupby()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7"/>
        <w:ind w:left="827" w:hanging="337"/>
      </w:pPr>
      <w:r>
        <w:t>Read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formats</w:t>
      </w:r>
      <w:r>
        <w:rPr>
          <w:spacing w:val="1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spacing w:val="-2"/>
        </w:rPr>
        <w:t>pandas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</w:pPr>
      <w:r>
        <w:t>Text</w:t>
      </w:r>
      <w:r>
        <w:rPr>
          <w:spacing w:val="10"/>
        </w:rPr>
        <w:t xml:space="preserve"> </w:t>
      </w:r>
      <w:r>
        <w:rPr>
          <w:spacing w:val="-2"/>
        </w:rPr>
        <w:t>files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</w:pPr>
      <w:r>
        <w:t>CSV</w:t>
      </w:r>
      <w:r>
        <w:rPr>
          <w:spacing w:val="11"/>
        </w:rPr>
        <w:t xml:space="preserve"> </w:t>
      </w:r>
      <w:r>
        <w:rPr>
          <w:spacing w:val="-2"/>
        </w:rPr>
        <w:t>files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Excel</w:t>
      </w:r>
      <w:r>
        <w:rPr>
          <w:spacing w:val="11"/>
        </w:rPr>
        <w:t xml:space="preserve"> </w:t>
      </w:r>
      <w:r>
        <w:rPr>
          <w:spacing w:val="-2"/>
        </w:rPr>
        <w:t>files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</w:pPr>
      <w:r>
        <w:t>JSON</w:t>
      </w:r>
      <w:r>
        <w:rPr>
          <w:spacing w:val="11"/>
        </w:rPr>
        <w:t xml:space="preserve"> </w:t>
      </w:r>
      <w:r>
        <w:rPr>
          <w:spacing w:val="-2"/>
        </w:rPr>
        <w:t>files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4"/>
        <w:ind w:left="827" w:hanging="337"/>
      </w:pPr>
      <w:r>
        <w:t>Read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rPr>
          <w:spacing w:val="-2"/>
        </w:rPr>
        <w:t>formats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Pickle</w:t>
      </w:r>
      <w:r>
        <w:rPr>
          <w:spacing w:val="11"/>
        </w:rPr>
        <w:t xml:space="preserve"> </w:t>
      </w:r>
      <w:r>
        <w:rPr>
          <w:spacing w:val="-2"/>
        </w:rPr>
        <w:t>files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</w:pPr>
      <w:r>
        <w:t>Image</w:t>
      </w:r>
      <w:r>
        <w:rPr>
          <w:spacing w:val="12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spacing w:val="-5"/>
        </w:rPr>
        <w:t>PIL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4"/>
        <w:ind w:left="1166" w:hanging="338"/>
      </w:pPr>
      <w:r>
        <w:t>Multiple</w:t>
      </w:r>
      <w:r>
        <w:rPr>
          <w:spacing w:val="11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spacing w:val="-4"/>
        </w:rPr>
        <w:t>Glob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7"/>
        <w:ind w:left="1165" w:hanging="337"/>
      </w:pPr>
      <w:r>
        <w:t>Importing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rPr>
          <w:spacing w:val="-2"/>
        </w:rPr>
        <w:t>database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ind w:left="827" w:hanging="337"/>
      </w:pPr>
      <w:r>
        <w:t>Demonstrate</w:t>
      </w:r>
      <w:r>
        <w:rPr>
          <w:spacing w:val="14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scraping</w:t>
      </w:r>
      <w:r>
        <w:rPr>
          <w:spacing w:val="14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2"/>
        </w:rPr>
        <w:t>python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86"/>
        </w:tabs>
        <w:spacing w:before="44"/>
        <w:ind w:left="886" w:hanging="396"/>
      </w:pPr>
      <w:r>
        <w:t>Perform</w:t>
      </w:r>
      <w:r>
        <w:rPr>
          <w:spacing w:val="12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preprocessing</w:t>
      </w:r>
      <w:r>
        <w:rPr>
          <w:spacing w:val="18"/>
        </w:rPr>
        <w:t xml:space="preserve"> </w:t>
      </w:r>
      <w:r>
        <w:t>techniques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loan</w:t>
      </w:r>
      <w:r>
        <w:rPr>
          <w:spacing w:val="15"/>
        </w:rPr>
        <w:t xml:space="preserve"> </w:t>
      </w:r>
      <w:r>
        <w:t>prediction</w:t>
      </w:r>
      <w:r>
        <w:rPr>
          <w:spacing w:val="13"/>
        </w:rPr>
        <w:t xml:space="preserve"> </w:t>
      </w:r>
      <w:r>
        <w:rPr>
          <w:spacing w:val="-2"/>
        </w:rPr>
        <w:t>dataset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Feature</w:t>
      </w:r>
      <w:r>
        <w:rPr>
          <w:spacing w:val="15"/>
        </w:rPr>
        <w:t xml:space="preserve"> </w:t>
      </w:r>
      <w:r>
        <w:rPr>
          <w:spacing w:val="-2"/>
        </w:rPr>
        <w:t>Scaling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9"/>
        <w:ind w:left="1165" w:hanging="337"/>
      </w:pPr>
      <w:r>
        <w:t>Feature</w:t>
      </w:r>
      <w:r>
        <w:rPr>
          <w:spacing w:val="15"/>
        </w:rPr>
        <w:t xml:space="preserve"> </w:t>
      </w:r>
      <w:r>
        <w:rPr>
          <w:spacing w:val="-2"/>
        </w:rPr>
        <w:t>Standardization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Label</w:t>
      </w:r>
      <w:r>
        <w:rPr>
          <w:spacing w:val="13"/>
        </w:rPr>
        <w:t xml:space="preserve"> </w:t>
      </w:r>
      <w:r>
        <w:rPr>
          <w:spacing w:val="-2"/>
        </w:rPr>
        <w:t>Encoding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</w:pPr>
      <w:r>
        <w:t>One</w:t>
      </w:r>
      <w:r>
        <w:rPr>
          <w:spacing w:val="9"/>
        </w:rPr>
        <w:t xml:space="preserve"> </w:t>
      </w:r>
      <w:r>
        <w:t>Hot</w:t>
      </w:r>
      <w:r>
        <w:rPr>
          <w:spacing w:val="8"/>
        </w:rPr>
        <w:t xml:space="preserve"> </w:t>
      </w:r>
      <w:r>
        <w:rPr>
          <w:spacing w:val="-2"/>
        </w:rPr>
        <w:t>Encoding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86"/>
        </w:tabs>
        <w:spacing w:before="44"/>
        <w:ind w:left="886" w:hanging="396"/>
      </w:pPr>
      <w:r>
        <w:t>Perform</w:t>
      </w:r>
      <w:r>
        <w:rPr>
          <w:spacing w:val="15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visualizations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spacing w:val="-2"/>
        </w:rPr>
        <w:t>matplotlib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7"/>
        <w:ind w:left="1166" w:hanging="338"/>
      </w:pPr>
      <w:r>
        <w:t>Bar</w:t>
      </w:r>
      <w:r>
        <w:rPr>
          <w:spacing w:val="9"/>
        </w:rPr>
        <w:t xml:space="preserve"> </w:t>
      </w:r>
      <w:r>
        <w:rPr>
          <w:spacing w:val="-2"/>
        </w:rPr>
        <w:t>Graph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ind w:left="1165" w:hanging="337"/>
      </w:pPr>
      <w:r>
        <w:t>Pie</w:t>
      </w:r>
      <w:r>
        <w:rPr>
          <w:spacing w:val="7"/>
        </w:rPr>
        <w:t xml:space="preserve"> </w:t>
      </w:r>
      <w:r>
        <w:rPr>
          <w:spacing w:val="-2"/>
        </w:rPr>
        <w:t>Chart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ind w:left="1166" w:hanging="338"/>
      </w:pPr>
      <w:r>
        <w:t>Box</w:t>
      </w:r>
      <w:r>
        <w:rPr>
          <w:spacing w:val="10"/>
        </w:rPr>
        <w:t xml:space="preserve"> </w:t>
      </w:r>
      <w:r>
        <w:rPr>
          <w:spacing w:val="-4"/>
        </w:rPr>
        <w:t>Plot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5"/>
        </w:tabs>
        <w:spacing w:before="44"/>
        <w:ind w:left="1165" w:hanging="337"/>
      </w:pPr>
      <w:r>
        <w:rPr>
          <w:spacing w:val="-2"/>
        </w:rPr>
        <w:t>Histogram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6"/>
        </w:tabs>
        <w:spacing w:before="47"/>
        <w:ind w:left="1166" w:hanging="338"/>
      </w:pPr>
      <w:r>
        <w:t>Line</w:t>
      </w:r>
      <w:r>
        <w:rPr>
          <w:spacing w:val="11"/>
        </w:rPr>
        <w:t xml:space="preserve"> </w:t>
      </w:r>
      <w:r>
        <w:t>Chart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Subplots</w:t>
      </w:r>
    </w:p>
    <w:p w:rsidR="00E33359" w:rsidRDefault="00E33359" w:rsidP="00E33359">
      <w:pPr>
        <w:pStyle w:val="ListParagraph"/>
        <w:numPr>
          <w:ilvl w:val="1"/>
          <w:numId w:val="2"/>
        </w:numPr>
        <w:tabs>
          <w:tab w:val="left" w:pos="1167"/>
        </w:tabs>
      </w:pPr>
      <w:r>
        <w:t>Scatter</w:t>
      </w:r>
      <w:r>
        <w:rPr>
          <w:spacing w:val="13"/>
        </w:rPr>
        <w:t xml:space="preserve"> </w:t>
      </w:r>
      <w:r>
        <w:rPr>
          <w:spacing w:val="-4"/>
        </w:rPr>
        <w:t>Plot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4"/>
        <w:ind w:left="827" w:hanging="337"/>
      </w:pPr>
      <w:r>
        <w:t>Getting</w:t>
      </w:r>
      <w:r>
        <w:rPr>
          <w:spacing w:val="10"/>
        </w:rPr>
        <w:t xml:space="preserve"> </w:t>
      </w:r>
      <w:r>
        <w:t>started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NLTK,</w:t>
      </w:r>
      <w:r>
        <w:rPr>
          <w:spacing w:val="15"/>
        </w:rPr>
        <w:t xml:space="preserve"> </w:t>
      </w:r>
      <w:r>
        <w:t>install</w:t>
      </w:r>
      <w:r>
        <w:rPr>
          <w:spacing w:val="10"/>
        </w:rPr>
        <w:t xml:space="preserve"> </w:t>
      </w:r>
      <w:r>
        <w:t>NLTK</w:t>
      </w:r>
      <w:r>
        <w:rPr>
          <w:spacing w:val="9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5"/>
        </w:rPr>
        <w:t>PIP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ind w:left="827" w:hanging="337"/>
      </w:pPr>
      <w:r>
        <w:t>Python</w:t>
      </w:r>
      <w:r>
        <w:rPr>
          <w:spacing w:val="10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Sci</w:t>
      </w:r>
      <w:r>
        <w:rPr>
          <w:spacing w:val="9"/>
        </w:rPr>
        <w:t xml:space="preserve"> </w:t>
      </w:r>
      <w:r>
        <w:t>Kit-Learn</w:t>
      </w:r>
      <w:r>
        <w:rPr>
          <w:spacing w:val="11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-4"/>
        </w:rPr>
        <w:t>NLTK</w:t>
      </w:r>
    </w:p>
    <w:p w:rsidR="00E33359" w:rsidRDefault="00E33359" w:rsidP="00E33359">
      <w:pPr>
        <w:pStyle w:val="ListParagraph"/>
        <w:numPr>
          <w:ilvl w:val="0"/>
          <w:numId w:val="2"/>
        </w:numPr>
        <w:tabs>
          <w:tab w:val="left" w:pos="827"/>
        </w:tabs>
        <w:spacing w:before="47"/>
        <w:ind w:left="827" w:hanging="337"/>
      </w:pPr>
      <w:r>
        <w:t>Python</w:t>
      </w:r>
      <w:r>
        <w:rPr>
          <w:spacing w:val="13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NLTK/Spicy/Py</w:t>
      </w:r>
      <w:r>
        <w:rPr>
          <w:spacing w:val="16"/>
        </w:rPr>
        <w:t xml:space="preserve"> </w:t>
      </w:r>
      <w:r>
        <w:rPr>
          <w:spacing w:val="-2"/>
        </w:rPr>
        <w:t>NLPI.</w:t>
      </w:r>
    </w:p>
    <w:p w:rsidR="00E33359" w:rsidRDefault="00E33359" w:rsidP="00E33359">
      <w:pPr>
        <w:pStyle w:val="Heading2"/>
        <w:spacing w:before="52"/>
      </w:pPr>
      <w:r>
        <w:t>Web</w:t>
      </w:r>
      <w:r>
        <w:rPr>
          <w:spacing w:val="11"/>
        </w:rPr>
        <w:t xml:space="preserve"> </w:t>
      </w:r>
      <w:r>
        <w:rPr>
          <w:spacing w:val="-2"/>
        </w:rPr>
        <w:t>References: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26"/>
          <w:tab w:val="left" w:pos="828"/>
        </w:tabs>
        <w:spacing w:before="225" w:line="285" w:lineRule="auto"/>
        <w:ind w:right="427"/>
      </w:pPr>
      <w:r>
        <w:rPr>
          <w:color w:val="0000FF"/>
          <w:spacing w:val="-2"/>
          <w:u w:val="single" w:color="0000FF"/>
        </w:rPr>
        <w:t>https://</w:t>
      </w:r>
      <w:hyperlink r:id="rId9">
        <w:r>
          <w:rPr>
            <w:color w:val="0000FF"/>
            <w:spacing w:val="-2"/>
            <w:u w:val="single" w:color="0000FF"/>
          </w:rPr>
          <w:t>www.analyticsvidhya.com/blog/2020/04/the-ultimate-numpy-tutorial-for-data-</w:t>
        </w:r>
      </w:hyperlink>
      <w:r>
        <w:rPr>
          <w:color w:val="0000FF"/>
          <w:spacing w:val="40"/>
        </w:rPr>
        <w:t xml:space="preserve">  </w:t>
      </w:r>
      <w:r>
        <w:rPr>
          <w:color w:val="0000FF"/>
          <w:spacing w:val="-2"/>
          <w:u w:val="single" w:color="0000FF"/>
        </w:rPr>
        <w:t>science-beginners/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26"/>
          <w:tab w:val="left" w:pos="828"/>
        </w:tabs>
        <w:spacing w:before="0" w:line="283" w:lineRule="auto"/>
        <w:ind w:right="463"/>
      </w:pPr>
      <w:r>
        <w:rPr>
          <w:color w:val="0000FF"/>
          <w:spacing w:val="-2"/>
          <w:u w:val="single" w:color="0000FF"/>
        </w:rPr>
        <w:t>https://</w:t>
      </w:r>
      <w:hyperlink r:id="rId10">
        <w:r>
          <w:rPr>
            <w:color w:val="0000FF"/>
            <w:spacing w:val="-2"/>
            <w:u w:val="single" w:color="0000FF"/>
          </w:rPr>
          <w:t>www.analyticsvidhya.com/blog/2021/07/data-science-with-pandas-2-minutes-</w:t>
        </w:r>
      </w:hyperlink>
      <w:r>
        <w:rPr>
          <w:color w:val="0000FF"/>
          <w:spacing w:val="40"/>
        </w:rPr>
        <w:t xml:space="preserve">  </w:t>
      </w:r>
      <w:r>
        <w:rPr>
          <w:color w:val="0000FF"/>
          <w:spacing w:val="-2"/>
          <w:u w:val="single" w:color="0000FF"/>
        </w:rPr>
        <w:t>guide-to-key-concepts/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26"/>
          <w:tab w:val="left" w:pos="828"/>
        </w:tabs>
        <w:spacing w:before="0" w:line="285" w:lineRule="auto"/>
        <w:ind w:right="631"/>
      </w:pPr>
      <w:r>
        <w:rPr>
          <w:color w:val="0000FF"/>
          <w:spacing w:val="-2"/>
          <w:u w:val="single" w:color="0000FF"/>
        </w:rPr>
        <w:t>https://</w:t>
      </w:r>
      <w:hyperlink r:id="rId11">
        <w:r>
          <w:rPr>
            <w:color w:val="0000FF"/>
            <w:spacing w:val="-2"/>
            <w:u w:val="single" w:color="0000FF"/>
          </w:rPr>
          <w:t>www.analyticsvidhya.com/blog/2020/04/how-to-read-common-file-formats-</w:t>
        </w:r>
      </w:hyperlink>
      <w:r>
        <w:rPr>
          <w:color w:val="0000FF"/>
          <w:spacing w:val="80"/>
          <w:w w:val="150"/>
        </w:rPr>
        <w:t xml:space="preserve"> </w:t>
      </w:r>
      <w:r>
        <w:rPr>
          <w:color w:val="0000FF"/>
          <w:spacing w:val="-2"/>
          <w:u w:val="single" w:color="0000FF"/>
        </w:rPr>
        <w:t>python/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26"/>
          <w:tab w:val="left" w:pos="828"/>
        </w:tabs>
        <w:spacing w:before="0" w:line="283" w:lineRule="auto"/>
        <w:ind w:right="605"/>
      </w:pPr>
      <w:r>
        <w:rPr>
          <w:color w:val="0000FF"/>
          <w:spacing w:val="-2"/>
          <w:u w:val="single" w:color="0000FF"/>
        </w:rPr>
        <w:t>https://</w:t>
      </w:r>
      <w:hyperlink r:id="rId12">
        <w:r>
          <w:rPr>
            <w:color w:val="0000FF"/>
            <w:spacing w:val="-2"/>
            <w:u w:val="single" w:color="0000FF"/>
          </w:rPr>
          <w:t>www.analyticsvidhya.com/blog/2016/07/practical-guide-data-preprocessing-</w:t>
        </w:r>
      </w:hyperlink>
      <w:r>
        <w:rPr>
          <w:color w:val="0000FF"/>
          <w:spacing w:val="80"/>
          <w:w w:val="150"/>
        </w:rPr>
        <w:t xml:space="preserve"> </w:t>
      </w:r>
      <w:r>
        <w:rPr>
          <w:color w:val="0000FF"/>
          <w:spacing w:val="-2"/>
          <w:u w:val="single" w:color="0000FF"/>
        </w:rPr>
        <w:t>python-scikit-learn/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26"/>
          <w:tab w:val="left" w:pos="828"/>
        </w:tabs>
        <w:spacing w:before="0" w:line="283" w:lineRule="auto"/>
        <w:ind w:right="916"/>
      </w:pPr>
      <w:r>
        <w:rPr>
          <w:color w:val="0000FF"/>
          <w:spacing w:val="-2"/>
          <w:u w:val="single" w:color="0000FF"/>
        </w:rPr>
        <w:t>https://</w:t>
      </w:r>
      <w:hyperlink r:id="rId13">
        <w:r>
          <w:rPr>
            <w:color w:val="0000FF"/>
            <w:spacing w:val="-2"/>
            <w:u w:val="single" w:color="0000FF"/>
          </w:rPr>
          <w:t>www.analyticsvidhya.com/blog/2020/02/beginner-guide-matplotlib-data-</w:t>
        </w:r>
      </w:hyperlink>
      <w:r>
        <w:rPr>
          <w:color w:val="0000FF"/>
          <w:spacing w:val="80"/>
          <w:w w:val="150"/>
        </w:rPr>
        <w:t xml:space="preserve"> </w:t>
      </w:r>
      <w:r>
        <w:rPr>
          <w:color w:val="0000FF"/>
          <w:spacing w:val="-2"/>
          <w:u w:val="single" w:color="0000FF"/>
        </w:rPr>
        <w:t>visualization-exploration-python/6</w:t>
      </w:r>
      <w:r>
        <w:rPr>
          <w:spacing w:val="-2"/>
        </w:rPr>
        <w:t>.</w:t>
      </w:r>
    </w:p>
    <w:p w:rsidR="00E33359" w:rsidRDefault="00E33359" w:rsidP="00E33359">
      <w:pPr>
        <w:pStyle w:val="ListParagraph"/>
        <w:numPr>
          <w:ilvl w:val="0"/>
          <w:numId w:val="3"/>
        </w:numPr>
        <w:tabs>
          <w:tab w:val="left" w:pos="886"/>
        </w:tabs>
        <w:spacing w:before="0"/>
        <w:ind w:left="886" w:hanging="396"/>
      </w:pPr>
      <w:r>
        <w:rPr>
          <w:color w:val="0000FF"/>
          <w:spacing w:val="-2"/>
          <w:u w:val="single" w:color="0000FF"/>
        </w:rPr>
        <w:t>https://</w:t>
      </w:r>
      <w:hyperlink r:id="rId14">
        <w:r>
          <w:rPr>
            <w:color w:val="0000FF"/>
            <w:spacing w:val="-2"/>
            <w:u w:val="single" w:color="0000FF"/>
          </w:rPr>
          <w:t>www.nltk.org/book/ch01.html</w:t>
        </w:r>
      </w:hyperlink>
    </w:p>
    <w:p w:rsidR="009B14D1" w:rsidRDefault="00737D4E"/>
    <w:sectPr w:rsidR="009B14D1" w:rsidSect="000E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D4E" w:rsidRDefault="00737D4E" w:rsidP="00E33359">
      <w:r>
        <w:separator/>
      </w:r>
    </w:p>
  </w:endnote>
  <w:endnote w:type="continuationSeparator" w:id="0">
    <w:p w:rsidR="00737D4E" w:rsidRDefault="00737D4E" w:rsidP="00E33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AE" w:rsidRDefault="00737D4E">
    <w:pPr>
      <w:pStyle w:val="BodyText"/>
      <w:spacing w:line="14" w:lineRule="auto"/>
      <w:rPr>
        <w:sz w:val="20"/>
      </w:rPr>
    </w:pPr>
    <w:r w:rsidRPr="00FC69E9">
      <w:pict>
        <v:shapetype id="_x0000_t202" coordsize="21600,21600" o:spt="202" path="m,l,21600r21600,l21600,xe">
          <v:stroke joinstyle="miter"/>
          <v:path gradientshapeok="t" o:connecttype="rect"/>
        </v:shapetype>
        <v:shape id="Textbox 38" o:spid="_x0000_s2050" type="#_x0000_t202" style="position:absolute;margin-left:506.35pt;margin-top:733.75pt;width:12.5pt;height:12.4pt;z-index:-251654144;mso-position-horizontal-relative:page;mso-position-vertical-relative:page" o:gfxdata="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x7SJdsAAAAPAQAADwAAAAAAAAABACAAAAAiAAAAZHJzL2Rvd25yZXYueG1sUEsBAhQAFAAA&#10;AAgAh07iQC3/mF+zAQAAdQMAAA4AAAAAAAAAAQAgAAAAKgEAAGRycy9lMm9Eb2MueG1sUEsFBgAA&#10;AAAGAAYAWQEAAE8FAAAAAA==&#10;" filled="f" stroked="f">
          <v:textbox inset="0,0,0,0">
            <w:txbxContent>
              <w:p w:rsidR="000268AE" w:rsidRDefault="00737D4E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5"/>
                    <w:w w:val="105"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D4E" w:rsidRDefault="00737D4E" w:rsidP="00E33359">
      <w:r>
        <w:separator/>
      </w:r>
    </w:p>
  </w:footnote>
  <w:footnote w:type="continuationSeparator" w:id="0">
    <w:p w:rsidR="00737D4E" w:rsidRDefault="00737D4E" w:rsidP="00E33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AE" w:rsidRDefault="00E33359">
    <w:pPr>
      <w:pStyle w:val="BodyText"/>
      <w:spacing w:line="14" w:lineRule="auto"/>
      <w:rPr>
        <w:sz w:val="20"/>
      </w:rPr>
    </w:pPr>
    <w:r w:rsidRPr="00FC69E9">
      <w:pict>
        <v:shapetype id="_x0000_t202" coordsize="21600,21600" o:spt="202" path="m,l,21600r21600,l21600,xe">
          <v:stroke joinstyle="miter"/>
          <v:path gradientshapeok="t" o:connecttype="rect"/>
        </v:shapetype>
        <v:shape id="Textbox 37" o:spid="_x0000_s2049" type="#_x0000_t202" style="position:absolute;margin-left:120.4pt;margin-top:32.75pt;width:448.15pt;height:44.25pt;z-index:-251655168;mso-position-horizontal-relative:page;mso-position-vertical-relative:page" o:gfxdata="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ny4x42QAAAAoBAAAPAAAAAAAAAAEAIAAAACIAAABkcnMvZG93bnJldi54bWxQSwECFAAUAAAA&#10;CACHTuJALiLS57QBAAB2AwAADgAAAAAAAAABACAAAAAoAQAAZHJzL2Uyb0RvYy54bWxQSwUGAAAA&#10;AAYABgBZAQAATgUAAAAA&#10;" filled="f" stroked="f">
          <v:textbox inset="0,0,0,0">
            <w:txbxContent>
              <w:p w:rsidR="00E33359" w:rsidRDefault="00E33359" w:rsidP="00E33359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E33359" w:rsidRDefault="00E33359" w:rsidP="00E33359">
                <w:pPr>
                  <w:spacing w:before="44"/>
                  <w:ind w:left="77" w:right="19"/>
                  <w:jc w:val="center"/>
                  <w:rPr>
                    <w:b/>
                    <w:color w:val="BF0000"/>
                  </w:rPr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  <w:r>
                  <w:rPr>
                    <w:b/>
                    <w:color w:val="BF0000"/>
                  </w:rPr>
                  <w:t xml:space="preserve"> </w:t>
                </w:r>
              </w:p>
              <w:p w:rsidR="00E33359" w:rsidRDefault="00E33359" w:rsidP="00E33359">
                <w:pPr>
                  <w:spacing w:before="44"/>
                  <w:ind w:left="77" w:right="19"/>
                  <w:jc w:val="center"/>
                  <w:rPr>
                    <w:b/>
                  </w:rPr>
                </w:pPr>
                <w:r>
                  <w:rPr>
                    <w:b/>
                    <w:color w:val="BF0000"/>
                  </w:rPr>
                  <w:t>B.Tech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>
                  <w:rPr>
                    <w:b/>
                    <w:color w:val="BF0000"/>
                  </w:rPr>
                  <w:t>CSE(AI &amp; DS)</w:t>
                </w:r>
                <w:r>
                  <w:rPr>
                    <w:b/>
                    <w:color w:val="BF0000"/>
                    <w:spacing w:val="16"/>
                  </w:rPr>
                  <w:t xml:space="preserve"> </w:t>
                </w:r>
                <w:r>
                  <w:rPr>
                    <w:b/>
                    <w:color w:val="BF0000"/>
                  </w:rPr>
                  <w:t>(R23</w:t>
                </w:r>
                <w:r>
                  <w:rPr>
                    <w:b/>
                    <w:color w:val="BF0000"/>
                    <w:spacing w:val="22"/>
                  </w:rPr>
                  <w:t xml:space="preserve"> </w:t>
                </w:r>
                <w:r>
                  <w:rPr>
                    <w:b/>
                    <w:color w:val="BF0000"/>
                  </w:rPr>
                  <w:t>COURSE</w:t>
                </w:r>
                <w:r>
                  <w:rPr>
                    <w:b/>
                    <w:color w:val="BF0000"/>
                    <w:spacing w:val="21"/>
                  </w:rPr>
                  <w:t xml:space="preserve"> </w:t>
                </w:r>
                <w:r>
                  <w:rPr>
                    <w:b/>
                    <w:color w:val="BF0000"/>
                  </w:rPr>
                  <w:t>STRUCTURE</w:t>
                </w:r>
                <w:r>
                  <w:rPr>
                    <w:b/>
                    <w:color w:val="BF0000"/>
                    <w:spacing w:val="19"/>
                  </w:rPr>
                  <w:t xml:space="preserve"> </w:t>
                </w:r>
                <w:r>
                  <w:rPr>
                    <w:b/>
                    <w:color w:val="BF0000"/>
                  </w:rPr>
                  <w:t>&amp;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>
                  <w:rPr>
                    <w:b/>
                    <w:color w:val="BF0000"/>
                  </w:rPr>
                  <w:t>SYLLABUS)</w:t>
                </w:r>
              </w:p>
              <w:p w:rsidR="000268AE" w:rsidRPr="00E33359" w:rsidRDefault="00737D4E" w:rsidP="00E33359"/>
            </w:txbxContent>
          </v:textbox>
          <w10:wrap anchorx="page" anchory="page"/>
        </v:shape>
      </w:pict>
    </w:r>
    <w:r w:rsidR="00737D4E"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948906</wp:posOffset>
          </wp:positionH>
          <wp:positionV relativeFrom="page">
            <wp:posOffset>466084</wp:posOffset>
          </wp:positionV>
          <wp:extent cx="568451" cy="565924"/>
          <wp:effectExtent l="19050" t="0" r="3049" b="0"/>
          <wp:wrapNone/>
          <wp:docPr id="36" name="Imag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451" cy="565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67" w:hanging="339"/>
        <w:jc w:val="left"/>
      </w:pPr>
      <w:rPr>
        <w:rFonts w:hint="default"/>
        <w:spacing w:val="0"/>
        <w:w w:val="102"/>
        <w:lang w:val="en-US" w:eastAsia="en-US" w:bidi="ar-SA"/>
      </w:rPr>
    </w:lvl>
    <w:lvl w:ilvl="2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1">
    <w:nsid w:val="12EADF99"/>
    <w:multiLevelType w:val="multilevel"/>
    <w:tmpl w:val="12EADF99"/>
    <w:lvl w:ilvl="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">
    <w:nsid w:val="3B8127DF"/>
    <w:multiLevelType w:val="multilevel"/>
    <w:tmpl w:val="3B8127DF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359"/>
    <w:rsid w:val="000E6B14"/>
    <w:rsid w:val="006266EE"/>
    <w:rsid w:val="00737D4E"/>
    <w:rsid w:val="00D37231"/>
    <w:rsid w:val="00E3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33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33359"/>
    <w:pPr>
      <w:ind w:left="3"/>
      <w:jc w:val="center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rsid w:val="00E33359"/>
    <w:pPr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3359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E33359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33359"/>
  </w:style>
  <w:style w:type="character" w:customStyle="1" w:styleId="BodyTextChar">
    <w:name w:val="Body Text Char"/>
    <w:basedOn w:val="DefaultParagraphFont"/>
    <w:link w:val="BodyText"/>
    <w:uiPriority w:val="1"/>
    <w:rsid w:val="00E3335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33359"/>
    <w:pPr>
      <w:spacing w:before="45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E33359"/>
    <w:pPr>
      <w:ind w:left="7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E33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3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33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35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nalyticsvidhya.com/blog/2020/02/beginner-guide-matplotlib-data-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analyticsvidhya.com/blog/2016/07/practical-guide-data-preprocessing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alyticsvidhya.com/blog/2020/04/how-to-read-common-file-formats-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nalyticsvidhya.com/blog/2021/07/data-science-with-pandas-2-minute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alyticsvidhya.com/blog/2020/04/the-ultimate-numpy-tutorial-for-data-" TargetMode="External"/><Relationship Id="rId14" Type="http://schemas.openxmlformats.org/officeDocument/2006/relationships/hyperlink" Target="http://www.nltk.org/book/ch0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2024-07-05T11:54:00Z</dcterms:created>
  <dcterms:modified xsi:type="dcterms:W3CDTF">2024-07-05T11:55:00Z</dcterms:modified>
</cp:coreProperties>
</file>