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rsidRPr="007400D7"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7400D7" w:rsidRDefault="00852445" w:rsidP="007400D7">
            <w:pPr>
              <w:spacing w:line="276" w:lineRule="auto"/>
              <w:ind w:firstLine="307"/>
              <w:jc w:val="center"/>
            </w:pPr>
            <w:r w:rsidRPr="007400D7">
              <w:t>Department of Software Engineering</w:t>
            </w:r>
          </w:p>
          <w:p w14:paraId="0135DA99" w14:textId="77777777" w:rsidR="00852445" w:rsidRPr="007400D7" w:rsidRDefault="00852445" w:rsidP="007400D7">
            <w:pPr>
              <w:spacing w:line="276" w:lineRule="auto"/>
              <w:ind w:firstLine="307"/>
              <w:jc w:val="center"/>
            </w:pPr>
            <w:r w:rsidRPr="007400D7">
              <w:t>Mehran University of Engineering and Technology, Jamshoro</w:t>
            </w:r>
          </w:p>
        </w:tc>
      </w:tr>
    </w:tbl>
    <w:p w14:paraId="1971B709"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7400D7"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Pr="007400D7" w:rsidRDefault="00852445" w:rsidP="007400D7">
            <w:pPr>
              <w:spacing w:line="276" w:lineRule="auto"/>
              <w:jc w:val="center"/>
            </w:pPr>
            <w:r w:rsidRPr="007400D7">
              <w:t xml:space="preserve">Course: </w:t>
            </w:r>
            <w:r w:rsidR="00344EA1" w:rsidRPr="007400D7">
              <w:t xml:space="preserve">SW426 - Software Quality Engineering </w:t>
            </w:r>
          </w:p>
        </w:tc>
      </w:tr>
      <w:tr w:rsidR="00852445" w:rsidRPr="007400D7"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7400D7" w:rsidRDefault="00852445" w:rsidP="007400D7">
            <w:pPr>
              <w:spacing w:line="276" w:lineRule="auto"/>
            </w:pPr>
            <w:r w:rsidRPr="007400D7">
              <w:t>Instructor</w:t>
            </w:r>
          </w:p>
        </w:tc>
        <w:tc>
          <w:tcPr>
            <w:tcW w:w="2835" w:type="dxa"/>
          </w:tcPr>
          <w:p w14:paraId="32FE6E77" w14:textId="551EC0B6" w:rsidR="00852445" w:rsidRPr="007400D7" w:rsidRDefault="00344EA1"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Rabia Iftikhar</w:t>
            </w:r>
          </w:p>
        </w:tc>
        <w:tc>
          <w:tcPr>
            <w:tcW w:w="2593" w:type="dxa"/>
          </w:tcPr>
          <w:p w14:paraId="65E087B2" w14:textId="77777777" w:rsidR="00852445" w:rsidRPr="007400D7" w:rsidRDefault="00852445" w:rsidP="007400D7">
            <w:pPr>
              <w:spacing w:line="276" w:lineRule="auto"/>
              <w:cnfStyle w:val="000000100000" w:firstRow="0" w:lastRow="0" w:firstColumn="0" w:lastColumn="0" w:oddVBand="0" w:evenVBand="0" w:oddHBand="1" w:evenHBand="0" w:firstRowFirstColumn="0" w:firstRowLastColumn="0" w:lastRowFirstColumn="0" w:lastRowLastColumn="0"/>
              <w:rPr>
                <w:b/>
              </w:rPr>
            </w:pPr>
            <w:r w:rsidRPr="007400D7">
              <w:rPr>
                <w:b/>
              </w:rPr>
              <w:t>Practical/Lab No.</w:t>
            </w:r>
          </w:p>
        </w:tc>
        <w:tc>
          <w:tcPr>
            <w:tcW w:w="2935" w:type="dxa"/>
          </w:tcPr>
          <w:p w14:paraId="71C2A7E7" w14:textId="77777777" w:rsidR="00852445" w:rsidRPr="007400D7" w:rsidRDefault="00E00DEA"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01</w:t>
            </w:r>
          </w:p>
        </w:tc>
      </w:tr>
      <w:tr w:rsidR="00852445" w:rsidRPr="007400D7"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7400D7" w:rsidRDefault="00852445" w:rsidP="007400D7">
            <w:pPr>
              <w:spacing w:line="276" w:lineRule="auto"/>
            </w:pPr>
            <w:r w:rsidRPr="007400D7">
              <w:t>Date</w:t>
            </w:r>
          </w:p>
        </w:tc>
        <w:tc>
          <w:tcPr>
            <w:tcW w:w="2835" w:type="dxa"/>
          </w:tcPr>
          <w:p w14:paraId="641E679E" w14:textId="485AA3EE" w:rsidR="00852445" w:rsidRPr="007400D7" w:rsidRDefault="002545BE" w:rsidP="007400D7">
            <w:pPr>
              <w:spacing w:line="276" w:lineRule="auto"/>
              <w:cnfStyle w:val="000000000000" w:firstRow="0" w:lastRow="0" w:firstColumn="0" w:lastColumn="0" w:oddVBand="0" w:evenVBand="0" w:oddHBand="0" w:evenHBand="0" w:firstRowFirstColumn="0" w:firstRowLastColumn="0" w:lastRowFirstColumn="0" w:lastRowLastColumn="0"/>
            </w:pPr>
            <w:r>
              <w:t>05-08-2020</w:t>
            </w:r>
          </w:p>
        </w:tc>
        <w:tc>
          <w:tcPr>
            <w:tcW w:w="2593" w:type="dxa"/>
          </w:tcPr>
          <w:p w14:paraId="7D79F53B" w14:textId="77777777" w:rsidR="00852445" w:rsidRPr="007400D7" w:rsidRDefault="00E00DEA" w:rsidP="007400D7">
            <w:pPr>
              <w:spacing w:line="276" w:lineRule="auto"/>
              <w:cnfStyle w:val="000000000000" w:firstRow="0" w:lastRow="0" w:firstColumn="0" w:lastColumn="0" w:oddVBand="0" w:evenVBand="0" w:oddHBand="0" w:evenHBand="0" w:firstRowFirstColumn="0" w:firstRowLastColumn="0" w:lastRowFirstColumn="0" w:lastRowLastColumn="0"/>
              <w:rPr>
                <w:b/>
              </w:rPr>
            </w:pPr>
            <w:r w:rsidRPr="007400D7">
              <w:rPr>
                <w:b/>
              </w:rPr>
              <w:t>CLOs</w:t>
            </w:r>
          </w:p>
        </w:tc>
        <w:tc>
          <w:tcPr>
            <w:tcW w:w="2935" w:type="dxa"/>
          </w:tcPr>
          <w:p w14:paraId="4AC1DAA9" w14:textId="288D0F89" w:rsidR="00852445" w:rsidRPr="007400D7" w:rsidRDefault="00E00DEA" w:rsidP="007400D7">
            <w:pPr>
              <w:spacing w:line="276" w:lineRule="auto"/>
              <w:cnfStyle w:val="000000000000" w:firstRow="0" w:lastRow="0" w:firstColumn="0" w:lastColumn="0" w:oddVBand="0" w:evenVBand="0" w:oddHBand="0" w:evenHBand="0" w:firstRowFirstColumn="0" w:firstRowLastColumn="0" w:lastRowFirstColumn="0" w:lastRowLastColumn="0"/>
            </w:pPr>
            <w:r w:rsidRPr="007400D7">
              <w:t>CLO-</w:t>
            </w:r>
            <w:r w:rsidR="00344EA1" w:rsidRPr="007400D7">
              <w:t>3</w:t>
            </w:r>
          </w:p>
        </w:tc>
      </w:tr>
      <w:tr w:rsidR="00852445" w:rsidRPr="007400D7"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7400D7" w:rsidRDefault="00852445" w:rsidP="007400D7">
            <w:pPr>
              <w:spacing w:line="276" w:lineRule="auto"/>
            </w:pPr>
            <w:r w:rsidRPr="007400D7">
              <w:t>Signature</w:t>
            </w:r>
          </w:p>
        </w:tc>
        <w:tc>
          <w:tcPr>
            <w:tcW w:w="2835" w:type="dxa"/>
          </w:tcPr>
          <w:p w14:paraId="2528180B" w14:textId="77777777" w:rsidR="00852445" w:rsidRPr="007400D7" w:rsidRDefault="00852445" w:rsidP="007400D7">
            <w:pPr>
              <w:spacing w:line="276" w:lineRule="auto"/>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7400D7" w:rsidRDefault="00E00DEA" w:rsidP="007400D7">
            <w:pPr>
              <w:spacing w:line="276" w:lineRule="auto"/>
              <w:cnfStyle w:val="000000100000" w:firstRow="0" w:lastRow="0" w:firstColumn="0" w:lastColumn="0" w:oddVBand="0" w:evenVBand="0" w:oddHBand="1" w:evenHBand="0" w:firstRowFirstColumn="0" w:firstRowLastColumn="0" w:lastRowFirstColumn="0" w:lastRowLastColumn="0"/>
              <w:rPr>
                <w:b/>
              </w:rPr>
            </w:pPr>
            <w:r w:rsidRPr="007400D7">
              <w:rPr>
                <w:b/>
              </w:rPr>
              <w:t>Assessment Score</w:t>
            </w:r>
          </w:p>
        </w:tc>
        <w:tc>
          <w:tcPr>
            <w:tcW w:w="2935" w:type="dxa"/>
          </w:tcPr>
          <w:p w14:paraId="3FBDF51F" w14:textId="55C451F7" w:rsidR="00852445" w:rsidRPr="007400D7" w:rsidRDefault="00344EA1"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1</w:t>
            </w:r>
            <w:r w:rsidR="00E00DEA" w:rsidRPr="007400D7">
              <w:t xml:space="preserve"> Mark</w:t>
            </w:r>
          </w:p>
        </w:tc>
      </w:tr>
    </w:tbl>
    <w:p w14:paraId="1B01FD03"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2269"/>
        <w:gridCol w:w="7654"/>
      </w:tblGrid>
      <w:tr w:rsidR="00852445" w:rsidRPr="007400D7"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7400D7" w:rsidRDefault="00852445" w:rsidP="007400D7">
            <w:pPr>
              <w:spacing w:line="276" w:lineRule="auto"/>
            </w:pPr>
            <w:r w:rsidRPr="007400D7">
              <w:t>Topic</w:t>
            </w:r>
          </w:p>
        </w:tc>
        <w:tc>
          <w:tcPr>
            <w:tcW w:w="7654" w:type="dxa"/>
          </w:tcPr>
          <w:p w14:paraId="54922091" w14:textId="6D602BBB" w:rsidR="00852445" w:rsidRPr="007400D7" w:rsidRDefault="00344EA1" w:rsidP="007400D7">
            <w:pPr>
              <w:spacing w:line="276" w:lineRule="auto"/>
              <w:cnfStyle w:val="100000000000" w:firstRow="1" w:lastRow="0" w:firstColumn="0" w:lastColumn="0" w:oddVBand="0" w:evenVBand="0" w:oddHBand="0" w:evenHBand="0" w:firstRowFirstColumn="0" w:firstRowLastColumn="0" w:lastRowFirstColumn="0" w:lastRowLastColumn="0"/>
            </w:pPr>
            <w:r w:rsidRPr="007400D7">
              <w:rPr>
                <w:rFonts w:cstheme="minorHAnsi"/>
              </w:rPr>
              <w:t>Validation &amp; Verification</w:t>
            </w:r>
          </w:p>
        </w:tc>
      </w:tr>
      <w:tr w:rsidR="00852445" w:rsidRPr="007400D7"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7400D7" w:rsidRDefault="00852445" w:rsidP="007400D7">
            <w:pPr>
              <w:spacing w:line="276" w:lineRule="auto"/>
            </w:pPr>
            <w:r w:rsidRPr="007400D7">
              <w:t>Objectives</w:t>
            </w:r>
          </w:p>
        </w:tc>
        <w:tc>
          <w:tcPr>
            <w:tcW w:w="7654" w:type="dxa"/>
          </w:tcPr>
          <w:p w14:paraId="564E022A" w14:textId="1453749E" w:rsidR="00852445" w:rsidRPr="007400D7" w:rsidRDefault="00852445" w:rsidP="007400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7400D7">
              <w:t xml:space="preserve">To learn </w:t>
            </w:r>
            <w:r w:rsidR="00B04912" w:rsidRPr="007400D7">
              <w:t>validation and verification of a software program.</w:t>
            </w:r>
          </w:p>
        </w:tc>
      </w:tr>
    </w:tbl>
    <w:p w14:paraId="24D18A80" w14:textId="77777777" w:rsidR="00852445" w:rsidRPr="007400D7" w:rsidRDefault="00852445" w:rsidP="007400D7">
      <w:pPr>
        <w:spacing w:line="276" w:lineRule="auto"/>
      </w:pPr>
    </w:p>
    <w:tbl>
      <w:tblPr>
        <w:tblStyle w:val="LightList-Accent4"/>
        <w:tblW w:w="9923" w:type="dxa"/>
        <w:tblInd w:w="-601" w:type="dxa"/>
        <w:tblLook w:val="04A0" w:firstRow="1" w:lastRow="0" w:firstColumn="1" w:lastColumn="0" w:noHBand="0" w:noVBand="1"/>
      </w:tblPr>
      <w:tblGrid>
        <w:gridCol w:w="9923"/>
      </w:tblGrid>
      <w:tr w:rsidR="00852445" w:rsidRPr="007400D7"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7400D7" w:rsidRDefault="00852445" w:rsidP="007400D7">
            <w:pPr>
              <w:spacing w:line="276" w:lineRule="auto"/>
            </w:pPr>
            <w:r w:rsidRPr="007400D7">
              <w:t>Lab Discussion: Theoretical concepts and Procedural steps</w:t>
            </w:r>
          </w:p>
        </w:tc>
      </w:tr>
    </w:tbl>
    <w:p w14:paraId="5DA18C25" w14:textId="77777777" w:rsidR="008B3E0E" w:rsidRDefault="008B3E0E" w:rsidP="008B3E0E">
      <w:pPr>
        <w:pStyle w:val="ListParagraph"/>
        <w:spacing w:line="276" w:lineRule="auto"/>
        <w:jc w:val="both"/>
        <w:rPr>
          <w:b/>
          <w:bCs/>
        </w:rPr>
      </w:pPr>
    </w:p>
    <w:p w14:paraId="449EDFD1" w14:textId="4EBDACF8" w:rsidR="00852445" w:rsidRPr="007400D7" w:rsidRDefault="00003A0A" w:rsidP="007400D7">
      <w:pPr>
        <w:pStyle w:val="ListParagraph"/>
        <w:numPr>
          <w:ilvl w:val="0"/>
          <w:numId w:val="11"/>
        </w:numPr>
        <w:spacing w:line="276" w:lineRule="auto"/>
        <w:jc w:val="both"/>
        <w:rPr>
          <w:b/>
          <w:bCs/>
        </w:rPr>
      </w:pPr>
      <w:r w:rsidRPr="007400D7">
        <w:rPr>
          <w:b/>
          <w:bCs/>
        </w:rPr>
        <w:t xml:space="preserve">Validation </w:t>
      </w:r>
    </w:p>
    <w:p w14:paraId="1D86518A" w14:textId="6FBF312B" w:rsidR="00003A0A" w:rsidRPr="007400D7" w:rsidRDefault="00003A0A" w:rsidP="007400D7">
      <w:pPr>
        <w:pStyle w:val="ListParagraph"/>
        <w:shd w:val="clear" w:color="auto" w:fill="FFFFFF"/>
        <w:spacing w:before="100" w:beforeAutospacing="1" w:after="24" w:line="276" w:lineRule="auto"/>
        <w:jc w:val="both"/>
        <w:rPr>
          <w:rFonts w:eastAsia="Times New Roman" w:cs="Arial"/>
          <w:color w:val="202122"/>
          <w:lang w:val="en-GB" w:eastAsia="en-GB"/>
        </w:rPr>
      </w:pPr>
      <w:r w:rsidRPr="007400D7">
        <w:rPr>
          <w:rFonts w:eastAsia="Times New Roman" w:cs="Arial"/>
          <w:color w:val="202122"/>
          <w:lang w:val="en-GB" w:eastAsia="en-GB"/>
        </w:rPr>
        <w:t>The assurance that a product, service, or system meets the needs of the customer and other identified stakeholders. It often involves acceptance and suitability with external customers. Contrast with </w:t>
      </w:r>
      <w:r w:rsidRPr="007400D7">
        <w:rPr>
          <w:rFonts w:eastAsia="Times New Roman" w:cs="Arial"/>
          <w:i/>
          <w:iCs/>
          <w:color w:val="202122"/>
          <w:lang w:val="en-GB" w:eastAsia="en-GB"/>
        </w:rPr>
        <w:t>verification</w:t>
      </w:r>
      <w:r w:rsidRPr="007400D7">
        <w:rPr>
          <w:rFonts w:eastAsia="Times New Roman" w:cs="Arial"/>
          <w:color w:val="202122"/>
          <w:lang w:val="en-GB" w:eastAsia="en-GB"/>
        </w:rPr>
        <w:t>."</w:t>
      </w:r>
    </w:p>
    <w:p w14:paraId="067B991F" w14:textId="77777777" w:rsidR="00003A0A" w:rsidRPr="007400D7" w:rsidRDefault="00003A0A" w:rsidP="007400D7">
      <w:pPr>
        <w:spacing w:line="276" w:lineRule="auto"/>
        <w:jc w:val="both"/>
      </w:pPr>
    </w:p>
    <w:p w14:paraId="5BBCABED" w14:textId="7CF990A8" w:rsidR="00852445" w:rsidRPr="007400D7" w:rsidRDefault="00003A0A" w:rsidP="007400D7">
      <w:pPr>
        <w:pStyle w:val="ListParagraph"/>
        <w:numPr>
          <w:ilvl w:val="0"/>
          <w:numId w:val="11"/>
        </w:numPr>
        <w:spacing w:line="276" w:lineRule="auto"/>
        <w:jc w:val="both"/>
        <w:rPr>
          <w:b/>
          <w:bCs/>
        </w:rPr>
      </w:pPr>
      <w:r w:rsidRPr="007400D7">
        <w:rPr>
          <w:b/>
          <w:bCs/>
        </w:rPr>
        <w:t xml:space="preserve">Verification </w:t>
      </w:r>
    </w:p>
    <w:p w14:paraId="1281146F" w14:textId="3DE1C815" w:rsidR="00003A0A" w:rsidRDefault="00003A0A" w:rsidP="007400D7">
      <w:pPr>
        <w:pStyle w:val="ListParagraph"/>
        <w:shd w:val="clear" w:color="auto" w:fill="FFFFFF"/>
        <w:spacing w:before="100" w:beforeAutospacing="1" w:after="24" w:line="276" w:lineRule="auto"/>
        <w:jc w:val="both"/>
        <w:rPr>
          <w:rFonts w:eastAsia="Times New Roman" w:cs="Arial"/>
          <w:color w:val="202122"/>
          <w:lang w:val="en-GB" w:eastAsia="en-GB"/>
        </w:rPr>
      </w:pPr>
      <w:r w:rsidRPr="007400D7">
        <w:rPr>
          <w:rFonts w:eastAsia="Times New Roman" w:cs="Arial"/>
          <w:color w:val="202122"/>
          <w:lang w:val="en-GB" w:eastAsia="en-GB"/>
        </w:rPr>
        <w:t>The evaluation of whether a product, service, or system complies with a regulation, requirement, specification, or imposed condition. It is often an internal process. Contrast with </w:t>
      </w:r>
      <w:r w:rsidRPr="007400D7">
        <w:rPr>
          <w:rFonts w:eastAsia="Times New Roman" w:cs="Arial"/>
          <w:i/>
          <w:iCs/>
          <w:color w:val="202122"/>
          <w:lang w:val="en-GB" w:eastAsia="en-GB"/>
        </w:rPr>
        <w:t>validation</w:t>
      </w:r>
      <w:r w:rsidRPr="007400D7">
        <w:rPr>
          <w:rFonts w:eastAsia="Times New Roman" w:cs="Arial"/>
          <w:color w:val="202122"/>
          <w:lang w:val="en-GB" w:eastAsia="en-GB"/>
        </w:rPr>
        <w:t>."</w:t>
      </w:r>
    </w:p>
    <w:p w14:paraId="19C594E3" w14:textId="77777777" w:rsidR="007400D7" w:rsidRPr="007400D7" w:rsidRDefault="007400D7" w:rsidP="007400D7">
      <w:pPr>
        <w:pStyle w:val="ListParagraph"/>
        <w:shd w:val="clear" w:color="auto" w:fill="FFFFFF"/>
        <w:spacing w:before="100" w:beforeAutospacing="1" w:after="24" w:line="276" w:lineRule="auto"/>
        <w:jc w:val="both"/>
        <w:rPr>
          <w:rFonts w:eastAsia="Times New Roman" w:cs="Arial"/>
          <w:color w:val="202122"/>
          <w:lang w:val="en-GB" w:eastAsia="en-GB"/>
        </w:rPr>
      </w:pPr>
    </w:p>
    <w:p w14:paraId="06B014B0" w14:textId="3CE927DB" w:rsidR="00003A0A" w:rsidRPr="007400D7" w:rsidRDefault="00003A0A" w:rsidP="007400D7">
      <w:pPr>
        <w:pStyle w:val="ListParagraph"/>
        <w:numPr>
          <w:ilvl w:val="0"/>
          <w:numId w:val="11"/>
        </w:numPr>
        <w:shd w:val="clear" w:color="auto" w:fill="FFFFFF"/>
        <w:spacing w:before="180" w:line="276" w:lineRule="auto"/>
        <w:jc w:val="both"/>
        <w:outlineLvl w:val="2"/>
        <w:rPr>
          <w:b/>
          <w:bCs/>
          <w:shd w:val="clear" w:color="auto" w:fill="FFFFFF"/>
        </w:rPr>
      </w:pPr>
      <w:r w:rsidRPr="007400D7">
        <w:rPr>
          <w:rFonts w:eastAsia="Times New Roman" w:cs="Times New Roman"/>
          <w:b/>
          <w:bCs/>
        </w:rPr>
        <w:t>Difference between Verification and Validation</w:t>
      </w:r>
    </w:p>
    <w:p w14:paraId="2C164655" w14:textId="77777777" w:rsidR="00003A0A" w:rsidRPr="007400D7" w:rsidRDefault="00003A0A" w:rsidP="007400D7">
      <w:pPr>
        <w:spacing w:line="276" w:lineRule="auto"/>
        <w:jc w:val="both"/>
        <w:rPr>
          <w:rFonts w:eastAsia="Times New Roman" w:cs="Times New Roman"/>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4052"/>
        <w:gridCol w:w="4120"/>
      </w:tblGrid>
      <w:tr w:rsidR="00003A0A" w:rsidRPr="007400D7" w14:paraId="3B4E5284" w14:textId="77777777" w:rsidTr="00AD035D">
        <w:trPr>
          <w:trHeight w:val="35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4ECAA"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w:t>
            </w:r>
            <w:r w:rsidRPr="007400D7">
              <w:rPr>
                <w:rFonts w:eastAsia="Times New Roman" w:cs="Times New Roman"/>
                <w:b/>
                <w:bCs/>
              </w:rPr>
              <w:t>Verification</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482208"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w:t>
            </w:r>
            <w:r w:rsidRPr="007400D7">
              <w:rPr>
                <w:rFonts w:eastAsia="Times New Roman" w:cs="Times New Roman"/>
                <w:b/>
                <w:bCs/>
              </w:rPr>
              <w:t>Validation</w:t>
            </w:r>
          </w:p>
        </w:tc>
      </w:tr>
      <w:tr w:rsidR="00003A0A" w:rsidRPr="007400D7" w14:paraId="67EADE95"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061FA"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1. Verification is a static practice of verifying documents, design, code and program.</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7B8D5C"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1. Validation is a dynamic mechanism of validating and testing the actual product.</w:t>
            </w:r>
          </w:p>
        </w:tc>
      </w:tr>
      <w:tr w:rsidR="00003A0A" w:rsidRPr="007400D7" w14:paraId="6F4E9731" w14:textId="77777777" w:rsidTr="00AD035D">
        <w:trPr>
          <w:trHeight w:val="35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69E40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2. It does not involve executing the code.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CC717"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2. It always involves executing the code.</w:t>
            </w:r>
          </w:p>
        </w:tc>
      </w:tr>
      <w:tr w:rsidR="00003A0A" w:rsidRPr="007400D7" w14:paraId="5F10FF51"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B2AD6"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3. It is human based checking of documents and files.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72D49"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3. It is computer based execution of program.</w:t>
            </w:r>
          </w:p>
        </w:tc>
      </w:tr>
      <w:tr w:rsidR="00003A0A" w:rsidRPr="007400D7" w14:paraId="57941ADE" w14:textId="77777777" w:rsidTr="00AD035D">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1FB04D"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4. Verification uses methods like inspections, reviews, walkthroughs, and Desk-checking etc.</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BB46B4"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4. Validation uses methods like black box (functional)  testing, gray box testing, and white box (structural) testing etc.</w:t>
            </w:r>
          </w:p>
        </w:tc>
      </w:tr>
      <w:tr w:rsidR="00003A0A" w:rsidRPr="007400D7" w14:paraId="4E0931EF" w14:textId="77777777" w:rsidTr="00AD035D">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7885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5. </w:t>
            </w:r>
            <w:r w:rsidRPr="007400D7">
              <w:rPr>
                <w:rFonts w:eastAsia="Times New Roman" w:cs="Times New Roman"/>
                <w:b/>
                <w:bCs/>
              </w:rPr>
              <w:t>Verification </w:t>
            </w:r>
            <w:r w:rsidRPr="007400D7">
              <w:rPr>
                <w:rFonts w:eastAsia="Times New Roman" w:cs="Times New Roman"/>
              </w:rPr>
              <w:t>is to check whether the software conforms to specifications.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958B2D"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5. </w:t>
            </w:r>
            <w:r w:rsidRPr="007400D7">
              <w:rPr>
                <w:rFonts w:eastAsia="Times New Roman" w:cs="Times New Roman"/>
                <w:b/>
                <w:bCs/>
              </w:rPr>
              <w:t>Validation</w:t>
            </w:r>
            <w:r w:rsidRPr="007400D7">
              <w:rPr>
                <w:rFonts w:eastAsia="Times New Roman" w:cs="Times New Roman"/>
              </w:rPr>
              <w:t> is to check whether software meets the customer expectations and requirements.</w:t>
            </w:r>
          </w:p>
        </w:tc>
      </w:tr>
      <w:tr w:rsidR="00003A0A" w:rsidRPr="007400D7" w14:paraId="6C7407EC" w14:textId="77777777" w:rsidTr="00AD035D">
        <w:trPr>
          <w:trHeight w:val="935"/>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CD8FF0"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lastRenderedPageBreak/>
              <w:t>6. It can catch errors that validation cannot catch. It is low level exercise.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17DC87"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6. It can catch errors that verification cannot catch. It is High Level Exercise.</w:t>
            </w:r>
          </w:p>
        </w:tc>
      </w:tr>
      <w:tr w:rsidR="00003A0A" w:rsidRPr="007400D7" w14:paraId="1D6D4314" w14:textId="77777777" w:rsidTr="00AD035D">
        <w:trPr>
          <w:trHeight w:val="575"/>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0E39E"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7. Target is requirements specification, application and software architecture, high level, complete design, and database design etc.</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FA0B"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7. Target is actual product-a unit, a module, a bent of integrated modules, and effective final product.</w:t>
            </w:r>
          </w:p>
        </w:tc>
      </w:tr>
      <w:tr w:rsidR="00003A0A" w:rsidRPr="007400D7" w14:paraId="42E74CD6" w14:textId="77777777" w:rsidTr="00AD035D">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309E5"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8. Verification is done by QA team to ensure that the software is as per the specifications in the SRS document.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F4F71"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8. Validation is carried out with the involvement of testing team.</w:t>
            </w:r>
          </w:p>
        </w:tc>
      </w:tr>
      <w:tr w:rsidR="00003A0A" w:rsidRPr="007400D7" w14:paraId="333407B8" w14:textId="77777777" w:rsidTr="00AD035D">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B7CB8"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9. It generally comes first-done before validation.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6C638E" w14:textId="77777777" w:rsidR="00003A0A" w:rsidRPr="007400D7" w:rsidRDefault="00003A0A" w:rsidP="007400D7">
            <w:pPr>
              <w:spacing w:line="276" w:lineRule="auto"/>
              <w:jc w:val="both"/>
              <w:rPr>
                <w:rFonts w:eastAsia="Times New Roman" w:cs="Times New Roman"/>
              </w:rPr>
            </w:pPr>
            <w:r w:rsidRPr="007400D7">
              <w:rPr>
                <w:rFonts w:eastAsia="Times New Roman" w:cs="Times New Roman"/>
              </w:rPr>
              <w:t xml:space="preserve">9. It generally follows after </w:t>
            </w:r>
            <w:r w:rsidRPr="007400D7">
              <w:rPr>
                <w:rFonts w:eastAsia="Times New Roman" w:cs="Times New Roman"/>
                <w:b/>
                <w:bCs/>
              </w:rPr>
              <w:t>verification</w:t>
            </w:r>
            <w:r w:rsidRPr="007400D7">
              <w:rPr>
                <w:rFonts w:eastAsia="Times New Roman" w:cs="Times New Roman"/>
              </w:rPr>
              <w:t>.</w:t>
            </w:r>
          </w:p>
        </w:tc>
      </w:tr>
    </w:tbl>
    <w:p w14:paraId="0E8B5A02" w14:textId="76D9DE3B" w:rsidR="00003A0A" w:rsidRPr="007400D7" w:rsidRDefault="00003A0A" w:rsidP="007400D7">
      <w:pPr>
        <w:pStyle w:val="ListParagraph"/>
        <w:numPr>
          <w:ilvl w:val="0"/>
          <w:numId w:val="11"/>
        </w:numPr>
        <w:shd w:val="clear" w:color="auto" w:fill="FFFFFF"/>
        <w:spacing w:before="100" w:beforeAutospacing="1" w:after="24" w:line="276" w:lineRule="auto"/>
        <w:jc w:val="both"/>
        <w:rPr>
          <w:rFonts w:eastAsia="Times New Roman" w:cs="Arial"/>
          <w:b/>
          <w:bCs/>
          <w:color w:val="202122"/>
          <w:lang w:val="en-GB" w:eastAsia="en-GB"/>
        </w:rPr>
      </w:pPr>
      <w:r w:rsidRPr="007400D7">
        <w:rPr>
          <w:rFonts w:eastAsia="Times New Roman" w:cs="Arial"/>
          <w:b/>
          <w:bCs/>
          <w:color w:val="202122"/>
          <w:lang w:val="en-GB" w:eastAsia="en-GB"/>
        </w:rPr>
        <w:t>Example</w:t>
      </w:r>
    </w:p>
    <w:p w14:paraId="1FDF2B1B" w14:textId="3870E73B" w:rsidR="00003A0A" w:rsidRPr="007400D7" w:rsidRDefault="00003A0A" w:rsidP="007400D7">
      <w:pPr>
        <w:pStyle w:val="ListParagraph"/>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color w:val="222222"/>
          <w:lang w:val="en-GB" w:eastAsia="en-GB"/>
        </w:rPr>
        <w:t>In Software Engineering, consider the following specification:</w:t>
      </w:r>
    </w:p>
    <w:p w14:paraId="4F856254" w14:textId="77777777" w:rsidR="00003A0A" w:rsidRPr="007400D7" w:rsidRDefault="00003A0A" w:rsidP="007400D7">
      <w:pPr>
        <w:pStyle w:val="ListParagraph"/>
        <w:numPr>
          <w:ilvl w:val="0"/>
          <w:numId w:val="10"/>
        </w:numPr>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b/>
          <w:bCs/>
          <w:i/>
          <w:iCs/>
          <w:color w:val="222222"/>
          <w:lang w:val="en-GB" w:eastAsia="en-GB"/>
        </w:rPr>
        <w:t>A clickable button with name Submet</w:t>
      </w:r>
    </w:p>
    <w:p w14:paraId="4478CF49" w14:textId="4D9B6A75" w:rsidR="00003A0A" w:rsidRPr="00003A0A" w:rsidRDefault="00003A0A" w:rsidP="007400D7">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003A0A">
        <w:rPr>
          <w:rFonts w:eastAsia="Times New Roman" w:cs="Times New Roman"/>
          <w:color w:val="222222"/>
          <w:lang w:val="en-GB" w:eastAsia="en-GB"/>
        </w:rPr>
        <w:t>Verification would check the design doc and correcting the spelling mistake.</w:t>
      </w:r>
      <w:r w:rsidRPr="007400D7">
        <w:rPr>
          <w:rFonts w:eastAsia="Times New Roman" w:cs="Times New Roman"/>
          <w:color w:val="222222"/>
          <w:lang w:val="en-GB" w:eastAsia="en-GB"/>
        </w:rPr>
        <w:t xml:space="preserve"> </w:t>
      </w:r>
      <w:r w:rsidRPr="00003A0A">
        <w:rPr>
          <w:rFonts w:eastAsia="Times New Roman" w:cs="Times New Roman"/>
          <w:color w:val="222222"/>
          <w:lang w:val="en-GB" w:eastAsia="en-GB"/>
        </w:rPr>
        <w:t>Otherwise, the development team will create a button like</w:t>
      </w:r>
    </w:p>
    <w:p w14:paraId="69B505F9" w14:textId="17C301BF" w:rsidR="00003A0A" w:rsidRPr="00003A0A" w:rsidRDefault="00003A0A" w:rsidP="007400D7">
      <w:pPr>
        <w:shd w:val="clear" w:color="auto" w:fill="FFFFFF"/>
        <w:spacing w:before="100" w:beforeAutospacing="1" w:after="100" w:afterAutospacing="1" w:line="276" w:lineRule="auto"/>
        <w:jc w:val="center"/>
        <w:rPr>
          <w:rFonts w:eastAsia="Times New Roman" w:cs="Times New Roman"/>
          <w:color w:val="222222"/>
          <w:lang w:val="en-GB" w:eastAsia="en-GB"/>
        </w:rPr>
      </w:pPr>
      <w:r w:rsidRPr="007400D7">
        <w:rPr>
          <w:rFonts w:eastAsia="Times New Roman" w:cs="Times New Roman"/>
          <w:noProof/>
          <w:color w:val="04B8E6"/>
          <w:lang w:val="en-GB" w:eastAsia="en-GB"/>
        </w:rPr>
        <w:drawing>
          <wp:inline distT="0" distB="0" distL="0" distR="0" wp14:anchorId="5A0CBEF1" wp14:editId="6D0C4EBE">
            <wp:extent cx="1711116" cy="781050"/>
            <wp:effectExtent l="0" t="0" r="3810" b="0"/>
            <wp:docPr id="2" name="Picture 2" descr="Verification v/s Validation in a Software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fication v/s Validation in a Software Tes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0662" cy="789972"/>
                    </a:xfrm>
                    <a:prstGeom prst="rect">
                      <a:avLst/>
                    </a:prstGeom>
                    <a:noFill/>
                    <a:ln>
                      <a:noFill/>
                    </a:ln>
                  </pic:spPr>
                </pic:pic>
              </a:graphicData>
            </a:graphic>
          </wp:inline>
        </w:drawing>
      </w:r>
    </w:p>
    <w:p w14:paraId="5141F789" w14:textId="77777777" w:rsidR="00003A0A" w:rsidRPr="007400D7" w:rsidRDefault="00003A0A" w:rsidP="007400D7">
      <w:pPr>
        <w:pStyle w:val="ListParagraph"/>
        <w:numPr>
          <w:ilvl w:val="0"/>
          <w:numId w:val="10"/>
        </w:numPr>
        <w:shd w:val="clear" w:color="auto" w:fill="FFFFFF"/>
        <w:spacing w:before="100" w:beforeAutospacing="1" w:after="100" w:afterAutospacing="1" w:line="276" w:lineRule="auto"/>
        <w:jc w:val="both"/>
        <w:rPr>
          <w:rFonts w:eastAsia="Times New Roman" w:cs="Times New Roman"/>
          <w:color w:val="222222"/>
          <w:lang w:val="en-GB" w:eastAsia="en-GB"/>
        </w:rPr>
      </w:pPr>
      <w:r w:rsidRPr="007400D7">
        <w:rPr>
          <w:rFonts w:eastAsia="Times New Roman" w:cs="Times New Roman"/>
          <w:b/>
          <w:bCs/>
          <w:i/>
          <w:iCs/>
          <w:color w:val="222222"/>
          <w:lang w:val="en-GB" w:eastAsia="en-GB"/>
        </w:rPr>
        <w:t>A clickable button with name Submit</w:t>
      </w:r>
    </w:p>
    <w:p w14:paraId="6AC215B6" w14:textId="0C79EF97" w:rsidR="00003A0A" w:rsidRPr="00003A0A" w:rsidRDefault="00003A0A" w:rsidP="007400D7">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003A0A">
        <w:rPr>
          <w:rFonts w:eastAsia="Times New Roman" w:cs="Times New Roman"/>
          <w:color w:val="222222"/>
          <w:lang w:val="en-GB" w:eastAsia="en-GB"/>
        </w:rPr>
        <w:t xml:space="preserve">Once the code is ready, Validation is done. A Validation test found </w:t>
      </w:r>
      <w:r w:rsidRPr="007400D7">
        <w:rPr>
          <w:rFonts w:eastAsia="Times New Roman" w:cs="Times New Roman"/>
          <w:color w:val="222222"/>
          <w:lang w:val="en-GB" w:eastAsia="en-GB"/>
        </w:rPr>
        <w:t xml:space="preserve">a button with name Submit, but not a clickable one. </w:t>
      </w:r>
      <w:r w:rsidRPr="00003A0A">
        <w:rPr>
          <w:rFonts w:eastAsia="Times New Roman" w:cs="Times New Roman"/>
          <w:color w:val="222222"/>
          <w:lang w:val="en-GB" w:eastAsia="en-GB"/>
        </w:rPr>
        <w:t>Owing to Validation testing, the development team will make the submit</w:t>
      </w:r>
      <w:r w:rsidRPr="007400D7">
        <w:rPr>
          <w:rFonts w:eastAsia="Times New Roman" w:cs="Times New Roman"/>
          <w:color w:val="222222"/>
          <w:lang w:val="en-GB" w:eastAsia="en-GB"/>
        </w:rPr>
        <w:t xml:space="preserve"> </w:t>
      </w:r>
      <w:r w:rsidRPr="00003A0A">
        <w:rPr>
          <w:rFonts w:eastAsia="Times New Roman" w:cs="Times New Roman"/>
          <w:color w:val="222222"/>
          <w:lang w:val="en-GB" w:eastAsia="en-GB"/>
        </w:rPr>
        <w:t>button clickable</w:t>
      </w:r>
      <w:r w:rsidRPr="007400D7">
        <w:rPr>
          <w:rFonts w:eastAsia="Times New Roman" w:cs="Times New Roman"/>
          <w:color w:val="222222"/>
          <w:lang w:val="en-GB" w:eastAsia="en-GB"/>
        </w:rPr>
        <w:t>.</w:t>
      </w:r>
    </w:p>
    <w:p w14:paraId="701C84A7" w14:textId="21FB1487" w:rsidR="00852445" w:rsidRPr="007400D7" w:rsidRDefault="00003A0A" w:rsidP="00494343">
      <w:pPr>
        <w:shd w:val="clear" w:color="auto" w:fill="FFFFFF"/>
        <w:spacing w:before="100" w:beforeAutospacing="1" w:after="100" w:afterAutospacing="1" w:line="276" w:lineRule="auto"/>
        <w:jc w:val="center"/>
        <w:rPr>
          <w:rFonts w:eastAsia="Times New Roman" w:cs="Times New Roman"/>
          <w:color w:val="222222"/>
          <w:lang w:val="en-GB" w:eastAsia="en-GB"/>
        </w:rPr>
      </w:pPr>
      <w:r w:rsidRPr="007400D7">
        <w:rPr>
          <w:rFonts w:eastAsia="Times New Roman" w:cs="Times New Roman"/>
          <w:noProof/>
          <w:color w:val="04B8E6"/>
          <w:lang w:val="en-GB" w:eastAsia="en-GB"/>
        </w:rPr>
        <w:drawing>
          <wp:inline distT="0" distB="0" distL="0" distR="0" wp14:anchorId="36060449" wp14:editId="11A90141">
            <wp:extent cx="2634004" cy="1104900"/>
            <wp:effectExtent l="0" t="0" r="0" b="0"/>
            <wp:docPr id="1" name="Picture 1" descr="Verification v/s Validation in a Software Tes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ification v/s Validation in a Software Test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886" cy="1115337"/>
                    </a:xfrm>
                    <a:prstGeom prst="rect">
                      <a:avLst/>
                    </a:prstGeom>
                    <a:noFill/>
                    <a:ln>
                      <a:noFill/>
                    </a:ln>
                  </pic:spPr>
                </pic:pic>
              </a:graphicData>
            </a:graphic>
          </wp:inline>
        </w:drawing>
      </w:r>
    </w:p>
    <w:p w14:paraId="378A3A26" w14:textId="341084CC" w:rsidR="007400D7" w:rsidRPr="007400D7" w:rsidRDefault="007400D7" w:rsidP="007400D7">
      <w:pPr>
        <w:pStyle w:val="ListParagraph"/>
        <w:numPr>
          <w:ilvl w:val="0"/>
          <w:numId w:val="11"/>
        </w:numPr>
        <w:shd w:val="clear" w:color="auto" w:fill="FFFFFF"/>
        <w:spacing w:before="100" w:beforeAutospacing="1" w:after="100" w:afterAutospacing="1" w:line="276" w:lineRule="auto"/>
        <w:jc w:val="both"/>
        <w:rPr>
          <w:b/>
          <w:bCs/>
          <w:color w:val="1A1A1A"/>
          <w:shd w:val="clear" w:color="auto" w:fill="FFFFFF"/>
        </w:rPr>
      </w:pPr>
      <w:r w:rsidRPr="007400D7">
        <w:rPr>
          <w:b/>
          <w:bCs/>
          <w:color w:val="1A1A1A"/>
          <w:shd w:val="clear" w:color="auto" w:fill="FFFFFF"/>
        </w:rPr>
        <w:t>Validation of user input</w:t>
      </w:r>
    </w:p>
    <w:p w14:paraId="384F45C7" w14:textId="1F9DE2A0" w:rsidR="007400D7" w:rsidRPr="007400D7" w:rsidRDefault="007400D7" w:rsidP="00D30554">
      <w:pPr>
        <w:shd w:val="clear" w:color="auto" w:fill="FFFFFF"/>
        <w:spacing w:before="100" w:beforeAutospacing="1" w:after="100" w:afterAutospacing="1" w:line="276" w:lineRule="auto"/>
        <w:ind w:left="720"/>
        <w:jc w:val="both"/>
        <w:rPr>
          <w:rFonts w:eastAsia="Times New Roman" w:cs="Times New Roman"/>
          <w:color w:val="222222"/>
          <w:lang w:val="en-GB" w:eastAsia="en-GB"/>
        </w:rPr>
      </w:pPr>
      <w:r w:rsidRPr="007400D7">
        <w:rPr>
          <w:color w:val="1A1A1A"/>
          <w:shd w:val="clear" w:color="auto" w:fill="FFFFFF"/>
        </w:rPr>
        <w:t xml:space="preserve">The validation of users input is a very important part of web development process. This is one the trickiest parts of any application at all. Why is that? Because the developer doesn't control it. You can write the best algorithm </w:t>
      </w:r>
      <w:r w:rsidRPr="007400D7">
        <w:rPr>
          <w:color w:val="1A1A1A"/>
          <w:shd w:val="clear" w:color="auto" w:fill="FFFFFF"/>
        </w:rPr>
        <w:lastRenderedPageBreak/>
        <w:t>in the world, but still if it includes user input there is a place for mistakes. Even if we put some complicated logic to prevent the input of wrong symbols, check the consistence of the data and do whatever possible to make sure that it is all OK, there is still possibility that the users enter the wrong number. Though all said, we must try to prevent the most of human errors and the best way to do this is by using Regular Expressions.</w:t>
      </w:r>
      <w:r w:rsidRPr="007400D7">
        <w:rPr>
          <w:color w:val="1A1A1A"/>
        </w:rPr>
        <w:br/>
      </w:r>
      <w:r w:rsidRPr="007400D7">
        <w:rPr>
          <w:color w:val="1A1A1A"/>
        </w:rPr>
        <w:br/>
      </w:r>
      <w:r w:rsidRPr="007400D7">
        <w:rPr>
          <w:color w:val="1A1A1A"/>
          <w:shd w:val="clear" w:color="auto" w:fill="FFFFFF"/>
        </w:rPr>
        <w:t xml:space="preserve">Basically Regular Expressions are used for string matches. They are based on search and pattern matching strings in text. </w:t>
      </w:r>
    </w:p>
    <w:tbl>
      <w:tblPr>
        <w:tblStyle w:val="LightList-Accent4"/>
        <w:tblW w:w="9923" w:type="dxa"/>
        <w:tblInd w:w="-601" w:type="dxa"/>
        <w:tblLook w:val="04A0" w:firstRow="1" w:lastRow="0" w:firstColumn="1" w:lastColumn="0" w:noHBand="0" w:noVBand="1"/>
      </w:tblPr>
      <w:tblGrid>
        <w:gridCol w:w="9923"/>
      </w:tblGrid>
      <w:tr w:rsidR="00852445" w:rsidRPr="007400D7"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7400D7" w:rsidRDefault="00852445" w:rsidP="007400D7">
            <w:pPr>
              <w:spacing w:line="276" w:lineRule="auto"/>
            </w:pPr>
            <w:r w:rsidRPr="007400D7">
              <w:t>Lab Tasks</w:t>
            </w:r>
          </w:p>
        </w:tc>
      </w:tr>
    </w:tbl>
    <w:p w14:paraId="55DE510B" w14:textId="77777777" w:rsidR="00852445" w:rsidRPr="007400D7" w:rsidRDefault="00852445" w:rsidP="007400D7">
      <w:pPr>
        <w:spacing w:line="276" w:lineRule="auto"/>
      </w:pPr>
    </w:p>
    <w:p w14:paraId="5D397671" w14:textId="1D66D389" w:rsidR="007400D7" w:rsidRPr="00BD6AFC" w:rsidRDefault="007400D7" w:rsidP="00BD6AFC">
      <w:pPr>
        <w:pStyle w:val="ListParagraph"/>
        <w:numPr>
          <w:ilvl w:val="0"/>
          <w:numId w:val="12"/>
        </w:numPr>
        <w:spacing w:line="276" w:lineRule="auto"/>
        <w:rPr>
          <w:b/>
          <w:bCs/>
          <w:i/>
          <w:iCs/>
          <w:color w:val="1A1A1A"/>
          <w:shd w:val="clear" w:color="auto" w:fill="FFFFFF"/>
        </w:rPr>
      </w:pPr>
      <w:r w:rsidRPr="00BD6AFC">
        <w:rPr>
          <w:b/>
          <w:bCs/>
          <w:i/>
          <w:iCs/>
          <w:color w:val="1A1A1A"/>
          <w:shd w:val="clear" w:color="auto" w:fill="FFFFFF"/>
        </w:rPr>
        <w:t>We are going to create a registration form with required input fields. They are as follows:</w:t>
      </w:r>
      <w:r w:rsidRPr="00BD6AFC">
        <w:rPr>
          <w:b/>
          <w:bCs/>
          <w:i/>
          <w:iCs/>
          <w:color w:val="1A1A1A"/>
        </w:rPr>
        <w:br/>
      </w:r>
      <w:r w:rsidRPr="00BD6AFC">
        <w:rPr>
          <w:b/>
          <w:bCs/>
          <w:i/>
          <w:iCs/>
          <w:color w:val="1A1A1A"/>
          <w:shd w:val="clear" w:color="auto" w:fill="FFFFFF"/>
        </w:rPr>
        <w:t>- Full Name</w:t>
      </w:r>
      <w:r w:rsidRPr="00BD6AFC">
        <w:rPr>
          <w:b/>
          <w:bCs/>
          <w:i/>
          <w:iCs/>
          <w:color w:val="1A1A1A"/>
        </w:rPr>
        <w:br/>
      </w:r>
      <w:r w:rsidRPr="00BD6AFC">
        <w:rPr>
          <w:b/>
          <w:bCs/>
          <w:i/>
          <w:iCs/>
          <w:color w:val="1A1A1A"/>
          <w:shd w:val="clear" w:color="auto" w:fill="FFFFFF"/>
        </w:rPr>
        <w:t>- Address</w:t>
      </w:r>
      <w:r w:rsidRPr="00BD6AFC">
        <w:rPr>
          <w:b/>
          <w:bCs/>
          <w:i/>
          <w:iCs/>
          <w:color w:val="1A1A1A"/>
        </w:rPr>
        <w:br/>
      </w:r>
      <w:r w:rsidRPr="00BD6AFC">
        <w:rPr>
          <w:b/>
          <w:bCs/>
          <w:i/>
          <w:iCs/>
          <w:color w:val="1A1A1A"/>
          <w:shd w:val="clear" w:color="auto" w:fill="FFFFFF"/>
        </w:rPr>
        <w:t>- CNIC</w:t>
      </w:r>
      <w:r w:rsidRPr="00BD6AFC">
        <w:rPr>
          <w:b/>
          <w:bCs/>
          <w:i/>
          <w:iCs/>
          <w:color w:val="1A1A1A"/>
        </w:rPr>
        <w:br/>
      </w:r>
      <w:r w:rsidRPr="00BD6AFC">
        <w:rPr>
          <w:b/>
          <w:bCs/>
          <w:i/>
          <w:iCs/>
          <w:color w:val="1A1A1A"/>
          <w:shd w:val="clear" w:color="auto" w:fill="FFFFFF"/>
        </w:rPr>
        <w:t>- Email</w:t>
      </w:r>
      <w:r w:rsidRPr="00BD6AFC">
        <w:rPr>
          <w:b/>
          <w:bCs/>
          <w:i/>
          <w:iCs/>
          <w:color w:val="1A1A1A"/>
        </w:rPr>
        <w:br/>
      </w:r>
      <w:r w:rsidRPr="00BD6AFC">
        <w:rPr>
          <w:b/>
          <w:bCs/>
          <w:i/>
          <w:iCs/>
          <w:color w:val="1A1A1A"/>
          <w:shd w:val="clear" w:color="auto" w:fill="FFFFFF"/>
        </w:rPr>
        <w:t>- Phone</w:t>
      </w:r>
      <w:r w:rsidRPr="00BD6AFC">
        <w:rPr>
          <w:b/>
          <w:bCs/>
          <w:i/>
          <w:iCs/>
          <w:color w:val="1A1A1A"/>
        </w:rPr>
        <w:br/>
      </w:r>
      <w:r w:rsidRPr="00BD6AFC">
        <w:rPr>
          <w:b/>
          <w:bCs/>
          <w:i/>
          <w:iCs/>
          <w:color w:val="1A1A1A"/>
          <w:shd w:val="clear" w:color="auto" w:fill="FFFFFF"/>
        </w:rPr>
        <w:t>- Date</w:t>
      </w:r>
      <w:r w:rsidRPr="00BD6AFC">
        <w:rPr>
          <w:b/>
          <w:bCs/>
          <w:i/>
          <w:iCs/>
          <w:color w:val="1A1A1A"/>
        </w:rPr>
        <w:br/>
      </w:r>
      <w:r w:rsidRPr="00BD6AFC">
        <w:rPr>
          <w:b/>
          <w:bCs/>
          <w:i/>
          <w:iCs/>
          <w:color w:val="1A1A1A"/>
          <w:shd w:val="clear" w:color="auto" w:fill="FFFFFF"/>
        </w:rPr>
        <w:t>- Username</w:t>
      </w:r>
      <w:r w:rsidRPr="00BD6AFC">
        <w:rPr>
          <w:b/>
          <w:bCs/>
          <w:i/>
          <w:iCs/>
          <w:color w:val="1A1A1A"/>
        </w:rPr>
        <w:br/>
      </w:r>
      <w:r w:rsidRPr="00BD6AFC">
        <w:rPr>
          <w:b/>
          <w:bCs/>
          <w:i/>
          <w:iCs/>
          <w:color w:val="1A1A1A"/>
          <w:shd w:val="clear" w:color="auto" w:fill="FFFFFF"/>
        </w:rPr>
        <w:t>- Password</w:t>
      </w:r>
    </w:p>
    <w:p w14:paraId="0081C7DD" w14:textId="20971274" w:rsidR="007400D7" w:rsidRPr="00BD6AFC" w:rsidRDefault="007400D7" w:rsidP="00BD6AFC">
      <w:pPr>
        <w:pStyle w:val="ListParagraph"/>
        <w:spacing w:line="276" w:lineRule="auto"/>
        <w:rPr>
          <w:rFonts w:cstheme="minorHAnsi"/>
          <w:b/>
          <w:bCs/>
          <w:i/>
          <w:iCs/>
        </w:rPr>
      </w:pPr>
      <w:r w:rsidRPr="00BD6AFC">
        <w:rPr>
          <w:rFonts w:cstheme="minorHAnsi"/>
          <w:b/>
          <w:bCs/>
          <w:i/>
          <w:iCs/>
        </w:rPr>
        <w:t>For the above mentioned fields, create registration form and validate it using PHP code.</w:t>
      </w:r>
    </w:p>
    <w:p w14:paraId="5EABB425" w14:textId="77777777" w:rsidR="00BD6AFC" w:rsidRPr="00BD6AFC" w:rsidRDefault="00BD6AFC" w:rsidP="00BD6AFC">
      <w:pPr>
        <w:pStyle w:val="ListParagraph"/>
        <w:spacing w:line="276" w:lineRule="auto"/>
        <w:rPr>
          <w:rFonts w:cstheme="minorHAnsi"/>
          <w:b/>
          <w:bCs/>
          <w:i/>
          <w:iCs/>
        </w:rPr>
      </w:pPr>
    </w:p>
    <w:p w14:paraId="7B91075B" w14:textId="210B436D" w:rsidR="002B6B23" w:rsidRPr="00BD6AFC" w:rsidRDefault="002B6B23" w:rsidP="00BD6AFC">
      <w:pPr>
        <w:pStyle w:val="ListParagraph"/>
        <w:numPr>
          <w:ilvl w:val="0"/>
          <w:numId w:val="12"/>
        </w:numPr>
        <w:spacing w:line="276" w:lineRule="auto"/>
        <w:jc w:val="both"/>
        <w:rPr>
          <w:rFonts w:cstheme="minorHAnsi"/>
          <w:b/>
          <w:bCs/>
          <w:i/>
          <w:iCs/>
        </w:rPr>
      </w:pPr>
      <w:r w:rsidRPr="00BD6AFC">
        <w:rPr>
          <w:rFonts w:cstheme="minorHAnsi"/>
          <w:b/>
          <w:bCs/>
          <w:i/>
          <w:iCs/>
        </w:rPr>
        <w:t>Create a software program of your</w:t>
      </w:r>
      <w:r w:rsidR="00073D54" w:rsidRPr="00BD6AFC">
        <w:rPr>
          <w:rFonts w:cstheme="minorHAnsi"/>
          <w:b/>
          <w:bCs/>
          <w:i/>
          <w:iCs/>
        </w:rPr>
        <w:t xml:space="preserve"> </w:t>
      </w:r>
      <w:r w:rsidRPr="00BD6AFC">
        <w:rPr>
          <w:rFonts w:cstheme="minorHAnsi"/>
          <w:b/>
          <w:bCs/>
          <w:i/>
          <w:iCs/>
        </w:rPr>
        <w:t xml:space="preserve">choice, with at least </w:t>
      </w:r>
      <w:r w:rsidR="00746CE8">
        <w:rPr>
          <w:rFonts w:cstheme="minorHAnsi"/>
          <w:b/>
          <w:bCs/>
          <w:i/>
          <w:iCs/>
        </w:rPr>
        <w:t>one</w:t>
      </w:r>
      <w:bookmarkStart w:id="0" w:name="_GoBack"/>
      <w:bookmarkEnd w:id="0"/>
      <w:r w:rsidRPr="00BD6AFC">
        <w:rPr>
          <w:rFonts w:cstheme="minorHAnsi"/>
          <w:b/>
          <w:bCs/>
          <w:i/>
          <w:iCs/>
        </w:rPr>
        <w:t xml:space="preserve"> software development documents (i.e. PRD, UIRD, QRD, TRD, SRS, etc</w:t>
      </w:r>
      <w:r w:rsidR="00073D54" w:rsidRPr="00BD6AFC">
        <w:rPr>
          <w:rFonts w:cstheme="minorHAnsi"/>
          <w:b/>
          <w:bCs/>
          <w:i/>
          <w:iCs/>
        </w:rPr>
        <w:t>.</w:t>
      </w:r>
      <w:r w:rsidRPr="00BD6AFC">
        <w:rPr>
          <w:rFonts w:cstheme="minorHAnsi"/>
          <w:b/>
          <w:bCs/>
          <w:i/>
          <w:iCs/>
        </w:rPr>
        <w:t xml:space="preserve"> )</w:t>
      </w:r>
      <w:r w:rsidR="00073D54" w:rsidRPr="00BD6AFC">
        <w:rPr>
          <w:rFonts w:cstheme="minorHAnsi"/>
          <w:b/>
          <w:bCs/>
          <w:i/>
          <w:iCs/>
        </w:rPr>
        <w:t>. Perform verification and validation of that software. You’ve this flexibility of writing th</w:t>
      </w:r>
      <w:r w:rsidR="00BD6AFC" w:rsidRPr="00BD6AFC">
        <w:rPr>
          <w:rFonts w:cstheme="minorHAnsi"/>
          <w:b/>
          <w:bCs/>
          <w:i/>
          <w:iCs/>
        </w:rPr>
        <w:t>e chosen</w:t>
      </w:r>
      <w:r w:rsidR="00073D54" w:rsidRPr="00BD6AFC">
        <w:rPr>
          <w:rFonts w:cstheme="minorHAnsi"/>
          <w:b/>
          <w:bCs/>
          <w:i/>
          <w:iCs/>
        </w:rPr>
        <w:t xml:space="preserve"> software in any</w:t>
      </w:r>
      <w:r w:rsidR="00BD6AFC" w:rsidRPr="00BD6AFC">
        <w:rPr>
          <w:rFonts w:cstheme="minorHAnsi"/>
          <w:b/>
          <w:bCs/>
          <w:i/>
          <w:iCs/>
        </w:rPr>
        <w:t xml:space="preserve"> of the available programming languages.</w:t>
      </w:r>
      <w:r w:rsidR="00073D54" w:rsidRPr="00BD6AFC">
        <w:rPr>
          <w:rFonts w:cstheme="minorHAnsi"/>
          <w:b/>
          <w:bCs/>
          <w:i/>
          <w:iCs/>
        </w:rPr>
        <w:t xml:space="preserve">  </w:t>
      </w:r>
      <w:r w:rsidRPr="00BD6AFC">
        <w:rPr>
          <w:rFonts w:cstheme="minorHAnsi"/>
          <w:b/>
          <w:bCs/>
          <w:i/>
          <w:iCs/>
        </w:rPr>
        <w:t xml:space="preserve">  </w:t>
      </w:r>
    </w:p>
    <w:p w14:paraId="130D1AC3" w14:textId="77777777" w:rsidR="00852445" w:rsidRPr="007400D7" w:rsidRDefault="00852445" w:rsidP="00BD6AFC">
      <w:pPr>
        <w:spacing w:line="276" w:lineRule="auto"/>
      </w:pPr>
    </w:p>
    <w:tbl>
      <w:tblPr>
        <w:tblStyle w:val="LightList-Accent4"/>
        <w:tblW w:w="9923" w:type="dxa"/>
        <w:tblInd w:w="-601" w:type="dxa"/>
        <w:tblLook w:val="04A0" w:firstRow="1" w:lastRow="0" w:firstColumn="1" w:lastColumn="0" w:noHBand="0" w:noVBand="1"/>
      </w:tblPr>
      <w:tblGrid>
        <w:gridCol w:w="7088"/>
        <w:gridCol w:w="2835"/>
      </w:tblGrid>
      <w:tr w:rsidR="00652D74" w:rsidRPr="007400D7" w14:paraId="25C0A6B4" w14:textId="77777777" w:rsidTr="0057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33650A6" w14:textId="42E84114" w:rsidR="00652D74" w:rsidRPr="007400D7" w:rsidRDefault="00652D74" w:rsidP="007400D7">
            <w:pPr>
              <w:spacing w:line="276" w:lineRule="auto"/>
            </w:pPr>
            <w:r w:rsidRPr="007400D7">
              <w:t>Lab Tasks Assessment/Rubrics along with Score/Marks</w:t>
            </w:r>
          </w:p>
        </w:tc>
      </w:tr>
      <w:tr w:rsidR="00652D74" w:rsidRPr="007400D7" w14:paraId="19DFB2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6EDA6DFC" w14:textId="7BB32C2E" w:rsidR="00652D74" w:rsidRPr="007400D7" w:rsidRDefault="00652D74" w:rsidP="007400D7">
            <w:pPr>
              <w:spacing w:line="276" w:lineRule="auto"/>
              <w:rPr>
                <w:i/>
                <w:iCs/>
              </w:rPr>
            </w:pPr>
            <w:r w:rsidRPr="007400D7">
              <w:rPr>
                <w:i/>
                <w:iCs/>
              </w:rPr>
              <w:t>Rubric Description</w:t>
            </w:r>
          </w:p>
        </w:tc>
        <w:tc>
          <w:tcPr>
            <w:tcW w:w="2835" w:type="dxa"/>
          </w:tcPr>
          <w:p w14:paraId="2CC4EDB3" w14:textId="741AD233"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rPr>
                <w:b/>
                <w:bCs/>
                <w:i/>
                <w:iCs/>
              </w:rPr>
            </w:pPr>
            <w:r w:rsidRPr="007400D7">
              <w:rPr>
                <w:b/>
                <w:bCs/>
                <w:i/>
                <w:iCs/>
              </w:rPr>
              <w:t>Rubric Marks</w:t>
            </w:r>
          </w:p>
        </w:tc>
      </w:tr>
      <w:tr w:rsidR="00652D74" w:rsidRPr="007400D7" w14:paraId="2120634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5CF65A7B" w14:textId="094FFD58" w:rsidR="00652D74" w:rsidRPr="007400D7" w:rsidRDefault="00652D74" w:rsidP="007400D7">
            <w:pPr>
              <w:pStyle w:val="ListParagraph"/>
              <w:numPr>
                <w:ilvl w:val="0"/>
                <w:numId w:val="3"/>
              </w:numPr>
              <w:spacing w:line="276" w:lineRule="auto"/>
            </w:pPr>
            <w:r w:rsidRPr="007400D7">
              <w:t>Code originality</w:t>
            </w:r>
          </w:p>
        </w:tc>
        <w:tc>
          <w:tcPr>
            <w:tcW w:w="2835" w:type="dxa"/>
          </w:tcPr>
          <w:p w14:paraId="71FA0F0D" w14:textId="4BED9857" w:rsidR="00652D74" w:rsidRPr="007400D7" w:rsidRDefault="00652D74" w:rsidP="007400D7">
            <w:pPr>
              <w:spacing w:line="276" w:lineRule="auto"/>
              <w:cnfStyle w:val="000000000000" w:firstRow="0" w:lastRow="0" w:firstColumn="0" w:lastColumn="0" w:oddVBand="0" w:evenVBand="0" w:oddHBand="0" w:evenHBand="0" w:firstRowFirstColumn="0" w:firstRowLastColumn="0" w:lastRowFirstColumn="0" w:lastRowLastColumn="0"/>
            </w:pPr>
            <w:r w:rsidRPr="007400D7">
              <w:t>0.</w:t>
            </w:r>
            <w:r w:rsidR="007400D7">
              <w:t>2</w:t>
            </w:r>
            <w:r w:rsidRPr="007400D7">
              <w:t xml:space="preserve">5 </w:t>
            </w:r>
          </w:p>
        </w:tc>
      </w:tr>
      <w:tr w:rsidR="00652D74" w:rsidRPr="007400D7" w14:paraId="12A4E78D"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334A365" w14:textId="6FD5C387" w:rsidR="00652D74" w:rsidRPr="007400D7" w:rsidRDefault="00652D74" w:rsidP="007400D7">
            <w:pPr>
              <w:pStyle w:val="ListParagraph"/>
              <w:numPr>
                <w:ilvl w:val="0"/>
                <w:numId w:val="3"/>
              </w:numPr>
              <w:spacing w:line="276" w:lineRule="auto"/>
            </w:pPr>
            <w:r w:rsidRPr="007400D7">
              <w:t>Coding standards</w:t>
            </w:r>
          </w:p>
        </w:tc>
        <w:tc>
          <w:tcPr>
            <w:tcW w:w="2835" w:type="dxa"/>
          </w:tcPr>
          <w:p w14:paraId="156D06A7" w14:textId="68A3B42B"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0.25</w:t>
            </w:r>
          </w:p>
        </w:tc>
      </w:tr>
      <w:tr w:rsidR="00652D74" w:rsidRPr="007400D7" w14:paraId="3A642D92"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27A8B91E" w14:textId="10475104" w:rsidR="00652D74" w:rsidRPr="007400D7" w:rsidRDefault="00652D74" w:rsidP="007400D7">
            <w:pPr>
              <w:pStyle w:val="ListParagraph"/>
              <w:numPr>
                <w:ilvl w:val="0"/>
                <w:numId w:val="3"/>
              </w:numPr>
              <w:spacing w:line="276" w:lineRule="auto"/>
            </w:pPr>
            <w:r w:rsidRPr="007400D7">
              <w:t>Result Accuracy</w:t>
            </w:r>
          </w:p>
        </w:tc>
        <w:tc>
          <w:tcPr>
            <w:tcW w:w="2835" w:type="dxa"/>
          </w:tcPr>
          <w:p w14:paraId="0ED271CB" w14:textId="2D6FBCA9" w:rsidR="00652D74" w:rsidRPr="007400D7" w:rsidRDefault="007400D7" w:rsidP="007400D7">
            <w:pPr>
              <w:spacing w:line="276" w:lineRule="auto"/>
              <w:cnfStyle w:val="000000000000" w:firstRow="0" w:lastRow="0" w:firstColumn="0" w:lastColumn="0" w:oddVBand="0" w:evenVBand="0" w:oddHBand="0" w:evenHBand="0" w:firstRowFirstColumn="0" w:firstRowLastColumn="0" w:lastRowFirstColumn="0" w:lastRowLastColumn="0"/>
            </w:pPr>
            <w:r>
              <w:t>0.25</w:t>
            </w:r>
          </w:p>
        </w:tc>
      </w:tr>
      <w:tr w:rsidR="00652D74" w:rsidRPr="007400D7" w14:paraId="39E13A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30BA811F" w14:textId="3AA337DD" w:rsidR="00652D74" w:rsidRPr="007400D7" w:rsidRDefault="00CC3B4F" w:rsidP="007400D7">
            <w:pPr>
              <w:pStyle w:val="ListParagraph"/>
              <w:numPr>
                <w:ilvl w:val="0"/>
                <w:numId w:val="3"/>
              </w:numPr>
              <w:spacing w:line="276" w:lineRule="auto"/>
            </w:pPr>
            <w:r>
              <w:t xml:space="preserve">Test </w:t>
            </w:r>
            <w:r w:rsidR="00BD6AFC">
              <w:t>Completeness and correctness</w:t>
            </w:r>
          </w:p>
        </w:tc>
        <w:tc>
          <w:tcPr>
            <w:tcW w:w="2835" w:type="dxa"/>
          </w:tcPr>
          <w:p w14:paraId="7DF84E4F" w14:textId="77317CD3" w:rsidR="00652D74" w:rsidRPr="007400D7" w:rsidRDefault="00652D74" w:rsidP="007400D7">
            <w:pPr>
              <w:spacing w:line="276" w:lineRule="auto"/>
              <w:cnfStyle w:val="000000100000" w:firstRow="0" w:lastRow="0" w:firstColumn="0" w:lastColumn="0" w:oddVBand="0" w:evenVBand="0" w:oddHBand="1" w:evenHBand="0" w:firstRowFirstColumn="0" w:firstRowLastColumn="0" w:lastRowFirstColumn="0" w:lastRowLastColumn="0"/>
            </w:pPr>
            <w:r w:rsidRPr="007400D7">
              <w:t>0.25</w:t>
            </w:r>
          </w:p>
        </w:tc>
      </w:tr>
    </w:tbl>
    <w:p w14:paraId="78C862F5" w14:textId="77777777" w:rsidR="00852445" w:rsidRPr="007400D7" w:rsidRDefault="00852445" w:rsidP="00494343">
      <w:pPr>
        <w:spacing w:line="276" w:lineRule="auto"/>
      </w:pPr>
    </w:p>
    <w:sectPr w:rsidR="00852445" w:rsidRPr="007400D7"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77EA"/>
    <w:multiLevelType w:val="multilevel"/>
    <w:tmpl w:val="579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7F35"/>
    <w:multiLevelType w:val="multilevel"/>
    <w:tmpl w:val="ABB0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271B6"/>
    <w:multiLevelType w:val="hybridMultilevel"/>
    <w:tmpl w:val="3586E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2145A"/>
    <w:multiLevelType w:val="multilevel"/>
    <w:tmpl w:val="EA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41F11"/>
    <w:multiLevelType w:val="multilevel"/>
    <w:tmpl w:val="1C88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974C89"/>
    <w:multiLevelType w:val="multilevel"/>
    <w:tmpl w:val="C62A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13187"/>
    <w:multiLevelType w:val="hybridMultilevel"/>
    <w:tmpl w:val="8F2AB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22C1E"/>
    <w:multiLevelType w:val="hybridMultilevel"/>
    <w:tmpl w:val="1BB8E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2363EF"/>
    <w:multiLevelType w:val="multilevel"/>
    <w:tmpl w:val="48E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0"/>
  </w:num>
  <w:num w:numId="5">
    <w:abstractNumId w:val="3"/>
  </w:num>
  <w:num w:numId="6">
    <w:abstractNumId w:val="0"/>
  </w:num>
  <w:num w:numId="7">
    <w:abstractNumId w:val="4"/>
  </w:num>
  <w:num w:numId="8">
    <w:abstractNumId w:val="6"/>
  </w:num>
  <w:num w:numId="9">
    <w:abstractNumId w:val="1"/>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03A0A"/>
    <w:rsid w:val="00073D54"/>
    <w:rsid w:val="001D2C4A"/>
    <w:rsid w:val="0025412E"/>
    <w:rsid w:val="002545BE"/>
    <w:rsid w:val="002B6B23"/>
    <w:rsid w:val="00344EA1"/>
    <w:rsid w:val="00494343"/>
    <w:rsid w:val="00581888"/>
    <w:rsid w:val="00652D74"/>
    <w:rsid w:val="00666877"/>
    <w:rsid w:val="007400D7"/>
    <w:rsid w:val="00746CE8"/>
    <w:rsid w:val="00852445"/>
    <w:rsid w:val="008B3E0E"/>
    <w:rsid w:val="008C1032"/>
    <w:rsid w:val="00B04912"/>
    <w:rsid w:val="00BD6AFC"/>
    <w:rsid w:val="00CC3B4F"/>
    <w:rsid w:val="00D30554"/>
    <w:rsid w:val="00E00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003A0A"/>
    <w:pPr>
      <w:spacing w:before="100" w:beforeAutospacing="1" w:after="100" w:afterAutospacing="1"/>
    </w:pPr>
    <w:rPr>
      <w:rFonts w:ascii="Times New Roman" w:eastAsia="Times New Roman" w:hAnsi="Times New Roman" w:cs="Times New Roman"/>
      <w:lang w:val="en-GB" w:eastAsia="en-GB"/>
    </w:rPr>
  </w:style>
  <w:style w:type="character" w:styleId="Emphasis">
    <w:name w:val="Emphasis"/>
    <w:basedOn w:val="DefaultParagraphFont"/>
    <w:uiPriority w:val="20"/>
    <w:qFormat/>
    <w:rsid w:val="00003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83439">
      <w:bodyDiv w:val="1"/>
      <w:marLeft w:val="0"/>
      <w:marRight w:val="0"/>
      <w:marTop w:val="0"/>
      <w:marBottom w:val="0"/>
      <w:divBdr>
        <w:top w:val="none" w:sz="0" w:space="0" w:color="auto"/>
        <w:left w:val="none" w:sz="0" w:space="0" w:color="auto"/>
        <w:bottom w:val="none" w:sz="0" w:space="0" w:color="auto"/>
        <w:right w:val="none" w:sz="0" w:space="0" w:color="auto"/>
      </w:divBdr>
    </w:div>
    <w:div w:id="132936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guru99.com/images/blog/ButtonClick.gi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www.guru99.com/images/blog/subme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23339D4890AE45B8B7BAB41E941AA6" ma:contentTypeVersion="2" ma:contentTypeDescription="Create a new document." ma:contentTypeScope="" ma:versionID="e7be7547118f8f6994b80f3948080f7b">
  <xsd:schema xmlns:xsd="http://www.w3.org/2001/XMLSchema" xmlns:xs="http://www.w3.org/2001/XMLSchema" xmlns:p="http://schemas.microsoft.com/office/2006/metadata/properties" xmlns:ns2="00fcde8c-970f-42d2-ba27-e9850668de88" targetNamespace="http://schemas.microsoft.com/office/2006/metadata/properties" ma:root="true" ma:fieldsID="fa061396ce9d4ede1947ea71fc4aeb98" ns2:_="">
    <xsd:import namespace="00fcde8c-970f-42d2-ba27-e9850668de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cde8c-970f-42d2-ba27-e9850668d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5A763-6425-42F8-B9E5-AA434DFC8169}"/>
</file>

<file path=customXml/itemProps2.xml><?xml version="1.0" encoding="utf-8"?>
<ds:datastoreItem xmlns:ds="http://schemas.openxmlformats.org/officeDocument/2006/customXml" ds:itemID="{7604FB79-537D-405D-A5CA-BD08962EF5F2}"/>
</file>

<file path=customXml/itemProps3.xml><?xml version="1.0" encoding="utf-8"?>
<ds:datastoreItem xmlns:ds="http://schemas.openxmlformats.org/officeDocument/2006/customXml" ds:itemID="{CF7B8DAC-40DB-4F85-89C1-98E84778B4DE}"/>
</file>

<file path=docProps/app.xml><?xml version="1.0" encoding="utf-8"?>
<Properties xmlns="http://schemas.openxmlformats.org/officeDocument/2006/extended-properties" xmlns:vt="http://schemas.openxmlformats.org/officeDocument/2006/docPropsVTypes">
  <Template>Normal</Template>
  <TotalTime>112</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13</cp:revision>
  <dcterms:created xsi:type="dcterms:W3CDTF">2020-05-28T04:41:00Z</dcterms:created>
  <dcterms:modified xsi:type="dcterms:W3CDTF">2020-08-05T08:07:00Z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0x0101007823339D4890AE45B8B7BAB41E941AA6</vt:lpwstr>
  </property>
</Properties>
</file>