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9DAE" w14:textId="52077ABE" w:rsidR="00912D84" w:rsidRDefault="00912D84" w:rsidP="00FA34EC">
      <w:pPr>
        <w:pStyle w:val="BodyText"/>
        <w:rPr>
          <w:sz w:val="20"/>
        </w:rPr>
      </w:pPr>
      <w:bookmarkStart w:id="0" w:name="_Hlk131112303"/>
      <w:bookmarkEnd w:id="0"/>
    </w:p>
    <w:p w14:paraId="543FF141" w14:textId="77777777" w:rsidR="00912D84" w:rsidRDefault="00912D84">
      <w:pPr>
        <w:pStyle w:val="BodyText"/>
        <w:rPr>
          <w:sz w:val="20"/>
        </w:rPr>
      </w:pPr>
    </w:p>
    <w:p w14:paraId="34172AAC" w14:textId="77777777" w:rsidR="00912D84" w:rsidRDefault="00912D84">
      <w:pPr>
        <w:pStyle w:val="BodyText"/>
        <w:spacing w:before="11"/>
        <w:rPr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4742"/>
      </w:tblGrid>
      <w:tr w:rsidR="00912D84" w14:paraId="7C7592B1" w14:textId="77777777" w:rsidTr="001E3E29">
        <w:trPr>
          <w:trHeight w:val="273"/>
        </w:trPr>
        <w:tc>
          <w:tcPr>
            <w:tcW w:w="6054" w:type="dxa"/>
          </w:tcPr>
          <w:p w14:paraId="77CCDD13" w14:textId="0B367AC5" w:rsidR="00912D84" w:rsidRDefault="00000000">
            <w:pPr>
              <w:pStyle w:val="TableParagraph"/>
              <w:spacing w:line="244" w:lineRule="exact"/>
              <w:ind w:left="110"/>
            </w:pPr>
            <w:r>
              <w:rPr>
                <w:b/>
              </w:rPr>
              <w:t>Course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 w:rsidR="001E3E29" w:rsidRPr="002779C7">
              <w:rPr>
                <w:bCs/>
                <w:sz w:val="21"/>
                <w:szCs w:val="21"/>
              </w:rPr>
              <w:t>Fundamentals of Programming &amp; Data Science</w:t>
            </w:r>
          </w:p>
        </w:tc>
        <w:tc>
          <w:tcPr>
            <w:tcW w:w="4742" w:type="dxa"/>
          </w:tcPr>
          <w:p w14:paraId="094A24E1" w14:textId="4A22EE56" w:rsidR="00912D84" w:rsidRDefault="00000000">
            <w:pPr>
              <w:pStyle w:val="TableParagraph"/>
              <w:spacing w:line="253" w:lineRule="exact"/>
              <w:ind w:left="112"/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1E3E29" w:rsidRPr="002779C7">
              <w:rPr>
                <w:bCs/>
                <w:sz w:val="24"/>
              </w:rPr>
              <w:t>CMPE-112L</w:t>
            </w:r>
          </w:p>
        </w:tc>
      </w:tr>
      <w:tr w:rsidR="00912D84" w14:paraId="57B7E422" w14:textId="77777777" w:rsidTr="001E3E29">
        <w:trPr>
          <w:trHeight w:val="277"/>
        </w:trPr>
        <w:tc>
          <w:tcPr>
            <w:tcW w:w="6054" w:type="dxa"/>
          </w:tcPr>
          <w:p w14:paraId="45899107" w14:textId="77777777" w:rsidR="00912D84" w:rsidRDefault="00000000">
            <w:pPr>
              <w:pStyle w:val="TableParagraph"/>
              <w:spacing w:line="247" w:lineRule="exact"/>
              <w:ind w:left="110"/>
            </w:pPr>
            <w:r>
              <w:rPr>
                <w:b/>
              </w:rPr>
              <w:t>Assignment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Type:</w:t>
            </w:r>
            <w:r>
              <w:rPr>
                <w:b/>
                <w:spacing w:val="-1"/>
              </w:rPr>
              <w:t xml:space="preserve"> </w:t>
            </w:r>
            <w:r>
              <w:t>Lab</w:t>
            </w:r>
          </w:p>
        </w:tc>
        <w:tc>
          <w:tcPr>
            <w:tcW w:w="4742" w:type="dxa"/>
          </w:tcPr>
          <w:p w14:paraId="498D95C8" w14:textId="42D7B91E" w:rsidR="00912D84" w:rsidRDefault="00000000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Dated: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820D9" w:rsidRPr="00F820D9">
              <w:rPr>
                <w:bCs/>
                <w:spacing w:val="-2"/>
                <w:sz w:val="24"/>
              </w:rPr>
              <w:t>1</w:t>
            </w:r>
            <w:r w:rsidR="00943C7A">
              <w:rPr>
                <w:bCs/>
                <w:sz w:val="24"/>
              </w:rPr>
              <w:t>9</w:t>
            </w:r>
            <w:r w:rsidR="00943C7A" w:rsidRPr="00943C7A">
              <w:rPr>
                <w:bCs/>
                <w:sz w:val="24"/>
                <w:vertAlign w:val="superscript"/>
              </w:rPr>
              <w:t>th</w:t>
            </w:r>
            <w:r w:rsidR="00943C7A">
              <w:rPr>
                <w:bCs/>
                <w:sz w:val="24"/>
              </w:rPr>
              <w:t xml:space="preserve"> </w:t>
            </w:r>
            <w:r w:rsidR="00F820D9">
              <w:rPr>
                <w:bCs/>
                <w:sz w:val="24"/>
              </w:rPr>
              <w:t>February</w:t>
            </w:r>
            <w:r w:rsidR="001E3E29">
              <w:rPr>
                <w:bCs/>
                <w:sz w:val="24"/>
              </w:rPr>
              <w:t xml:space="preserve"> </w:t>
            </w:r>
            <w:r w:rsidR="001E3E29" w:rsidRPr="002779C7">
              <w:rPr>
                <w:bCs/>
                <w:sz w:val="24"/>
              </w:rPr>
              <w:t>202</w:t>
            </w:r>
            <w:r w:rsidR="00F820D9">
              <w:rPr>
                <w:bCs/>
                <w:sz w:val="24"/>
              </w:rPr>
              <w:t>4</w:t>
            </w:r>
          </w:p>
        </w:tc>
      </w:tr>
      <w:tr w:rsidR="00912D84" w14:paraId="4490FB83" w14:textId="77777777" w:rsidTr="001E3E29">
        <w:trPr>
          <w:trHeight w:val="287"/>
        </w:trPr>
        <w:tc>
          <w:tcPr>
            <w:tcW w:w="6054" w:type="dxa"/>
          </w:tcPr>
          <w:p w14:paraId="44B7DB52" w14:textId="5E3D31B1" w:rsidR="00912D84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3"/>
              </w:rPr>
              <w:t xml:space="preserve"> </w:t>
            </w:r>
            <w:r w:rsidR="001E3E29">
              <w:rPr>
                <w:sz w:val="24"/>
              </w:rPr>
              <w:t>2nd</w:t>
            </w:r>
          </w:p>
        </w:tc>
        <w:tc>
          <w:tcPr>
            <w:tcW w:w="4742" w:type="dxa"/>
          </w:tcPr>
          <w:p w14:paraId="5C65B300" w14:textId="4BA34480" w:rsidR="00912D84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Session: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F820D9">
              <w:rPr>
                <w:sz w:val="24"/>
              </w:rPr>
              <w:t>3</w:t>
            </w:r>
          </w:p>
        </w:tc>
      </w:tr>
      <w:tr w:rsidR="00912D84" w14:paraId="57FE1FFC" w14:textId="77777777" w:rsidTr="001E3E29">
        <w:trPr>
          <w:trHeight w:val="290"/>
        </w:trPr>
        <w:tc>
          <w:tcPr>
            <w:tcW w:w="6054" w:type="dxa"/>
          </w:tcPr>
          <w:p w14:paraId="090DBBBE" w14:textId="691F5653" w:rsidR="00912D84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</w:rPr>
              <w:t>Lab/Project/Assignment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#:</w:t>
            </w:r>
            <w:r>
              <w:rPr>
                <w:b/>
                <w:spacing w:val="2"/>
              </w:rPr>
              <w:t xml:space="preserve"> </w:t>
            </w:r>
            <w:r w:rsidR="00521C2A">
              <w:rPr>
                <w:sz w:val="24"/>
              </w:rPr>
              <w:t>5</w:t>
            </w:r>
          </w:p>
        </w:tc>
        <w:tc>
          <w:tcPr>
            <w:tcW w:w="4742" w:type="dxa"/>
          </w:tcPr>
          <w:p w14:paraId="6EE811C2" w14:textId="2EADEEF0" w:rsidR="00912D84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CLOs</w:t>
            </w:r>
            <w:r>
              <w:rPr>
                <w:rFonts w:ascii="Palatino Linotype"/>
                <w:b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to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be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covered:</w:t>
            </w:r>
            <w:r>
              <w:rPr>
                <w:rFonts w:ascii="Palatino Linotype"/>
                <w:b/>
                <w:spacing w:val="-3"/>
                <w:sz w:val="24"/>
              </w:rPr>
              <w:t xml:space="preserve"> </w:t>
            </w:r>
            <w:r w:rsidR="00F26721">
              <w:rPr>
                <w:rFonts w:ascii="Palatino Linotype"/>
                <w:b/>
                <w:spacing w:val="-3"/>
                <w:sz w:val="24"/>
              </w:rPr>
              <w:t>CLO2</w:t>
            </w:r>
          </w:p>
        </w:tc>
      </w:tr>
      <w:tr w:rsidR="00912D84" w14:paraId="6135E43A" w14:textId="77777777" w:rsidTr="001E3E29">
        <w:trPr>
          <w:trHeight w:val="290"/>
        </w:trPr>
        <w:tc>
          <w:tcPr>
            <w:tcW w:w="6054" w:type="dxa"/>
          </w:tcPr>
          <w:p w14:paraId="4B1DDE96" w14:textId="6F363D1A" w:rsidR="00912D84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Lab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Title: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 w:rsidR="00521C2A">
              <w:rPr>
                <w:spacing w:val="-2"/>
              </w:rPr>
              <w:t>Set</w:t>
            </w:r>
            <w:r w:rsidR="00126B60">
              <w:rPr>
                <w:spacing w:val="-2"/>
              </w:rPr>
              <w:t xml:space="preserve"> and </w:t>
            </w:r>
            <w:r w:rsidR="00521C2A">
              <w:rPr>
                <w:spacing w:val="-2"/>
              </w:rPr>
              <w:t>Dictionary</w:t>
            </w:r>
            <w:r w:rsidR="00F820D9">
              <w:rPr>
                <w:spacing w:val="-2"/>
              </w:rPr>
              <w:t xml:space="preserve"> Data type</w:t>
            </w:r>
          </w:p>
        </w:tc>
        <w:tc>
          <w:tcPr>
            <w:tcW w:w="4742" w:type="dxa"/>
          </w:tcPr>
          <w:p w14:paraId="53F10ABD" w14:textId="6D9875B1" w:rsidR="00912D84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Teacher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 xml:space="preserve">Name: </w:t>
            </w:r>
            <w:r w:rsidR="00F820D9" w:rsidRPr="00F820D9">
              <w:rPr>
                <w:rFonts w:ascii="Palatino Linotype"/>
                <w:bCs/>
                <w:sz w:val="24"/>
              </w:rPr>
              <w:t>Engr.</w:t>
            </w:r>
            <w:r w:rsidR="00F820D9">
              <w:rPr>
                <w:rFonts w:ascii="Palatino Linotype"/>
                <w:b/>
                <w:sz w:val="24"/>
              </w:rPr>
              <w:t xml:space="preserve"> </w:t>
            </w:r>
            <w:r w:rsidR="001E3E29" w:rsidRPr="002779C7">
              <w:rPr>
                <w:bCs/>
                <w:sz w:val="24"/>
              </w:rPr>
              <w:t>Afeef Obaid</w:t>
            </w:r>
          </w:p>
        </w:tc>
      </w:tr>
    </w:tbl>
    <w:p w14:paraId="6B8170AA" w14:textId="77777777" w:rsidR="00912D84" w:rsidRDefault="00912D84">
      <w:pPr>
        <w:pStyle w:val="BodyText"/>
        <w:rPr>
          <w:sz w:val="20"/>
        </w:rPr>
      </w:pPr>
    </w:p>
    <w:p w14:paraId="5FCC23AA" w14:textId="77777777" w:rsidR="00912D84" w:rsidRDefault="00912D84">
      <w:pPr>
        <w:pStyle w:val="BodyText"/>
        <w:spacing w:before="10"/>
        <w:rPr>
          <w:sz w:val="15"/>
        </w:rPr>
      </w:pPr>
    </w:p>
    <w:p w14:paraId="35811EFA" w14:textId="77777777" w:rsidR="00912D84" w:rsidRDefault="00000000">
      <w:pPr>
        <w:spacing w:before="89"/>
        <w:ind w:left="3349" w:right="3342"/>
        <w:jc w:val="center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Evaluation:</w:t>
      </w:r>
    </w:p>
    <w:p w14:paraId="358E3E14" w14:textId="77777777" w:rsidR="00912D84" w:rsidRDefault="00912D84">
      <w:pPr>
        <w:pStyle w:val="BodyText"/>
        <w:rPr>
          <w:b/>
          <w:sz w:val="20"/>
        </w:rPr>
      </w:pPr>
    </w:p>
    <w:p w14:paraId="2CF05644" w14:textId="77777777" w:rsidR="00912D84" w:rsidRDefault="00912D84">
      <w:pPr>
        <w:pStyle w:val="BodyText"/>
        <w:rPr>
          <w:b/>
          <w:sz w:val="20"/>
        </w:rPr>
      </w:pPr>
    </w:p>
    <w:p w14:paraId="1B2A2FBE" w14:textId="77777777" w:rsidR="00912D84" w:rsidRDefault="00912D8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1635"/>
        <w:gridCol w:w="1474"/>
        <w:gridCol w:w="1342"/>
        <w:gridCol w:w="1294"/>
        <w:gridCol w:w="1470"/>
        <w:gridCol w:w="1472"/>
      </w:tblGrid>
      <w:tr w:rsidR="00912D84" w14:paraId="71928B32" w14:textId="77777777" w:rsidTr="00F26721">
        <w:trPr>
          <w:trHeight w:val="332"/>
        </w:trPr>
        <w:tc>
          <w:tcPr>
            <w:tcW w:w="2112" w:type="dxa"/>
          </w:tcPr>
          <w:p w14:paraId="3C7658FA" w14:textId="61B42BC0" w:rsidR="00912D84" w:rsidRDefault="00000000">
            <w:pPr>
              <w:pStyle w:val="TableParagraph"/>
              <w:spacing w:line="259" w:lineRule="exact"/>
              <w:ind w:left="260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</w:t>
            </w:r>
            <w:r w:rsidR="00F26721">
              <w:rPr>
                <w:b/>
                <w:sz w:val="24"/>
              </w:rPr>
              <w:t>2</w:t>
            </w:r>
          </w:p>
        </w:tc>
        <w:tc>
          <w:tcPr>
            <w:tcW w:w="8687" w:type="dxa"/>
            <w:gridSpan w:val="6"/>
          </w:tcPr>
          <w:p w14:paraId="23403734" w14:textId="0D00CD1A" w:rsidR="00912D84" w:rsidRDefault="00F26721" w:rsidP="00F26721">
            <w:pPr>
              <w:pStyle w:val="TableParagraph"/>
              <w:spacing w:line="256" w:lineRule="exact"/>
              <w:ind w:left="2895" w:right="240" w:hanging="2543"/>
            </w:pPr>
            <w:r>
              <w:t>Practice collaboratively on large problems and provide their working solutions.</w:t>
            </w:r>
          </w:p>
        </w:tc>
      </w:tr>
      <w:tr w:rsidR="00912D84" w14:paraId="2EE85CA1" w14:textId="77777777">
        <w:trPr>
          <w:trHeight w:val="277"/>
        </w:trPr>
        <w:tc>
          <w:tcPr>
            <w:tcW w:w="2112" w:type="dxa"/>
          </w:tcPr>
          <w:p w14:paraId="1DF2FE0B" w14:textId="77777777" w:rsidR="00912D84" w:rsidRDefault="00000000">
            <w:pPr>
              <w:pStyle w:val="TableParagraph"/>
              <w:spacing w:line="258" w:lineRule="exact"/>
              <w:ind w:left="260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(Marks)</w:t>
            </w:r>
          </w:p>
        </w:tc>
        <w:tc>
          <w:tcPr>
            <w:tcW w:w="1635" w:type="dxa"/>
          </w:tcPr>
          <w:p w14:paraId="0E08AFA9" w14:textId="2F2F68A5" w:rsidR="00912D84" w:rsidRDefault="00000000">
            <w:pPr>
              <w:pStyle w:val="TableParagraph"/>
              <w:spacing w:line="258" w:lineRule="exact"/>
              <w:ind w:left="480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474" w:type="dxa"/>
          </w:tcPr>
          <w:p w14:paraId="7E479AB1" w14:textId="48CE4BAC" w:rsidR="00912D84" w:rsidRDefault="00000000">
            <w:pPr>
              <w:pStyle w:val="TableParagraph"/>
              <w:spacing w:line="258" w:lineRule="exact"/>
              <w:ind w:left="396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342" w:type="dxa"/>
          </w:tcPr>
          <w:p w14:paraId="1C067043" w14:textId="2D39D522" w:rsidR="00912D84" w:rsidRDefault="00000000">
            <w:pPr>
              <w:pStyle w:val="TableParagraph"/>
              <w:spacing w:line="258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294" w:type="dxa"/>
          </w:tcPr>
          <w:p w14:paraId="3E0D8CD6" w14:textId="1EB2566A" w:rsidR="00912D84" w:rsidRDefault="00000000">
            <w:pPr>
              <w:pStyle w:val="TableParagraph"/>
              <w:spacing w:line="258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470" w:type="dxa"/>
          </w:tcPr>
          <w:p w14:paraId="28E0C70F" w14:textId="3AA9EAEA" w:rsidR="00912D84" w:rsidRDefault="00000000">
            <w:pPr>
              <w:pStyle w:val="TableParagraph"/>
              <w:spacing w:line="258" w:lineRule="exact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472" w:type="dxa"/>
          </w:tcPr>
          <w:p w14:paraId="524151B5" w14:textId="23A5D4A6" w:rsidR="00912D84" w:rsidRDefault="00000000">
            <w:pPr>
              <w:pStyle w:val="TableParagraph"/>
              <w:spacing w:line="258" w:lineRule="exact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 w:rsidR="00F820D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</w:tr>
      <w:tr w:rsidR="00912D84" w14:paraId="75F8FE46" w14:textId="77777777">
        <w:trPr>
          <w:trHeight w:val="273"/>
        </w:trPr>
        <w:tc>
          <w:tcPr>
            <w:tcW w:w="2112" w:type="dxa"/>
          </w:tcPr>
          <w:p w14:paraId="23365818" w14:textId="580ABE32" w:rsidR="00912D84" w:rsidRDefault="00000000">
            <w:pPr>
              <w:pStyle w:val="TableParagraph"/>
              <w:spacing w:line="253" w:lineRule="exact"/>
              <w:ind w:left="260" w:right="192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F820D9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  <w:tc>
          <w:tcPr>
            <w:tcW w:w="1635" w:type="dxa"/>
          </w:tcPr>
          <w:p w14:paraId="76DE4EC2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4" w:type="dxa"/>
          </w:tcPr>
          <w:p w14:paraId="4980519A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42" w:type="dxa"/>
          </w:tcPr>
          <w:p w14:paraId="5AC754CA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4" w:type="dxa"/>
          </w:tcPr>
          <w:p w14:paraId="2C0CAD0A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0" w:type="dxa"/>
          </w:tcPr>
          <w:p w14:paraId="7D57226F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2" w:type="dxa"/>
          </w:tcPr>
          <w:p w14:paraId="12D0F94F" w14:textId="77777777" w:rsidR="00912D84" w:rsidRDefault="00912D84">
            <w:pPr>
              <w:pStyle w:val="TableParagraph"/>
              <w:ind w:left="0"/>
              <w:rPr>
                <w:sz w:val="20"/>
              </w:rPr>
            </w:pPr>
          </w:p>
        </w:tc>
      </w:tr>
      <w:tr w:rsidR="00912D84" w14:paraId="71EE5CDC" w14:textId="77777777">
        <w:trPr>
          <w:trHeight w:val="275"/>
        </w:trPr>
        <w:tc>
          <w:tcPr>
            <w:tcW w:w="9327" w:type="dxa"/>
            <w:gridSpan w:val="6"/>
            <w:shd w:val="clear" w:color="auto" w:fill="E7E6E6"/>
          </w:tcPr>
          <w:p w14:paraId="6C3FB492" w14:textId="77777777" w:rsidR="00912D84" w:rsidRDefault="00000000">
            <w:pPr>
              <w:pStyle w:val="TableParagraph"/>
              <w:spacing w:line="256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72" w:type="dxa"/>
            <w:shd w:val="clear" w:color="auto" w:fill="E7E6E6"/>
          </w:tcPr>
          <w:p w14:paraId="62FF29AA" w14:textId="63063258" w:rsidR="00912D84" w:rsidRDefault="00000000">
            <w:pPr>
              <w:pStyle w:val="TableParagraph"/>
              <w:spacing w:line="256" w:lineRule="exact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 w:rsidR="00F820D9">
              <w:rPr>
                <w:b/>
                <w:sz w:val="24"/>
              </w:rPr>
              <w:t>10</w:t>
            </w:r>
          </w:p>
        </w:tc>
      </w:tr>
    </w:tbl>
    <w:p w14:paraId="606D58A9" w14:textId="77777777" w:rsidR="00912D84" w:rsidRDefault="00912D84">
      <w:pPr>
        <w:pStyle w:val="BodyText"/>
        <w:rPr>
          <w:b/>
          <w:sz w:val="20"/>
        </w:rPr>
      </w:pPr>
    </w:p>
    <w:p w14:paraId="5DEF253B" w14:textId="77777777" w:rsidR="00912D84" w:rsidRDefault="00912D84">
      <w:pPr>
        <w:pStyle w:val="BodyText"/>
        <w:spacing w:before="10"/>
        <w:rPr>
          <w:b/>
          <w:sz w:val="15"/>
        </w:rPr>
      </w:pPr>
    </w:p>
    <w:p w14:paraId="3A744078" w14:textId="77777777" w:rsidR="00912D84" w:rsidRDefault="00000000">
      <w:pPr>
        <w:spacing w:before="89"/>
        <w:ind w:left="3349" w:right="3346"/>
        <w:jc w:val="center"/>
        <w:rPr>
          <w:b/>
          <w:sz w:val="28"/>
        </w:rPr>
      </w:pPr>
      <w:r>
        <w:rPr>
          <w:b/>
          <w:sz w:val="28"/>
          <w:u w:val="thick"/>
        </w:rPr>
        <w:t>Rubrics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Current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Lab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Evaluation</w:t>
      </w:r>
    </w:p>
    <w:p w14:paraId="18DA14FC" w14:textId="77777777" w:rsidR="00912D84" w:rsidRDefault="00912D84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849"/>
        <w:gridCol w:w="994"/>
        <w:gridCol w:w="7119"/>
      </w:tblGrid>
      <w:tr w:rsidR="00912D84" w14:paraId="16C66B7D" w14:textId="77777777">
        <w:trPr>
          <w:trHeight w:val="275"/>
        </w:trPr>
        <w:tc>
          <w:tcPr>
            <w:tcW w:w="1829" w:type="dxa"/>
          </w:tcPr>
          <w:p w14:paraId="0163D5C7" w14:textId="77777777" w:rsidR="00912D84" w:rsidRDefault="00000000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849" w:type="dxa"/>
          </w:tcPr>
          <w:p w14:paraId="6E0CD8AE" w14:textId="77777777" w:rsidR="00912D84" w:rsidRDefault="00000000">
            <w:pPr>
              <w:pStyle w:val="TableParagraph"/>
              <w:spacing w:line="25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994" w:type="dxa"/>
          </w:tcPr>
          <w:p w14:paraId="7DE17D8D" w14:textId="77777777" w:rsidR="00912D84" w:rsidRDefault="00000000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7119" w:type="dxa"/>
          </w:tcPr>
          <w:p w14:paraId="4E9A76A5" w14:textId="77777777" w:rsidR="00912D84" w:rsidRDefault="00000000">
            <w:pPr>
              <w:pStyle w:val="TableParagraph"/>
              <w:spacing w:line="25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Rubric</w:t>
            </w:r>
          </w:p>
        </w:tc>
      </w:tr>
      <w:tr w:rsidR="001E3E29" w14:paraId="0B043706" w14:textId="77777777">
        <w:trPr>
          <w:trHeight w:val="273"/>
        </w:trPr>
        <w:tc>
          <w:tcPr>
            <w:tcW w:w="1829" w:type="dxa"/>
          </w:tcPr>
          <w:p w14:paraId="55166231" w14:textId="77777777" w:rsidR="001E3E29" w:rsidRDefault="001E3E29" w:rsidP="001E3E29">
            <w:pPr>
              <w:pStyle w:val="TableParagraph"/>
              <w:spacing w:before="13" w:line="240" w:lineRule="exact"/>
              <w:ind w:left="110"/>
            </w:pPr>
            <w:r>
              <w:t>Excellent</w:t>
            </w:r>
          </w:p>
        </w:tc>
        <w:tc>
          <w:tcPr>
            <w:tcW w:w="849" w:type="dxa"/>
          </w:tcPr>
          <w:p w14:paraId="56C1CC17" w14:textId="687CE08F" w:rsidR="001E3E29" w:rsidRDefault="00F820D9" w:rsidP="001E3E29">
            <w:pPr>
              <w:pStyle w:val="TableParagraph"/>
              <w:spacing w:before="13" w:line="240" w:lineRule="exact"/>
              <w:ind w:left="112"/>
              <w:rPr>
                <w:b/>
              </w:rPr>
            </w:pPr>
            <w:r>
              <w:rPr>
                <w:b/>
              </w:rPr>
              <w:t>9-10</w:t>
            </w:r>
          </w:p>
        </w:tc>
        <w:tc>
          <w:tcPr>
            <w:tcW w:w="994" w:type="dxa"/>
          </w:tcPr>
          <w:p w14:paraId="63BF6379" w14:textId="77777777" w:rsidR="001E3E29" w:rsidRDefault="001E3E29" w:rsidP="001E3E29">
            <w:pPr>
              <w:pStyle w:val="TableParagraph"/>
              <w:spacing w:before="10" w:line="243" w:lineRule="exact"/>
              <w:ind w:left="111"/>
            </w:pPr>
            <w:r>
              <w:t>L1</w:t>
            </w:r>
          </w:p>
        </w:tc>
        <w:tc>
          <w:tcPr>
            <w:tcW w:w="7119" w:type="dxa"/>
          </w:tcPr>
          <w:p w14:paraId="4057FFFC" w14:textId="67BB42C1" w:rsidR="001E3E29" w:rsidRDefault="001E3E29" w:rsidP="001E3E29">
            <w:pPr>
              <w:pStyle w:val="TableParagraph"/>
              <w:spacing w:line="315" w:lineRule="exact"/>
              <w:ind w:left="8"/>
            </w:pPr>
            <w:r>
              <w:t xml:space="preserve">  </w:t>
            </w:r>
            <w:r w:rsidRPr="001E3E29">
              <w:t>Submitted all lab tasks, BONUS task, have good</w:t>
            </w:r>
            <w:r>
              <w:t xml:space="preserve"> </w:t>
            </w:r>
            <w:r w:rsidRPr="001E3E29">
              <w:t>understanding.</w:t>
            </w:r>
          </w:p>
        </w:tc>
      </w:tr>
      <w:tr w:rsidR="001E3E29" w14:paraId="3BEF9981" w14:textId="77777777">
        <w:trPr>
          <w:trHeight w:val="273"/>
        </w:trPr>
        <w:tc>
          <w:tcPr>
            <w:tcW w:w="1829" w:type="dxa"/>
          </w:tcPr>
          <w:p w14:paraId="3BBF97CE" w14:textId="77777777" w:rsidR="001E3E29" w:rsidRDefault="001E3E29" w:rsidP="001E3E29">
            <w:pPr>
              <w:pStyle w:val="TableParagraph"/>
              <w:spacing w:before="13" w:line="240" w:lineRule="exact"/>
              <w:ind w:left="110"/>
            </w:pPr>
            <w:r>
              <w:t>Very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</w:tc>
        <w:tc>
          <w:tcPr>
            <w:tcW w:w="849" w:type="dxa"/>
          </w:tcPr>
          <w:p w14:paraId="402F7D46" w14:textId="43F6839B" w:rsidR="001E3E29" w:rsidRDefault="00F820D9" w:rsidP="001E3E29">
            <w:pPr>
              <w:pStyle w:val="TableParagraph"/>
              <w:spacing w:before="13" w:line="240" w:lineRule="exact"/>
              <w:ind w:left="112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994" w:type="dxa"/>
          </w:tcPr>
          <w:p w14:paraId="78E5AC2F" w14:textId="77777777" w:rsidR="001E3E29" w:rsidRDefault="001E3E29" w:rsidP="001E3E29">
            <w:pPr>
              <w:pStyle w:val="TableParagraph"/>
              <w:spacing w:before="10" w:line="243" w:lineRule="exact"/>
              <w:ind w:left="111"/>
            </w:pPr>
            <w:r>
              <w:t>L2</w:t>
            </w:r>
          </w:p>
        </w:tc>
        <w:tc>
          <w:tcPr>
            <w:tcW w:w="7119" w:type="dxa"/>
          </w:tcPr>
          <w:p w14:paraId="1E0B8B66" w14:textId="24BB7794" w:rsidR="001E3E29" w:rsidRDefault="001E3E29" w:rsidP="001E3E29">
            <w:pPr>
              <w:pStyle w:val="TableParagraph"/>
              <w:spacing w:before="5" w:line="248" w:lineRule="exact"/>
              <w:ind w:left="113"/>
            </w:pPr>
            <w:r w:rsidRPr="001E3E29">
              <w:t>Submitted the lab tasks but have good understanding</w:t>
            </w:r>
          </w:p>
        </w:tc>
      </w:tr>
      <w:tr w:rsidR="001E3E29" w14:paraId="45482661" w14:textId="77777777">
        <w:trPr>
          <w:trHeight w:val="270"/>
        </w:trPr>
        <w:tc>
          <w:tcPr>
            <w:tcW w:w="1829" w:type="dxa"/>
            <w:tcBorders>
              <w:bottom w:val="single" w:sz="6" w:space="0" w:color="000000"/>
            </w:tcBorders>
          </w:tcPr>
          <w:p w14:paraId="71E0AE58" w14:textId="77777777" w:rsidR="001E3E29" w:rsidRDefault="001E3E29" w:rsidP="001E3E29">
            <w:pPr>
              <w:pStyle w:val="TableParagraph"/>
              <w:spacing w:before="13" w:line="238" w:lineRule="exact"/>
              <w:ind w:left="110"/>
            </w:pPr>
            <w:r>
              <w:t>Good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538D66EB" w14:textId="6F47FC64" w:rsidR="001E3E29" w:rsidRDefault="00F820D9" w:rsidP="001E3E29">
            <w:pPr>
              <w:pStyle w:val="TableParagraph"/>
              <w:spacing w:before="13" w:line="238" w:lineRule="exact"/>
              <w:ind w:left="112"/>
              <w:rPr>
                <w:b/>
              </w:rPr>
            </w:pPr>
            <w:r>
              <w:rPr>
                <w:b/>
              </w:rPr>
              <w:t>5-6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 w14:paraId="72B2366F" w14:textId="77777777" w:rsidR="001E3E29" w:rsidRDefault="001E3E29" w:rsidP="001E3E29">
            <w:pPr>
              <w:pStyle w:val="TableParagraph"/>
              <w:spacing w:before="10" w:line="240" w:lineRule="exact"/>
              <w:ind w:left="111"/>
            </w:pPr>
            <w:r>
              <w:t>L3</w:t>
            </w:r>
          </w:p>
        </w:tc>
        <w:tc>
          <w:tcPr>
            <w:tcW w:w="7119" w:type="dxa"/>
            <w:tcBorders>
              <w:bottom w:val="single" w:sz="6" w:space="0" w:color="000000"/>
            </w:tcBorders>
          </w:tcPr>
          <w:p w14:paraId="39DF4433" w14:textId="2EEABD64" w:rsidR="001E3E29" w:rsidRDefault="001E3E29" w:rsidP="001E3E29">
            <w:pPr>
              <w:pStyle w:val="TableParagraph"/>
              <w:spacing w:before="10" w:line="240" w:lineRule="exact"/>
              <w:ind w:left="113"/>
            </w:pPr>
            <w:r w:rsidRPr="001E3E29">
              <w:t>Submitted the lab tasks but have weak understanding.</w:t>
            </w:r>
          </w:p>
        </w:tc>
      </w:tr>
      <w:tr w:rsidR="001E3E29" w14:paraId="4E7036E3" w14:textId="77777777">
        <w:trPr>
          <w:trHeight w:val="270"/>
        </w:trPr>
        <w:tc>
          <w:tcPr>
            <w:tcW w:w="1829" w:type="dxa"/>
            <w:tcBorders>
              <w:top w:val="single" w:sz="6" w:space="0" w:color="000000"/>
            </w:tcBorders>
          </w:tcPr>
          <w:p w14:paraId="7BF52682" w14:textId="77777777" w:rsidR="001E3E29" w:rsidRDefault="001E3E29" w:rsidP="001E3E29">
            <w:pPr>
              <w:pStyle w:val="TableParagraph"/>
              <w:spacing w:before="10" w:line="240" w:lineRule="exact"/>
              <w:ind w:left="110"/>
            </w:pPr>
            <w:r>
              <w:t>Basic</w:t>
            </w: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06D3502D" w14:textId="3D242E72" w:rsidR="001E3E29" w:rsidRDefault="00F820D9" w:rsidP="001E3E29">
            <w:pPr>
              <w:pStyle w:val="TableParagraph"/>
              <w:spacing w:before="10" w:line="240" w:lineRule="exact"/>
              <w:ind w:left="112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 w14:paraId="73B78711" w14:textId="77777777" w:rsidR="001E3E29" w:rsidRDefault="001E3E29" w:rsidP="001E3E29">
            <w:pPr>
              <w:pStyle w:val="TableParagraph"/>
              <w:spacing w:before="8" w:line="243" w:lineRule="exact"/>
              <w:ind w:left="111"/>
            </w:pPr>
            <w:r>
              <w:t>L4</w:t>
            </w:r>
          </w:p>
        </w:tc>
        <w:tc>
          <w:tcPr>
            <w:tcW w:w="7119" w:type="dxa"/>
            <w:tcBorders>
              <w:top w:val="single" w:sz="6" w:space="0" w:color="000000"/>
            </w:tcBorders>
          </w:tcPr>
          <w:p w14:paraId="62C58445" w14:textId="3986EBED" w:rsidR="001E3E29" w:rsidRDefault="001E3E29" w:rsidP="001E3E29">
            <w:pPr>
              <w:pStyle w:val="TableParagraph"/>
              <w:spacing w:before="8" w:line="243" w:lineRule="exact"/>
              <w:ind w:left="113"/>
            </w:pPr>
            <w:r w:rsidRPr="001E3E29">
              <w:t>Submitted the lab tasks but have no understanding.</w:t>
            </w:r>
          </w:p>
        </w:tc>
      </w:tr>
      <w:tr w:rsidR="001E3E29" w14:paraId="33D73955" w14:textId="77777777">
        <w:trPr>
          <w:trHeight w:val="275"/>
        </w:trPr>
        <w:tc>
          <w:tcPr>
            <w:tcW w:w="1829" w:type="dxa"/>
          </w:tcPr>
          <w:p w14:paraId="41F68AEA" w14:textId="77777777" w:rsidR="001E3E29" w:rsidRDefault="001E3E29" w:rsidP="001E3E29">
            <w:pPr>
              <w:pStyle w:val="TableParagraph"/>
              <w:spacing w:before="15" w:line="240" w:lineRule="exact"/>
              <w:ind w:left="110"/>
            </w:pPr>
            <w:r>
              <w:t>Barely</w:t>
            </w:r>
            <w:r>
              <w:rPr>
                <w:spacing w:val="-5"/>
              </w:rPr>
              <w:t xml:space="preserve"> </w:t>
            </w:r>
            <w:r>
              <w:t>Acceptable</w:t>
            </w:r>
          </w:p>
        </w:tc>
        <w:tc>
          <w:tcPr>
            <w:tcW w:w="849" w:type="dxa"/>
          </w:tcPr>
          <w:p w14:paraId="2A3C14CA" w14:textId="735F43FD" w:rsidR="001E3E29" w:rsidRDefault="00F820D9" w:rsidP="001E3E29">
            <w:pPr>
              <w:pStyle w:val="TableParagraph"/>
              <w:spacing w:before="15" w:line="240" w:lineRule="exact"/>
              <w:ind w:left="112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994" w:type="dxa"/>
          </w:tcPr>
          <w:p w14:paraId="5DF664CB" w14:textId="77777777" w:rsidR="001E3E29" w:rsidRDefault="001E3E29" w:rsidP="001E3E29">
            <w:pPr>
              <w:pStyle w:val="TableParagraph"/>
              <w:spacing w:before="10" w:line="245" w:lineRule="exact"/>
              <w:ind w:left="111"/>
            </w:pPr>
            <w:r>
              <w:t>L5</w:t>
            </w:r>
          </w:p>
        </w:tc>
        <w:tc>
          <w:tcPr>
            <w:tcW w:w="7119" w:type="dxa"/>
          </w:tcPr>
          <w:p w14:paraId="5085B0AA" w14:textId="466E044E" w:rsidR="001E3E29" w:rsidRDefault="001E3E29" w:rsidP="001E3E29">
            <w:pPr>
              <w:pStyle w:val="TableParagraph"/>
              <w:spacing w:before="10" w:line="245" w:lineRule="exact"/>
              <w:ind w:left="113"/>
            </w:pPr>
            <w:r w:rsidRPr="001E3E29">
              <w:t>Submitted only one lab task.</w:t>
            </w:r>
          </w:p>
        </w:tc>
      </w:tr>
      <w:tr w:rsidR="001E3E29" w14:paraId="7D8E1777" w14:textId="77777777">
        <w:trPr>
          <w:trHeight w:val="273"/>
        </w:trPr>
        <w:tc>
          <w:tcPr>
            <w:tcW w:w="1829" w:type="dxa"/>
          </w:tcPr>
          <w:p w14:paraId="62BF47F8" w14:textId="77777777" w:rsidR="001E3E29" w:rsidRDefault="001E3E29" w:rsidP="001E3E29">
            <w:pPr>
              <w:pStyle w:val="TableParagraph"/>
              <w:spacing w:before="13" w:line="240" w:lineRule="exact"/>
              <w:ind w:left="110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Acceptable</w:t>
            </w:r>
          </w:p>
        </w:tc>
        <w:tc>
          <w:tcPr>
            <w:tcW w:w="849" w:type="dxa"/>
          </w:tcPr>
          <w:p w14:paraId="5F38E9FB" w14:textId="77777777" w:rsidR="001E3E29" w:rsidRDefault="001E3E29" w:rsidP="001E3E29">
            <w:pPr>
              <w:pStyle w:val="TableParagraph"/>
              <w:spacing w:before="13" w:line="240" w:lineRule="exact"/>
              <w:ind w:left="112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4" w:type="dxa"/>
          </w:tcPr>
          <w:p w14:paraId="257529D0" w14:textId="77777777" w:rsidR="001E3E29" w:rsidRDefault="001E3E29" w:rsidP="001E3E29">
            <w:pPr>
              <w:pStyle w:val="TableParagraph"/>
              <w:spacing w:before="10" w:line="243" w:lineRule="exact"/>
              <w:ind w:left="111"/>
            </w:pPr>
            <w:r>
              <w:t>L6</w:t>
            </w:r>
          </w:p>
        </w:tc>
        <w:tc>
          <w:tcPr>
            <w:tcW w:w="7119" w:type="dxa"/>
          </w:tcPr>
          <w:p w14:paraId="1AD1CC0F" w14:textId="77777777" w:rsidR="001E3E29" w:rsidRDefault="001E3E29" w:rsidP="001E3E29">
            <w:pPr>
              <w:pStyle w:val="TableParagraph"/>
              <w:spacing w:before="10" w:line="243" w:lineRule="exact"/>
              <w:ind w:left="113"/>
            </w:pPr>
            <w:r>
              <w:t>Did</w:t>
            </w:r>
            <w:r w:rsidRPr="001E3E29">
              <w:t xml:space="preserve"> </w:t>
            </w:r>
            <w:r>
              <w:t>not</w:t>
            </w:r>
            <w:r w:rsidRPr="001E3E29">
              <w:t xml:space="preserve"> </w:t>
            </w:r>
            <w:r>
              <w:t>attempt</w:t>
            </w:r>
          </w:p>
        </w:tc>
      </w:tr>
    </w:tbl>
    <w:p w14:paraId="4F271D07" w14:textId="77777777" w:rsidR="00912D84" w:rsidRDefault="00912D84">
      <w:pPr>
        <w:pStyle w:val="BodyText"/>
        <w:rPr>
          <w:b/>
          <w:sz w:val="20"/>
        </w:rPr>
      </w:pPr>
    </w:p>
    <w:p w14:paraId="2A91657E" w14:textId="77777777" w:rsidR="00912D84" w:rsidRDefault="00912D84">
      <w:pPr>
        <w:pStyle w:val="BodyText"/>
        <w:spacing w:before="10"/>
        <w:rPr>
          <w:b/>
          <w:sz w:val="20"/>
        </w:rPr>
      </w:pPr>
    </w:p>
    <w:p w14:paraId="26EF6559" w14:textId="44F6B195" w:rsidR="00912D84" w:rsidRDefault="00000000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No</w:t>
      </w:r>
      <w:r w:rsidR="00315471">
        <w:rPr>
          <w:u w:val="thick"/>
        </w:rPr>
        <w:t>.</w:t>
      </w:r>
      <w:r>
        <w:rPr>
          <w:spacing w:val="-3"/>
          <w:u w:val="thick"/>
        </w:rPr>
        <w:t xml:space="preserve"> </w:t>
      </w:r>
      <w:r w:rsidR="00521C2A">
        <w:rPr>
          <w:u w:val="thick"/>
        </w:rPr>
        <w:t>5</w:t>
      </w:r>
    </w:p>
    <w:p w14:paraId="490FC140" w14:textId="77777777" w:rsidR="00912D84" w:rsidRDefault="00000000">
      <w:pPr>
        <w:spacing w:before="162"/>
        <w:ind w:left="14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  <w:u w:val="single"/>
        </w:rPr>
        <w:t>Lab</w:t>
      </w:r>
      <w:r>
        <w:rPr>
          <w:rFonts w:ascii="Palatino Linotype"/>
          <w:b/>
          <w:spacing w:val="-7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Goals/Objectives:</w:t>
      </w:r>
    </w:p>
    <w:p w14:paraId="1D483117" w14:textId="545D64F9" w:rsidR="001E3E29" w:rsidRPr="00103427" w:rsidRDefault="001E3E29" w:rsidP="001E3E29">
      <w:pPr>
        <w:tabs>
          <w:tab w:val="left" w:pos="1738"/>
          <w:tab w:val="left" w:pos="1739"/>
        </w:tabs>
        <w:spacing w:before="113"/>
        <w:rPr>
          <w:spacing w:val="-1"/>
          <w:sz w:val="24"/>
        </w:rPr>
      </w:pPr>
      <w:r>
        <w:rPr>
          <w:spacing w:val="-1"/>
          <w:sz w:val="24"/>
        </w:rPr>
        <w:t xml:space="preserve">   </w:t>
      </w:r>
      <w:r w:rsidRPr="00103427">
        <w:rPr>
          <w:spacing w:val="-1"/>
          <w:sz w:val="24"/>
        </w:rPr>
        <w:t>By reading this manual, students will be able:</w:t>
      </w:r>
    </w:p>
    <w:p w14:paraId="74AF8344" w14:textId="4BD962DB" w:rsidR="00315471" w:rsidRPr="00315471" w:rsidRDefault="00315471" w:rsidP="001E3E29">
      <w:pPr>
        <w:pStyle w:val="ListParagraph"/>
        <w:numPr>
          <w:ilvl w:val="0"/>
          <w:numId w:val="3"/>
        </w:numPr>
        <w:tabs>
          <w:tab w:val="left" w:pos="1377"/>
        </w:tabs>
        <w:spacing w:before="149"/>
        <w:ind w:left="990"/>
        <w:rPr>
          <w:sz w:val="24"/>
        </w:rPr>
      </w:pPr>
      <w:r w:rsidRPr="00315471">
        <w:rPr>
          <w:spacing w:val="-1"/>
          <w:sz w:val="24"/>
        </w:rPr>
        <w:t xml:space="preserve">To understand the concept of </w:t>
      </w:r>
      <w:r w:rsidR="00521C2A">
        <w:rPr>
          <w:spacing w:val="-1"/>
          <w:sz w:val="24"/>
        </w:rPr>
        <w:t>Set data type</w:t>
      </w:r>
      <w:r w:rsidRPr="00315471">
        <w:rPr>
          <w:spacing w:val="-1"/>
          <w:sz w:val="24"/>
        </w:rPr>
        <w:t xml:space="preserve"> in Python</w:t>
      </w:r>
    </w:p>
    <w:p w14:paraId="36995380" w14:textId="6A25F6D9" w:rsidR="00126B60" w:rsidRPr="00126B60" w:rsidRDefault="00126B60" w:rsidP="001E3E29">
      <w:pPr>
        <w:pStyle w:val="ListParagraph"/>
        <w:numPr>
          <w:ilvl w:val="0"/>
          <w:numId w:val="3"/>
        </w:numPr>
        <w:tabs>
          <w:tab w:val="left" w:pos="990"/>
        </w:tabs>
        <w:spacing w:before="149"/>
        <w:ind w:hanging="1108"/>
        <w:rPr>
          <w:sz w:val="24"/>
        </w:rPr>
      </w:pPr>
      <w:r>
        <w:rPr>
          <w:spacing w:val="-1"/>
          <w:sz w:val="24"/>
        </w:rPr>
        <w:t xml:space="preserve">To </w:t>
      </w:r>
      <w:r w:rsidRPr="00126B60">
        <w:rPr>
          <w:spacing w:val="-1"/>
          <w:sz w:val="24"/>
        </w:rPr>
        <w:t xml:space="preserve">Become familiar with </w:t>
      </w:r>
      <w:r w:rsidR="00521C2A">
        <w:rPr>
          <w:spacing w:val="-1"/>
          <w:sz w:val="24"/>
        </w:rPr>
        <w:t>Set</w:t>
      </w:r>
      <w:r>
        <w:rPr>
          <w:spacing w:val="-1"/>
          <w:sz w:val="24"/>
        </w:rPr>
        <w:t xml:space="preserve"> </w:t>
      </w:r>
      <w:r w:rsidR="00521C2A">
        <w:rPr>
          <w:spacing w:val="-1"/>
          <w:sz w:val="24"/>
        </w:rPr>
        <w:t>m</w:t>
      </w:r>
      <w:r>
        <w:rPr>
          <w:spacing w:val="-1"/>
          <w:sz w:val="24"/>
        </w:rPr>
        <w:t>ethods</w:t>
      </w:r>
      <w:r w:rsidRPr="00126B60">
        <w:rPr>
          <w:spacing w:val="-1"/>
          <w:sz w:val="24"/>
        </w:rPr>
        <w:t xml:space="preserve"> in P</w:t>
      </w:r>
      <w:r>
        <w:rPr>
          <w:spacing w:val="-1"/>
          <w:sz w:val="24"/>
        </w:rPr>
        <w:t>ython</w:t>
      </w:r>
    </w:p>
    <w:p w14:paraId="5536C20D" w14:textId="63214212" w:rsidR="00E013A3" w:rsidRPr="00315471" w:rsidRDefault="00E013A3" w:rsidP="00E013A3">
      <w:pPr>
        <w:pStyle w:val="ListParagraph"/>
        <w:numPr>
          <w:ilvl w:val="0"/>
          <w:numId w:val="3"/>
        </w:numPr>
        <w:tabs>
          <w:tab w:val="left" w:pos="1377"/>
        </w:tabs>
        <w:spacing w:before="149"/>
        <w:ind w:left="990"/>
        <w:rPr>
          <w:sz w:val="24"/>
        </w:rPr>
      </w:pPr>
      <w:r w:rsidRPr="00315471">
        <w:rPr>
          <w:spacing w:val="-1"/>
          <w:sz w:val="24"/>
        </w:rPr>
        <w:t xml:space="preserve">To understand the concept of </w:t>
      </w:r>
      <w:r w:rsidR="00521C2A">
        <w:rPr>
          <w:spacing w:val="-1"/>
          <w:sz w:val="24"/>
        </w:rPr>
        <w:t>Dictionary data type</w:t>
      </w:r>
      <w:r w:rsidRPr="00315471">
        <w:rPr>
          <w:spacing w:val="-1"/>
          <w:sz w:val="24"/>
        </w:rPr>
        <w:t xml:space="preserve"> in Python</w:t>
      </w:r>
    </w:p>
    <w:p w14:paraId="37D40985" w14:textId="653E9CC0" w:rsidR="00E013A3" w:rsidRPr="00126B60" w:rsidRDefault="00E013A3" w:rsidP="00E013A3">
      <w:pPr>
        <w:pStyle w:val="ListParagraph"/>
        <w:numPr>
          <w:ilvl w:val="0"/>
          <w:numId w:val="3"/>
        </w:numPr>
        <w:tabs>
          <w:tab w:val="left" w:pos="990"/>
        </w:tabs>
        <w:spacing w:before="149"/>
        <w:ind w:hanging="1108"/>
        <w:rPr>
          <w:sz w:val="24"/>
        </w:rPr>
      </w:pPr>
      <w:r>
        <w:rPr>
          <w:spacing w:val="-1"/>
          <w:sz w:val="24"/>
        </w:rPr>
        <w:t xml:space="preserve">To </w:t>
      </w:r>
      <w:r w:rsidRPr="00126B60">
        <w:rPr>
          <w:spacing w:val="-1"/>
          <w:sz w:val="24"/>
        </w:rPr>
        <w:t xml:space="preserve">Become familiar with </w:t>
      </w:r>
      <w:r w:rsidR="00521C2A">
        <w:rPr>
          <w:spacing w:val="-1"/>
          <w:sz w:val="24"/>
        </w:rPr>
        <w:t>Dictionary</w:t>
      </w:r>
      <w:r>
        <w:rPr>
          <w:spacing w:val="-1"/>
          <w:sz w:val="24"/>
        </w:rPr>
        <w:t xml:space="preserve"> Methods</w:t>
      </w:r>
      <w:r w:rsidRPr="00126B60">
        <w:rPr>
          <w:spacing w:val="-1"/>
          <w:sz w:val="24"/>
        </w:rPr>
        <w:t xml:space="preserve"> in P</w:t>
      </w:r>
      <w:r>
        <w:rPr>
          <w:spacing w:val="-1"/>
          <w:sz w:val="24"/>
        </w:rPr>
        <w:t>ython</w:t>
      </w:r>
    </w:p>
    <w:p w14:paraId="59C8F169" w14:textId="77777777" w:rsidR="00FA34EC" w:rsidRDefault="00FA34EC" w:rsidP="00FA34EC">
      <w:pPr>
        <w:pStyle w:val="ListParagraph"/>
        <w:tabs>
          <w:tab w:val="left" w:pos="990"/>
        </w:tabs>
        <w:spacing w:before="149"/>
        <w:ind w:left="1738" w:firstLine="0"/>
        <w:rPr>
          <w:sz w:val="24"/>
        </w:rPr>
      </w:pPr>
    </w:p>
    <w:p w14:paraId="116BEFA7" w14:textId="671E0E97" w:rsidR="0016581F" w:rsidRDefault="00FA34EC" w:rsidP="00FA34EC">
      <w:pPr>
        <w:rPr>
          <w:sz w:val="26"/>
          <w:szCs w:val="26"/>
        </w:rPr>
      </w:pPr>
      <w:r w:rsidRPr="00FA34EC">
        <w:rPr>
          <w:b/>
          <w:bCs/>
          <w:sz w:val="26"/>
          <w:szCs w:val="26"/>
        </w:rPr>
        <w:t>Equipment Required:</w:t>
      </w:r>
      <w:r w:rsidRPr="00FA34EC">
        <w:rPr>
          <w:sz w:val="26"/>
          <w:szCs w:val="26"/>
        </w:rPr>
        <w:t xml:space="preserve"> Computer system with Pycharm IDE and python package installed on it</w:t>
      </w:r>
    </w:p>
    <w:p w14:paraId="766BD107" w14:textId="11A652CA" w:rsidR="005C3255" w:rsidRPr="005C3255" w:rsidRDefault="0016581F" w:rsidP="005C325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FFABA1C" w14:textId="77777777" w:rsidR="00671906" w:rsidRDefault="00671906" w:rsidP="00671906">
      <w:pPr>
        <w:pStyle w:val="NormalWeb"/>
        <w:shd w:val="clear" w:color="auto" w:fill="FFFFFF"/>
        <w:spacing w:before="0" w:beforeAutospacing="0" w:after="240" w:afterAutospacing="0"/>
        <w:ind w:left="715" w:right="1000"/>
        <w:rPr>
          <w:rFonts w:eastAsia="Calibri"/>
          <w:color w:val="000000" w:themeColor="text1"/>
          <w:sz w:val="40"/>
          <w:szCs w:val="22"/>
        </w:rPr>
      </w:pPr>
    </w:p>
    <w:p w14:paraId="79E42647" w14:textId="1AE33F44" w:rsidR="00671906" w:rsidRDefault="00671906" w:rsidP="00671906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>
        <w:rPr>
          <w:rFonts w:eastAsia="Calibri"/>
          <w:color w:val="000000" w:themeColor="text1"/>
          <w:sz w:val="40"/>
          <w:szCs w:val="22"/>
        </w:rPr>
        <w:t>Python Set</w:t>
      </w:r>
    </w:p>
    <w:p w14:paraId="69AF01C7" w14:textId="67A9F003" w:rsidR="00671906" w:rsidRDefault="00671906" w:rsidP="000535BE">
      <w:pPr>
        <w:pStyle w:val="ListParagraph"/>
        <w:numPr>
          <w:ilvl w:val="0"/>
          <w:numId w:val="23"/>
        </w:numPr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In Python, a Set is a collection of items which are unordered, unchangeable, unindexed</w:t>
      </w:r>
      <w:r w:rsidR="00193788"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and contain no duplicate items.</w:t>
      </w:r>
    </w:p>
    <w:p w14:paraId="6A90C965" w14:textId="65E06AE1" w:rsidR="000535BE" w:rsidRDefault="000535BE" w:rsidP="000535BE">
      <w:pPr>
        <w:pStyle w:val="ListParagraph"/>
        <w:numPr>
          <w:ilvl w:val="0"/>
          <w:numId w:val="22"/>
        </w:numPr>
        <w:spacing w:before="19"/>
        <w:ind w:right="91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F69E3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To create a 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</w:t>
      </w:r>
      <w:r w:rsidRPr="000F69E3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in Python, we enclose a comma-separated sequence of items within 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curly</w:t>
      </w:r>
      <w:r w:rsidRPr="000F69E3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brackets 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{ } or we use type casting to convert list into set by using set(list)</w:t>
      </w:r>
      <w:r w:rsidRPr="000F69E3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.</w:t>
      </w:r>
    </w:p>
    <w:p w14:paraId="7DBC0D86" w14:textId="77777777" w:rsidR="000535BE" w:rsidRPr="000F69E3" w:rsidRDefault="000535BE" w:rsidP="000535BE">
      <w:pPr>
        <w:pStyle w:val="NormalWeb"/>
        <w:shd w:val="clear" w:color="auto" w:fill="FFFFFF"/>
        <w:spacing w:before="0" w:beforeAutospacing="0" w:after="240" w:afterAutospacing="0" w:line="276" w:lineRule="auto"/>
        <w:ind w:left="72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162F7B0A" w14:textId="77777777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s={1,3.6,"Uet"}</w:t>
      </w:r>
    </w:p>
    <w:p w14:paraId="368FE7BB" w14:textId="77777777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s1=set([44.5,"UET",7])</w:t>
      </w:r>
    </w:p>
    <w:p w14:paraId="49B9B425" w14:textId="77777777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print(s)</w:t>
      </w:r>
    </w:p>
    <w:p w14:paraId="7440C6A8" w14:textId="77777777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7412055A" w14:textId="77777777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print(type(s))</w:t>
      </w:r>
    </w:p>
    <w:p w14:paraId="2A7B333A" w14:textId="6DD83CC8" w:rsidR="000535BE" w:rsidRPr="000535BE" w:rsidRDefault="000535BE" w:rsidP="000535BE">
      <w:pPr>
        <w:pStyle w:val="NormalWeb"/>
        <w:shd w:val="clear" w:color="auto" w:fill="FFFFFF"/>
        <w:spacing w:before="0" w:beforeAutospacing="0" w:after="0" w:afterAutospacing="0" w:line="360" w:lineRule="auto"/>
        <w:ind w:left="72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print(type(s1))</w:t>
      </w:r>
    </w:p>
    <w:p w14:paraId="09D3B39F" w14:textId="77777777" w:rsidR="000535BE" w:rsidRPr="000535BE" w:rsidRDefault="000535BE" w:rsidP="000535BE">
      <w:pPr>
        <w:pStyle w:val="ListParagraph"/>
        <w:numPr>
          <w:ilvl w:val="0"/>
          <w:numId w:val="23"/>
        </w:numPr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Unordered means that the items in a set do not have a defined order.</w:t>
      </w:r>
    </w:p>
    <w:p w14:paraId="768A42A8" w14:textId="31470E6B" w:rsidR="000535BE" w:rsidRDefault="000535BE" w:rsidP="000535BE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 items can appear in a different order every time you use them, and cannot be referred to by index or key</w:t>
      </w:r>
    </w:p>
    <w:p w14:paraId="629F1BD8" w14:textId="07640118" w:rsidR="000535BE" w:rsidRDefault="000535BE" w:rsidP="000535BE">
      <w:pPr>
        <w:pStyle w:val="ListParagraph"/>
        <w:numPr>
          <w:ilvl w:val="0"/>
          <w:numId w:val="23"/>
        </w:numPr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Unchangeable means </w:t>
      </w: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that we cannot change the items after the set has been created.</w:t>
      </w:r>
    </w:p>
    <w:p w14:paraId="3DF6C469" w14:textId="019CEC4B" w:rsidR="000535BE" w:rsidRDefault="000535BE" w:rsidP="000535BE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O</w:t>
      </w: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nce a set is created, you cannot change its items, but you can remove items and add new items</w:t>
      </w:r>
    </w:p>
    <w:p w14:paraId="5EA4A5FE" w14:textId="05724971" w:rsidR="005B293A" w:rsidRDefault="005B293A" w:rsidP="005B293A">
      <w:pPr>
        <w:pStyle w:val="ListParagraph"/>
        <w:numPr>
          <w:ilvl w:val="0"/>
          <w:numId w:val="23"/>
        </w:numPr>
        <w:tabs>
          <w:tab w:val="left" w:pos="720"/>
        </w:tabs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Duplicates are not allowed means that sets</w:t>
      </w: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cannot have two items with the same value</w:t>
      </w:r>
    </w:p>
    <w:p w14:paraId="0D81832D" w14:textId="77777777" w:rsidR="005B293A" w:rsidRPr="000F69E3" w:rsidRDefault="005B293A" w:rsidP="005B293A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E1B7D9D" w14:textId="77777777" w:rsidR="005B293A" w:rsidRPr="005B293A" w:rsidRDefault="005B293A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s={1,3.6,"Uet",'CE',"Uet"}</w:t>
      </w:r>
    </w:p>
    <w:p w14:paraId="410CA62E" w14:textId="4FAEBAF6" w:rsidR="000535BE" w:rsidRDefault="005B293A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print(s)</w:t>
      </w:r>
    </w:p>
    <w:p w14:paraId="29BD40DC" w14:textId="291C088B" w:rsidR="005B293A" w:rsidRPr="005B293A" w:rsidRDefault="000535BE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Note:</w:t>
      </w:r>
      <w:r w:rsidRPr="000535BE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The values True and 1 are considered the same value in sets, and are treated as duplicates</w:t>
      </w:r>
    </w:p>
    <w:p w14:paraId="418A06FE" w14:textId="77777777" w:rsidR="005B293A" w:rsidRPr="005B293A" w:rsidRDefault="005B293A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s={1,3.6,"Uet",'CE',"Uet",1,True,1}</w:t>
      </w:r>
    </w:p>
    <w:p w14:paraId="631AA0B2" w14:textId="77777777" w:rsidR="005B293A" w:rsidRDefault="005B293A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print(s)</w:t>
      </w:r>
    </w:p>
    <w:p w14:paraId="2E7E7380" w14:textId="77777777" w:rsidR="005B293A" w:rsidRDefault="005B293A">
      <w:pP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 w:type="page"/>
      </w:r>
    </w:p>
    <w:p w14:paraId="60D9C5BD" w14:textId="77777777" w:rsidR="005B293A" w:rsidRDefault="005B293A" w:rsidP="005B293A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6E9FC413" w14:textId="2B0A2AED" w:rsidR="005B293A" w:rsidRDefault="005B293A" w:rsidP="005B293A">
      <w:pPr>
        <w:pStyle w:val="ListParagraph"/>
        <w:numPr>
          <w:ilvl w:val="0"/>
          <w:numId w:val="23"/>
        </w:numPr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In Python, an empty set is created by set() keyword, { } is not an empty set.</w:t>
      </w:r>
    </w:p>
    <w:p w14:paraId="539A6C61" w14:textId="776CBE99" w:rsidR="005B293A" w:rsidRPr="005B293A" w:rsidRDefault="005B293A" w:rsidP="005B293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1244559" w14:textId="112F0333" w:rsidR="005B293A" w:rsidRDefault="005B293A" w:rsidP="005B293A">
      <w:pPr>
        <w:pStyle w:val="ListParagraph"/>
        <w:spacing w:line="360" w:lineRule="auto"/>
        <w:ind w:left="90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s1={}</w:t>
      </w: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/>
        <w:t>s=set()</w:t>
      </w: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/>
        <w:t>print(type(s))</w:t>
      </w:r>
      <w:r w:rsidRPr="005B293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/>
        <w:t>print(type(s1))</w:t>
      </w:r>
    </w:p>
    <w:p w14:paraId="71B258B9" w14:textId="77777777" w:rsidR="0073226B" w:rsidRDefault="0073226B" w:rsidP="0073226B">
      <w:pPr>
        <w:pStyle w:val="ListParagraph"/>
        <w:numPr>
          <w:ilvl w:val="0"/>
          <w:numId w:val="23"/>
        </w:numPr>
        <w:spacing w:line="360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Access Set Items</w:t>
      </w:r>
    </w:p>
    <w:p w14:paraId="642E6431" w14:textId="5B9B5901" w:rsidR="0073226B" w:rsidRPr="0073226B" w:rsidRDefault="0073226B" w:rsidP="0073226B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You cannot access items in a set by referring to an index or a key.</w:t>
      </w:r>
    </w:p>
    <w:p w14:paraId="62C68CAE" w14:textId="4F1A57BF" w:rsidR="0073226B" w:rsidRPr="0073226B" w:rsidRDefault="0073226B" w:rsidP="0073226B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But you can loop through the set items using a for loop</w:t>
      </w:r>
    </w:p>
    <w:p w14:paraId="17DE8829" w14:textId="77777777" w:rsidR="0073226B" w:rsidRPr="005B293A" w:rsidRDefault="0073226B" w:rsidP="0073226B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6B8AE5FC" w14:textId="77777777" w:rsidR="0073226B" w:rsidRPr="0073226B" w:rsidRDefault="0073226B" w:rsidP="00977678">
      <w:pPr>
        <w:pStyle w:val="ListParagraph"/>
        <w:spacing w:before="0" w:line="360" w:lineRule="auto"/>
        <w:ind w:left="900" w:right="-220" w:hanging="18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4AA5E025" w14:textId="77777777" w:rsidR="0073226B" w:rsidRPr="0073226B" w:rsidRDefault="0073226B" w:rsidP="00977678">
      <w:pPr>
        <w:pStyle w:val="ListParagraph"/>
        <w:spacing w:before="0" w:line="360" w:lineRule="auto"/>
        <w:ind w:left="900" w:right="-220" w:hanging="18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dept in s1:</w:t>
      </w:r>
    </w:p>
    <w:p w14:paraId="6D0EBE7F" w14:textId="5894BEFC" w:rsidR="0073226B" w:rsidRDefault="0073226B" w:rsidP="00977678">
      <w:pPr>
        <w:pStyle w:val="ListParagraph"/>
        <w:spacing w:before="0" w:line="360" w:lineRule="auto"/>
        <w:ind w:left="900" w:right="-220" w:hanging="18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print(dept)</w:t>
      </w:r>
    </w:p>
    <w:p w14:paraId="4B52FFA3" w14:textId="412ABD89" w:rsidR="0073226B" w:rsidRDefault="0073226B" w:rsidP="0073226B">
      <w:pPr>
        <w:spacing w:line="360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You can check if a specified value is present in a set, by using the in keyword</w:t>
      </w:r>
    </w:p>
    <w:p w14:paraId="683F53A0" w14:textId="7BDFC278" w:rsidR="0073226B" w:rsidRPr="0073226B" w:rsidRDefault="0073226B" w:rsidP="0073226B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2623921" w14:textId="77777777" w:rsidR="0073226B" w:rsidRDefault="0073226B" w:rsidP="0073226B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/>
        <w:t>if "CE" in s1:</w:t>
      </w:r>
      <w:r w:rsidRPr="0073226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/>
        <w:t xml:space="preserve">    print("CE exist in set")</w:t>
      </w:r>
    </w:p>
    <w:p w14:paraId="3AC50A31" w14:textId="3753880A" w:rsidR="000026B2" w:rsidRPr="000026B2" w:rsidRDefault="000026B2" w:rsidP="000026B2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 w:rsidRPr="000026B2">
        <w:rPr>
          <w:rFonts w:eastAsia="Calibri"/>
          <w:color w:val="000000" w:themeColor="text1"/>
          <w:sz w:val="40"/>
          <w:szCs w:val="22"/>
        </w:rPr>
        <w:t>Set Methods</w:t>
      </w:r>
    </w:p>
    <w:p w14:paraId="152537EF" w14:textId="77777777" w:rsidR="000026B2" w:rsidRPr="000026B2" w:rsidRDefault="000026B2" w:rsidP="000026B2">
      <w:pPr>
        <w:pStyle w:val="ListParagraph"/>
        <w:numPr>
          <w:ilvl w:val="0"/>
          <w:numId w:val="23"/>
        </w:numPr>
        <w:ind w:left="720" w:right="-220" w:hanging="27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add()</w:t>
      </w:r>
    </w:p>
    <w:p w14:paraId="7646BF81" w14:textId="77777777" w:rsidR="000026B2" w:rsidRPr="000026B2" w:rsidRDefault="000026B2" w:rsidP="000026B2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 add() method adds an element to the set.</w:t>
      </w:r>
    </w:p>
    <w:p w14:paraId="132DA257" w14:textId="068548DB" w:rsidR="000026B2" w:rsidRPr="000026B2" w:rsidRDefault="000026B2" w:rsidP="000026B2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If the element already exists, the add() method does not add the element</w:t>
      </w:r>
    </w:p>
    <w:p w14:paraId="20424C8D" w14:textId="77777777" w:rsidR="000026B2" w:rsidRPr="000026B2" w:rsidRDefault="000026B2" w:rsidP="000026B2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0026B2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705F9823" w14:textId="3DA3E1CB" w:rsidR="000026B2" w:rsidRDefault="000026B2" w:rsidP="000026B2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set.add(el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e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e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nt)</w:t>
      </w:r>
    </w:p>
    <w:p w14:paraId="6CC2807F" w14:textId="77777777" w:rsidR="000026B2" w:rsidRDefault="000026B2">
      <w:pP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 w:type="page"/>
      </w:r>
    </w:p>
    <w:p w14:paraId="6E29F55C" w14:textId="77777777" w:rsidR="000026B2" w:rsidRDefault="000026B2" w:rsidP="000026B2">
      <w:pPr>
        <w:pStyle w:val="ListParagraph"/>
        <w:spacing w:line="360" w:lineRule="auto"/>
        <w:ind w:left="720"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</w:p>
    <w:p w14:paraId="5AB6B5A5" w14:textId="77777777" w:rsidR="000026B2" w:rsidRPr="0073226B" w:rsidRDefault="000026B2" w:rsidP="000026B2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69FD697" w14:textId="5160159C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7CF83AA4" w14:textId="77777777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s1.add("SE")</w:t>
      </w:r>
    </w:p>
    <w:p w14:paraId="59EE92F9" w14:textId="77777777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s1.add("EE")</w:t>
      </w:r>
    </w:p>
    <w:p w14:paraId="55893DA0" w14:textId="30893BCA" w:rsid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09CB99B3" w14:textId="3503F932" w:rsidR="000026B2" w:rsidRPr="000026B2" w:rsidRDefault="000026B2" w:rsidP="000026B2">
      <w:pPr>
        <w:pStyle w:val="ListParagraph"/>
        <w:numPr>
          <w:ilvl w:val="0"/>
          <w:numId w:val="23"/>
        </w:numPr>
        <w:ind w:left="720" w:right="-220" w:hanging="27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discard</w:t>
      </w:r>
      <w:r w:rsidRPr="000026B2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()</w:t>
      </w:r>
    </w:p>
    <w:p w14:paraId="62D42504" w14:textId="4CA3A954" w:rsidR="000026B2" w:rsidRPr="000026B2" w:rsidRDefault="000026B2" w:rsidP="000026B2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he discard() method removes the specified item from the set.</w:t>
      </w:r>
    </w:p>
    <w:p w14:paraId="45D9EA46" w14:textId="77777777" w:rsidR="000026B2" w:rsidRPr="000026B2" w:rsidRDefault="000026B2" w:rsidP="000026B2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0026B2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0123F941" w14:textId="46835963" w:rsidR="000026B2" w:rsidRDefault="000026B2" w:rsidP="000026B2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set.discard(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element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)</w:t>
      </w:r>
    </w:p>
    <w:p w14:paraId="4E32DB75" w14:textId="6140770C" w:rsidR="000026B2" w:rsidRPr="0073226B" w:rsidRDefault="000026B2" w:rsidP="000026B2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101A073A" w14:textId="77777777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5193E8E0" w14:textId="4AB9680C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</w:t>
      </w:r>
      <w:r w:rsid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discard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("SE")</w:t>
      </w:r>
    </w:p>
    <w:p w14:paraId="3259CB0B" w14:textId="0B6FA032" w:rsidR="000026B2" w:rsidRP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</w:t>
      </w:r>
      <w:r w:rsid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discard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("EE")</w:t>
      </w:r>
    </w:p>
    <w:p w14:paraId="39CF2D87" w14:textId="77777777" w:rsidR="000026B2" w:rsidRDefault="000026B2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2808AECE" w14:textId="334AA845" w:rsidR="00977678" w:rsidRPr="000026B2" w:rsidRDefault="00977678" w:rsidP="00977678">
      <w:pPr>
        <w:pStyle w:val="ListParagraph"/>
        <w:numPr>
          <w:ilvl w:val="0"/>
          <w:numId w:val="23"/>
        </w:numPr>
        <w:ind w:left="720" w:right="-220" w:hanging="27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remove</w:t>
      </w:r>
      <w:r w:rsidRPr="000026B2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()</w:t>
      </w:r>
    </w:p>
    <w:p w14:paraId="7DBCE43D" w14:textId="77777777" w:rsidR="00977678" w:rsidRPr="00977678" w:rsidRDefault="00977678" w:rsidP="00977678">
      <w:pPr>
        <w:pStyle w:val="ListParagraph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 remove() method removes the specified element from the set.</w:t>
      </w:r>
    </w:p>
    <w:p w14:paraId="528CE1A9" w14:textId="77777777" w:rsidR="00977678" w:rsidRPr="00977678" w:rsidRDefault="00977678" w:rsidP="00977678">
      <w:pPr>
        <w:pStyle w:val="ListParagraph"/>
        <w:spacing w:before="0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This method is different from the discard() method, because the remove() method will raise an error if the specified item does not exist, and the discard() method will not</w:t>
      </w:r>
    </w:p>
    <w:p w14:paraId="1E438FAE" w14:textId="77777777" w:rsidR="00977678" w:rsidRPr="000026B2" w:rsidRDefault="00977678" w:rsidP="00977678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0026B2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20EBCEAB" w14:textId="4F3BC7D2" w:rsidR="00977678" w:rsidRDefault="00977678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remove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element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)</w:t>
      </w:r>
    </w:p>
    <w:p w14:paraId="11644267" w14:textId="77777777" w:rsidR="00977678" w:rsidRPr="0073226B" w:rsidRDefault="00977678" w:rsidP="00977678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E541972" w14:textId="77777777" w:rsidR="00977678" w:rsidRPr="000026B2" w:rsidRDefault="00977678" w:rsidP="00977678">
      <w:pPr>
        <w:pStyle w:val="ListParagraph"/>
        <w:spacing w:before="0" w:line="276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0B6114D1" w14:textId="26AE344D" w:rsidR="00977678" w:rsidRPr="000026B2" w:rsidRDefault="00977678" w:rsidP="00977678">
      <w:pPr>
        <w:pStyle w:val="ListParagraph"/>
        <w:spacing w:before="0" w:line="276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</w:t>
      </w: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remove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("SE")</w:t>
      </w:r>
    </w:p>
    <w:p w14:paraId="266846B5" w14:textId="53512820" w:rsidR="00977678" w:rsidRPr="000026B2" w:rsidRDefault="00977678" w:rsidP="00977678">
      <w:pPr>
        <w:pStyle w:val="ListParagraph"/>
        <w:spacing w:before="0" w:line="276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</w:t>
      </w: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remove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("EE")</w:t>
      </w:r>
    </w:p>
    <w:p w14:paraId="226C2E93" w14:textId="3E2ACE06" w:rsidR="00977678" w:rsidRDefault="00977678" w:rsidP="00977678">
      <w:pPr>
        <w:pStyle w:val="ListParagraph"/>
        <w:spacing w:before="0" w:line="276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0B2E88E9" w14:textId="77777777" w:rsidR="00977678" w:rsidRDefault="00977678">
      <w:pP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 w:type="page"/>
      </w:r>
    </w:p>
    <w:p w14:paraId="40F6265E" w14:textId="77777777" w:rsidR="00977678" w:rsidRPr="00977678" w:rsidRDefault="00977678" w:rsidP="00977678">
      <w:pPr>
        <w:pStyle w:val="ListParagraph"/>
        <w:spacing w:before="0" w:line="276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11118C82" w14:textId="1AF27503" w:rsidR="00977678" w:rsidRPr="000026B2" w:rsidRDefault="00977678" w:rsidP="00977678">
      <w:pPr>
        <w:pStyle w:val="ListParagraph"/>
        <w:numPr>
          <w:ilvl w:val="0"/>
          <w:numId w:val="23"/>
        </w:numPr>
        <w:spacing w:line="360" w:lineRule="auto"/>
        <w:ind w:left="720" w:right="-220" w:hanging="27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pop</w:t>
      </w:r>
      <w:r w:rsidRPr="000026B2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()</w:t>
      </w:r>
    </w:p>
    <w:p w14:paraId="2CB5A11E" w14:textId="77777777" w:rsidR="00977678" w:rsidRPr="00977678" w:rsidRDefault="00977678" w:rsidP="009776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 pop() method removes a random item from the set.</w:t>
      </w:r>
    </w:p>
    <w:p w14:paraId="4EF2D48A" w14:textId="77777777" w:rsidR="00977678" w:rsidRPr="00977678" w:rsidRDefault="00977678" w:rsidP="009776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This method returns the removed item.</w:t>
      </w:r>
    </w:p>
    <w:p w14:paraId="44E0FC3A" w14:textId="77777777" w:rsidR="00977678" w:rsidRPr="000026B2" w:rsidRDefault="00977678" w:rsidP="00977678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0026B2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063909E0" w14:textId="4FD032FD" w:rsidR="00977678" w:rsidRDefault="00977678" w:rsidP="00977678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pop</w:t>
      </w:r>
      <w:r w:rsidRPr="000026B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()</w:t>
      </w:r>
    </w:p>
    <w:p w14:paraId="553C90D1" w14:textId="77777777" w:rsidR="00977678" w:rsidRPr="0073226B" w:rsidRDefault="00977678" w:rsidP="00977678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7722DF69" w14:textId="77777777" w:rsidR="00977678" w:rsidRPr="00977678" w:rsidRDefault="00977678" w:rsidP="00977678">
      <w:pPr>
        <w:pStyle w:val="ListParagraph"/>
        <w:spacing w:before="0" w:line="276" w:lineRule="auto"/>
        <w:ind w:left="99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0FE1B370" w14:textId="35011F08" w:rsidR="00977678" w:rsidRPr="00977678" w:rsidRDefault="00977678" w:rsidP="00977678">
      <w:pPr>
        <w:pStyle w:val="ListParagraph"/>
        <w:spacing w:before="0" w:line="276" w:lineRule="auto"/>
        <w:ind w:left="99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rem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ove</w:t>
      </w: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=s1.pop()</w:t>
      </w:r>
    </w:p>
    <w:p w14:paraId="60AD7F91" w14:textId="6C8015A3" w:rsidR="00977678" w:rsidRPr="00977678" w:rsidRDefault="00977678" w:rsidP="00977678">
      <w:pPr>
        <w:pStyle w:val="ListParagraph"/>
        <w:spacing w:before="0" w:line="276" w:lineRule="auto"/>
        <w:ind w:left="99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print(rem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ove</w:t>
      </w: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)</w:t>
      </w:r>
    </w:p>
    <w:p w14:paraId="3666FD1A" w14:textId="7B03BA22" w:rsidR="00977678" w:rsidRDefault="00977678" w:rsidP="00977678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9776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6AA3388E" w14:textId="77777777" w:rsidR="004347C9" w:rsidRDefault="004347C9" w:rsidP="00977678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DBC502C" w14:textId="7724C5F6" w:rsidR="004347C9" w:rsidRPr="00C153D0" w:rsidRDefault="004347C9" w:rsidP="00C153D0">
      <w:pPr>
        <w:pStyle w:val="ListParagraph"/>
        <w:numPr>
          <w:ilvl w:val="0"/>
          <w:numId w:val="23"/>
        </w:numPr>
        <w:spacing w:line="360" w:lineRule="auto"/>
        <w:ind w:left="720" w:right="-220" w:hanging="27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clear()</w:t>
      </w:r>
    </w:p>
    <w:p w14:paraId="0FAE3C19" w14:textId="71FBF267" w:rsidR="004347C9" w:rsidRDefault="004347C9" w:rsidP="00977678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clear() method removes all elements in a set.</w:t>
      </w:r>
    </w:p>
    <w:p w14:paraId="313AA884" w14:textId="3F9B93CC" w:rsidR="004347C9" w:rsidRPr="00466097" w:rsidRDefault="004347C9" w:rsidP="00466097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5B9DFBD6" w14:textId="56D31D47" w:rsidR="00466097" w:rsidRDefault="004347C9" w:rsidP="00466097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set.clear()</w:t>
      </w:r>
    </w:p>
    <w:p w14:paraId="265A19E2" w14:textId="5856499C" w:rsidR="004347C9" w:rsidRPr="004347C9" w:rsidRDefault="004347C9" w:rsidP="004347C9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53D4B0BE" w14:textId="77777777" w:rsidR="004347C9" w:rsidRPr="004347C9" w:rsidRDefault="004347C9" w:rsidP="004347C9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218D3AC6" w14:textId="77777777" w:rsidR="004347C9" w:rsidRPr="004347C9" w:rsidRDefault="004347C9" w:rsidP="004347C9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s1.clear()</w:t>
      </w:r>
    </w:p>
    <w:p w14:paraId="6606C772" w14:textId="421477ED" w:rsidR="004347C9" w:rsidRDefault="004347C9" w:rsidP="004347C9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print(s1)</w:t>
      </w:r>
    </w:p>
    <w:p w14:paraId="5F9AE9F9" w14:textId="77777777" w:rsidR="004347C9" w:rsidRDefault="004347C9" w:rsidP="004347C9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38B41FE3" w14:textId="025F2DDA" w:rsidR="004347C9" w:rsidRPr="00466097" w:rsidRDefault="004347C9" w:rsidP="00466097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union()</w:t>
      </w:r>
    </w:p>
    <w:p w14:paraId="6C355FE3" w14:textId="2F546B2B" w:rsidR="004347C9" w:rsidRDefault="004347C9" w:rsidP="00466097">
      <w:pPr>
        <w:spacing w:line="276" w:lineRule="auto"/>
        <w:ind w:left="720" w:right="-220" w:hanging="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union() method returns a set that contains all items from the original set, and all items from the specified set(s).</w:t>
      </w:r>
      <w:r w:rsidRPr="004347C9">
        <w:t xml:space="preserve"> </w:t>
      </w: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You can specify as many sets you want, separated by commas.</w:t>
      </w:r>
    </w:p>
    <w:p w14:paraId="1AAD1A8A" w14:textId="6CB2ED1E" w:rsidR="004347C9" w:rsidRDefault="004347C9" w:rsidP="00466097">
      <w:pPr>
        <w:spacing w:line="276" w:lineRule="auto"/>
        <w:ind w:left="720" w:right="-220" w:hanging="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If an item is present in more than one set, the result will contain only one appearance of this item.</w:t>
      </w:r>
    </w:p>
    <w:p w14:paraId="36C68D04" w14:textId="3A01BFCC" w:rsidR="004347C9" w:rsidRPr="00466097" w:rsidRDefault="004347C9" w:rsidP="00466097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4BD5251F" w14:textId="012B95D9" w:rsidR="004347C9" w:rsidRDefault="004347C9" w:rsidP="004347C9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347C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set.union(set1, set2...)</w:t>
      </w:r>
    </w:p>
    <w:p w14:paraId="610F18D6" w14:textId="77777777" w:rsidR="00466097" w:rsidRDefault="00466097" w:rsidP="004347C9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</w:p>
    <w:p w14:paraId="67137ADC" w14:textId="77777777" w:rsidR="00466097" w:rsidRDefault="00466097" w:rsidP="004347C9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</w:p>
    <w:p w14:paraId="70C8C421" w14:textId="1B38A4B5" w:rsidR="004347C9" w:rsidRPr="004347C9" w:rsidRDefault="004347C9" w:rsidP="004347C9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618E5D13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2D9588EE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5CB2E2EF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print(s1.union(s2))</w:t>
      </w:r>
    </w:p>
    <w:p w14:paraId="280C841E" w14:textId="715D3238" w:rsidR="00C153D0" w:rsidRDefault="00C153D0" w:rsidP="00466097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3BEF6CF4" w14:textId="77777777" w:rsidR="00466097" w:rsidRDefault="00466097" w:rsidP="00466097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2A2D759E" w14:textId="7B9288F6" w:rsidR="00C153D0" w:rsidRPr="00466097" w:rsidRDefault="00C153D0" w:rsidP="00466097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update()</w:t>
      </w:r>
    </w:p>
    <w:p w14:paraId="10041DE5" w14:textId="5559002D" w:rsidR="00C153D0" w:rsidRDefault="00C153D0" w:rsidP="00466097">
      <w:pPr>
        <w:spacing w:line="276" w:lineRule="auto"/>
        <w:ind w:left="720" w:right="-220" w:hanging="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update() method updates the current set, by adding items from another set</w:t>
      </w:r>
    </w:p>
    <w:p w14:paraId="3C01728D" w14:textId="77777777" w:rsidR="00C153D0" w:rsidRPr="00C153D0" w:rsidRDefault="00C153D0" w:rsidP="00466097">
      <w:pPr>
        <w:ind w:left="720" w:hanging="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If an item is present in both sets, only one appearance of this item will be present in the updated set.</w:t>
      </w:r>
    </w:p>
    <w:p w14:paraId="4F60FCBB" w14:textId="1770CDCC" w:rsidR="00C153D0" w:rsidRPr="00466097" w:rsidRDefault="00C153D0" w:rsidP="00466097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6C929CF7" w14:textId="060A709B" w:rsidR="00C153D0" w:rsidRDefault="00C153D0" w:rsidP="00466097">
      <w:pPr>
        <w:spacing w:after="240"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set.update(set)</w:t>
      </w:r>
    </w:p>
    <w:p w14:paraId="459913D1" w14:textId="77777777" w:rsidR="00C153D0" w:rsidRPr="004347C9" w:rsidRDefault="00C153D0" w:rsidP="00C153D0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788B29F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623957F9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4CF0DFF8" w14:textId="77777777" w:rsidR="00C153D0" w:rsidRPr="00C153D0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s1.update(s2)</w:t>
      </w:r>
    </w:p>
    <w:p w14:paraId="6BF58916" w14:textId="4FCD183E" w:rsidR="00C153D0" w:rsidRPr="00977678" w:rsidRDefault="00C153D0" w:rsidP="00C153D0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7E2A80E4" w14:textId="044DB614" w:rsidR="00C153D0" w:rsidRDefault="00C153D0" w:rsidP="00C153D0">
      <w:pPr>
        <w:spacing w:line="360" w:lineRule="auto"/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ab/>
      </w:r>
    </w:p>
    <w:p w14:paraId="4C327726" w14:textId="2697C174" w:rsidR="00C153D0" w:rsidRDefault="00C153D0" w:rsidP="00466097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intersection()</w:t>
      </w:r>
    </w:p>
    <w:p w14:paraId="518CD5C0" w14:textId="235E5579" w:rsidR="00C153D0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intersection() method returns a set that contains the similarity between two or more sets.</w:t>
      </w:r>
    </w:p>
    <w:p w14:paraId="5CE9DF82" w14:textId="13B63F9A" w:rsidR="00C153D0" w:rsidRPr="00466097" w:rsidRDefault="00C153D0" w:rsidP="00466097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3C157227" w14:textId="34C786BF" w:rsidR="00C153D0" w:rsidRDefault="00C153D0" w:rsidP="00466097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set.intersection(set1, set2 ... etc)</w:t>
      </w:r>
    </w:p>
    <w:p w14:paraId="50216D76" w14:textId="69324265" w:rsidR="00C153D0" w:rsidRPr="00C153D0" w:rsidRDefault="00C153D0" w:rsidP="00C153D0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6863D9F3" w14:textId="77777777" w:rsidR="00C153D0" w:rsidRPr="00C153D0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59AD3E21" w14:textId="77777777" w:rsidR="00C153D0" w:rsidRPr="00C153D0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6ADE291F" w14:textId="663565AE" w:rsidR="00C153D0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print(s1.intersection(s2))</w:t>
      </w:r>
    </w:p>
    <w:p w14:paraId="17B39893" w14:textId="6CE54AEC" w:rsidR="00C153D0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1D39E9B6" w14:textId="77777777" w:rsidR="00466097" w:rsidRDefault="00466097" w:rsidP="00466097">
      <w:pPr>
        <w:pStyle w:val="ListParagraph"/>
        <w:spacing w:after="240" w:line="276" w:lineRule="auto"/>
        <w:ind w:left="810" w:right="-220" w:firstLine="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</w:p>
    <w:p w14:paraId="12A06EFF" w14:textId="3D450E14" w:rsidR="00C153D0" w:rsidRPr="00466097" w:rsidRDefault="00C153D0" w:rsidP="00466097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intersection_update()</w:t>
      </w:r>
    </w:p>
    <w:p w14:paraId="62126C84" w14:textId="31E7CA6E" w:rsidR="00C153D0" w:rsidRDefault="00C153D0" w:rsidP="00C44B8F">
      <w:pPr>
        <w:spacing w:line="360" w:lineRule="auto"/>
        <w:ind w:left="720" w:right="-22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intersection_update() method is different from the intersection() method, because the intersection() method returns a new set, without the unwanted items, and the intersection_update() method removes the unwanted items from the original set.</w:t>
      </w:r>
    </w:p>
    <w:p w14:paraId="180870D7" w14:textId="77777777" w:rsidR="00C153D0" w:rsidRPr="00466097" w:rsidRDefault="00C153D0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466097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11F8FCD7" w14:textId="3AF11048" w:rsidR="00C153D0" w:rsidRDefault="00C153D0" w:rsidP="00C44B8F">
      <w:pPr>
        <w:spacing w:line="360" w:lineRule="auto"/>
        <w:ind w:left="720" w:right="-22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153D0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set.intersection_update(set1, set2 ... etc)</w:t>
      </w:r>
    </w:p>
    <w:p w14:paraId="59AA91FF" w14:textId="77777777" w:rsidR="00C153D0" w:rsidRDefault="00C153D0" w:rsidP="00C153D0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31FB6AFB" w14:textId="77777777" w:rsidR="00C153D0" w:rsidRPr="00466097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1543F62E" w14:textId="77777777" w:rsidR="00C153D0" w:rsidRPr="00466097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6B47F1C3" w14:textId="77777777" w:rsidR="00C153D0" w:rsidRPr="00466097" w:rsidRDefault="00C153D0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s1.intersection_update(s2)</w:t>
      </w:r>
    </w:p>
    <w:p w14:paraId="7CD15C81" w14:textId="61F983FD" w:rsidR="00466097" w:rsidRDefault="00C153D0" w:rsidP="00C44B8F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79182B24" w14:textId="54468D14" w:rsidR="00466097" w:rsidRPr="00C44B8F" w:rsidRDefault="00466097" w:rsidP="00C44B8F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symmetric_difference()</w:t>
      </w:r>
    </w:p>
    <w:p w14:paraId="0F1C326E" w14:textId="0E81950A" w:rsidR="00466097" w:rsidRDefault="00466097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symmetric_difference() method returns a set that contains all items from both set, but not the items that are present in both sets.</w:t>
      </w:r>
    </w:p>
    <w:p w14:paraId="4C15325A" w14:textId="1215D848" w:rsidR="00466097" w:rsidRPr="00C44B8F" w:rsidRDefault="00466097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41048AC5" w14:textId="267CB4D0" w:rsidR="00466097" w:rsidRDefault="00466097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set.symmetric_difference(set)</w:t>
      </w:r>
    </w:p>
    <w:p w14:paraId="66388D45" w14:textId="19F9726C" w:rsidR="00466097" w:rsidRPr="00466097" w:rsidRDefault="00466097" w:rsidP="00466097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2D6EC17B" w14:textId="77777777" w:rsidR="00466097" w:rsidRPr="00466097" w:rsidRDefault="00466097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0D0163BA" w14:textId="77777777" w:rsidR="00466097" w:rsidRPr="00466097" w:rsidRDefault="00466097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095B9A76" w14:textId="77777777" w:rsidR="00466097" w:rsidRPr="00466097" w:rsidRDefault="00466097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print(s1.symmetric_difference(s2))</w:t>
      </w:r>
    </w:p>
    <w:p w14:paraId="7D8E6C44" w14:textId="6EFB26BB" w:rsidR="00C44B8F" w:rsidRDefault="00466097" w:rsidP="00C44B8F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66097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78E1A09C" w14:textId="49F79AE9" w:rsidR="00466097" w:rsidRPr="00C44B8F" w:rsidRDefault="00466097" w:rsidP="00C44B8F">
      <w:pPr>
        <w:pStyle w:val="ListParagraph"/>
        <w:numPr>
          <w:ilvl w:val="0"/>
          <w:numId w:val="23"/>
        </w:numPr>
        <w:spacing w:after="240" w:line="276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difference()</w:t>
      </w:r>
    </w:p>
    <w:p w14:paraId="192F9876" w14:textId="13964E1A" w:rsidR="00C44B8F" w:rsidRDefault="00C44B8F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difference() method returns a set that contains the difference between two sets</w:t>
      </w:r>
    </w:p>
    <w:p w14:paraId="052E7F62" w14:textId="1ACC3FC9" w:rsidR="00C44B8F" w:rsidRPr="00466097" w:rsidRDefault="00C44B8F" w:rsidP="00466097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returned set contains items that exist only in the first set, and not in both se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ts</w:t>
      </w:r>
    </w:p>
    <w:p w14:paraId="0A9AF429" w14:textId="3DF6EDFD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2F4C54F6" w14:textId="77777777" w:rsidR="00C44B8F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set.difference(set)</w:t>
      </w:r>
    </w:p>
    <w:p w14:paraId="327122C8" w14:textId="77777777" w:rsidR="00C44B8F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</w:p>
    <w:p w14:paraId="02E25969" w14:textId="1704E926" w:rsidR="00C44B8F" w:rsidRPr="00466097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915FA32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6B2C3D7B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1B3F986A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print(s1.difference(s2))</w:t>
      </w:r>
    </w:p>
    <w:p w14:paraId="6EAC0E39" w14:textId="71C6D061" w:rsidR="00C153D0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print(s1,s2)</w:t>
      </w:r>
    </w:p>
    <w:p w14:paraId="235E2DC2" w14:textId="1007B74D" w:rsidR="00C44B8F" w:rsidRPr="00C44B8F" w:rsidRDefault="00C44B8F" w:rsidP="006E64FC">
      <w:pPr>
        <w:pStyle w:val="ListParagraph"/>
        <w:numPr>
          <w:ilvl w:val="0"/>
          <w:numId w:val="23"/>
        </w:numPr>
        <w:spacing w:after="240"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isdisjoint()</w:t>
      </w:r>
    </w:p>
    <w:p w14:paraId="63EEA78A" w14:textId="77777777" w:rsid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isdisjoint() method returns True if none of the items are present in both sets, otherwise it returns False.</w:t>
      </w:r>
    </w:p>
    <w:p w14:paraId="7109C47B" w14:textId="0CEFBB3C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26051AE7" w14:textId="77777777" w:rsidR="00C44B8F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set.isdisjoint(set)</w:t>
      </w:r>
    </w:p>
    <w:p w14:paraId="4F8F4FC4" w14:textId="676843FC" w:rsidR="00C44B8F" w:rsidRPr="00466097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5FCB3BC7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12C12759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48B17373" w14:textId="170F43F2" w:rsidR="00C44B8F" w:rsidRDefault="00C44B8F" w:rsidP="00C44B8F">
      <w:pPr>
        <w:spacing w:after="240"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print(s1.isdisjoint(s2))</w:t>
      </w:r>
    </w:p>
    <w:p w14:paraId="40C82605" w14:textId="09CBCDF2" w:rsidR="00C44B8F" w:rsidRPr="00C44B8F" w:rsidRDefault="00C44B8F" w:rsidP="00C44B8F">
      <w:pPr>
        <w:pStyle w:val="ListParagraph"/>
        <w:numPr>
          <w:ilvl w:val="0"/>
          <w:numId w:val="23"/>
        </w:numPr>
        <w:spacing w:before="0" w:after="240" w:line="360" w:lineRule="auto"/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issubset()</w:t>
      </w:r>
    </w:p>
    <w:p w14:paraId="0B25A65F" w14:textId="77777777" w:rsid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issubset() method returns True if all items in the set exists in the specified set, otherwise it returns False</w:t>
      </w:r>
    </w:p>
    <w:p w14:paraId="0A80EEA8" w14:textId="3BD590ED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4700A766" w14:textId="77777777" w:rsidR="00C44B8F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set.issubset(set)</w:t>
      </w:r>
    </w:p>
    <w:p w14:paraId="1AE7EA50" w14:textId="0AADC238" w:rsidR="00C44B8F" w:rsidRPr="00466097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7C6A1F06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s1={"CE","CS","EE","MME","CE"}</w:t>
      </w:r>
    </w:p>
    <w:p w14:paraId="0E351AD9" w14:textId="77777777" w:rsidR="00C44B8F" w:rsidRPr="00C44B8F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6C87E999" w14:textId="2653BF70" w:rsidR="00C44B8F" w:rsidRPr="00C153D0" w:rsidRDefault="00C44B8F" w:rsidP="00C44B8F">
      <w:pPr>
        <w:spacing w:line="360" w:lineRule="auto"/>
        <w:ind w:left="630" w:right="-220" w:firstLine="9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print(s1.issubset(s2))</w:t>
      </w:r>
    </w:p>
    <w:p w14:paraId="3F9FA363" w14:textId="77777777" w:rsidR="00C153D0" w:rsidRPr="000026B2" w:rsidRDefault="00C153D0" w:rsidP="000026B2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39F2D757" w14:textId="77777777" w:rsidR="00C153D0" w:rsidRDefault="00C153D0" w:rsidP="000026B2">
      <w:pPr>
        <w:pStyle w:val="ListParagraph"/>
        <w:spacing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143B883F" w14:textId="77777777" w:rsidR="00C44B8F" w:rsidRDefault="00C44B8F" w:rsidP="00C44B8F">
      <w:pPr>
        <w:pStyle w:val="ListParagraph"/>
        <w:numPr>
          <w:ilvl w:val="0"/>
          <w:numId w:val="23"/>
        </w:numPr>
        <w:spacing w:before="0" w:line="360" w:lineRule="auto"/>
        <w:ind w:right="-220"/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issuperset()</w:t>
      </w:r>
    </w:p>
    <w:p w14:paraId="093593AF" w14:textId="77777777" w:rsid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issuperset() method returns True if all items in the specified set exists in the original set, otherwise it returns False.</w:t>
      </w:r>
    </w:p>
    <w:p w14:paraId="674C7982" w14:textId="33E59298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C44B8F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0D6D7B41" w14:textId="77777777" w:rsidR="00C44B8F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set.issuperset(set)</w:t>
      </w:r>
    </w:p>
    <w:p w14:paraId="1F4140FF" w14:textId="2AD37648" w:rsidR="00C44B8F" w:rsidRPr="00466097" w:rsidRDefault="00C44B8F" w:rsidP="00C44B8F">
      <w:pPr>
        <w:pStyle w:val="NormalWeb"/>
        <w:shd w:val="clear" w:color="auto" w:fill="FFFFFF"/>
        <w:spacing w:before="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636FCD76" w14:textId="77777777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s1={"CE","PID","EE","MME","CRP"}</w:t>
      </w:r>
    </w:p>
    <w:p w14:paraId="532A25BF" w14:textId="77777777" w:rsidR="00C44B8F" w:rsidRP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s2={"PID","CRP","EE"}</w:t>
      </w:r>
    </w:p>
    <w:p w14:paraId="4644C6DA" w14:textId="12F6F039" w:rsidR="00C44B8F" w:rsidRDefault="00C44B8F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44B8F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print(s1.issuperset(s2))</w:t>
      </w:r>
    </w:p>
    <w:p w14:paraId="47FDBCA4" w14:textId="77777777" w:rsidR="0041194A" w:rsidRDefault="0041194A" w:rsidP="00C44B8F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228F1F10" w14:textId="2CDD48EA" w:rsidR="0041194A" w:rsidRDefault="0041194A" w:rsidP="0041194A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 w:rsidRPr="0041194A">
        <w:rPr>
          <w:rFonts w:eastAsia="Calibri"/>
          <w:color w:val="000000" w:themeColor="text1"/>
          <w:sz w:val="40"/>
          <w:szCs w:val="22"/>
        </w:rPr>
        <w:t>Python Dictionaries</w:t>
      </w:r>
    </w:p>
    <w:p w14:paraId="150F127F" w14:textId="33539E15" w:rsidR="0041194A" w:rsidRPr="0041194A" w:rsidRDefault="0041194A" w:rsidP="005D1DD5">
      <w:pPr>
        <w:pStyle w:val="ListParagraph"/>
        <w:numPr>
          <w:ilvl w:val="0"/>
          <w:numId w:val="23"/>
        </w:numPr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 items are ordered, changeable, and does not allow duplicates.</w:t>
      </w:r>
    </w:p>
    <w:p w14:paraId="343BE93E" w14:textId="7E4542FD" w:rsidR="00C153D0" w:rsidRDefault="0041194A" w:rsidP="005D1DD5">
      <w:pPr>
        <w:pStyle w:val="ListParagraph"/>
        <w:numPr>
          <w:ilvl w:val="0"/>
          <w:numId w:val="23"/>
        </w:numPr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 items are presented in key:value pairs, and can be referred to by using the key name.</w:t>
      </w:r>
    </w:p>
    <w:p w14:paraId="1475E811" w14:textId="7B14655A" w:rsidR="00686495" w:rsidRDefault="00686495" w:rsidP="005D1DD5">
      <w:pPr>
        <w:pStyle w:val="ListParagraph"/>
        <w:numPr>
          <w:ilvl w:val="0"/>
          <w:numId w:val="23"/>
        </w:numPr>
        <w:ind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68649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values in dictionary items can be of any data type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.</w:t>
      </w:r>
    </w:p>
    <w:p w14:paraId="72C80F50" w14:textId="2EFC7C23" w:rsidR="0041194A" w:rsidRPr="0041194A" w:rsidRDefault="0041194A" w:rsidP="00686495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F5EA72F" w14:textId="77777777" w:rsidR="0041194A" w:rsidRPr="0041194A" w:rsidRDefault="0041194A" w:rsidP="0041194A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marks={</w:t>
      </w:r>
    </w:p>
    <w:p w14:paraId="6F928446" w14:textId="5AE8995E" w:rsidR="0041194A" w:rsidRPr="0041194A" w:rsidRDefault="0041194A" w:rsidP="0041194A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"I2C":70,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</w:t>
      </w: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"PF":80, "CA":75</w:t>
      </w:r>
    </w:p>
    <w:p w14:paraId="3CDA313C" w14:textId="62E965CB" w:rsidR="00C153D0" w:rsidRPr="000026B2" w:rsidRDefault="0041194A" w:rsidP="0041194A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194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5C6C4EF6" w14:textId="77777777" w:rsidR="00686495" w:rsidRDefault="00686495" w:rsidP="005D1DD5">
      <w:pPr>
        <w:pStyle w:val="ListParagraph"/>
        <w:numPr>
          <w:ilvl w:val="0"/>
          <w:numId w:val="25"/>
        </w:numPr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68649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To determine how many items a dictionary has, use the len() function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and to check the data type of dictionary use type() function</w:t>
      </w:r>
    </w:p>
    <w:p w14:paraId="73D92197" w14:textId="71E302AF" w:rsidR="00686495" w:rsidRPr="00686495" w:rsidRDefault="00686495" w:rsidP="00686495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3B173ECF" w14:textId="77777777" w:rsidR="00686495" w:rsidRPr="00686495" w:rsidRDefault="00686495" w:rsidP="00686495">
      <w:pPr>
        <w:pStyle w:val="ListParagraph"/>
        <w:spacing w:line="276" w:lineRule="auto"/>
        <w:ind w:left="810" w:right="-220" w:hanging="9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68649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print(len(marks))</w:t>
      </w:r>
    </w:p>
    <w:p w14:paraId="3521830A" w14:textId="77777777" w:rsidR="00686495" w:rsidRDefault="00686495" w:rsidP="00686495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68649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print(type(marks))</w:t>
      </w:r>
    </w:p>
    <w:p w14:paraId="4016E036" w14:textId="77777777" w:rsidR="00686495" w:rsidRDefault="00686495" w:rsidP="00686495">
      <w:pPr>
        <w:spacing w:line="276" w:lineRule="auto"/>
        <w:ind w:right="-220" w:firstLine="715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519AECE5" w14:textId="77777777" w:rsidR="00686495" w:rsidRDefault="00686495" w:rsidP="00686495">
      <w:pPr>
        <w:spacing w:line="276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3CDBFEF" w14:textId="77777777" w:rsidR="00686495" w:rsidRDefault="00686495" w:rsidP="00686495">
      <w:pPr>
        <w:spacing w:line="276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12CFE74B" w14:textId="77777777" w:rsidR="00686495" w:rsidRDefault="00686495" w:rsidP="00686495">
      <w:pPr>
        <w:spacing w:line="276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5F3C1F8" w14:textId="77777777" w:rsidR="005D1DD5" w:rsidRPr="005D1DD5" w:rsidRDefault="00686495" w:rsidP="005D1DD5">
      <w:pPr>
        <w:pStyle w:val="ListParagraph"/>
        <w:numPr>
          <w:ilvl w:val="0"/>
          <w:numId w:val="25"/>
        </w:numPr>
        <w:spacing w:line="276" w:lineRule="auto"/>
        <w:ind w:left="720" w:right="-22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You can access the items of a dictionary by referring to its key name, inside square brackets, There is also a method called get() that will give you the same result but the difference is if key doesn’t match get() method does not throw error</w:t>
      </w:r>
      <w:r w:rsidR="005D1DD5"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whereas the first method display error.</w:t>
      </w:r>
    </w:p>
    <w:p w14:paraId="02CB31C7" w14:textId="15550036" w:rsidR="005D1DD5" w:rsidRPr="005D1DD5" w:rsidRDefault="005D1DD5" w:rsidP="005D1DD5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15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841C48B" w14:textId="77777777" w:rsidR="005D1DD5" w:rsidRPr="005D1DD5" w:rsidRDefault="005D1DD5" w:rsidP="005D1DD5">
      <w:pPr>
        <w:spacing w:line="360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print(marks["CA"])</w:t>
      </w:r>
    </w:p>
    <w:p w14:paraId="1E1DEBEE" w14:textId="77777777" w:rsidR="005D1DD5" w:rsidRPr="005D1DD5" w:rsidRDefault="005D1DD5" w:rsidP="005D1DD5">
      <w:pPr>
        <w:spacing w:line="360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print(marks.get("CA"))</w:t>
      </w:r>
    </w:p>
    <w:p w14:paraId="7CF0BE5B" w14:textId="77777777" w:rsidR="005D1DD5" w:rsidRPr="005D1DD5" w:rsidRDefault="005D1DD5" w:rsidP="005D1DD5">
      <w:pPr>
        <w:spacing w:line="360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print(marks.get("Cs"))</w:t>
      </w:r>
    </w:p>
    <w:p w14:paraId="4B5AD1C4" w14:textId="77777777" w:rsidR="005D1DD5" w:rsidRDefault="005D1DD5" w:rsidP="005D1DD5">
      <w:pPr>
        <w:spacing w:line="360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print(marks["Cs"])</w:t>
      </w:r>
    </w:p>
    <w:p w14:paraId="31FE5BA8" w14:textId="77777777" w:rsidR="00BD2F5A" w:rsidRDefault="00BD2F5A" w:rsidP="005D1DD5">
      <w:pPr>
        <w:spacing w:line="360" w:lineRule="auto"/>
        <w:ind w:left="715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6353C738" w14:textId="2938299A" w:rsidR="005D1DD5" w:rsidRPr="00BD2F5A" w:rsidRDefault="00BD2F5A" w:rsidP="00BD2F5A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>
        <w:rPr>
          <w:rFonts w:eastAsia="Calibri"/>
          <w:color w:val="000000" w:themeColor="text1"/>
          <w:sz w:val="40"/>
          <w:szCs w:val="22"/>
        </w:rPr>
        <w:t>Dictionary</w:t>
      </w:r>
      <w:r w:rsidRPr="000026B2">
        <w:rPr>
          <w:rFonts w:eastAsia="Calibri"/>
          <w:color w:val="000000" w:themeColor="text1"/>
          <w:sz w:val="40"/>
          <w:szCs w:val="22"/>
        </w:rPr>
        <w:t xml:space="preserve"> Methods</w:t>
      </w:r>
    </w:p>
    <w:p w14:paraId="591BCE82" w14:textId="77777777" w:rsidR="005D1DD5" w:rsidRDefault="005D1DD5" w:rsidP="005D1DD5">
      <w:pPr>
        <w:pStyle w:val="ListParagraph"/>
        <w:numPr>
          <w:ilvl w:val="0"/>
          <w:numId w:val="25"/>
        </w:numPr>
        <w:spacing w:before="0"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keys() method will return a list of all the keys in the dictionary.</w:t>
      </w:r>
    </w:p>
    <w:p w14:paraId="684CDF82" w14:textId="4B487734" w:rsidR="00BD2F5A" w:rsidRPr="00BD2F5A" w:rsidRDefault="00BD2F5A" w:rsidP="00BD2F5A">
      <w:pPr>
        <w:spacing w:line="360" w:lineRule="auto"/>
        <w:ind w:right="-220" w:firstLine="7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14FCE8A1" w14:textId="4584C015" w:rsidR="00BD2F5A" w:rsidRDefault="00BD2F5A" w:rsidP="00BD2F5A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dictionary.keys()</w:t>
      </w:r>
    </w:p>
    <w:p w14:paraId="17BD216B" w14:textId="77777777" w:rsidR="00BD2F5A" w:rsidRPr="005D1DD5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F2BA09B" w14:textId="1D1CF029" w:rsid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print(marks.keys())</w:t>
      </w:r>
    </w:p>
    <w:p w14:paraId="0A194614" w14:textId="77777777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6684C737" w14:textId="77777777" w:rsidR="005D1DD5" w:rsidRDefault="005D1DD5" w:rsidP="005D1DD5">
      <w:pPr>
        <w:pStyle w:val="ListParagraph"/>
        <w:numPr>
          <w:ilvl w:val="0"/>
          <w:numId w:val="25"/>
        </w:numPr>
        <w:spacing w:before="0"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values() method will return a list of all the values in the dictionary.</w:t>
      </w:r>
    </w:p>
    <w:p w14:paraId="3A352882" w14:textId="77777777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245FD427" w14:textId="719D98B5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value</w:t>
      </w: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s()</w:t>
      </w:r>
    </w:p>
    <w:p w14:paraId="0B5A963E" w14:textId="77777777" w:rsidR="00BD2F5A" w:rsidRPr="005D1DD5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2D42733C" w14:textId="440D8BF6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print(marks.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value</w:t>
      </w: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s())</w:t>
      </w:r>
    </w:p>
    <w:p w14:paraId="53247F51" w14:textId="77777777" w:rsidR="00BD2F5A" w:rsidRDefault="00BD2F5A" w:rsidP="00BD2F5A">
      <w:pPr>
        <w:pStyle w:val="ListParagraph"/>
        <w:spacing w:before="0" w:line="360" w:lineRule="auto"/>
        <w:ind w:left="720" w:right="-220" w:firstLine="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7E5CEBB" w14:textId="77777777" w:rsidR="005D1DD5" w:rsidRDefault="005D1DD5" w:rsidP="005D1DD5">
      <w:pPr>
        <w:pStyle w:val="ListParagraph"/>
        <w:numPr>
          <w:ilvl w:val="0"/>
          <w:numId w:val="25"/>
        </w:numPr>
        <w:spacing w:before="0"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items() method will return each item in a dictionary, as tuples in a list.</w:t>
      </w:r>
    </w:p>
    <w:p w14:paraId="25A085CD" w14:textId="77777777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1A39C9FD" w14:textId="3C24FA36" w:rsid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dictionary.items()</w:t>
      </w:r>
    </w:p>
    <w:p w14:paraId="676A1066" w14:textId="77777777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6146BF5" w14:textId="77777777" w:rsidR="00BD2F5A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</w:p>
    <w:p w14:paraId="3606B173" w14:textId="7148849D" w:rsidR="00BD2F5A" w:rsidRPr="005D1DD5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F4B66A1" w14:textId="587E3F4A" w:rsidR="003B1514" w:rsidRDefault="005D1DD5" w:rsidP="00BD2F5A">
      <w:pPr>
        <w:spacing w:after="240"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5D1DD5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print(marks.items())</w:t>
      </w:r>
    </w:p>
    <w:p w14:paraId="1C60D5D9" w14:textId="49F8A1ED" w:rsidR="00BD2F5A" w:rsidRPr="00BD2F5A" w:rsidRDefault="00BD2F5A" w:rsidP="00BD2F5A">
      <w:pPr>
        <w:pStyle w:val="ListParagraph"/>
        <w:numPr>
          <w:ilvl w:val="0"/>
          <w:numId w:val="25"/>
        </w:numPr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pop() method removes the specified item from the dictionary.</w:t>
      </w:r>
    </w:p>
    <w:p w14:paraId="75425D3B" w14:textId="5A80DB10" w:rsidR="00BD2F5A" w:rsidRPr="00BD2F5A" w:rsidRDefault="00BD2F5A" w:rsidP="00BD2F5A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1E76F821" w14:textId="77777777" w:rsidR="00BD2F5A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BD2F5A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dictionary.pop(keyname, defaultvalue)</w:t>
      </w:r>
    </w:p>
    <w:p w14:paraId="20C875BA" w14:textId="72721AB1" w:rsidR="00BD2F5A" w:rsidRPr="005D1DD5" w:rsidRDefault="00BD2F5A" w:rsidP="00BD2F5A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6B1A694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x=marks.pop("I2C")</w:t>
      </w:r>
    </w:p>
    <w:p w14:paraId="68501FCE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print(x,marks)</w:t>
      </w:r>
    </w:p>
    <w:p w14:paraId="64E109D6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x=marks.pop("IBC",-1)</w:t>
      </w:r>
    </w:p>
    <w:p w14:paraId="28433514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print(x,marks)</w:t>
      </w:r>
    </w:p>
    <w:p w14:paraId="2BC62353" w14:textId="35580E0B" w:rsidR="00BD2F5A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x=marks.pop("IBC")</w:t>
      </w:r>
    </w:p>
    <w:p w14:paraId="263B7F72" w14:textId="60C9DB1A" w:rsidR="004C60F9" w:rsidRPr="00BD2F5A" w:rsidRDefault="004C60F9" w:rsidP="004C60F9">
      <w:pPr>
        <w:pStyle w:val="ListParagraph"/>
        <w:numPr>
          <w:ilvl w:val="0"/>
          <w:numId w:val="25"/>
        </w:numPr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popitem() method removes the item that was last inserted into the dictionary.</w:t>
      </w:r>
    </w:p>
    <w:p w14:paraId="53950AAF" w14:textId="77777777" w:rsidR="004C60F9" w:rsidRPr="00BD2F5A" w:rsidRDefault="004C60F9" w:rsidP="004C60F9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0FB4A5AF" w14:textId="77777777" w:rsidR="004C60F9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dictionary.popitem()</w:t>
      </w:r>
    </w:p>
    <w:p w14:paraId="661117F3" w14:textId="6FF4718A" w:rsidR="004C60F9" w:rsidRPr="005D1DD5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22E2D528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x=marks.popitem()</w:t>
      </w:r>
    </w:p>
    <w:p w14:paraId="6025D3CE" w14:textId="73181CF8" w:rsid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print(x,marks)</w:t>
      </w:r>
    </w:p>
    <w:p w14:paraId="4470E275" w14:textId="50DFE873" w:rsidR="004C60F9" w:rsidRPr="00BD2F5A" w:rsidRDefault="004C60F9" w:rsidP="004C60F9">
      <w:pPr>
        <w:pStyle w:val="ListParagraph"/>
        <w:numPr>
          <w:ilvl w:val="0"/>
          <w:numId w:val="25"/>
        </w:numPr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clear() method removes all the elements from a dictionary.</w:t>
      </w:r>
    </w:p>
    <w:p w14:paraId="39AC86C2" w14:textId="77777777" w:rsidR="004C60F9" w:rsidRPr="00BD2F5A" w:rsidRDefault="004C60F9" w:rsidP="004C60F9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796C25A8" w14:textId="77777777" w:rsidR="004C60F9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dictionary.clear()</w:t>
      </w:r>
    </w:p>
    <w:p w14:paraId="53F2A4C5" w14:textId="57D09EE2" w:rsidR="004C60F9" w:rsidRPr="005D1DD5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4F8B00AC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marks.clear()</w:t>
      </w:r>
    </w:p>
    <w:p w14:paraId="55AC0CB8" w14:textId="22A5B202" w:rsid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print(marks)</w:t>
      </w:r>
    </w:p>
    <w:p w14:paraId="2ACE579A" w14:textId="77777777" w:rsid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25BD8E8D" w14:textId="77777777" w:rsid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1DB1AC83" w14:textId="284543CF" w:rsidR="004C60F9" w:rsidRPr="00BD2F5A" w:rsidRDefault="004C60F9" w:rsidP="004C60F9">
      <w:pPr>
        <w:pStyle w:val="ListParagraph"/>
        <w:numPr>
          <w:ilvl w:val="0"/>
          <w:numId w:val="25"/>
        </w:numPr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copy() method returns a copy of the specified dictionary.</w:t>
      </w:r>
    </w:p>
    <w:p w14:paraId="4433E7C5" w14:textId="77777777" w:rsidR="004C60F9" w:rsidRPr="00BD2F5A" w:rsidRDefault="004C60F9" w:rsidP="004C60F9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2504BA4B" w14:textId="77777777" w:rsidR="004C60F9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dictionary.copy()</w:t>
      </w:r>
    </w:p>
    <w:p w14:paraId="7D560D63" w14:textId="11B6987D" w:rsidR="004C60F9" w:rsidRPr="005D1DD5" w:rsidRDefault="004C60F9" w:rsidP="004C60F9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5EC6DC90" w14:textId="77777777" w:rsidR="004C60F9" w:rsidRP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m=marks.copy()</w:t>
      </w:r>
    </w:p>
    <w:p w14:paraId="0265FD43" w14:textId="0E08750E" w:rsidR="004C60F9" w:rsidRDefault="004C60F9" w:rsidP="004C60F9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C60F9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print(marks,m)</w:t>
      </w:r>
    </w:p>
    <w:p w14:paraId="5E9A88D9" w14:textId="75FB2EEE" w:rsidR="00C03078" w:rsidRPr="00BD2F5A" w:rsidRDefault="00C03078" w:rsidP="00C03078">
      <w:pPr>
        <w:pStyle w:val="ListParagraph"/>
        <w:numPr>
          <w:ilvl w:val="0"/>
          <w:numId w:val="25"/>
        </w:numPr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The update() method inserts the specified items to the dictionary.</w:t>
      </w:r>
    </w:p>
    <w:p w14:paraId="6980D6EE" w14:textId="77777777" w:rsidR="00C03078" w:rsidRPr="00BD2F5A" w:rsidRDefault="00C03078" w:rsidP="00C03078">
      <w:pPr>
        <w:spacing w:line="360" w:lineRule="auto"/>
        <w:ind w:left="810" w:right="-220"/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</w:pPr>
      <w:r w:rsidRPr="00BD2F5A">
        <w:rPr>
          <w:rFonts w:ascii="Cambria Math" w:hAnsi="Cambria Math" w:cs="Arial"/>
          <w:b/>
          <w:bCs/>
          <w:color w:val="202124"/>
          <w:sz w:val="26"/>
          <w:szCs w:val="26"/>
          <w:u w:val="single"/>
          <w:shd w:val="clear" w:color="auto" w:fill="FFFFFF"/>
        </w:rPr>
        <w:t>Syntax</w:t>
      </w:r>
    </w:p>
    <w:p w14:paraId="3C076969" w14:textId="5E85C9A1" w:rsidR="00C03078" w:rsidRDefault="00C03078" w:rsidP="00C03078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dictionary.update(</w:t>
      </w:r>
      <w:r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{key:value}</w:t>
      </w: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)</w:t>
      </w:r>
    </w:p>
    <w:p w14:paraId="4EA14832" w14:textId="6E43D9CC" w:rsidR="00C03078" w:rsidRPr="005D1DD5" w:rsidRDefault="00C03078" w:rsidP="00C03078">
      <w:pPr>
        <w:pStyle w:val="NormalWeb"/>
        <w:shd w:val="clear" w:color="auto" w:fill="FFFFFF"/>
        <w:spacing w:before="0" w:beforeAutospacing="0" w:after="240" w:afterAutospacing="0" w:line="276" w:lineRule="auto"/>
        <w:ind w:left="810" w:right="100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5CEBF728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marks={</w:t>
      </w:r>
    </w:p>
    <w:p w14:paraId="637594B8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"I2C":70, "PF":80, "CA":75</w:t>
      </w:r>
    </w:p>
    <w:p w14:paraId="30D732DB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4AC6D77F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marks1={</w:t>
      </w:r>
    </w:p>
    <w:p w14:paraId="4945F81B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"OOP":90, "Java":40</w:t>
      </w:r>
    </w:p>
    <w:p w14:paraId="1C4BFCE7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2A31DC45" w14:textId="77777777" w:rsidR="00C03078" w:rsidRP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marks.update(marks1)</w:t>
      </w:r>
    </w:p>
    <w:p w14:paraId="34D8073D" w14:textId="55DC1F4D" w:rsidR="00C03078" w:rsidRDefault="00C03078" w:rsidP="00C03078">
      <w:p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C03078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print(marks)</w:t>
      </w:r>
    </w:p>
    <w:p w14:paraId="594447AC" w14:textId="30193827" w:rsidR="004C60F9" w:rsidRPr="00C03078" w:rsidRDefault="00C03078" w:rsidP="00C03078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 w:rsidRPr="00C03078">
        <w:rPr>
          <w:rFonts w:eastAsia="Calibri"/>
          <w:color w:val="000000" w:themeColor="text1"/>
          <w:sz w:val="40"/>
          <w:szCs w:val="22"/>
        </w:rPr>
        <w:t>Check Item exist in Dictionary</w:t>
      </w:r>
    </w:p>
    <w:p w14:paraId="5D5F744D" w14:textId="27170194" w:rsidR="003B1514" w:rsidRDefault="003B1514" w:rsidP="003B1514">
      <w:pPr>
        <w:pStyle w:val="ListParagraph"/>
        <w:numPr>
          <w:ilvl w:val="0"/>
          <w:numId w:val="26"/>
        </w:numPr>
        <w:spacing w:line="360" w:lineRule="auto"/>
        <w:ind w:left="81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3B1514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To determine if a specified key is present in a dictionary use the </w:t>
      </w:r>
      <w:r w:rsidRPr="003B1514">
        <w:rPr>
          <w:rFonts w:ascii="Cambria Math" w:hAnsi="Cambria Math" w:cs="Arial"/>
          <w:b/>
          <w:bCs/>
          <w:color w:val="202124"/>
          <w:sz w:val="26"/>
          <w:szCs w:val="26"/>
          <w:shd w:val="clear" w:color="auto" w:fill="FFFFFF"/>
        </w:rPr>
        <w:t>`in`</w:t>
      </w:r>
      <w:r w:rsidRPr="003B1514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keyword</w:t>
      </w:r>
    </w:p>
    <w:p w14:paraId="570CBC26" w14:textId="5AF4A09D" w:rsidR="003B1514" w:rsidRPr="003B1514" w:rsidRDefault="003B1514" w:rsidP="003B1514">
      <w:pPr>
        <w:pStyle w:val="NormalWeb"/>
        <w:shd w:val="clear" w:color="auto" w:fill="FFFFFF"/>
        <w:spacing w:before="240" w:beforeAutospacing="0" w:after="240" w:afterAutospacing="0" w:line="276" w:lineRule="auto"/>
        <w:ind w:left="90"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BAC1134" w14:textId="77777777" w:rsidR="003B1514" w:rsidRPr="003B1514" w:rsidRDefault="003B1514" w:rsidP="003B1514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3B1514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if "PF" in marks:</w:t>
      </w:r>
    </w:p>
    <w:p w14:paraId="7ED2AA78" w14:textId="30AFDE26" w:rsidR="00A2525B" w:rsidRDefault="003B1514" w:rsidP="00C03078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3B1514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print("Yes")</w:t>
      </w:r>
    </w:p>
    <w:p w14:paraId="5FE1D1FC" w14:textId="77777777" w:rsidR="00C03078" w:rsidRDefault="00C03078" w:rsidP="00C03078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71D6620F" w14:textId="77777777" w:rsidR="00C03078" w:rsidRDefault="00C03078" w:rsidP="00C03078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E3F30B3" w14:textId="77777777" w:rsidR="00C03078" w:rsidRDefault="00C03078" w:rsidP="00C03078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796325A7" w14:textId="6B17E1D2" w:rsidR="00C03078" w:rsidRPr="00C03078" w:rsidRDefault="00C03078" w:rsidP="00C03078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 w:rsidRPr="00C03078">
        <w:rPr>
          <w:rFonts w:eastAsia="Calibri"/>
          <w:color w:val="000000" w:themeColor="text1"/>
          <w:sz w:val="40"/>
          <w:szCs w:val="22"/>
        </w:rPr>
        <w:t>Access Dictionary Items</w:t>
      </w:r>
    </w:p>
    <w:p w14:paraId="03F0CE95" w14:textId="1DAB93DE" w:rsidR="00A2525B" w:rsidRPr="00A2525B" w:rsidRDefault="00A2525B" w:rsidP="00A2525B">
      <w:pPr>
        <w:pStyle w:val="ListParagraph"/>
        <w:numPr>
          <w:ilvl w:val="0"/>
          <w:numId w:val="26"/>
        </w:numPr>
        <w:tabs>
          <w:tab w:val="left" w:pos="1080"/>
        </w:tabs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You can loop through a dictionary by using a for loop.</w:t>
      </w:r>
    </w:p>
    <w:p w14:paraId="71E07FA6" w14:textId="77777777" w:rsidR="00A2525B" w:rsidRPr="00A2525B" w:rsidRDefault="00A2525B" w:rsidP="00A2525B">
      <w:pPr>
        <w:pStyle w:val="ListParagraph"/>
        <w:numPr>
          <w:ilvl w:val="0"/>
          <w:numId w:val="26"/>
        </w:numPr>
        <w:tabs>
          <w:tab w:val="left" w:pos="1080"/>
        </w:tabs>
        <w:spacing w:line="360" w:lineRule="auto"/>
        <w:ind w:left="720" w:right="-220" w:hanging="27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When looping through a dictionary, the return value are the keys of the dictionary, but there are methods to return the values as well.</w:t>
      </w:r>
    </w:p>
    <w:p w14:paraId="5EDD047D" w14:textId="77777777" w:rsidR="00A2525B" w:rsidRPr="005D1DD5" w:rsidRDefault="00A2525B" w:rsidP="00A2525B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1F2E0818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sub in marks:</w:t>
      </w:r>
    </w:p>
    <w:p w14:paraId="114F7C8A" w14:textId="316974CE" w:rsidR="00A2525B" w:rsidRDefault="00A2525B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print(sub)</w:t>
      </w:r>
    </w:p>
    <w:p w14:paraId="6FB5A99C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sub in marks.keys():</w:t>
      </w:r>
    </w:p>
    <w:p w14:paraId="384C1C77" w14:textId="2738A5F5" w:rsid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print(sub)</w:t>
      </w:r>
    </w:p>
    <w:p w14:paraId="0A40BAED" w14:textId="796D3857" w:rsidR="00A2525B" w:rsidRPr="00A2525B" w:rsidRDefault="00A2525B" w:rsidP="00A2525B">
      <w:pPr>
        <w:pStyle w:val="ListParagraph"/>
        <w:numPr>
          <w:ilvl w:val="0"/>
          <w:numId w:val="27"/>
        </w:numPr>
        <w:tabs>
          <w:tab w:val="left" w:pos="1080"/>
        </w:tabs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 all values in the dictionary, one by one</w:t>
      </w:r>
    </w:p>
    <w:p w14:paraId="54E457FB" w14:textId="77777777" w:rsidR="00A2525B" w:rsidRPr="005D1DD5" w:rsidRDefault="00A2525B" w:rsidP="00A2525B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5D74514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sub in marks:</w:t>
      </w:r>
    </w:p>
    <w:p w14:paraId="2E81CC0F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print(marks[sub])</w:t>
      </w:r>
    </w:p>
    <w:p w14:paraId="447E3357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print("=========")</w:t>
      </w:r>
    </w:p>
    <w:p w14:paraId="38846CEB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mark in marks.values():</w:t>
      </w:r>
    </w:p>
    <w:p w14:paraId="77116296" w14:textId="77777777" w:rsidR="00A2525B" w:rsidRDefault="00A2525B" w:rsidP="00A2525B">
      <w:pPr>
        <w:spacing w:after="240"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print(mark)</w:t>
      </w:r>
    </w:p>
    <w:p w14:paraId="30F51004" w14:textId="77777777" w:rsidR="00A2525B" w:rsidRPr="00A2525B" w:rsidRDefault="00A2525B" w:rsidP="00410962">
      <w:pPr>
        <w:pStyle w:val="ListParagraph"/>
        <w:numPr>
          <w:ilvl w:val="0"/>
          <w:numId w:val="27"/>
        </w:numPr>
        <w:tabs>
          <w:tab w:val="left" w:pos="900"/>
        </w:tabs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Loop through both keys and values, by using the items() method:</w:t>
      </w:r>
    </w:p>
    <w:p w14:paraId="44743488" w14:textId="77777777" w:rsidR="00A2525B" w:rsidRPr="005D1DD5" w:rsidRDefault="00A2525B" w:rsidP="00A2525B">
      <w:pPr>
        <w:pStyle w:val="NormalWeb"/>
        <w:shd w:val="clear" w:color="auto" w:fill="FFFFFF"/>
        <w:spacing w:before="240" w:beforeAutospacing="0" w:after="240" w:afterAutospacing="0" w:line="276" w:lineRule="auto"/>
        <w:ind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5068A8FA" w14:textId="77777777" w:rsidR="00A2525B" w:rsidRPr="00A2525B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for sub,mark in marks.items():</w:t>
      </w:r>
    </w:p>
    <w:p w14:paraId="2CDAEE26" w14:textId="77777777" w:rsidR="00410962" w:rsidRDefault="00A2525B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A2525B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print(sub,mark)</w:t>
      </w:r>
    </w:p>
    <w:p w14:paraId="1DC5A11D" w14:textId="77777777" w:rsidR="00410962" w:rsidRDefault="00410962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083C342F" w14:textId="77777777" w:rsidR="00C03078" w:rsidRDefault="00C03078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128FEAE7" w14:textId="77777777" w:rsidR="00C03078" w:rsidRDefault="00C03078" w:rsidP="00A2525B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</w:p>
    <w:p w14:paraId="31770FB0" w14:textId="77777777" w:rsidR="00C03078" w:rsidRDefault="00C03078" w:rsidP="00C03078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</w:p>
    <w:p w14:paraId="698EE14F" w14:textId="74D88519" w:rsidR="00C03078" w:rsidRPr="00C03078" w:rsidRDefault="00C03078" w:rsidP="00C03078">
      <w:pPr>
        <w:pStyle w:val="NormalWeb"/>
        <w:shd w:val="clear" w:color="auto" w:fill="FFFFFF"/>
        <w:spacing w:before="0" w:beforeAutospacing="0" w:after="240" w:afterAutospacing="0"/>
        <w:ind w:left="715" w:right="1000"/>
        <w:jc w:val="center"/>
        <w:rPr>
          <w:rFonts w:eastAsia="Calibri"/>
          <w:color w:val="000000" w:themeColor="text1"/>
          <w:sz w:val="40"/>
          <w:szCs w:val="22"/>
        </w:rPr>
      </w:pPr>
      <w:r w:rsidRPr="00C03078">
        <w:rPr>
          <w:rFonts w:eastAsia="Calibri"/>
          <w:color w:val="000000" w:themeColor="text1"/>
          <w:sz w:val="40"/>
          <w:szCs w:val="22"/>
        </w:rPr>
        <w:t>Nested Dictionaries</w:t>
      </w:r>
    </w:p>
    <w:p w14:paraId="3D1F1F87" w14:textId="77777777" w:rsidR="00410962" w:rsidRDefault="00410962" w:rsidP="00410962">
      <w:pPr>
        <w:pStyle w:val="ListParagraph"/>
        <w:numPr>
          <w:ilvl w:val="0"/>
          <w:numId w:val="27"/>
        </w:numPr>
        <w:spacing w:line="360" w:lineRule="auto"/>
        <w:ind w:left="81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A dictionary can contain dictionaries, this is called nested dictionaries.</w:t>
      </w:r>
    </w:p>
    <w:p w14:paraId="23D43063" w14:textId="3FA1934D" w:rsidR="00410962" w:rsidRPr="00C03078" w:rsidRDefault="00410962" w:rsidP="00C03078">
      <w:pPr>
        <w:pStyle w:val="NormalWeb"/>
        <w:shd w:val="clear" w:color="auto" w:fill="FFFFFF"/>
        <w:spacing w:before="240" w:beforeAutospacing="0" w:after="240" w:afterAutospacing="0" w:line="276" w:lineRule="auto"/>
        <w:ind w:left="90" w:right="1000" w:firstLine="720"/>
        <w:jc w:val="both"/>
        <w:rPr>
          <w:b/>
          <w:bCs/>
          <w:sz w:val="32"/>
          <w:szCs w:val="32"/>
          <w:u w:val="single"/>
        </w:rPr>
      </w:pPr>
      <w:r w:rsidRPr="0098480C">
        <w:rPr>
          <w:b/>
          <w:bCs/>
          <w:sz w:val="32"/>
          <w:szCs w:val="32"/>
          <w:u w:val="single"/>
        </w:rPr>
        <w:t>Example</w:t>
      </w:r>
    </w:p>
    <w:p w14:paraId="0C066CD3" w14:textId="108A470B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marks1={</w:t>
      </w:r>
    </w:p>
    <w:p w14:paraId="6D898AE7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"I2C":70, "PF":80, "CA":75</w:t>
      </w:r>
    </w:p>
    <w:p w14:paraId="50A2BF38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0E8EB890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marks2={</w:t>
      </w:r>
    </w:p>
    <w:p w14:paraId="144B3166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"I2C":79, "PF":90, "CA":86</w:t>
      </w:r>
    </w:p>
    <w:p w14:paraId="2755497F" w14:textId="77777777" w:rsid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5A7DF6F8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marks={</w:t>
      </w:r>
    </w:p>
    <w:p w14:paraId="2D7861C9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"student1":marks1,</w:t>
      </w:r>
    </w:p>
    <w:p w14:paraId="7E4C1FC0" w14:textId="77777777" w:rsidR="00410962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 xml:space="preserve">    "student2":marks2</w:t>
      </w:r>
    </w:p>
    <w:p w14:paraId="3BF0CB29" w14:textId="77777777" w:rsid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}</w:t>
      </w:r>
    </w:p>
    <w:p w14:paraId="09B83315" w14:textId="40D082B0" w:rsidR="00931618" w:rsidRPr="00410962" w:rsidRDefault="00410962" w:rsidP="00410962">
      <w:pPr>
        <w:spacing w:line="360" w:lineRule="auto"/>
        <w:ind w:left="720" w:right="-220"/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</w:pPr>
      <w:r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t>print(marks["student1"]["PF"])</w:t>
      </w:r>
      <w:r w:rsidR="00671906" w:rsidRPr="00410962">
        <w:rPr>
          <w:rFonts w:ascii="Cambria Math" w:hAnsi="Cambria Math" w:cs="Arial"/>
          <w:color w:val="202124"/>
          <w:sz w:val="26"/>
          <w:szCs w:val="26"/>
          <w:shd w:val="clear" w:color="auto" w:fill="FFFFFF"/>
        </w:rPr>
        <w:br w:type="page"/>
      </w:r>
    </w:p>
    <w:p w14:paraId="2C6A3499" w14:textId="77777777" w:rsidR="00831D72" w:rsidRDefault="00831D72" w:rsidP="00066531">
      <w:pPr>
        <w:spacing w:before="19" w:after="240"/>
        <w:ind w:left="720" w:right="820"/>
        <w:jc w:val="center"/>
        <w:rPr>
          <w:color w:val="000000" w:themeColor="text1"/>
          <w:sz w:val="40"/>
        </w:rPr>
      </w:pPr>
    </w:p>
    <w:p w14:paraId="4340B554" w14:textId="7DC2920F" w:rsidR="007458AC" w:rsidRDefault="00066531" w:rsidP="00066531">
      <w:pPr>
        <w:spacing w:before="19" w:after="240"/>
        <w:ind w:left="720" w:right="82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Lab Tasks</w:t>
      </w:r>
    </w:p>
    <w:p w14:paraId="1CCEEC3B" w14:textId="1280B384" w:rsidR="00066531" w:rsidRDefault="00831D72" w:rsidP="00D068F2">
      <w:pPr>
        <w:pStyle w:val="ListParagraph"/>
        <w:numPr>
          <w:ilvl w:val="0"/>
          <w:numId w:val="10"/>
        </w:numPr>
        <w:spacing w:before="19" w:after="24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Y</w:t>
      </w:r>
      <w:r w:rsidRPr="00831D72">
        <w:rPr>
          <w:rFonts w:ascii="Cambria Math" w:hAnsi="Cambria Math" w:cs="Courier New"/>
          <w:color w:val="080808"/>
          <w:sz w:val="28"/>
          <w:szCs w:val="28"/>
        </w:rPr>
        <w:t>ou have two datasets containing the names of</w:t>
      </w:r>
      <w:r w:rsidR="00E238F0">
        <w:rPr>
          <w:rFonts w:ascii="Cambria Math" w:hAnsi="Cambria Math" w:cs="Courier New"/>
          <w:color w:val="080808"/>
          <w:sz w:val="28"/>
          <w:szCs w:val="28"/>
        </w:rPr>
        <w:t xml:space="preserve"> candidates who applied for Engineering and Non engineering program in UET. Write the python program to display the name of candidates who applied in both programs</w:t>
      </w:r>
      <w:r w:rsidR="00475BB8">
        <w:rPr>
          <w:rFonts w:ascii="Cambria Math" w:hAnsi="Cambria Math" w:cs="Courier New"/>
          <w:color w:val="080808"/>
          <w:sz w:val="28"/>
          <w:szCs w:val="28"/>
        </w:rPr>
        <w:t xml:space="preserve"> and total number of candidates who applied in UET.</w:t>
      </w:r>
    </w:p>
    <w:p w14:paraId="085FBB8D" w14:textId="43D7BA12" w:rsidR="00392BFF" w:rsidRDefault="00C03078" w:rsidP="00D068F2">
      <w:pPr>
        <w:pStyle w:val="ListParagraph"/>
        <w:numPr>
          <w:ilvl w:val="0"/>
          <w:numId w:val="10"/>
        </w:numPr>
        <w:spacing w:before="19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 xml:space="preserve">Write the python program for the </w:t>
      </w:r>
      <w:r w:rsidR="00392BFF">
        <w:rPr>
          <w:rFonts w:ascii="Cambria Math" w:hAnsi="Cambria Math" w:cs="Courier New"/>
          <w:color w:val="080808"/>
          <w:sz w:val="28"/>
          <w:szCs w:val="28"/>
        </w:rPr>
        <w:t>Phonebook</w:t>
      </w:r>
      <w:r>
        <w:rPr>
          <w:rFonts w:ascii="Cambria Math" w:hAnsi="Cambria Math" w:cs="Courier New"/>
          <w:color w:val="080808"/>
          <w:sz w:val="28"/>
          <w:szCs w:val="28"/>
        </w:rPr>
        <w:t xml:space="preserve"> which has the</w:t>
      </w:r>
      <w:r w:rsidR="00F34CEB">
        <w:rPr>
          <w:rFonts w:ascii="Cambria Math" w:hAnsi="Cambria Math" w:cs="Courier New"/>
          <w:color w:val="080808"/>
          <w:sz w:val="28"/>
          <w:szCs w:val="28"/>
        </w:rPr>
        <w:t xml:space="preserve"> following</w:t>
      </w:r>
      <w:r>
        <w:rPr>
          <w:rFonts w:ascii="Cambria Math" w:hAnsi="Cambria Math" w:cs="Courier New"/>
          <w:color w:val="080808"/>
          <w:sz w:val="28"/>
          <w:szCs w:val="28"/>
        </w:rPr>
        <w:t xml:space="preserve"> features </w:t>
      </w:r>
    </w:p>
    <w:p w14:paraId="0B0BBA22" w14:textId="22C1FAF8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Search Contact number by name</w:t>
      </w:r>
    </w:p>
    <w:p w14:paraId="6D00B6C3" w14:textId="10C5AD3A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Display names of all contacts</w:t>
      </w:r>
    </w:p>
    <w:p w14:paraId="634704A6" w14:textId="762E18F5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Display all contact numbers</w:t>
      </w:r>
    </w:p>
    <w:p w14:paraId="186D8809" w14:textId="77F47081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Delete any contact number</w:t>
      </w:r>
    </w:p>
    <w:p w14:paraId="7921E23F" w14:textId="7E1C7F71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Update any contact number</w:t>
      </w:r>
    </w:p>
    <w:p w14:paraId="378D0299" w14:textId="4E1A5346" w:rsidR="00F34CEB" w:rsidRDefault="00F34CEB" w:rsidP="00D068F2">
      <w:pPr>
        <w:pStyle w:val="ListParagraph"/>
        <w:numPr>
          <w:ilvl w:val="0"/>
          <w:numId w:val="28"/>
        </w:numPr>
        <w:spacing w:before="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Delete complete phonebook</w:t>
      </w:r>
    </w:p>
    <w:p w14:paraId="3C78B2B4" w14:textId="77777777" w:rsidR="00F34CEB" w:rsidRPr="00F34CEB" w:rsidRDefault="00F34CEB" w:rsidP="00F34CEB">
      <w:pPr>
        <w:spacing w:line="276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</w:p>
    <w:p w14:paraId="6AEE62C9" w14:textId="51108FC5" w:rsidR="00392BFF" w:rsidRDefault="00F34CEB" w:rsidP="00D068F2">
      <w:pPr>
        <w:pStyle w:val="ListParagraph"/>
        <w:numPr>
          <w:ilvl w:val="0"/>
          <w:numId w:val="10"/>
        </w:numPr>
        <w:spacing w:before="19" w:after="240" w:line="360" w:lineRule="auto"/>
        <w:ind w:right="50"/>
        <w:jc w:val="both"/>
        <w:rPr>
          <w:rFonts w:ascii="Cambria Math" w:hAnsi="Cambria Math" w:cs="Courier New"/>
          <w:color w:val="080808"/>
          <w:sz w:val="28"/>
          <w:szCs w:val="28"/>
        </w:rPr>
      </w:pPr>
      <w:r>
        <w:rPr>
          <w:rFonts w:ascii="Cambria Math" w:hAnsi="Cambria Math" w:cs="Courier New"/>
          <w:color w:val="080808"/>
          <w:sz w:val="28"/>
          <w:szCs w:val="28"/>
        </w:rPr>
        <w:t>Write the python program that takes a paragraph from the user and display total number of words in the paragraph and also display how many times a same word repeats in the paragraph by using dictionary.</w:t>
      </w:r>
    </w:p>
    <w:p w14:paraId="7129C31A" w14:textId="77777777" w:rsidR="0021194D" w:rsidRDefault="0021194D" w:rsidP="0021194D">
      <w:pPr>
        <w:pStyle w:val="ListParagraph"/>
        <w:spacing w:before="0" w:line="276" w:lineRule="auto"/>
        <w:ind w:left="1800" w:right="50" w:firstLine="0"/>
        <w:jc w:val="both"/>
        <w:rPr>
          <w:rFonts w:ascii="Cambria Math" w:hAnsi="Cambria Math" w:cs="Courier New"/>
          <w:color w:val="080808"/>
          <w:sz w:val="28"/>
          <w:szCs w:val="28"/>
        </w:rPr>
      </w:pPr>
    </w:p>
    <w:p w14:paraId="70110738" w14:textId="73072391" w:rsidR="0021194D" w:rsidRDefault="0021194D" w:rsidP="0021194D">
      <w:pPr>
        <w:pStyle w:val="ListParagraph"/>
        <w:spacing w:before="19" w:after="240" w:line="360" w:lineRule="auto"/>
        <w:ind w:left="1080" w:right="50" w:firstLine="0"/>
        <w:jc w:val="both"/>
        <w:rPr>
          <w:rFonts w:ascii="Cambria Math" w:hAnsi="Cambria Math" w:cs="Courier New"/>
          <w:color w:val="080808"/>
          <w:sz w:val="28"/>
          <w:szCs w:val="28"/>
        </w:rPr>
      </w:pPr>
    </w:p>
    <w:sectPr w:rsidR="0021194D" w:rsidSect="004440E6">
      <w:headerReference w:type="default" r:id="rId7"/>
      <w:footerReference w:type="default" r:id="rId8"/>
      <w:pgSz w:w="12240" w:h="15840"/>
      <w:pgMar w:top="720" w:right="1440" w:bottom="880" w:left="580" w:header="576" w:footer="6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6EAE" w14:textId="77777777" w:rsidR="004440E6" w:rsidRDefault="004440E6">
      <w:r>
        <w:separator/>
      </w:r>
    </w:p>
  </w:endnote>
  <w:endnote w:type="continuationSeparator" w:id="0">
    <w:p w14:paraId="2B2CA1EF" w14:textId="77777777" w:rsidR="004440E6" w:rsidRDefault="0044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09"/>
      <w:gridCol w:w="511"/>
    </w:tblGrid>
    <w:tr w:rsidR="00DF1B56" w14:paraId="10DC575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Cs/>
              <w:sz w:val="21"/>
              <w:szCs w:val="21"/>
            </w:rPr>
            <w:alias w:val="Author"/>
            <w:tag w:val=""/>
            <w:id w:val="1534539408"/>
            <w:placeholder>
              <w:docPart w:val="06743821939F4E52958AF16ECC347A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502495A" w14:textId="22423343" w:rsidR="00DF1B56" w:rsidRDefault="00DF1B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DF1B56">
                <w:rPr>
                  <w:bCs/>
                  <w:sz w:val="21"/>
                  <w:szCs w:val="21"/>
                </w:rPr>
                <w:t>Fundamentals of Programming &amp; Data Science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3C4D2EA" w14:textId="77777777" w:rsidR="00DF1B56" w:rsidRDefault="00DF1B5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87000F" w14:textId="114F29C6" w:rsidR="00912D84" w:rsidRDefault="00912D84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D039" w14:textId="77777777" w:rsidR="004440E6" w:rsidRDefault="004440E6">
      <w:r>
        <w:separator/>
      </w:r>
    </w:p>
  </w:footnote>
  <w:footnote w:type="continuationSeparator" w:id="0">
    <w:p w14:paraId="244F9D53" w14:textId="77777777" w:rsidR="004440E6" w:rsidRDefault="00444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08BA" w14:textId="177D9239" w:rsidR="00FA34EC" w:rsidRDefault="00FA34EC">
    <w:pPr>
      <w:pStyle w:val="Header"/>
    </w:pPr>
    <w:r>
      <w:rPr>
        <w:noProof/>
        <w:sz w:val="20"/>
      </w:rPr>
      <mc:AlternateContent>
        <mc:Choice Requires="wps">
          <w:drawing>
            <wp:inline distT="0" distB="0" distL="0" distR="0" wp14:anchorId="475F604F" wp14:editId="30FE9B1B">
              <wp:extent cx="6896100" cy="321945"/>
              <wp:effectExtent l="1270" t="0" r="0" b="1905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0" cy="321945"/>
                      </a:xfrm>
                      <a:prstGeom prst="rect">
                        <a:avLst/>
                      </a:prstGeom>
                      <a:solidFill>
                        <a:srgbClr val="D0CEC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F3BE7" w14:textId="77777777" w:rsidR="00FA34EC" w:rsidRDefault="00FA34EC" w:rsidP="00FA34EC">
                          <w:pPr>
                            <w:ind w:left="3750" w:right="3010" w:hanging="73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University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Technology,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Lahore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 Engineering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shapetype w14:anchorId="475F60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543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FX7QEAALoDAAAOAAAAZHJzL2Uyb0RvYy54bWysU9tu2zAMfR+wfxD0vtjJtqA14hRd0g4D&#10;um5Atw+QZdkWJosapcTOvn6UHKe7vA17ESiRPOQ5pDY3Y2/YUaHXYEu+XOScKSuh1rYt+dcv96+u&#10;OPNB2FoYsKrkJ+X5zfbli83gCrWCDkytkBGI9cXgSt6F4Ios87JTvfALcMqSswHsRaArtlmNYiD0&#10;3mSrPF9nA2DtEKTynl73k5NvE37TKBk+NY1XgZmSU28hnZjOKp7ZdiOKFoXrtDy3If6hi15oS0Uv&#10;UHsRBDug/guq1xLBQxMWEvoMmkZLlTgQm2X+B5unTjiVuJA43l1k8v8PVj4en9xnZGF8ByMNMJHw&#10;7gHkN88s7DphW3WLCEOnRE2Fl1GybHC+OKdGqX3hI0g1fISahiwOARLQ2GAfVSGejNBpAKeL6GoM&#10;TNLj+up6vczJJcn3erW8fvM2lRDFnO3Qh/cKehaNkiMNNaGL44MPsRtRzCGxmAej63ttTLpgW+0M&#10;sqOgBdjnu7vd3Rn9tzBjY7CFmDYhxpdEMzKbOIaxGskZ6VZQn4gwwrRQ9AHI6AB/cDbQMpXcfz8I&#10;VJyZD5ZEi5s3Gzgb1WwIKym15IGzydyFaUMPDnXbEfI0Fgu3JGyjE+fnLs590oIkKc7LHDfw13uK&#10;ev5y258AAAD//wMAUEsDBBQABgAIAAAAIQCZSiMH2QAAAAUBAAAPAAAAZHJzL2Rvd25yZXYueG1s&#10;TI9BTwIxEIXvJv6HZki8SQuJSNbtEmPi0YMrkWvZDtuGdrpsCxR+vcWLXl7y8ibvfVOvsnfshGO0&#10;gSTMpgIYUhe0pV7C+uv9cQksJkVauUAo4YIRVs39Xa0qHc70iac29ayUUKyUBJPSUHEeO4NexWkY&#10;kEq2C6NXqdix53pU51LuHZ8LseBeWSoLRg34ZrDbt0cvAe3h4kLI8/Xmw5r99+Gad+1VyodJfn0B&#10;ljCnv2O44Rd0aArTNhxJR+YklEfSr94ysVwUv5XwJJ6BNzX/T9/8AAAA//8DAFBLAQItABQABgAI&#10;AAAAIQC2gziS/gAAAOEBAAATAAAAAAAAAAAAAAAAAAAAAABbQ29udGVudF9UeXBlc10ueG1sUEsB&#10;Ai0AFAAGAAgAAAAhADj9If/WAAAAlAEAAAsAAAAAAAAAAAAAAAAALwEAAF9yZWxzLy5yZWxzUEsB&#10;Ai0AFAAGAAgAAAAhAIxtQVftAQAAugMAAA4AAAAAAAAAAAAAAAAALgIAAGRycy9lMm9Eb2MueG1s&#10;UEsBAi0AFAAGAAgAAAAhAJlKIwfZAAAABQEAAA8AAAAAAAAAAAAAAAAARwQAAGRycy9kb3ducmV2&#10;LnhtbFBLBQYAAAAABAAEAPMAAABNBQAAAAA=&#10;" fillcolor="#d0cece" stroked="f">
              <v:textbox inset="0,0,0,0">
                <w:txbxContent>
                  <w:p w14:paraId="3E3F3BE7" w14:textId="77777777" w:rsidR="00FA34EC" w:rsidRDefault="00FA34EC" w:rsidP="00FA34EC">
                    <w:pPr>
                      <w:ind w:left="3750" w:right="3010" w:hanging="735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Technology,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Lahore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Computer Engineering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7E2"/>
    <w:multiLevelType w:val="hybridMultilevel"/>
    <w:tmpl w:val="4ED226D6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02A51E89"/>
    <w:multiLevelType w:val="hybridMultilevel"/>
    <w:tmpl w:val="8252E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40A24"/>
    <w:multiLevelType w:val="hybridMultilevel"/>
    <w:tmpl w:val="B4303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40F9B"/>
    <w:multiLevelType w:val="hybridMultilevel"/>
    <w:tmpl w:val="BD7EF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940B7"/>
    <w:multiLevelType w:val="hybridMultilevel"/>
    <w:tmpl w:val="FD6E30CA"/>
    <w:lvl w:ilvl="0" w:tplc="04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5" w15:restartNumberingAfterBreak="0">
    <w:nsid w:val="165C7E08"/>
    <w:multiLevelType w:val="hybridMultilevel"/>
    <w:tmpl w:val="1018C83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69929B0"/>
    <w:multiLevelType w:val="hybridMultilevel"/>
    <w:tmpl w:val="14FA0D36"/>
    <w:lvl w:ilvl="0" w:tplc="2ECC9B8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EA197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B3507A0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0AC8E8F2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5F894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39EB1E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A0E6352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A52C103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2F787C8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C436BB1"/>
    <w:multiLevelType w:val="hybridMultilevel"/>
    <w:tmpl w:val="6F160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F7697"/>
    <w:multiLevelType w:val="hybridMultilevel"/>
    <w:tmpl w:val="C32C1E0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9FB4A7F"/>
    <w:multiLevelType w:val="hybridMultilevel"/>
    <w:tmpl w:val="62D04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076619"/>
    <w:multiLevelType w:val="hybridMultilevel"/>
    <w:tmpl w:val="AC363F12"/>
    <w:lvl w:ilvl="0" w:tplc="62D042F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8D0DCC"/>
    <w:multiLevelType w:val="hybridMultilevel"/>
    <w:tmpl w:val="D264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B5BBA"/>
    <w:multiLevelType w:val="hybridMultilevel"/>
    <w:tmpl w:val="E9227F26"/>
    <w:lvl w:ilvl="0" w:tplc="04D26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F3300"/>
    <w:multiLevelType w:val="hybridMultilevel"/>
    <w:tmpl w:val="6C8A6A1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171213"/>
    <w:multiLevelType w:val="hybridMultilevel"/>
    <w:tmpl w:val="0DB4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C3E32"/>
    <w:multiLevelType w:val="hybridMultilevel"/>
    <w:tmpl w:val="FBBE44E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E95706"/>
    <w:multiLevelType w:val="hybridMultilevel"/>
    <w:tmpl w:val="95D2134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7" w15:restartNumberingAfterBreak="0">
    <w:nsid w:val="52392861"/>
    <w:multiLevelType w:val="hybridMultilevel"/>
    <w:tmpl w:val="812AACD0"/>
    <w:lvl w:ilvl="0" w:tplc="2E642032">
      <w:start w:val="1"/>
      <w:numFmt w:val="decimal"/>
      <w:lvlText w:val="%1."/>
      <w:lvlJc w:val="left"/>
      <w:pPr>
        <w:ind w:left="725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ACE55A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601A3ECA"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3" w:tplc="3E025DF4">
      <w:numFmt w:val="bullet"/>
      <w:lvlText w:val="•"/>
      <w:lvlJc w:val="left"/>
      <w:pPr>
        <w:ind w:left="3739" w:hanging="361"/>
      </w:pPr>
      <w:rPr>
        <w:rFonts w:hint="default"/>
        <w:lang w:val="en-US" w:eastAsia="en-US" w:bidi="ar-SA"/>
      </w:rPr>
    </w:lvl>
    <w:lvl w:ilvl="4" w:tplc="B8F2C46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5" w:tplc="B456E036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183C11F2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ECF617C0">
      <w:numFmt w:val="bullet"/>
      <w:lvlText w:val="•"/>
      <w:lvlJc w:val="left"/>
      <w:pPr>
        <w:ind w:left="7765" w:hanging="361"/>
      </w:pPr>
      <w:rPr>
        <w:rFonts w:hint="default"/>
        <w:lang w:val="en-US" w:eastAsia="en-US" w:bidi="ar-SA"/>
      </w:rPr>
    </w:lvl>
    <w:lvl w:ilvl="8" w:tplc="6C02E388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34718FC"/>
    <w:multiLevelType w:val="hybridMultilevel"/>
    <w:tmpl w:val="A18E6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6C24EC"/>
    <w:multiLevelType w:val="hybridMultilevel"/>
    <w:tmpl w:val="654A3756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0" w15:restartNumberingAfterBreak="0">
    <w:nsid w:val="6A465717"/>
    <w:multiLevelType w:val="hybridMultilevel"/>
    <w:tmpl w:val="9B88510A"/>
    <w:lvl w:ilvl="0" w:tplc="431E55D0">
      <w:numFmt w:val="bullet"/>
      <w:lvlText w:val="•"/>
      <w:lvlJc w:val="left"/>
      <w:pPr>
        <w:ind w:left="1738" w:hanging="36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9544D86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28326CD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C980DF3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3368970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94B8C13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6246A54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7" w:tplc="EF8A2B52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  <w:lvl w:ilvl="8" w:tplc="664C0330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D187349"/>
    <w:multiLevelType w:val="hybridMultilevel"/>
    <w:tmpl w:val="B04A827C"/>
    <w:lvl w:ilvl="0" w:tplc="D9A2D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D7E46"/>
    <w:multiLevelType w:val="hybridMultilevel"/>
    <w:tmpl w:val="B95EE6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255EBF"/>
    <w:multiLevelType w:val="hybridMultilevel"/>
    <w:tmpl w:val="76784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A3400D"/>
    <w:multiLevelType w:val="hybridMultilevel"/>
    <w:tmpl w:val="CCB26C86"/>
    <w:lvl w:ilvl="0" w:tplc="0409000F">
      <w:start w:val="1"/>
      <w:numFmt w:val="decimal"/>
      <w:lvlText w:val="%1."/>
      <w:lvlJc w:val="left"/>
      <w:pPr>
        <w:ind w:left="2155" w:hanging="360"/>
      </w:pPr>
    </w:lvl>
    <w:lvl w:ilvl="1" w:tplc="04090019" w:tentative="1">
      <w:start w:val="1"/>
      <w:numFmt w:val="lowerLetter"/>
      <w:lvlText w:val="%2."/>
      <w:lvlJc w:val="left"/>
      <w:pPr>
        <w:ind w:left="2875" w:hanging="360"/>
      </w:pPr>
    </w:lvl>
    <w:lvl w:ilvl="2" w:tplc="0409001B" w:tentative="1">
      <w:start w:val="1"/>
      <w:numFmt w:val="lowerRoman"/>
      <w:lvlText w:val="%3."/>
      <w:lvlJc w:val="right"/>
      <w:pPr>
        <w:ind w:left="3595" w:hanging="180"/>
      </w:pPr>
    </w:lvl>
    <w:lvl w:ilvl="3" w:tplc="0409000F" w:tentative="1">
      <w:start w:val="1"/>
      <w:numFmt w:val="decimal"/>
      <w:lvlText w:val="%4."/>
      <w:lvlJc w:val="left"/>
      <w:pPr>
        <w:ind w:left="4315" w:hanging="360"/>
      </w:pPr>
    </w:lvl>
    <w:lvl w:ilvl="4" w:tplc="04090019" w:tentative="1">
      <w:start w:val="1"/>
      <w:numFmt w:val="lowerLetter"/>
      <w:lvlText w:val="%5."/>
      <w:lvlJc w:val="left"/>
      <w:pPr>
        <w:ind w:left="5035" w:hanging="360"/>
      </w:pPr>
    </w:lvl>
    <w:lvl w:ilvl="5" w:tplc="0409001B" w:tentative="1">
      <w:start w:val="1"/>
      <w:numFmt w:val="lowerRoman"/>
      <w:lvlText w:val="%6."/>
      <w:lvlJc w:val="right"/>
      <w:pPr>
        <w:ind w:left="5755" w:hanging="180"/>
      </w:pPr>
    </w:lvl>
    <w:lvl w:ilvl="6" w:tplc="0409000F" w:tentative="1">
      <w:start w:val="1"/>
      <w:numFmt w:val="decimal"/>
      <w:lvlText w:val="%7."/>
      <w:lvlJc w:val="left"/>
      <w:pPr>
        <w:ind w:left="6475" w:hanging="360"/>
      </w:pPr>
    </w:lvl>
    <w:lvl w:ilvl="7" w:tplc="04090019" w:tentative="1">
      <w:start w:val="1"/>
      <w:numFmt w:val="lowerLetter"/>
      <w:lvlText w:val="%8."/>
      <w:lvlJc w:val="left"/>
      <w:pPr>
        <w:ind w:left="7195" w:hanging="360"/>
      </w:pPr>
    </w:lvl>
    <w:lvl w:ilvl="8" w:tplc="0409001B" w:tentative="1">
      <w:start w:val="1"/>
      <w:numFmt w:val="lowerRoman"/>
      <w:lvlText w:val="%9."/>
      <w:lvlJc w:val="right"/>
      <w:pPr>
        <w:ind w:left="7915" w:hanging="180"/>
      </w:pPr>
    </w:lvl>
  </w:abstractNum>
  <w:abstractNum w:abstractNumId="25" w15:restartNumberingAfterBreak="0">
    <w:nsid w:val="73A37415"/>
    <w:multiLevelType w:val="hybridMultilevel"/>
    <w:tmpl w:val="71E82D4A"/>
    <w:lvl w:ilvl="0" w:tplc="C0FC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068F9"/>
    <w:multiLevelType w:val="hybridMultilevel"/>
    <w:tmpl w:val="C296B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B323E"/>
    <w:multiLevelType w:val="hybridMultilevel"/>
    <w:tmpl w:val="8A14BFB6"/>
    <w:lvl w:ilvl="0" w:tplc="69AA3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13E3E"/>
    <w:multiLevelType w:val="hybridMultilevel"/>
    <w:tmpl w:val="1EAE4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5859707">
    <w:abstractNumId w:val="17"/>
  </w:num>
  <w:num w:numId="2" w16cid:durableId="191112016">
    <w:abstractNumId w:val="6"/>
  </w:num>
  <w:num w:numId="3" w16cid:durableId="1006251998">
    <w:abstractNumId w:val="20"/>
  </w:num>
  <w:num w:numId="4" w16cid:durableId="740060929">
    <w:abstractNumId w:val="5"/>
  </w:num>
  <w:num w:numId="5" w16cid:durableId="589433046">
    <w:abstractNumId w:val="9"/>
  </w:num>
  <w:num w:numId="6" w16cid:durableId="1982273325">
    <w:abstractNumId w:val="19"/>
  </w:num>
  <w:num w:numId="7" w16cid:durableId="122621013">
    <w:abstractNumId w:val="25"/>
  </w:num>
  <w:num w:numId="8" w16cid:durableId="2071611604">
    <w:abstractNumId w:val="10"/>
  </w:num>
  <w:num w:numId="9" w16cid:durableId="821315519">
    <w:abstractNumId w:val="7"/>
  </w:num>
  <w:num w:numId="10" w16cid:durableId="1324235658">
    <w:abstractNumId w:val="18"/>
  </w:num>
  <w:num w:numId="11" w16cid:durableId="529612175">
    <w:abstractNumId w:val="12"/>
  </w:num>
  <w:num w:numId="12" w16cid:durableId="1486244507">
    <w:abstractNumId w:val="21"/>
  </w:num>
  <w:num w:numId="13" w16cid:durableId="1326858172">
    <w:abstractNumId w:val="13"/>
  </w:num>
  <w:num w:numId="14" w16cid:durableId="542910703">
    <w:abstractNumId w:val="0"/>
  </w:num>
  <w:num w:numId="15" w16cid:durableId="2048984580">
    <w:abstractNumId w:val="3"/>
  </w:num>
  <w:num w:numId="16" w16cid:durableId="425274679">
    <w:abstractNumId w:val="14"/>
  </w:num>
  <w:num w:numId="17" w16cid:durableId="2007316248">
    <w:abstractNumId w:val="26"/>
  </w:num>
  <w:num w:numId="18" w16cid:durableId="364449083">
    <w:abstractNumId w:val="16"/>
  </w:num>
  <w:num w:numId="19" w16cid:durableId="18168348">
    <w:abstractNumId w:val="24"/>
  </w:num>
  <w:num w:numId="20" w16cid:durableId="1828666495">
    <w:abstractNumId w:val="4"/>
  </w:num>
  <w:num w:numId="21" w16cid:durableId="1265531663">
    <w:abstractNumId w:val="11"/>
  </w:num>
  <w:num w:numId="22" w16cid:durableId="194849586">
    <w:abstractNumId w:val="27"/>
  </w:num>
  <w:num w:numId="23" w16cid:durableId="1478183896">
    <w:abstractNumId w:val="22"/>
  </w:num>
  <w:num w:numId="24" w16cid:durableId="413743910">
    <w:abstractNumId w:val="1"/>
  </w:num>
  <w:num w:numId="25" w16cid:durableId="624702120">
    <w:abstractNumId w:val="8"/>
  </w:num>
  <w:num w:numId="26" w16cid:durableId="844904187">
    <w:abstractNumId w:val="2"/>
  </w:num>
  <w:num w:numId="27" w16cid:durableId="1608007319">
    <w:abstractNumId w:val="23"/>
  </w:num>
  <w:num w:numId="28" w16cid:durableId="1608734898">
    <w:abstractNumId w:val="28"/>
  </w:num>
  <w:num w:numId="29" w16cid:durableId="10975536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84"/>
    <w:rsid w:val="000026B2"/>
    <w:rsid w:val="000047AD"/>
    <w:rsid w:val="000535BE"/>
    <w:rsid w:val="00066531"/>
    <w:rsid w:val="00082AB1"/>
    <w:rsid w:val="00086A7E"/>
    <w:rsid w:val="00093DC2"/>
    <w:rsid w:val="000A27BD"/>
    <w:rsid w:val="000F69E3"/>
    <w:rsid w:val="00116BF3"/>
    <w:rsid w:val="00126B60"/>
    <w:rsid w:val="00137C4C"/>
    <w:rsid w:val="001408DC"/>
    <w:rsid w:val="0016581F"/>
    <w:rsid w:val="00167780"/>
    <w:rsid w:val="00173983"/>
    <w:rsid w:val="001930E8"/>
    <w:rsid w:val="00193788"/>
    <w:rsid w:val="001D6483"/>
    <w:rsid w:val="001E3E29"/>
    <w:rsid w:val="00210189"/>
    <w:rsid w:val="0021194D"/>
    <w:rsid w:val="00224006"/>
    <w:rsid w:val="002428A8"/>
    <w:rsid w:val="00254620"/>
    <w:rsid w:val="00292DDA"/>
    <w:rsid w:val="00295282"/>
    <w:rsid w:val="002D0E27"/>
    <w:rsid w:val="002D7566"/>
    <w:rsid w:val="002E4505"/>
    <w:rsid w:val="002E783B"/>
    <w:rsid w:val="00315471"/>
    <w:rsid w:val="003232E3"/>
    <w:rsid w:val="00332044"/>
    <w:rsid w:val="00357340"/>
    <w:rsid w:val="00363641"/>
    <w:rsid w:val="00392BFF"/>
    <w:rsid w:val="003A028D"/>
    <w:rsid w:val="003B1514"/>
    <w:rsid w:val="003C71EC"/>
    <w:rsid w:val="003D169F"/>
    <w:rsid w:val="003D2446"/>
    <w:rsid w:val="003D2C4C"/>
    <w:rsid w:val="004041A7"/>
    <w:rsid w:val="00407757"/>
    <w:rsid w:val="00410962"/>
    <w:rsid w:val="0041194A"/>
    <w:rsid w:val="00415F80"/>
    <w:rsid w:val="004223B1"/>
    <w:rsid w:val="004347C9"/>
    <w:rsid w:val="00443631"/>
    <w:rsid w:val="00443B20"/>
    <w:rsid w:val="004440E6"/>
    <w:rsid w:val="00466097"/>
    <w:rsid w:val="00475BB8"/>
    <w:rsid w:val="0048301F"/>
    <w:rsid w:val="004C60F3"/>
    <w:rsid w:val="004C60F9"/>
    <w:rsid w:val="004E761E"/>
    <w:rsid w:val="00521C2A"/>
    <w:rsid w:val="00524621"/>
    <w:rsid w:val="00571BF4"/>
    <w:rsid w:val="005942B5"/>
    <w:rsid w:val="005A5A22"/>
    <w:rsid w:val="005B293A"/>
    <w:rsid w:val="005C3255"/>
    <w:rsid w:val="005D1DD5"/>
    <w:rsid w:val="005E3B3B"/>
    <w:rsid w:val="00605FDB"/>
    <w:rsid w:val="00651FA7"/>
    <w:rsid w:val="00671906"/>
    <w:rsid w:val="00683ABE"/>
    <w:rsid w:val="00686495"/>
    <w:rsid w:val="006961C2"/>
    <w:rsid w:val="00696654"/>
    <w:rsid w:val="00725873"/>
    <w:rsid w:val="0073226B"/>
    <w:rsid w:val="007458AC"/>
    <w:rsid w:val="00784FDD"/>
    <w:rsid w:val="007A6E80"/>
    <w:rsid w:val="00807AD3"/>
    <w:rsid w:val="00831D72"/>
    <w:rsid w:val="008414B6"/>
    <w:rsid w:val="00855D2D"/>
    <w:rsid w:val="00865224"/>
    <w:rsid w:val="008713E9"/>
    <w:rsid w:val="008731F1"/>
    <w:rsid w:val="0089753A"/>
    <w:rsid w:val="008B14EC"/>
    <w:rsid w:val="008C2890"/>
    <w:rsid w:val="008C2B75"/>
    <w:rsid w:val="008D5D2F"/>
    <w:rsid w:val="00912D84"/>
    <w:rsid w:val="009130DE"/>
    <w:rsid w:val="00920EAE"/>
    <w:rsid w:val="00931618"/>
    <w:rsid w:val="00933189"/>
    <w:rsid w:val="00936136"/>
    <w:rsid w:val="00941AE4"/>
    <w:rsid w:val="00942CF3"/>
    <w:rsid w:val="00943C7A"/>
    <w:rsid w:val="0096779F"/>
    <w:rsid w:val="00977678"/>
    <w:rsid w:val="0098480C"/>
    <w:rsid w:val="009A278A"/>
    <w:rsid w:val="009A6579"/>
    <w:rsid w:val="00A2525B"/>
    <w:rsid w:val="00A706DE"/>
    <w:rsid w:val="00A94827"/>
    <w:rsid w:val="00A96545"/>
    <w:rsid w:val="00AD6F56"/>
    <w:rsid w:val="00B13F93"/>
    <w:rsid w:val="00B5093E"/>
    <w:rsid w:val="00B55376"/>
    <w:rsid w:val="00B94D8B"/>
    <w:rsid w:val="00BA4ECD"/>
    <w:rsid w:val="00BC5D45"/>
    <w:rsid w:val="00BD2F5A"/>
    <w:rsid w:val="00C03078"/>
    <w:rsid w:val="00C10CA9"/>
    <w:rsid w:val="00C153D0"/>
    <w:rsid w:val="00C44B8F"/>
    <w:rsid w:val="00C75832"/>
    <w:rsid w:val="00C923CF"/>
    <w:rsid w:val="00CB6DED"/>
    <w:rsid w:val="00D068F2"/>
    <w:rsid w:val="00D13C78"/>
    <w:rsid w:val="00D30E93"/>
    <w:rsid w:val="00D334A2"/>
    <w:rsid w:val="00D51C79"/>
    <w:rsid w:val="00D76C08"/>
    <w:rsid w:val="00D82925"/>
    <w:rsid w:val="00D94C12"/>
    <w:rsid w:val="00DB1363"/>
    <w:rsid w:val="00DF1B56"/>
    <w:rsid w:val="00DF5CF1"/>
    <w:rsid w:val="00E013A3"/>
    <w:rsid w:val="00E238F0"/>
    <w:rsid w:val="00E47025"/>
    <w:rsid w:val="00E83CD4"/>
    <w:rsid w:val="00E9315A"/>
    <w:rsid w:val="00EB0DA6"/>
    <w:rsid w:val="00EC4378"/>
    <w:rsid w:val="00EE472A"/>
    <w:rsid w:val="00F00B12"/>
    <w:rsid w:val="00F11A76"/>
    <w:rsid w:val="00F16269"/>
    <w:rsid w:val="00F26721"/>
    <w:rsid w:val="00F34CEB"/>
    <w:rsid w:val="00F609E1"/>
    <w:rsid w:val="00F820D9"/>
    <w:rsid w:val="00F90205"/>
    <w:rsid w:val="00FA34EC"/>
    <w:rsid w:val="00FC0368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11773"/>
  <w15:docId w15:val="{5EC2C3A5-7DF6-47A8-B1E0-3DBEA3DB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26B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345" w:right="334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7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FA3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E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A34E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4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D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028D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0CA9"/>
    <w:rPr>
      <w:color w:val="808080"/>
    </w:rPr>
  </w:style>
  <w:style w:type="character" w:customStyle="1" w:styleId="pre">
    <w:name w:val="pre"/>
    <w:basedOn w:val="DefaultParagraphFont"/>
    <w:rsid w:val="00865224"/>
  </w:style>
  <w:style w:type="character" w:customStyle="1" w:styleId="sig-paren">
    <w:name w:val="sig-paren"/>
    <w:basedOn w:val="DefaultParagraphFont"/>
    <w:rsid w:val="004223B1"/>
  </w:style>
  <w:style w:type="character" w:styleId="Hyperlink">
    <w:name w:val="Hyperlink"/>
    <w:basedOn w:val="DefaultParagraphFont"/>
    <w:uiPriority w:val="99"/>
    <w:semiHidden/>
    <w:unhideWhenUsed/>
    <w:rsid w:val="002952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5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22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26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119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44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95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743821939F4E52958AF16ECC34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17BF-A379-46E3-A0C0-E6FC6D6ADA98}"/>
      </w:docPartPr>
      <w:docPartBody>
        <w:p w:rsidR="00926291" w:rsidRDefault="00DD47E6" w:rsidP="00DD47E6">
          <w:pPr>
            <w:pStyle w:val="06743821939F4E52958AF16ECC347A2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6"/>
    <w:rsid w:val="00011D82"/>
    <w:rsid w:val="00064F8E"/>
    <w:rsid w:val="00262DAE"/>
    <w:rsid w:val="002847A0"/>
    <w:rsid w:val="004033B9"/>
    <w:rsid w:val="00516AC0"/>
    <w:rsid w:val="00536BFB"/>
    <w:rsid w:val="00657EF5"/>
    <w:rsid w:val="006725FF"/>
    <w:rsid w:val="006F33B4"/>
    <w:rsid w:val="00730FEC"/>
    <w:rsid w:val="00836814"/>
    <w:rsid w:val="008659C9"/>
    <w:rsid w:val="008855EC"/>
    <w:rsid w:val="00926291"/>
    <w:rsid w:val="00997D69"/>
    <w:rsid w:val="00BC5638"/>
    <w:rsid w:val="00CF3800"/>
    <w:rsid w:val="00DD47E6"/>
    <w:rsid w:val="00DF7083"/>
    <w:rsid w:val="00F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43821939F4E52958AF16ECC347A20">
    <w:name w:val="06743821939F4E52958AF16ECC347A20"/>
    <w:rsid w:val="00DD47E6"/>
  </w:style>
  <w:style w:type="character" w:styleId="PlaceholderText">
    <w:name w:val="Placeholder Text"/>
    <w:basedOn w:val="DefaultParagraphFont"/>
    <w:uiPriority w:val="99"/>
    <w:semiHidden/>
    <w:rsid w:val="00536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15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Fundamentals of Programming &amp; Data Science</dc:creator>
  <cp:lastModifiedBy>Afeef Obaid</cp:lastModifiedBy>
  <cp:revision>44</cp:revision>
  <cp:lastPrinted>2023-04-15T21:22:00Z</cp:lastPrinted>
  <dcterms:created xsi:type="dcterms:W3CDTF">2023-04-08T06:16:00Z</dcterms:created>
  <dcterms:modified xsi:type="dcterms:W3CDTF">2024-02-17T19:48:00Z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2023-03-28T00:00:00Z</vt:filetime>
  </property>
</Properties>
</file>