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mallCaps w:val="1"/>
        </w:rPr>
      </w:pPr>
      <w:r w:rsidDel="00000000" w:rsidR="00000000" w:rsidRPr="00000000">
        <w:rPr>
          <w:b w:val="1"/>
          <w:smallCaps w:val="1"/>
          <w:rtl w:val="0"/>
        </w:rPr>
        <w:t xml:space="preserve"> </w:t>
        <w:tab/>
      </w:r>
    </w:p>
    <w:p w:rsidR="00000000" w:rsidDel="00000000" w:rsidP="00000000" w:rsidRDefault="00000000" w:rsidRPr="00000000" w14:paraId="00000002">
      <w:pPr>
        <w:jc w:val="center"/>
        <w:rPr/>
      </w:pPr>
      <w:r w:rsidDel="00000000" w:rsidR="00000000" w:rsidRPr="00000000">
        <w:rPr>
          <w:b w:val="1"/>
          <w:smallCaps w:val="1"/>
          <w:sz w:val="36"/>
          <w:szCs w:val="36"/>
          <w:rtl w:val="0"/>
        </w:rPr>
        <w:t xml:space="preserve">Prototype Requirements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smallCaps w:val="1"/>
          <w:sz w:val="36"/>
          <w:szCs w:val="36"/>
        </w:rPr>
      </w:pPr>
      <w:r w:rsidDel="00000000" w:rsidR="00000000" w:rsidRPr="00000000">
        <w:rPr>
          <w:rtl w:val="0"/>
        </w:rPr>
      </w:r>
    </w:p>
    <w:p w:rsidR="00000000" w:rsidDel="00000000" w:rsidP="00000000" w:rsidRDefault="00000000" w:rsidRPr="00000000" w14:paraId="00000007">
      <w:pPr>
        <w:jc w:val="center"/>
        <w:rPr>
          <w:b w:val="1"/>
          <w:smallCaps w:val="1"/>
          <w:sz w:val="28"/>
          <w:szCs w:val="28"/>
        </w:rPr>
      </w:pPr>
      <w:r w:rsidDel="00000000" w:rsidR="00000000" w:rsidRPr="00000000">
        <w:rPr>
          <w:b w:val="1"/>
          <w:smallCaps w:val="1"/>
          <w:sz w:val="28"/>
          <w:szCs w:val="28"/>
          <w:rtl w:val="0"/>
        </w:rPr>
        <w:t xml:space="preserve">P02:HerSafar</w:t>
      </w:r>
    </w:p>
    <w:p w:rsidR="00000000" w:rsidDel="00000000" w:rsidP="00000000" w:rsidRDefault="00000000" w:rsidRPr="00000000" w14:paraId="00000008">
      <w:pPr>
        <w:jc w:val="center"/>
        <w:rPr>
          <w:b w:val="1"/>
          <w:smallCaps w:val="1"/>
          <w:sz w:val="28"/>
          <w:szCs w:val="28"/>
        </w:rPr>
      </w:pPr>
      <w:r w:rsidDel="00000000" w:rsidR="00000000" w:rsidRPr="00000000">
        <w:rPr>
          <w:rtl w:val="0"/>
        </w:rPr>
      </w:r>
    </w:p>
    <w:p w:rsidR="00000000" w:rsidDel="00000000" w:rsidP="00000000" w:rsidRDefault="00000000" w:rsidRPr="00000000" w14:paraId="00000009">
      <w:pPr>
        <w:jc w:val="center"/>
        <w:rPr>
          <w:b w:val="1"/>
          <w:smallCaps w:val="1"/>
          <w:sz w:val="28"/>
          <w:szCs w:val="28"/>
        </w:rPr>
      </w:pPr>
      <w:r w:rsidDel="00000000" w:rsidR="00000000" w:rsidRPr="00000000">
        <w:rPr>
          <w:rtl w:val="0"/>
        </w:rPr>
      </w:r>
    </w:p>
    <w:p w:rsidR="00000000" w:rsidDel="00000000" w:rsidP="00000000" w:rsidRDefault="00000000" w:rsidRPr="00000000" w14:paraId="0000000A">
      <w:pPr>
        <w:jc w:val="center"/>
        <w:rPr>
          <w:b w:val="1"/>
          <w:smallCaps w:val="1"/>
          <w:sz w:val="28"/>
          <w:szCs w:val="28"/>
        </w:rPr>
      </w:pPr>
      <w:r w:rsidDel="00000000" w:rsidR="00000000" w:rsidRPr="00000000">
        <w:rPr>
          <w:rtl w:val="0"/>
        </w:rPr>
      </w:r>
    </w:p>
    <w:p w:rsidR="00000000" w:rsidDel="00000000" w:rsidP="00000000" w:rsidRDefault="00000000" w:rsidRPr="00000000" w14:paraId="0000000B">
      <w:pPr>
        <w:jc w:val="center"/>
        <w:rPr>
          <w:b w:val="1"/>
          <w:smallCaps w:val="1"/>
          <w:sz w:val="28"/>
          <w:szCs w:val="28"/>
        </w:rPr>
      </w:pPr>
      <w:r w:rsidDel="00000000" w:rsidR="00000000" w:rsidRPr="00000000">
        <w:rPr>
          <w:rtl w:val="0"/>
        </w:rPr>
      </w:r>
    </w:p>
    <w:p w:rsidR="00000000" w:rsidDel="00000000" w:rsidP="00000000" w:rsidRDefault="00000000" w:rsidRPr="00000000" w14:paraId="0000000C">
      <w:pPr>
        <w:jc w:val="center"/>
        <w:rPr>
          <w:b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smallCaps w:val="1"/>
                <w:sz w:val="28"/>
                <w:szCs w:val="28"/>
              </w:rPr>
            </w:pPr>
            <w:r w:rsidDel="00000000" w:rsidR="00000000" w:rsidRPr="00000000">
              <w:rPr>
                <w:b w:val="1"/>
                <w:smallCaps w:val="1"/>
                <w:sz w:val="28"/>
                <w:szCs w:val="28"/>
                <w:rtl w:val="0"/>
              </w:rPr>
              <w:t xml:space="preserve">Student ID</w:t>
            </w:r>
          </w:p>
        </w:tc>
        <w:tc>
          <w:tcPr/>
          <w:p w:rsidR="00000000" w:rsidDel="00000000" w:rsidP="00000000" w:rsidRDefault="00000000" w:rsidRPr="00000000" w14:paraId="0000000E">
            <w:pPr>
              <w:jc w:val="center"/>
              <w:rPr>
                <w:b w:val="1"/>
                <w:smallCaps w:val="1"/>
                <w:sz w:val="28"/>
                <w:szCs w:val="28"/>
              </w:rPr>
            </w:pPr>
            <w:r w:rsidDel="00000000" w:rsidR="00000000" w:rsidRPr="00000000">
              <w:rPr>
                <w:b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smallCaps w:val="1"/>
                <w:sz w:val="28"/>
                <w:szCs w:val="28"/>
              </w:rPr>
            </w:pPr>
            <w:r w:rsidDel="00000000" w:rsidR="00000000" w:rsidRPr="00000000">
              <w:rPr>
                <w:b w:val="1"/>
                <w:smallCaps w:val="1"/>
                <w:sz w:val="28"/>
                <w:szCs w:val="28"/>
                <w:rtl w:val="0"/>
              </w:rPr>
              <w:t xml:space="preserve">26100105</w:t>
            </w:r>
          </w:p>
        </w:tc>
        <w:tc>
          <w:tcPr/>
          <w:p w:rsidR="00000000" w:rsidDel="00000000" w:rsidP="00000000" w:rsidRDefault="00000000" w:rsidRPr="00000000" w14:paraId="00000010">
            <w:pPr>
              <w:jc w:val="center"/>
              <w:rPr>
                <w:b w:val="1"/>
                <w:smallCaps w:val="1"/>
                <w:sz w:val="28"/>
                <w:szCs w:val="28"/>
              </w:rPr>
            </w:pPr>
            <w:r w:rsidDel="00000000" w:rsidR="00000000" w:rsidRPr="00000000">
              <w:rPr>
                <w:b w:val="1"/>
                <w:smallCaps w:val="1"/>
                <w:sz w:val="28"/>
                <w:szCs w:val="28"/>
                <w:rtl w:val="0"/>
              </w:rPr>
              <w:t xml:space="preserve">Maryam Rizwan</w:t>
            </w:r>
          </w:p>
        </w:tc>
      </w:tr>
      <w:tr>
        <w:trPr>
          <w:cantSplit w:val="0"/>
          <w:tblHeader w:val="0"/>
        </w:trPr>
        <w:tc>
          <w:tcPr/>
          <w:p w:rsidR="00000000" w:rsidDel="00000000" w:rsidP="00000000" w:rsidRDefault="00000000" w:rsidRPr="00000000" w14:paraId="00000011">
            <w:pPr>
              <w:jc w:val="center"/>
              <w:rPr>
                <w:b w:val="1"/>
                <w:smallCaps w:val="1"/>
                <w:sz w:val="28"/>
                <w:szCs w:val="28"/>
              </w:rPr>
            </w:pPr>
            <w:r w:rsidDel="00000000" w:rsidR="00000000" w:rsidRPr="00000000">
              <w:rPr>
                <w:b w:val="1"/>
                <w:smallCaps w:val="1"/>
                <w:sz w:val="28"/>
                <w:szCs w:val="28"/>
                <w:rtl w:val="0"/>
              </w:rPr>
              <w:t xml:space="preserve">26100352</w:t>
            </w:r>
          </w:p>
        </w:tc>
        <w:tc>
          <w:tcPr/>
          <w:p w:rsidR="00000000" w:rsidDel="00000000" w:rsidP="00000000" w:rsidRDefault="00000000" w:rsidRPr="00000000" w14:paraId="00000012">
            <w:pPr>
              <w:jc w:val="center"/>
              <w:rPr>
                <w:b w:val="1"/>
                <w:smallCaps w:val="1"/>
                <w:sz w:val="28"/>
                <w:szCs w:val="28"/>
              </w:rPr>
            </w:pPr>
            <w:r w:rsidDel="00000000" w:rsidR="00000000" w:rsidRPr="00000000">
              <w:rPr>
                <w:b w:val="1"/>
                <w:smallCaps w:val="1"/>
                <w:sz w:val="28"/>
                <w:szCs w:val="28"/>
                <w:rtl w:val="0"/>
              </w:rPr>
              <w:t xml:space="preserve">Emaan Waleed</w:t>
            </w:r>
          </w:p>
        </w:tc>
      </w:tr>
      <w:tr>
        <w:trPr>
          <w:cantSplit w:val="0"/>
          <w:tblHeader w:val="0"/>
        </w:trPr>
        <w:tc>
          <w:tcPr/>
          <w:p w:rsidR="00000000" w:rsidDel="00000000" w:rsidP="00000000" w:rsidRDefault="00000000" w:rsidRPr="00000000" w14:paraId="00000013">
            <w:pPr>
              <w:jc w:val="center"/>
              <w:rPr>
                <w:b w:val="1"/>
                <w:smallCaps w:val="1"/>
                <w:sz w:val="28"/>
                <w:szCs w:val="28"/>
              </w:rPr>
            </w:pPr>
            <w:r w:rsidDel="00000000" w:rsidR="00000000" w:rsidRPr="00000000">
              <w:rPr>
                <w:b w:val="1"/>
                <w:smallCaps w:val="1"/>
                <w:sz w:val="28"/>
                <w:szCs w:val="28"/>
                <w:rtl w:val="0"/>
              </w:rPr>
              <w:t xml:space="preserve">26100405</w:t>
            </w:r>
          </w:p>
        </w:tc>
        <w:tc>
          <w:tcPr/>
          <w:p w:rsidR="00000000" w:rsidDel="00000000" w:rsidP="00000000" w:rsidRDefault="00000000" w:rsidRPr="00000000" w14:paraId="00000014">
            <w:pPr>
              <w:jc w:val="center"/>
              <w:rPr>
                <w:b w:val="1"/>
                <w:smallCaps w:val="1"/>
                <w:sz w:val="28"/>
                <w:szCs w:val="28"/>
              </w:rPr>
            </w:pPr>
            <w:r w:rsidDel="00000000" w:rsidR="00000000" w:rsidRPr="00000000">
              <w:rPr>
                <w:b w:val="1"/>
                <w:smallCaps w:val="1"/>
                <w:sz w:val="28"/>
                <w:szCs w:val="28"/>
                <w:rtl w:val="0"/>
              </w:rPr>
              <w:t xml:space="preserve">Kousar Pervaiz</w:t>
            </w:r>
          </w:p>
        </w:tc>
      </w:tr>
      <w:tr>
        <w:trPr>
          <w:cantSplit w:val="0"/>
          <w:tblHeader w:val="0"/>
        </w:trPr>
        <w:tc>
          <w:tcPr/>
          <w:p w:rsidR="00000000" w:rsidDel="00000000" w:rsidP="00000000" w:rsidRDefault="00000000" w:rsidRPr="00000000" w14:paraId="00000015">
            <w:pPr>
              <w:jc w:val="center"/>
              <w:rPr>
                <w:b w:val="1"/>
                <w:smallCaps w:val="1"/>
                <w:sz w:val="28"/>
                <w:szCs w:val="28"/>
              </w:rPr>
            </w:pPr>
            <w:r w:rsidDel="00000000" w:rsidR="00000000" w:rsidRPr="00000000">
              <w:rPr>
                <w:b w:val="1"/>
                <w:smallCaps w:val="1"/>
                <w:sz w:val="28"/>
                <w:szCs w:val="28"/>
                <w:rtl w:val="0"/>
              </w:rPr>
              <w:t xml:space="preserve">26100365</w:t>
            </w:r>
          </w:p>
        </w:tc>
        <w:tc>
          <w:tcPr/>
          <w:p w:rsidR="00000000" w:rsidDel="00000000" w:rsidP="00000000" w:rsidRDefault="00000000" w:rsidRPr="00000000" w14:paraId="00000016">
            <w:pPr>
              <w:jc w:val="center"/>
              <w:rPr>
                <w:b w:val="1"/>
                <w:smallCaps w:val="1"/>
                <w:sz w:val="28"/>
                <w:szCs w:val="28"/>
              </w:rPr>
            </w:pPr>
            <w:r w:rsidDel="00000000" w:rsidR="00000000" w:rsidRPr="00000000">
              <w:rPr>
                <w:b w:val="1"/>
                <w:smallCaps w:val="1"/>
                <w:sz w:val="28"/>
                <w:szCs w:val="28"/>
                <w:rtl w:val="0"/>
              </w:rPr>
              <w:t xml:space="preserve">Muhammad</w:t>
            </w:r>
          </w:p>
        </w:tc>
      </w:tr>
    </w:tbl>
    <w:p w:rsidR="00000000" w:rsidDel="00000000" w:rsidP="00000000" w:rsidRDefault="00000000" w:rsidRPr="00000000" w14:paraId="00000017">
      <w:pPr>
        <w:jc w:val="center"/>
        <w:rPr>
          <w:b w:val="1"/>
          <w:smallCaps w:val="1"/>
          <w:sz w:val="28"/>
          <w:szCs w:val="28"/>
        </w:rPr>
      </w:pPr>
      <w:r w:rsidDel="00000000" w:rsidR="00000000" w:rsidRPr="00000000">
        <w:rPr>
          <w:rtl w:val="0"/>
        </w:rPr>
      </w:r>
    </w:p>
    <w:p w:rsidR="00000000" w:rsidDel="00000000" w:rsidP="00000000" w:rsidRDefault="00000000" w:rsidRPr="00000000" w14:paraId="00000018">
      <w:pPr>
        <w:jc w:val="center"/>
        <w:rPr>
          <w:b w:val="1"/>
          <w:smallCaps w:val="1"/>
          <w:sz w:val="28"/>
          <w:szCs w:val="28"/>
        </w:rPr>
      </w:pPr>
      <w:r w:rsidDel="00000000" w:rsidR="00000000" w:rsidRPr="00000000">
        <w:rPr>
          <w:rtl w:val="0"/>
        </w:rPr>
      </w:r>
    </w:p>
    <w:p w:rsidR="00000000" w:rsidDel="00000000" w:rsidP="00000000" w:rsidRDefault="00000000" w:rsidRPr="00000000" w14:paraId="00000019">
      <w:pPr>
        <w:jc w:val="center"/>
        <w:rPr>
          <w:b w:val="1"/>
          <w:smallCaps w:val="1"/>
          <w:sz w:val="28"/>
          <w:szCs w:val="28"/>
        </w:rPr>
      </w:pPr>
      <w:r w:rsidDel="00000000" w:rsidR="00000000" w:rsidRPr="00000000">
        <w:rPr>
          <w:rtl w:val="0"/>
        </w:rPr>
      </w:r>
    </w:p>
    <w:p w:rsidR="00000000" w:rsidDel="00000000" w:rsidP="00000000" w:rsidRDefault="00000000" w:rsidRPr="00000000" w14:paraId="0000001A">
      <w:pPr>
        <w:jc w:val="center"/>
        <w:rPr>
          <w:b w:val="1"/>
          <w:smallCaps w:val="1"/>
          <w:sz w:val="28"/>
          <w:szCs w:val="28"/>
        </w:rPr>
      </w:pPr>
      <w:r w:rsidDel="00000000" w:rsidR="00000000" w:rsidRPr="00000000">
        <w:rPr>
          <w:rtl w:val="0"/>
        </w:rPr>
      </w:r>
    </w:p>
    <w:p w:rsidR="00000000" w:rsidDel="00000000" w:rsidP="00000000" w:rsidRDefault="00000000" w:rsidRPr="00000000" w14:paraId="0000001B">
      <w:pPr>
        <w:jc w:val="center"/>
        <w:rPr>
          <w:b w:val="1"/>
          <w:smallCaps w:val="1"/>
          <w:sz w:val="28"/>
          <w:szCs w:val="28"/>
        </w:rPr>
      </w:pPr>
      <w:r w:rsidDel="00000000" w:rsidR="00000000" w:rsidRPr="00000000">
        <w:rPr>
          <w:rtl w:val="0"/>
        </w:rPr>
      </w:r>
    </w:p>
    <w:p w:rsidR="00000000" w:rsidDel="00000000" w:rsidP="00000000" w:rsidRDefault="00000000" w:rsidRPr="00000000" w14:paraId="0000001C">
      <w:pPr>
        <w:jc w:val="center"/>
        <w:rPr>
          <w:b w:val="1"/>
          <w:smallCaps w:val="1"/>
          <w:sz w:val="28"/>
          <w:szCs w:val="28"/>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smallCaps w:val="1"/>
          <w:sz w:val="28"/>
          <w:szCs w:val="28"/>
        </w:rPr>
      </w:pPr>
      <w:r w:rsidDel="00000000" w:rsidR="00000000" w:rsidRPr="00000000">
        <w:rPr>
          <w:b w:val="1"/>
          <w:smallCaps w:val="1"/>
          <w:sz w:val="28"/>
          <w:szCs w:val="28"/>
          <w:rtl w:val="0"/>
        </w:rPr>
        <w:t xml:space="preserve">Table of Contents</w:t>
      </w:r>
    </w:p>
    <w:p w:rsidR="00000000" w:rsidDel="00000000" w:rsidP="00000000" w:rsidRDefault="00000000" w:rsidRPr="00000000" w14:paraId="00000020">
      <w:pPr>
        <w:rPr>
          <w:b w:val="1"/>
          <w:smallCaps w:val="1"/>
          <w:sz w:val="28"/>
          <w:szCs w:val="28"/>
        </w:rPr>
      </w:pPr>
      <w:r w:rsidDel="00000000" w:rsidR="00000000" w:rsidRPr="00000000">
        <w:rPr>
          <w:rtl w:val="0"/>
        </w:rPr>
      </w:r>
    </w:p>
    <w:sdt>
      <w:sdtPr>
        <w:id w:val="2104823645"/>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bd3jwp7afw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3iz7szd60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Project Goal</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43wchk6jsv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Objectives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a1at6q885p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Target Users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l9kp45vnjeo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Instructions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oiq4oh2gi7f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List of Requirements for Prototype</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jc w:val="center"/>
            <w:rPr>
              <w:rFonts w:ascii="Arial" w:cs="Arial" w:eastAsia="Arial" w:hAnsi="Arial"/>
              <w:b w:val="1"/>
              <w:i w:val="0"/>
              <w:smallCaps w:val="0"/>
              <w:strike w:val="0"/>
              <w:color w:val="000000"/>
              <w:sz w:val="22"/>
              <w:szCs w:val="22"/>
              <w:u w:val="none"/>
              <w:shd w:fill="auto" w:val="clear"/>
              <w:vertAlign w:val="baseline"/>
            </w:rPr>
          </w:pPr>
          <w:hyperlink w:anchor="_heading=h.pljcpp4xxtf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Review checklist</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numPr>
          <w:ilvl w:val="0"/>
          <w:numId w:val="7"/>
        </w:numPr>
        <w:ind w:left="360" w:hanging="360"/>
        <w:jc w:val="left"/>
        <w:rPr>
          <w:rFonts w:ascii="Calibri" w:cs="Calibri" w:eastAsia="Calibri" w:hAnsi="Calibri"/>
          <w:sz w:val="32"/>
          <w:szCs w:val="32"/>
        </w:rPr>
      </w:pPr>
      <w:bookmarkStart w:colFirst="0" w:colLast="0" w:name="_heading=h.6bd3jwp7afwl"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rPr>
          <w:sz w:val="26"/>
          <w:szCs w:val="26"/>
        </w:rPr>
      </w:pPr>
      <w:bookmarkStart w:colFirst="0" w:colLast="0" w:name="_heading=h.g3iz7szd60w9" w:id="1"/>
      <w:bookmarkEnd w:id="1"/>
      <w:r w:rsidDel="00000000" w:rsidR="00000000" w:rsidRPr="00000000">
        <w:rPr>
          <w:sz w:val="26"/>
          <w:szCs w:val="26"/>
          <w:rtl w:val="0"/>
        </w:rPr>
        <w:t xml:space="preserve">1.1. Project Goal</w:t>
      </w:r>
    </w:p>
    <w:p w:rsidR="00000000" w:rsidDel="00000000" w:rsidP="00000000" w:rsidRDefault="00000000" w:rsidRPr="00000000" w14:paraId="0000002E">
      <w:pPr>
        <w:spacing w:after="240" w:before="240" w:lineRule="auto"/>
        <w:rPr/>
      </w:pPr>
      <w:r w:rsidDel="00000000" w:rsidR="00000000" w:rsidRPr="00000000">
        <w:rPr>
          <w:rtl w:val="0"/>
        </w:rPr>
        <w:t xml:space="preserve">The goal of this project is to design a </w:t>
      </w:r>
      <w:r w:rsidDel="00000000" w:rsidR="00000000" w:rsidRPr="00000000">
        <w:rPr>
          <w:b w:val="1"/>
          <w:rtl w:val="0"/>
        </w:rPr>
        <w:t xml:space="preserve">simple, voice-first commuting platform in Urdu and local languages</w:t>
      </w:r>
      <w:r w:rsidDel="00000000" w:rsidR="00000000" w:rsidRPr="00000000">
        <w:rPr>
          <w:rtl w:val="0"/>
        </w:rPr>
        <w:t xml:space="preserve"> that ensures both secure and affordable travel for female domestic workers. By removing the need for reading or typing, the platform will make commuting support accessible to women with low literacy and minimal digital skills. The system will enable them to plan safe routes, arrange affordable carpools, and receive real-time spoken updates, while prioritizing secure travel through features like a buddy system, SOS emergency alerts, and trusted contact sharing.</w:t>
      </w:r>
    </w:p>
    <w:p w:rsidR="00000000" w:rsidDel="00000000" w:rsidP="00000000" w:rsidRDefault="00000000" w:rsidRPr="00000000" w14:paraId="0000002F">
      <w:pPr>
        <w:pStyle w:val="Heading3"/>
        <w:keepNext w:val="0"/>
        <w:keepLines w:val="0"/>
        <w:rPr>
          <w:sz w:val="26"/>
          <w:szCs w:val="26"/>
        </w:rPr>
      </w:pPr>
      <w:bookmarkStart w:colFirst="0" w:colLast="0" w:name="_heading=h.b43wchk6jsv8" w:id="2"/>
      <w:bookmarkEnd w:id="2"/>
      <w:r w:rsidDel="00000000" w:rsidR="00000000" w:rsidRPr="00000000">
        <w:rPr>
          <w:sz w:val="26"/>
          <w:szCs w:val="26"/>
          <w:rtl w:val="0"/>
        </w:rPr>
        <w:t xml:space="preserve">1.2. Objectives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rtl w:val="0"/>
        </w:rPr>
        <w:t xml:space="preserve">Accessibility</w:t>
      </w:r>
      <w:r w:rsidDel="00000000" w:rsidR="00000000" w:rsidRPr="00000000">
        <w:rPr>
          <w:rtl w:val="0"/>
        </w:rPr>
        <w:t xml:space="preserve"> – Design an inclusive, voice-based system in local languages that does not require reading, typing, or English proficiency.</w:t>
        <w:br w:type="textWrapping"/>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rtl w:val="0"/>
        </w:rPr>
        <w:t xml:space="preserve">Safety</w:t>
      </w:r>
      <w:r w:rsidDel="00000000" w:rsidR="00000000" w:rsidRPr="00000000">
        <w:rPr>
          <w:rtl w:val="0"/>
        </w:rPr>
        <w:t xml:space="preserve"> – Provide secure travel features such as a buddy system, trusted contact sharing, real-time updates, and an SOS emergency function.</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rtl w:val="0"/>
        </w:rPr>
        <w:t xml:space="preserve">Affordability</w:t>
      </w:r>
      <w:r w:rsidDel="00000000" w:rsidR="00000000" w:rsidRPr="00000000">
        <w:rPr>
          <w:rtl w:val="0"/>
        </w:rPr>
        <w:t xml:space="preserve"> – Offer cost-effective commuting options, including carpool coordination and optimized route planning.</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 Build a simple, intuitive interface for users with minimal digital skills.</w:t>
        <w:br w:type="textWrapping"/>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rtl w:val="0"/>
        </w:rPr>
        <w:t xml:space="preserve">Reliability</w:t>
      </w:r>
      <w:r w:rsidDel="00000000" w:rsidR="00000000" w:rsidRPr="00000000">
        <w:rPr>
          <w:rtl w:val="0"/>
        </w:rPr>
        <w:t xml:space="preserve"> – Deliver real-time information and updates to ensure dependable commuting support.</w:t>
        <w:br w:type="textWrapping"/>
      </w:r>
    </w:p>
    <w:p w:rsidR="00000000" w:rsidDel="00000000" w:rsidP="00000000" w:rsidRDefault="00000000" w:rsidRPr="00000000" w14:paraId="00000035">
      <w:pPr>
        <w:pStyle w:val="Heading3"/>
        <w:keepNext w:val="0"/>
        <w:keepLines w:val="0"/>
        <w:rPr>
          <w:sz w:val="26"/>
          <w:szCs w:val="26"/>
        </w:rPr>
      </w:pPr>
      <w:bookmarkStart w:colFirst="0" w:colLast="0" w:name="_heading=h.ea1at6q885p2" w:id="3"/>
      <w:bookmarkEnd w:id="3"/>
      <w:r w:rsidDel="00000000" w:rsidR="00000000" w:rsidRPr="00000000">
        <w:rPr>
          <w:sz w:val="26"/>
          <w:szCs w:val="26"/>
          <w:rtl w:val="0"/>
        </w:rPr>
        <w:t xml:space="preserve">1.3. Target Users</w:t>
      </w:r>
    </w:p>
    <w:p w:rsidR="00000000" w:rsidDel="00000000" w:rsidP="00000000" w:rsidRDefault="00000000" w:rsidRPr="00000000" w14:paraId="00000036">
      <w:pPr>
        <w:spacing w:after="240" w:before="240" w:lineRule="auto"/>
        <w:rPr/>
      </w:pPr>
      <w:r w:rsidDel="00000000" w:rsidR="00000000" w:rsidRPr="00000000">
        <w:rPr>
          <w:rtl w:val="0"/>
        </w:rPr>
        <w:t xml:space="preserve">The </w:t>
      </w:r>
      <w:r w:rsidDel="00000000" w:rsidR="00000000" w:rsidRPr="00000000">
        <w:rPr>
          <w:b w:val="1"/>
          <w:rtl w:val="0"/>
        </w:rPr>
        <w:t xml:space="preserve">primary users</w:t>
      </w:r>
      <w:r w:rsidDel="00000000" w:rsidR="00000000" w:rsidRPr="00000000">
        <w:rPr>
          <w:rtl w:val="0"/>
        </w:rPr>
        <w:t xml:space="preserve"> are female domestic workers in Pakistan, particularly those with low literacy and little to no English proficiency. </w:t>
      </w:r>
      <w:r w:rsidDel="00000000" w:rsidR="00000000" w:rsidRPr="00000000">
        <w:rPr>
          <w:b w:val="1"/>
          <w:rtl w:val="0"/>
        </w:rPr>
        <w:t xml:space="preserve">Secondary stakeholders</w:t>
      </w:r>
      <w:r w:rsidDel="00000000" w:rsidR="00000000" w:rsidRPr="00000000">
        <w:rPr>
          <w:rtl w:val="0"/>
        </w:rPr>
        <w:t xml:space="preserve"> include their families, employers, and communities, who will benefit from the increased safety, reliability, and affordability of domestic workers’ commutes.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numPr>
          <w:ilvl w:val="0"/>
          <w:numId w:val="7"/>
        </w:numPr>
        <w:ind w:left="360" w:hanging="360"/>
        <w:jc w:val="left"/>
        <w:rPr>
          <w:rFonts w:ascii="Calibri" w:cs="Calibri" w:eastAsia="Calibri" w:hAnsi="Calibri"/>
          <w:sz w:val="32"/>
          <w:szCs w:val="32"/>
        </w:rPr>
      </w:pPr>
      <w:bookmarkStart w:colFirst="0" w:colLast="0" w:name="_heading=h.l9kp45vnjeoi" w:id="4"/>
      <w:bookmarkEnd w:id="4"/>
      <w:r w:rsidDel="00000000" w:rsidR="00000000" w:rsidRPr="00000000">
        <w:br w:type="page"/>
      </w:r>
      <w:r w:rsidDel="00000000" w:rsidR="00000000" w:rsidRPr="00000000">
        <w:rPr>
          <w:rFonts w:ascii="Calibri" w:cs="Calibri" w:eastAsia="Calibri" w:hAnsi="Calibri"/>
          <w:sz w:val="32"/>
          <w:szCs w:val="32"/>
          <w:rtl w:val="0"/>
        </w:rPr>
        <w:t xml:space="preserve">Instructions</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prototype will be developed in two phases. Select a subset of system requirements and implement them. The result of each phase of prototype development must be a working system with the selected set of requirements implemented completely. </w:t>
      </w: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Mere mock-up screens will NOT be accepted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0"/>
          <w:szCs w:val="20"/>
          <w:highlight w:val="yellow"/>
          <w:u w:val="none"/>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While you may choose to implement Login/Logout functionality for prototype, </w:t>
      </w: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you must also implement some core/business use cases of the system. </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Select the set of requirements keeping in mind that you have a total of 4 weeks for prototype development. You may be asked to add more requirements if more can be achieved in the given duration.</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prototype must be built using the tools and technologies that you have selected for your system development.</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Follow standard coding practices.</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By the end of the prototype development phase, </w:t>
      </w:r>
    </w:p>
    <w:p w:rsidR="00000000" w:rsidDel="00000000" w:rsidP="00000000" w:rsidRDefault="00000000" w:rsidRPr="00000000" w14:paraId="0000003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You should have learnt development tools and technologies.</w:t>
      </w:r>
    </w:p>
    <w:p w:rsidR="00000000" w:rsidDel="00000000" w:rsidP="00000000" w:rsidRDefault="00000000" w:rsidRPr="00000000" w14:paraId="0000004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You should have a clear idea </w:t>
      </w:r>
      <w:r w:rsidDel="00000000" w:rsidR="00000000" w:rsidRPr="00000000">
        <w:rPr>
          <w:sz w:val="20"/>
          <w:szCs w:val="20"/>
          <w:rtl w:val="0"/>
        </w:rPr>
        <w:t xml:space="preserve">of the detailed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technical architecture of your system. After the prototype phase, you will be required to define detailed technical architecture of your system.</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Prototype Submission</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Prototype Phase—1</w:t>
      </w:r>
    </w:p>
    <w:p w:rsidR="00000000" w:rsidDel="00000000" w:rsidP="00000000" w:rsidRDefault="00000000" w:rsidRPr="00000000" w14:paraId="0000004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 the properly tested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working prototype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on an online hosting platform.</w:t>
      </w:r>
    </w:p>
    <w:p w:rsidR="00000000" w:rsidDel="00000000" w:rsidP="00000000" w:rsidRDefault="00000000" w:rsidRPr="00000000" w14:paraId="0000004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Upload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Code (zip file)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proper comments </w:t>
      </w:r>
      <w:r w:rsidDel="00000000" w:rsidR="00000000" w:rsidRPr="00000000">
        <w:rPr>
          <w:sz w:val="20"/>
          <w:szCs w:val="20"/>
          <w:rtl w:val="0"/>
        </w:rPr>
        <w:t xml:space="preserve">in the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“prototype” folder of your project’s Github repository.</w:t>
      </w:r>
    </w:p>
    <w:p w:rsidR="00000000" w:rsidDel="00000000" w:rsidP="00000000" w:rsidRDefault="00000000" w:rsidRPr="00000000" w14:paraId="0000004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Fill the provided template for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Readme-Prototype.txt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file and upload </w:t>
      </w:r>
      <w:r w:rsidDel="00000000" w:rsidR="00000000" w:rsidRPr="00000000">
        <w:rPr>
          <w:sz w:val="20"/>
          <w:szCs w:val="20"/>
          <w:rtl w:val="0"/>
        </w:rPr>
        <w:t xml:space="preserve">in the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“prototype” folder of your project’s Github repository.</w:t>
      </w:r>
    </w:p>
    <w:p w:rsidR="00000000" w:rsidDel="00000000" w:rsidP="00000000" w:rsidRDefault="00000000" w:rsidRPr="00000000" w14:paraId="0000004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Fill the provided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Code Review Checklist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upload </w:t>
      </w:r>
      <w:r w:rsidDel="00000000" w:rsidR="00000000" w:rsidRPr="00000000">
        <w:rPr>
          <w:sz w:val="20"/>
          <w:szCs w:val="20"/>
          <w:rtl w:val="0"/>
        </w:rPr>
        <w:t xml:space="preserve">in the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“prototype” folder of your project’s Github repository.</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Prototype Phase—2</w:t>
      </w:r>
    </w:p>
    <w:p w:rsidR="00000000" w:rsidDel="00000000" w:rsidP="00000000" w:rsidRDefault="00000000" w:rsidRPr="00000000" w14:paraId="0000004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 the properly tested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working prototype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on an online hosting platform.</w:t>
      </w:r>
    </w:p>
    <w:p w:rsidR="00000000" w:rsidDel="00000000" w:rsidP="00000000" w:rsidRDefault="00000000" w:rsidRPr="00000000" w14:paraId="0000004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Upload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Code (zip file)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proper comments </w:t>
      </w:r>
      <w:r w:rsidDel="00000000" w:rsidR="00000000" w:rsidRPr="00000000">
        <w:rPr>
          <w:sz w:val="20"/>
          <w:szCs w:val="20"/>
          <w:rtl w:val="0"/>
        </w:rPr>
        <w:t xml:space="preserve">in the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“prototype” folder of your project’s Github repository.</w:t>
      </w:r>
    </w:p>
    <w:p w:rsidR="00000000" w:rsidDel="00000000" w:rsidP="00000000" w:rsidRDefault="00000000" w:rsidRPr="00000000" w14:paraId="0000004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Prepare a</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3-4 minutes video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that explains the functionality of your system prototype—to be uploaded in “prototype” folder of your project’s Github repository.</w:t>
      </w:r>
    </w:p>
    <w:p w:rsidR="00000000" w:rsidDel="00000000" w:rsidP="00000000" w:rsidRDefault="00000000" w:rsidRPr="00000000" w14:paraId="0000004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Fill the provided template for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Readme-Prototype.txt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file and upload in “prototype” folder of your project’s Github repository.</w:t>
      </w:r>
    </w:p>
    <w:p w:rsidR="00000000" w:rsidDel="00000000" w:rsidP="00000000" w:rsidRDefault="00000000" w:rsidRPr="00000000" w14:paraId="0000004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Fill the provided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Code Review Checklist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upload in “prototype” folder of your project’s Github repository.</w:t>
      </w:r>
    </w:p>
    <w:p w:rsidR="00000000" w:rsidDel="00000000" w:rsidP="00000000" w:rsidRDefault="00000000" w:rsidRPr="00000000" w14:paraId="0000004D">
      <w:pPr>
        <w:ind w:left="1440" w:firstLine="0"/>
        <w:rPr>
          <w:sz w:val="22"/>
          <w:szCs w:val="22"/>
        </w:rPr>
      </w:pPr>
      <w:r w:rsidDel="00000000" w:rsidR="00000000" w:rsidRPr="00000000">
        <w:rPr>
          <w:rtl w:val="0"/>
        </w:rPr>
      </w:r>
    </w:p>
    <w:p w:rsidR="00000000" w:rsidDel="00000000" w:rsidP="00000000" w:rsidRDefault="00000000" w:rsidRPr="00000000" w14:paraId="0000004E">
      <w:pPr>
        <w:pStyle w:val="Heading1"/>
        <w:numPr>
          <w:ilvl w:val="0"/>
          <w:numId w:val="7"/>
        </w:numPr>
        <w:ind w:left="360" w:hanging="360"/>
        <w:jc w:val="left"/>
        <w:rPr>
          <w:rFonts w:ascii="Calibri" w:cs="Calibri" w:eastAsia="Calibri" w:hAnsi="Calibri"/>
          <w:sz w:val="32"/>
          <w:szCs w:val="32"/>
        </w:rPr>
      </w:pPr>
      <w:bookmarkStart w:colFirst="0" w:colLast="0" w:name="_heading=h.oiq4oh2gi7f2" w:id="5"/>
      <w:bookmarkEnd w:id="5"/>
      <w:r w:rsidDel="00000000" w:rsidR="00000000" w:rsidRPr="00000000">
        <w:br w:type="page"/>
      </w:r>
      <w:r w:rsidDel="00000000" w:rsidR="00000000" w:rsidRPr="00000000">
        <w:rPr>
          <w:rFonts w:ascii="Calibri" w:cs="Calibri" w:eastAsia="Calibri" w:hAnsi="Calibri"/>
          <w:sz w:val="32"/>
          <w:szCs w:val="32"/>
          <w:rtl w:val="0"/>
        </w:rPr>
        <w:t xml:space="preserve">List of Requirements for Prototype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Prototype Use Cases: Phase—1</w:t>
      </w:r>
    </w:p>
    <w:p w:rsidR="00000000" w:rsidDel="00000000" w:rsidP="00000000" w:rsidRDefault="00000000" w:rsidRPr="00000000" w14:paraId="00000051">
      <w:pPr>
        <w:rPr>
          <w:color w:val="008000"/>
        </w:rPr>
      </w:pPr>
      <w:r w:rsidDel="00000000" w:rsidR="00000000" w:rsidRPr="00000000">
        <w:rPr>
          <w:rtl w:val="0"/>
        </w:rPr>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gridSpan w:val="2"/>
            <w:tcBorders>
              <w:bottom w:color="000000" w:space="0" w:sz="4" w:val="single"/>
            </w:tcBorders>
            <w:shd w:fill="bfbfbf" w:val="clear"/>
          </w:tcPr>
          <w:p w:rsidR="00000000" w:rsidDel="00000000" w:rsidP="00000000" w:rsidRDefault="00000000" w:rsidRPr="00000000" w14:paraId="00000052">
            <w:pPr>
              <w:jc w:val="center"/>
              <w:rPr>
                <w:b w:val="1"/>
              </w:rPr>
            </w:pPr>
            <w:r w:rsidDel="00000000" w:rsidR="00000000" w:rsidRPr="00000000">
              <w:rPr>
                <w:b w:val="1"/>
                <w:rtl w:val="0"/>
              </w:rPr>
              <w:t xml:space="preserve">Requirements</w:t>
            </w:r>
          </w:p>
        </w:tc>
      </w:tr>
      <w:tr>
        <w:trPr>
          <w:cantSplit w:val="0"/>
          <w:tblHeader w:val="0"/>
        </w:trPr>
        <w:tc>
          <w:tcPr>
            <w:shd w:fill="d9d9d9" w:val="clear"/>
          </w:tcPr>
          <w:p w:rsidR="00000000" w:rsidDel="00000000" w:rsidP="00000000" w:rsidRDefault="00000000" w:rsidRPr="00000000" w14:paraId="00000054">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055">
            <w:pPr>
              <w:rPr>
                <w:b w:val="1"/>
              </w:rPr>
            </w:pPr>
            <w:r w:rsidDel="00000000" w:rsidR="00000000" w:rsidRPr="00000000">
              <w:rPr>
                <w:b w:val="1"/>
                <w:rtl w:val="0"/>
              </w:rPr>
              <w:t xml:space="preserve">Use Case Name</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57">
            <w:pPr>
              <w:rPr/>
            </w:pPr>
            <w:r w:rsidDel="00000000" w:rsidR="00000000" w:rsidRPr="00000000">
              <w:rPr>
                <w:rtl w:val="0"/>
              </w:rPr>
              <w:t xml:space="preserve">UC - 001 Book a Ride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1"/>
              </w:numPr>
              <w:ind w:left="720" w:hanging="360"/>
              <w:rPr>
                <w:u w:val="none"/>
              </w:rPr>
            </w:pPr>
            <w:r w:rsidDel="00000000" w:rsidR="00000000" w:rsidRPr="00000000">
              <w:rPr>
                <w:rtl w:val="0"/>
              </w:rPr>
              <w:t xml:space="preserve">The system uses Speech Recognition to process input.</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The system searches for and displays a suggested ride/carpool match.</w:t>
            </w:r>
          </w:p>
          <w:p w:rsidR="00000000" w:rsidDel="00000000" w:rsidP="00000000" w:rsidRDefault="00000000" w:rsidRPr="00000000" w14:paraId="0000005B">
            <w:pPr>
              <w:numPr>
                <w:ilvl w:val="0"/>
                <w:numId w:val="11"/>
              </w:numPr>
              <w:ind w:left="720" w:hanging="360"/>
              <w:rPr>
                <w:u w:val="none"/>
              </w:rPr>
            </w:pPr>
            <w:r w:rsidDel="00000000" w:rsidR="00000000" w:rsidRPr="00000000">
              <w:rPr>
                <w:rtl w:val="0"/>
              </w:rPr>
              <w:t xml:space="preserve">The commuter confirms their ride.</w:t>
            </w:r>
          </w:p>
          <w:p w:rsidR="00000000" w:rsidDel="00000000" w:rsidP="00000000" w:rsidRDefault="00000000" w:rsidRPr="00000000" w14:paraId="0000005C">
            <w:pPr>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5E">
            <w:pPr>
              <w:spacing w:after="240" w:before="240" w:lineRule="auto"/>
              <w:ind w:left="0" w:firstLine="0"/>
              <w:rPr/>
            </w:pPr>
            <w:r w:rsidDel="00000000" w:rsidR="00000000" w:rsidRPr="00000000">
              <w:rPr>
                <w:rtl w:val="0"/>
              </w:rPr>
              <w:t xml:space="preserve">UC - 009</w:t>
            </w:r>
            <w:r w:rsidDel="00000000" w:rsidR="00000000" w:rsidRPr="00000000">
              <w:rPr>
                <w:rtl w:val="0"/>
              </w:rPr>
              <w:t xml:space="preserve"> Offer Ride (Driver)</w:t>
            </w:r>
          </w:p>
          <w:p w:rsidR="00000000" w:rsidDel="00000000" w:rsidP="00000000" w:rsidRDefault="00000000" w:rsidRPr="00000000" w14:paraId="0000005F">
            <w:pPr>
              <w:numPr>
                <w:ilvl w:val="0"/>
                <w:numId w:val="10"/>
              </w:numPr>
              <w:spacing w:after="0" w:afterAutospacing="0" w:before="240" w:lineRule="auto"/>
              <w:ind w:left="720" w:hanging="360"/>
              <w:rPr/>
            </w:pPr>
            <w:r w:rsidDel="00000000" w:rsidR="00000000" w:rsidRPr="00000000">
              <w:rPr>
                <w:rtl w:val="0"/>
              </w:rPr>
              <w:t xml:space="preserve">Driver posts availability for offering a ride.</w:t>
            </w:r>
          </w:p>
          <w:p w:rsidR="00000000" w:rsidDel="00000000" w:rsidP="00000000" w:rsidRDefault="00000000" w:rsidRPr="00000000" w14:paraId="00000060">
            <w:pPr>
              <w:numPr>
                <w:ilvl w:val="0"/>
                <w:numId w:val="10"/>
              </w:numPr>
              <w:spacing w:after="240" w:before="0" w:beforeAutospacing="0" w:lineRule="auto"/>
              <w:ind w:left="720" w:hanging="360"/>
              <w:rPr/>
            </w:pPr>
            <w:r w:rsidDel="00000000" w:rsidR="00000000" w:rsidRPr="00000000">
              <w:rPr>
                <w:rtl w:val="0"/>
              </w:rPr>
              <w:t xml:space="preserve">Ride is listed and made available for commuters to book.</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2"/>
                <w:szCs w:val="22"/>
                <w:rtl w:val="0"/>
              </w:rPr>
              <w:t xml:space="preserve">3</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Sign Up/Login</w:t>
              <w:br w:type="textWrapping"/>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Users can successfully </w:t>
            </w:r>
            <w:r w:rsidDel="00000000" w:rsidR="00000000" w:rsidRPr="00000000">
              <w:rPr>
                <w:rtl w:val="0"/>
              </w:rPr>
              <w:t xml:space="preserve">sign up</w:t>
            </w:r>
            <w:r w:rsidDel="00000000" w:rsidR="00000000" w:rsidRPr="00000000">
              <w:rPr>
                <w:rtl w:val="0"/>
              </w:rPr>
              <w:t xml:space="preserve"> and </w:t>
            </w:r>
            <w:r w:rsidDel="00000000" w:rsidR="00000000" w:rsidRPr="00000000">
              <w:rPr>
                <w:rtl w:val="0"/>
              </w:rPr>
              <w:t xml:space="preserve">log in</w:t>
            </w:r>
            <w:r w:rsidDel="00000000" w:rsidR="00000000" w:rsidRPr="00000000">
              <w:rPr>
                <w:rtl w:val="0"/>
              </w:rPr>
              <w:t xml:space="preserve"> to the application to access their respective interfaces</w:t>
            </w:r>
          </w:p>
          <w:p w:rsidR="00000000" w:rsidDel="00000000" w:rsidP="00000000" w:rsidRDefault="00000000" w:rsidRPr="00000000" w14:paraId="00000064">
            <w:pPr>
              <w:ind w:left="0" w:firstLine="0"/>
              <w:rPr/>
            </w:pPr>
            <w:r w:rsidDel="00000000" w:rsidR="00000000" w:rsidRPr="00000000">
              <w:rPr>
                <w:rtl w:val="0"/>
              </w:rPr>
            </w:r>
          </w:p>
        </w:tc>
      </w:tr>
    </w:tbl>
    <w:p w:rsidR="00000000" w:rsidDel="00000000" w:rsidP="00000000" w:rsidRDefault="00000000" w:rsidRPr="00000000" w14:paraId="00000065">
      <w:pPr>
        <w:rPr>
          <w:color w:val="008000"/>
        </w:rPr>
      </w:pPr>
      <w:r w:rsidDel="00000000" w:rsidR="00000000" w:rsidRPr="00000000">
        <w:rPr>
          <w:rtl w:val="0"/>
        </w:rPr>
      </w:r>
    </w:p>
    <w:p w:rsidR="00000000" w:rsidDel="00000000" w:rsidP="00000000" w:rsidRDefault="00000000" w:rsidRPr="00000000" w14:paraId="00000066">
      <w:pPr>
        <w:rPr>
          <w:color w:val="00800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Prototype Use Cases: Phase—2</w:t>
      </w:r>
    </w:p>
    <w:p w:rsidR="00000000" w:rsidDel="00000000" w:rsidP="00000000" w:rsidRDefault="00000000" w:rsidRPr="00000000" w14:paraId="00000068">
      <w:pPr>
        <w:rPr>
          <w:color w:val="00800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gridSpan w:val="2"/>
            <w:tcBorders>
              <w:bottom w:color="000000" w:space="0" w:sz="4" w:val="single"/>
            </w:tcBorders>
            <w:shd w:fill="bfbfbf" w:val="clear"/>
          </w:tcPr>
          <w:p w:rsidR="00000000" w:rsidDel="00000000" w:rsidP="00000000" w:rsidRDefault="00000000" w:rsidRPr="00000000" w14:paraId="0000006A">
            <w:pPr>
              <w:jc w:val="center"/>
              <w:rPr>
                <w:b w:val="1"/>
              </w:rPr>
            </w:pPr>
            <w:r w:rsidDel="00000000" w:rsidR="00000000" w:rsidRPr="00000000">
              <w:rPr>
                <w:b w:val="1"/>
                <w:rtl w:val="0"/>
              </w:rPr>
              <w:t xml:space="preserve">Requirements</w:t>
            </w:r>
          </w:p>
        </w:tc>
      </w:tr>
      <w:tr>
        <w:trPr>
          <w:cantSplit w:val="0"/>
          <w:tblHeader w:val="0"/>
        </w:trPr>
        <w:tc>
          <w:tcPr>
            <w:shd w:fill="d9d9d9" w:val="clear"/>
          </w:tcPr>
          <w:p w:rsidR="00000000" w:rsidDel="00000000" w:rsidP="00000000" w:rsidRDefault="00000000" w:rsidRPr="00000000" w14:paraId="0000006C">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06D">
            <w:pPr>
              <w:rPr>
                <w:b w:val="1"/>
              </w:rPr>
            </w:pPr>
            <w:r w:rsidDel="00000000" w:rsidR="00000000" w:rsidRPr="00000000">
              <w:rPr>
                <w:b w:val="1"/>
                <w:rtl w:val="0"/>
              </w:rPr>
              <w:t xml:space="preserve">Use Case Name</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6F">
            <w:pPr>
              <w:rPr/>
            </w:pPr>
            <w:r w:rsidDel="00000000" w:rsidR="00000000" w:rsidRPr="00000000">
              <w:rPr>
                <w:rtl w:val="0"/>
              </w:rPr>
              <w:t xml:space="preserve">UC-006 Make Payment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After the ride ends, the commuter chooses how to pay, either digitally or in cash.</w:t>
            </w:r>
            <w:r w:rsidDel="00000000" w:rsidR="00000000" w:rsidRPr="00000000">
              <w:rPr>
                <w:rtl w:val="0"/>
              </w:rPr>
              <w:br w:type="textWrapping"/>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If digital payment is selected, the system processes the transaction using the commuter’s linked wallet or card.</w:t>
            </w:r>
            <w:r w:rsidDel="00000000" w:rsidR="00000000" w:rsidRPr="00000000">
              <w:rPr>
                <w:rtl w:val="0"/>
              </w:rPr>
              <w:br w:type="textWrapping"/>
            </w:r>
          </w:p>
          <w:p w:rsidR="00000000" w:rsidDel="00000000" w:rsidP="00000000" w:rsidRDefault="00000000" w:rsidRPr="00000000" w14:paraId="00000073">
            <w:pPr>
              <w:numPr>
                <w:ilvl w:val="0"/>
                <w:numId w:val="2"/>
              </w:numPr>
              <w:ind w:left="720" w:hanging="360"/>
              <w:rPr/>
            </w:pPr>
            <w:r w:rsidDel="00000000" w:rsidR="00000000" w:rsidRPr="00000000">
              <w:rPr>
                <w:rtl w:val="0"/>
              </w:rPr>
              <w:t xml:space="preserve">The system records the payment, updates both users’ payment histories, and notifies the commuter and driver once payment is successful.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2"/>
                <w:szCs w:val="22"/>
                <w:rtl w:val="0"/>
              </w:rPr>
              <w:t xml:space="preserve">2</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UC - 004 Trigger SOS</w:t>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rtl w:val="0"/>
              </w:rPr>
              <w:t xml:space="preserve">The system sends an alert and live GPS location to the Admin.</w:t>
            </w:r>
          </w:p>
          <w:p w:rsidR="00000000" w:rsidDel="00000000" w:rsidP="00000000" w:rsidRDefault="00000000" w:rsidRPr="00000000" w14:paraId="00000079">
            <w:pPr>
              <w:numPr>
                <w:ilvl w:val="0"/>
                <w:numId w:val="3"/>
              </w:numPr>
              <w:spacing w:after="240" w:before="0" w:beforeAutospacing="0" w:lineRule="auto"/>
              <w:ind w:left="720" w:hanging="360"/>
            </w:pPr>
            <w:r w:rsidDel="00000000" w:rsidR="00000000" w:rsidRPr="00000000">
              <w:rPr>
                <w:rtl w:val="0"/>
              </w:rPr>
              <w:t xml:space="preserve">The Admin receives the alert and views the location on a dashboard</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2"/>
                <w:szCs w:val="22"/>
                <w:rtl w:val="0"/>
              </w:rPr>
              <w:t xml:space="preserve">3</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UC - 011 Monitor Trip</w:t>
            </w:r>
          </w:p>
          <w:p w:rsidR="00000000" w:rsidDel="00000000" w:rsidP="00000000" w:rsidRDefault="00000000" w:rsidRPr="00000000" w14:paraId="0000007C">
            <w:pPr>
              <w:numPr>
                <w:ilvl w:val="0"/>
                <w:numId w:val="9"/>
              </w:numPr>
              <w:ind w:left="720" w:hanging="360"/>
              <w:rPr>
                <w:u w:val="none"/>
              </w:rPr>
            </w:pPr>
            <w:r w:rsidDel="00000000" w:rsidR="00000000" w:rsidRPr="00000000">
              <w:rPr>
                <w:rtl w:val="0"/>
              </w:rPr>
              <w:t xml:space="preserve">Upon clicking the safety button, the system will share the live location along with the commuter ID to his/her trusted contacts and admin.</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7E">
            <w:pPr>
              <w:rPr/>
            </w:pPr>
            <w:r w:rsidDel="00000000" w:rsidR="00000000" w:rsidRPr="00000000">
              <w:rPr>
                <w:rtl w:val="0"/>
              </w:rPr>
              <w:t xml:space="preserve">UC - 002 Cancel Ride</w:t>
            </w:r>
          </w:p>
          <w:p w:rsidR="00000000" w:rsidDel="00000000" w:rsidP="00000000" w:rsidRDefault="00000000" w:rsidRPr="00000000" w14:paraId="0000007F">
            <w:pPr>
              <w:numPr>
                <w:ilvl w:val="0"/>
                <w:numId w:val="5"/>
              </w:numPr>
              <w:ind w:left="720" w:hanging="360"/>
              <w:rPr>
                <w:u w:val="none"/>
              </w:rPr>
            </w:pPr>
            <w:r w:rsidDel="00000000" w:rsidR="00000000" w:rsidRPr="00000000">
              <w:rPr>
                <w:rtl w:val="0"/>
              </w:rPr>
              <w:t xml:space="preserve">The commuter should be able to cancel the ride if he does not need the ride anymore.</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81">
            <w:pPr>
              <w:ind w:left="0" w:firstLine="0"/>
              <w:rPr/>
            </w:pPr>
            <w:r w:rsidDel="00000000" w:rsidR="00000000" w:rsidRPr="00000000">
              <w:rPr>
                <w:rtl w:val="0"/>
              </w:rPr>
              <w:t xml:space="preserve">UC - 005 Share Trip Details</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The commuter should be able to share the trip details to its trusted contacts or friends to let them know about the trip.</w:t>
            </w:r>
          </w:p>
        </w:tc>
      </w:tr>
    </w:tbl>
    <w:p w:rsidR="00000000" w:rsidDel="00000000" w:rsidP="00000000" w:rsidRDefault="00000000" w:rsidRPr="00000000" w14:paraId="00000083">
      <w:pPr>
        <w:rPr>
          <w:color w:val="00800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ind w:left="360" w:firstLine="0"/>
        <w:jc w:val="left"/>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numPr>
          <w:ilvl w:val="0"/>
          <w:numId w:val="7"/>
        </w:numPr>
        <w:ind w:left="360" w:hanging="360"/>
        <w:jc w:val="left"/>
        <w:rPr>
          <w:rFonts w:ascii="Calibri" w:cs="Calibri" w:eastAsia="Calibri" w:hAnsi="Calibri"/>
          <w:sz w:val="32"/>
          <w:szCs w:val="32"/>
        </w:rPr>
      </w:pPr>
      <w:bookmarkStart w:colFirst="0" w:colLast="0" w:name="_heading=h.pljcpp4xxtfr" w:id="6"/>
      <w:bookmarkEnd w:id="6"/>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088">
      <w:pPr>
        <w:rPr>
          <w:smallCaps w:val="1"/>
          <w:sz w:val="28"/>
          <w:szCs w:val="28"/>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08A">
      <w:pPr>
        <w:pStyle w:val="Heading1"/>
        <w:jc w:val="left"/>
        <w:rPr>
          <w:rFonts w:ascii="Calibri" w:cs="Calibri" w:eastAsia="Calibri" w:hAnsi="Calibri"/>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08C">
            <w:pPr>
              <w:rPr/>
            </w:pPr>
            <w:r w:rsidDel="00000000" w:rsidR="00000000" w:rsidRPr="00000000">
              <w:rPr>
                <w:b w:val="1"/>
                <w:rtl w:val="0"/>
              </w:rPr>
              <w:t xml:space="preserve">Section</w:t>
            </w:r>
            <w:r w:rsidDel="00000000" w:rsidR="00000000" w:rsidRPr="00000000">
              <w:rPr>
                <w:rtl w:val="0"/>
              </w:rPr>
              <w:t xml:space="preserve"> </w:t>
            </w:r>
            <w:r w:rsidDel="00000000" w:rsidR="00000000" w:rsidRPr="00000000">
              <w:rPr>
                <w:b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08D">
            <w:pPr>
              <w:rPr/>
            </w:pPr>
            <w:r w:rsidDel="00000000" w:rsidR="00000000" w:rsidRPr="00000000">
              <w:rPr>
                <w:b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Phase-1 Use Cases</w:t>
            </w:r>
          </w:p>
        </w:tc>
        <w:tc>
          <w:tcPr/>
          <w:p w:rsidR="00000000" w:rsidDel="00000000" w:rsidP="00000000" w:rsidRDefault="00000000" w:rsidRPr="00000000" w14:paraId="0000008F">
            <w:pPr>
              <w:rPr/>
            </w:pPr>
            <w:r w:rsidDel="00000000" w:rsidR="00000000" w:rsidRPr="00000000">
              <w:rPr>
                <w:rtl w:val="0"/>
              </w:rPr>
              <w:t xml:space="preserve">Emaan Waleed</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Phase-2 Use Cases </w:t>
            </w:r>
          </w:p>
        </w:tc>
        <w:tc>
          <w:tcPr/>
          <w:p w:rsidR="00000000" w:rsidDel="00000000" w:rsidP="00000000" w:rsidRDefault="00000000" w:rsidRPr="00000000" w14:paraId="00000091">
            <w:pPr>
              <w:rPr/>
            </w:pPr>
            <w:r w:rsidDel="00000000" w:rsidR="00000000" w:rsidRPr="00000000">
              <w:rPr>
                <w:rtl w:val="0"/>
              </w:rPr>
              <w:t xml:space="preserve">Muhammad</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Introduction</w:t>
            </w:r>
          </w:p>
        </w:tc>
        <w:tc>
          <w:tcPr/>
          <w:p w:rsidR="00000000" w:rsidDel="00000000" w:rsidP="00000000" w:rsidRDefault="00000000" w:rsidRPr="00000000" w14:paraId="00000093">
            <w:pPr>
              <w:rPr/>
            </w:pPr>
            <w:r w:rsidDel="00000000" w:rsidR="00000000" w:rsidRPr="00000000">
              <w:rPr>
                <w:rtl w:val="0"/>
              </w:rPr>
              <w:t xml:space="preserve">Maryam Rizwan</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Phase-1 Use Cases</w:t>
            </w:r>
          </w:p>
        </w:tc>
        <w:tc>
          <w:tcPr/>
          <w:p w:rsidR="00000000" w:rsidDel="00000000" w:rsidP="00000000" w:rsidRDefault="00000000" w:rsidRPr="00000000" w14:paraId="00000095">
            <w:pPr>
              <w:rPr/>
            </w:pPr>
            <w:r w:rsidDel="00000000" w:rsidR="00000000" w:rsidRPr="00000000">
              <w:rPr>
                <w:rtl w:val="0"/>
              </w:rPr>
              <w:t xml:space="preserve">Kousar Pervaiz</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Phase-2 Use Cases </w:t>
            </w:r>
          </w:p>
        </w:tc>
        <w:tc>
          <w:tcPr/>
          <w:p w:rsidR="00000000" w:rsidDel="00000000" w:rsidP="00000000" w:rsidRDefault="00000000" w:rsidRPr="00000000" w14:paraId="00000097">
            <w:pPr>
              <w:rPr/>
            </w:pPr>
            <w:r w:rsidDel="00000000" w:rsidR="00000000" w:rsidRPr="00000000">
              <w:rPr>
                <w:rtl w:val="0"/>
              </w:rPr>
              <w:t xml:space="preserve">Muhammad Zain Naseer</w:t>
            </w:r>
          </w:p>
        </w:tc>
      </w:tr>
    </w:tbl>
    <w:p w:rsidR="00000000" w:rsidDel="00000000" w:rsidP="00000000" w:rsidRDefault="00000000" w:rsidRPr="00000000" w14:paraId="00000098">
      <w:pPr>
        <w:rPr/>
      </w:pPr>
      <w:r w:rsidDel="00000000" w:rsidR="00000000" w:rsidRPr="00000000">
        <w:rPr>
          <w:rtl w:val="0"/>
        </w:rPr>
      </w:r>
    </w:p>
    <w:sectPr>
      <w:footerReference r:id="rId7" w:type="default"/>
      <w:pgSz w:h="15840" w:w="12240" w:orient="portrait"/>
      <w:pgMar w:bottom="1440" w:top="2601"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sz w:val="22"/>
      <w:szCs w:val="2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val="1"/>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cs="Times New Roman" w:eastAsia="Times New Roman" w:hAnsi="Times New Roman"/>
      <w:b w:val="1"/>
      <w:sz w:val="22"/>
      <w:szCs w:val="20"/>
    </w:rPr>
  </w:style>
  <w:style w:type="paragraph" w:styleId="BodyText">
    <w:name w:val="Body Text"/>
    <w:basedOn w:val="Normal"/>
    <w:link w:val="BodyTextChar"/>
    <w:rsid w:val="006A33D8"/>
    <w:rPr>
      <w:rFonts w:ascii="Times New Roman" w:cs="Times New Roman" w:eastAsia="Times New Roman" w:hAnsi="Times New Roman"/>
      <w:szCs w:val="20"/>
    </w:rPr>
  </w:style>
  <w:style w:type="character" w:styleId="BodyTextChar" w:customStyle="1">
    <w:name w:val="Body Text Char"/>
    <w:basedOn w:val="DefaultParagraphFont"/>
    <w:link w:val="BodyText"/>
    <w:rsid w:val="006A33D8"/>
    <w:rPr>
      <w:rFonts w:ascii="Times New Roman" w:cs="Times New Roman" w:eastAsia="Times New Roman" w:hAnsi="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val="1"/>
    <w:uiPriority w:val="39"/>
    <w:rsid w:val="006A33D8"/>
    <w:rPr>
      <w:rFonts w:ascii="Times New Roman" w:cs="Times New Roman" w:eastAsia="Times New Roman" w:hAnsi="Times New Roman"/>
      <w:szCs w:val="20"/>
    </w:rPr>
  </w:style>
  <w:style w:type="paragraph" w:styleId="0903fh" w:customStyle="1">
    <w:name w:val="0903_fh"/>
    <w:aliases w:val="fh"/>
    <w:basedOn w:val="Normal"/>
    <w:rsid w:val="006A33D8"/>
    <w:pPr>
      <w:spacing w:after="120" w:before="40"/>
      <w:ind w:left="101" w:right="43"/>
    </w:pPr>
    <w:rPr>
      <w:rFonts w:ascii="Arial" w:cs="Times New Roman" w:eastAsia="Times New Roman" w:hAnsi="Arial"/>
      <w:bCs w:val="1"/>
      <w:color w:val="000000"/>
    </w:rPr>
  </w:style>
  <w:style w:type="paragraph" w:styleId="ListParagraph">
    <w:name w:val="List Paragraph"/>
    <w:basedOn w:val="Normal"/>
    <w:uiPriority w:val="34"/>
    <w:qFormat w:val="1"/>
    <w:rsid w:val="00664A6C"/>
    <w:pPr>
      <w:spacing w:after="200" w:line="276" w:lineRule="auto"/>
      <w:ind w:left="720"/>
      <w:contextualSpacing w:val="1"/>
    </w:pPr>
    <w:rPr>
      <w:sz w:val="22"/>
      <w:szCs w:val="22"/>
    </w:rPr>
  </w:style>
  <w:style w:type="table" w:styleId="TableGrid">
    <w:name w:val="Table Grid"/>
    <w:basedOn w:val="TableNormal"/>
    <w:uiPriority w:val="39"/>
    <w:rsid w:val="00E53A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1oewuiYAboW5Pdt3fLvC3VwCtA==">CgMxLjAyDmguNmJkM2p3cDdhZndsMg5oLmczaXo3c3pkNjB3OTIOaC5iNDN3Y2hrNmpzdjgyDmguZWExYXQ2cTg4NXAyMg5oLmw5a3A0NXZuamVvaTIOaC5vaXE0b2gyZ2k3ZjIyDmgucGxqY3BwNHh4dGZyOAByITFkTXl0WTM1OGU1TGtoT3JwQ0F3eGRlVTViZDJHMDdjMw==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2021-09-06T06:18:00Z</dcterms:created>
</cp:coreProperties>
</file>